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47A" w:rsidRDefault="00AA17C6">
      <w:pPr>
        <w:pStyle w:val="Textoindependiente"/>
        <w:ind w:left="10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es-ES"/>
        </w:rPr>
        <mc:AlternateContent>
          <mc:Choice Requires="wpg">
            <w:drawing>
              <wp:inline distT="0" distB="0" distL="0" distR="0">
                <wp:extent cx="5852160" cy="759460"/>
                <wp:effectExtent l="0" t="0" r="0" b="254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160" cy="759460"/>
                          <a:chOff x="0" y="-324"/>
                          <a:chExt cx="9216" cy="1196"/>
                        </a:xfrm>
                      </wpg:grpSpPr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16" cy="872"/>
                          </a:xfrm>
                          <a:custGeom>
                            <a:avLst/>
                            <a:gdLst>
                              <a:gd name="T0" fmla="*/ 9205 w 9216"/>
                              <a:gd name="T1" fmla="*/ 0 h 872"/>
                              <a:gd name="T2" fmla="*/ 10 w 9216"/>
                              <a:gd name="T3" fmla="*/ 0 h 872"/>
                              <a:gd name="T4" fmla="*/ 0 w 9216"/>
                              <a:gd name="T5" fmla="*/ 0 h 872"/>
                              <a:gd name="T6" fmla="*/ 0 w 9216"/>
                              <a:gd name="T7" fmla="*/ 10 h 872"/>
                              <a:gd name="T8" fmla="*/ 0 w 9216"/>
                              <a:gd name="T9" fmla="*/ 10 h 872"/>
                              <a:gd name="T10" fmla="*/ 0 w 9216"/>
                              <a:gd name="T11" fmla="*/ 862 h 872"/>
                              <a:gd name="T12" fmla="*/ 0 w 9216"/>
                              <a:gd name="T13" fmla="*/ 872 h 872"/>
                              <a:gd name="T14" fmla="*/ 10 w 9216"/>
                              <a:gd name="T15" fmla="*/ 872 h 872"/>
                              <a:gd name="T16" fmla="*/ 9205 w 9216"/>
                              <a:gd name="T17" fmla="*/ 872 h 872"/>
                              <a:gd name="T18" fmla="*/ 9205 w 9216"/>
                              <a:gd name="T19" fmla="*/ 862 h 872"/>
                              <a:gd name="T20" fmla="*/ 9203 w 9216"/>
                              <a:gd name="T21" fmla="*/ 862 h 872"/>
                              <a:gd name="T22" fmla="*/ 9203 w 9216"/>
                              <a:gd name="T23" fmla="*/ 10 h 872"/>
                              <a:gd name="T24" fmla="*/ 9205 w 9216"/>
                              <a:gd name="T25" fmla="*/ 10 h 872"/>
                              <a:gd name="T26" fmla="*/ 9205 w 9216"/>
                              <a:gd name="T27" fmla="*/ 0 h 872"/>
                              <a:gd name="T28" fmla="*/ 9215 w 9216"/>
                              <a:gd name="T29" fmla="*/ 0 h 872"/>
                              <a:gd name="T30" fmla="*/ 9206 w 9216"/>
                              <a:gd name="T31" fmla="*/ 0 h 872"/>
                              <a:gd name="T32" fmla="*/ 9206 w 9216"/>
                              <a:gd name="T33" fmla="*/ 10 h 872"/>
                              <a:gd name="T34" fmla="*/ 9206 w 9216"/>
                              <a:gd name="T35" fmla="*/ 10 h 872"/>
                              <a:gd name="T36" fmla="*/ 9206 w 9216"/>
                              <a:gd name="T37" fmla="*/ 862 h 872"/>
                              <a:gd name="T38" fmla="*/ 9206 w 9216"/>
                              <a:gd name="T39" fmla="*/ 872 h 872"/>
                              <a:gd name="T40" fmla="*/ 9215 w 9216"/>
                              <a:gd name="T41" fmla="*/ 872 h 872"/>
                              <a:gd name="T42" fmla="*/ 9215 w 9216"/>
                              <a:gd name="T43" fmla="*/ 862 h 872"/>
                              <a:gd name="T44" fmla="*/ 9215 w 9216"/>
                              <a:gd name="T45" fmla="*/ 10 h 872"/>
                              <a:gd name="T46" fmla="*/ 9215 w 9216"/>
                              <a:gd name="T47" fmla="*/ 10 h 872"/>
                              <a:gd name="T48" fmla="*/ 9215 w 9216"/>
                              <a:gd name="T49" fmla="*/ 0 h 8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216" h="872">
                                <a:moveTo>
                                  <a:pt x="920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862"/>
                                </a:lnTo>
                                <a:lnTo>
                                  <a:pt x="0" y="872"/>
                                </a:lnTo>
                                <a:lnTo>
                                  <a:pt x="10" y="872"/>
                                </a:lnTo>
                                <a:lnTo>
                                  <a:pt x="9205" y="872"/>
                                </a:lnTo>
                                <a:lnTo>
                                  <a:pt x="9205" y="862"/>
                                </a:lnTo>
                                <a:lnTo>
                                  <a:pt x="9203" y="862"/>
                                </a:lnTo>
                                <a:lnTo>
                                  <a:pt x="9203" y="10"/>
                                </a:lnTo>
                                <a:lnTo>
                                  <a:pt x="9205" y="10"/>
                                </a:lnTo>
                                <a:lnTo>
                                  <a:pt x="9205" y="0"/>
                                </a:lnTo>
                                <a:close/>
                                <a:moveTo>
                                  <a:pt x="9215" y="0"/>
                                </a:moveTo>
                                <a:lnTo>
                                  <a:pt x="9206" y="0"/>
                                </a:lnTo>
                                <a:lnTo>
                                  <a:pt x="9206" y="10"/>
                                </a:lnTo>
                                <a:lnTo>
                                  <a:pt x="9206" y="862"/>
                                </a:lnTo>
                                <a:lnTo>
                                  <a:pt x="9206" y="872"/>
                                </a:lnTo>
                                <a:lnTo>
                                  <a:pt x="9215" y="872"/>
                                </a:lnTo>
                                <a:lnTo>
                                  <a:pt x="9215" y="862"/>
                                </a:lnTo>
                                <a:lnTo>
                                  <a:pt x="9215" y="10"/>
                                </a:lnTo>
                                <a:lnTo>
                                  <a:pt x="9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-324"/>
                            <a:ext cx="9206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547A" w:rsidRDefault="00E1547A">
                              <w:pPr>
                                <w:spacing w:before="1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063FE3" w:rsidRDefault="00063FE3" w:rsidP="003F101C">
                              <w:pPr>
                                <w:ind w:left="388"/>
                                <w:jc w:val="both"/>
                                <w:rPr>
                                  <w:b/>
                                  <w:color w:val="FFFFFF"/>
                                </w:rPr>
                              </w:pPr>
                            </w:p>
                            <w:p w:rsidR="00E1547A" w:rsidRDefault="009B3D2B" w:rsidP="007008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B3D2B">
                                <w:rPr>
                                  <w:b/>
                                  <w:color w:val="FFFFFF" w:themeColor="background1"/>
                                </w:rPr>
                                <w:t>INTERES EKONOMIKOKO ELKARTEKO KIDEEN ZERGA-ARAUBIDEARI BURUZKO ERANTZUKIZUNPEKO ADIERAZPENA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460.8pt;height:59.8pt;mso-position-horizontal-relative:char;mso-position-vertical-relative:line" coordorigin=",-324" coordsize="9216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">
                <v:shape id="AutoShape 6" o:spid="_x0000_s1027" style="position:absolute;width:9216;height:872;visibility:visible;mso-wrap-style:square;v-text-anchor:top" coordsize="9216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" path="m9205,l10,,,,,10,,862r,10l10,872r9195,l9205,862r-2,l9203,10r2,l9205,xm9215,r-9,l9206,10r,852l9206,872r9,l9215,862r,-852l9215,xe" fillcolor="#a6a6a6" stroked="f">
                  <v:path arrowok="t" o:connecttype="custom" o:connectlocs="9205,0;10,0;0,0;0,10;0,10;0,862;0,872;10,872;9205,872;9205,862;9203,862;9203,10;9205,10;9205,0;9215,0;9206,0;9206,10;9206,10;9206,862;9206,872;9215,872;9215,862;9215,10;9215,10;9215,0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;top:-324;width:9206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1547A" w:rsidRDefault="00E1547A">
                        <w:pPr>
                          <w:spacing w:before="1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063FE3" w:rsidRDefault="00063FE3" w:rsidP="003F101C">
                        <w:pPr>
                          <w:ind w:left="388"/>
                          <w:jc w:val="both"/>
                          <w:rPr>
                            <w:b/>
                            <w:color w:val="FFFFFF"/>
                          </w:rPr>
                        </w:pPr>
                      </w:p>
                      <w:p w:rsidR="00E1547A" w:rsidRDefault="009B3D2B" w:rsidP="007008AD">
                        <w:pPr>
                          <w:jc w:val="center"/>
                          <w:rPr>
                            <w:b/>
                          </w:rPr>
                        </w:pPr>
                        <w:r w:rsidRPr="009B3D2B">
                          <w:rPr>
                            <w:b/>
                            <w:color w:val="FFFFFF" w:themeColor="background1"/>
                          </w:rPr>
                          <w:t>INTERES EKONOMIKOKO ELKARTEKO KIDEEN ZERGA-ARAUBIDEARI BURUZKO ERANTZUKIZUNPEKO ADIERAZPENA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1547A" w:rsidRDefault="00E1547A">
      <w:pPr>
        <w:pStyle w:val="Textoindependiente"/>
        <w:rPr>
          <w:rFonts w:ascii="Times New Roman"/>
          <w:i w:val="0"/>
          <w:sz w:val="20"/>
        </w:rPr>
      </w:pPr>
    </w:p>
    <w:p w:rsidR="009B3D2B" w:rsidRPr="00957789" w:rsidRDefault="009B3D2B" w:rsidP="009B3D2B">
      <w:pPr>
        <w:spacing w:line="276" w:lineRule="auto"/>
        <w:ind w:left="242" w:right="113"/>
        <w:jc w:val="both"/>
        <w:rPr>
          <w:i/>
          <w:sz w:val="20"/>
        </w:rPr>
      </w:pPr>
      <w:r>
        <w:rPr>
          <w:i/>
          <w:sz w:val="20"/>
        </w:rPr>
        <w:t xml:space="preserve">Estatuaren eta Nafarroako </w:t>
      </w:r>
      <w:proofErr w:type="spellStart"/>
      <w:r>
        <w:rPr>
          <w:i/>
          <w:sz w:val="20"/>
        </w:rPr>
        <w:t>Foru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Komunitatearen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arteko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Hitzarmen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Ekonomikoa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onesten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duen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abenduaren</w:t>
      </w:r>
      <w:proofErr w:type="spellEnd"/>
      <w:r>
        <w:rPr>
          <w:i/>
          <w:sz w:val="20"/>
        </w:rPr>
        <w:t xml:space="preserve"> 26ko 28/1990 </w:t>
      </w:r>
      <w:proofErr w:type="spellStart"/>
      <w:r>
        <w:rPr>
          <w:i/>
          <w:sz w:val="20"/>
        </w:rPr>
        <w:t>Legearen</w:t>
      </w:r>
      <w:proofErr w:type="spellEnd"/>
      <w:r>
        <w:rPr>
          <w:i/>
          <w:sz w:val="20"/>
        </w:rPr>
        <w:t xml:space="preserve"> 27.1 </w:t>
      </w:r>
      <w:proofErr w:type="spellStart"/>
      <w:r>
        <w:rPr>
          <w:i/>
          <w:sz w:val="20"/>
        </w:rPr>
        <w:t>artikuluak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ezartzen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duenez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interes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ekonomikoko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elkarte</w:t>
      </w:r>
      <w:proofErr w:type="spellEnd"/>
      <w:r>
        <w:rPr>
          <w:i/>
          <w:sz w:val="20"/>
        </w:rPr>
        <w:t xml:space="preserve"> baten </w:t>
      </w:r>
      <w:proofErr w:type="spellStart"/>
      <w:r>
        <w:rPr>
          <w:i/>
          <w:sz w:val="20"/>
        </w:rPr>
        <w:t>tributu-araubidea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Nafarroari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dagokio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elkarte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horiek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osatzen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dituzten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entitate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guztiak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foru-araudiare</w:t>
      </w:r>
      <w:bookmarkStart w:id="0" w:name="_GoBack"/>
      <w:bookmarkEnd w:id="0"/>
      <w:r>
        <w:rPr>
          <w:i/>
          <w:sz w:val="20"/>
        </w:rPr>
        <w:t>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mende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daudenean</w:t>
      </w:r>
      <w:proofErr w:type="spellEnd"/>
      <w:r>
        <w:rPr>
          <w:i/>
          <w:sz w:val="20"/>
        </w:rPr>
        <w:t>.</w:t>
      </w:r>
    </w:p>
    <w:p w:rsidR="009B3D2B" w:rsidRPr="00957789" w:rsidRDefault="009B3D2B" w:rsidP="009B3D2B">
      <w:pPr>
        <w:spacing w:line="276" w:lineRule="auto"/>
        <w:ind w:left="242" w:right="113"/>
        <w:jc w:val="both"/>
        <w:rPr>
          <w:i/>
          <w:sz w:val="20"/>
        </w:rPr>
      </w:pPr>
    </w:p>
    <w:p w:rsidR="009B3D2B" w:rsidRPr="00957789" w:rsidRDefault="009B3D2B" w:rsidP="009B3D2B">
      <w:pPr>
        <w:spacing w:line="276" w:lineRule="auto"/>
        <w:ind w:left="242" w:right="113"/>
        <w:jc w:val="both"/>
        <w:rPr>
          <w:i/>
          <w:sz w:val="20"/>
        </w:rPr>
      </w:pPr>
      <w:proofErr w:type="spellStart"/>
      <w:r>
        <w:rPr>
          <w:i/>
          <w:sz w:val="20"/>
        </w:rPr>
        <w:t>Baldintza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hori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betetzen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bada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soilik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aplikatu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ahalko</w:t>
      </w:r>
      <w:proofErr w:type="spellEnd"/>
      <w:r>
        <w:rPr>
          <w:i/>
          <w:sz w:val="20"/>
        </w:rPr>
        <w:t xml:space="preserve"> du </w:t>
      </w:r>
      <w:proofErr w:type="spellStart"/>
      <w:r>
        <w:rPr>
          <w:i/>
          <w:sz w:val="20"/>
        </w:rPr>
        <w:t>interes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ekonomikoko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elkarteak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kenkaria</w:t>
      </w:r>
      <w:proofErr w:type="spellEnd"/>
      <w:r>
        <w:rPr>
          <w:i/>
          <w:sz w:val="20"/>
        </w:rPr>
        <w:t xml:space="preserve"> film </w:t>
      </w:r>
      <w:proofErr w:type="spellStart"/>
      <w:r>
        <w:rPr>
          <w:i/>
          <w:sz w:val="20"/>
        </w:rPr>
        <w:t>zinematografikoetan</w:t>
      </w:r>
      <w:proofErr w:type="spellEnd"/>
      <w:r>
        <w:rPr>
          <w:i/>
          <w:sz w:val="20"/>
        </w:rPr>
        <w:t xml:space="preserve"> eta </w:t>
      </w:r>
      <w:proofErr w:type="spellStart"/>
      <w:r>
        <w:rPr>
          <w:i/>
          <w:sz w:val="20"/>
        </w:rPr>
        <w:t>ikus-entzunezko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beste</w:t>
      </w:r>
      <w:proofErr w:type="spellEnd"/>
      <w:r>
        <w:rPr>
          <w:i/>
          <w:sz w:val="20"/>
        </w:rPr>
        <w:t xml:space="preserve"> obra </w:t>
      </w:r>
      <w:proofErr w:type="spellStart"/>
      <w:r>
        <w:rPr>
          <w:i/>
          <w:sz w:val="20"/>
        </w:rPr>
        <w:t>batzuetan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egindako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inbertsioengatik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Sozietateen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gaineko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Zergari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buruzko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Foru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Legearen</w:t>
      </w:r>
      <w:proofErr w:type="spellEnd"/>
      <w:r>
        <w:rPr>
          <w:i/>
          <w:sz w:val="20"/>
        </w:rPr>
        <w:t xml:space="preserve"> 65. </w:t>
      </w:r>
      <w:proofErr w:type="spellStart"/>
      <w:r>
        <w:rPr>
          <w:i/>
          <w:sz w:val="20"/>
        </w:rPr>
        <w:t>artikuluan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jasoa</w:t>
      </w:r>
      <w:proofErr w:type="spellEnd"/>
      <w:r>
        <w:rPr>
          <w:i/>
          <w:sz w:val="20"/>
        </w:rPr>
        <w:t>.</w:t>
      </w:r>
    </w:p>
    <w:p w:rsidR="009B3D2B" w:rsidRPr="00957789" w:rsidRDefault="009B3D2B" w:rsidP="009B3D2B">
      <w:pPr>
        <w:spacing w:line="276" w:lineRule="auto"/>
        <w:ind w:left="242" w:right="113"/>
        <w:jc w:val="both"/>
        <w:rPr>
          <w:i/>
          <w:sz w:val="20"/>
        </w:rPr>
      </w:pPr>
    </w:p>
    <w:p w:rsidR="009B3D2B" w:rsidRDefault="009B3D2B" w:rsidP="009B3D2B">
      <w:pPr>
        <w:spacing w:line="276" w:lineRule="auto"/>
        <w:ind w:left="242" w:right="113"/>
        <w:jc w:val="both"/>
        <w:rPr>
          <w:i/>
          <w:sz w:val="20"/>
        </w:rPr>
      </w:pPr>
      <w:proofErr w:type="spellStart"/>
      <w:r>
        <w:rPr>
          <w:i/>
          <w:sz w:val="20"/>
        </w:rPr>
        <w:t>Erantzukizunpeko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adierazpen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honen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bidez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adierazten</w:t>
      </w:r>
      <w:proofErr w:type="spellEnd"/>
      <w:r>
        <w:rPr>
          <w:i/>
          <w:sz w:val="20"/>
        </w:rPr>
        <w:t xml:space="preserve"> da </w:t>
      </w:r>
      <w:proofErr w:type="spellStart"/>
      <w:r>
        <w:rPr>
          <w:i/>
          <w:sz w:val="20"/>
        </w:rPr>
        <w:t>kenkari-oinarria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baliozkotzea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eskatzen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duen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elkartea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osorik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foru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araudiaren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mendeko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erakundeek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osatzen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dutela</w:t>
      </w:r>
      <w:proofErr w:type="spellEnd"/>
      <w:r>
        <w:rPr>
          <w:i/>
          <w:sz w:val="20"/>
        </w:rPr>
        <w:t>.</w:t>
      </w:r>
    </w:p>
    <w:p w:rsidR="009B3D2B" w:rsidRPr="00957789" w:rsidRDefault="009B3D2B" w:rsidP="00957789">
      <w:pPr>
        <w:spacing w:line="276" w:lineRule="auto"/>
        <w:ind w:left="242" w:right="113"/>
        <w:jc w:val="both"/>
        <w:rPr>
          <w:i/>
          <w:sz w:val="20"/>
        </w:rPr>
      </w:pPr>
    </w:p>
    <w:p w:rsidR="00DE4DA7" w:rsidRDefault="00DE4DA7" w:rsidP="00DE4DA7">
      <w:pPr>
        <w:pStyle w:val="Textoindependiente"/>
        <w:rPr>
          <w:rFonts w:ascii="Times New Roman"/>
          <w:i w:val="0"/>
          <w:sz w:val="22"/>
        </w:rPr>
      </w:pPr>
    </w:p>
    <w:p w:rsidR="00DE4DA7" w:rsidRDefault="00DE4DA7" w:rsidP="00DE4DA7">
      <w:pPr>
        <w:pStyle w:val="Textoindependiente"/>
        <w:rPr>
          <w:rFonts w:ascii="Times New Roman"/>
          <w:i w:val="0"/>
          <w:sz w:val="22"/>
        </w:rPr>
      </w:pPr>
    </w:p>
    <w:p w:rsidR="00EB7660" w:rsidRDefault="00EB7660" w:rsidP="00EB7660">
      <w:pPr>
        <w:pStyle w:val="Ttulo1"/>
        <w:tabs>
          <w:tab w:val="left" w:pos="3723"/>
          <w:tab w:val="left" w:pos="6869"/>
          <w:tab w:val="left" w:pos="7499"/>
          <w:tab w:val="left" w:pos="9226"/>
        </w:tabs>
        <w:spacing w:before="212" w:line="355" w:lineRule="auto"/>
        <w:jc w:val="both"/>
      </w:pPr>
      <w:proofErr w:type="spellStart"/>
      <w:r>
        <w:t>jaunak</w:t>
      </w:r>
      <w:proofErr w:type="spellEnd"/>
      <w:r>
        <w:t>/</w:t>
      </w:r>
      <w:proofErr w:type="spellStart"/>
      <w:r>
        <w:t>andreak</w:t>
      </w:r>
      <w:proofErr w:type="spellEnd"/>
      <w:r>
        <w:t xml:space="preserve">,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NANa</w:t>
      </w:r>
      <w:proofErr w:type="spellEnd"/>
      <w:r>
        <w:t xml:space="preserve">/IFZ </w:t>
      </w:r>
      <w:proofErr w:type="spellStart"/>
      <w:r>
        <w:t>duenak</w:t>
      </w:r>
      <w:proofErr w:type="spellEnd"/>
      <w:r>
        <w:t xml:space="preserve"> eta </w:t>
      </w:r>
      <w:proofErr w:type="spellStart"/>
      <w:r>
        <w:t>bizitokia</w:t>
      </w:r>
      <w:proofErr w:type="spellEnd"/>
      <w:r>
        <w:t xml:space="preserve"> (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kalea</w:t>
      </w:r>
      <w:proofErr w:type="spellEnd"/>
      <w:r>
        <w:t>, P.K.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spellStart"/>
      <w:r>
        <w:t>duenak</w:t>
      </w:r>
      <w:proofErr w:type="spellEnd"/>
      <w:r>
        <w:t xml:space="preserve">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1547A" w:rsidRDefault="00E1547A">
      <w:pPr>
        <w:pStyle w:val="Textoindependiente"/>
        <w:rPr>
          <w:i w:val="0"/>
          <w:sz w:val="15"/>
        </w:rPr>
      </w:pPr>
    </w:p>
    <w:p w:rsidR="00E1547A" w:rsidRDefault="00AA17C6">
      <w:pPr>
        <w:tabs>
          <w:tab w:val="left" w:pos="3225"/>
        </w:tabs>
        <w:spacing w:before="99"/>
        <w:ind w:left="551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1094740</wp:posOffset>
                </wp:positionH>
                <wp:positionV relativeFrom="paragraph">
                  <wp:posOffset>76200</wp:posOffset>
                </wp:positionV>
                <wp:extent cx="125095" cy="12509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5D812" id="Rectangle 3" o:spid="_x0000_s1026" style="position:absolute;margin-left:86.2pt;margin-top:6pt;width:9.85pt;height:9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CTcwIAAPoE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389696" behindDoc="1" locked="0" layoutInCell="1" allowOverlap="1">
                <wp:simplePos x="0" y="0"/>
                <wp:positionH relativeFrom="page">
                  <wp:posOffset>2792730</wp:posOffset>
                </wp:positionH>
                <wp:positionV relativeFrom="paragraph">
                  <wp:posOffset>76200</wp:posOffset>
                </wp:positionV>
                <wp:extent cx="125095" cy="12509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2521F" id="Rectangle 2" o:spid="_x0000_s1026" style="position:absolute;margin-left:219.9pt;margin-top:6pt;width:9.85pt;height:9.85pt;z-index:-159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RpfcwIAAPoE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="002639A2">
        <w:rPr>
          <w:sz w:val="20"/>
        </w:rPr>
        <w:t>BERE IZENEAN EDO</w:t>
      </w:r>
      <w:r w:rsidR="00DF7E9E">
        <w:rPr>
          <w:sz w:val="20"/>
        </w:rPr>
        <w:tab/>
        <w:t>EN</w:t>
      </w:r>
      <w:r w:rsidR="002639A2">
        <w:rPr>
          <w:sz w:val="20"/>
        </w:rPr>
        <w:t>TITATEAREN ORDEZKARI</w:t>
      </w:r>
      <w:r w:rsidR="00DF7E9E">
        <w:rPr>
          <w:spacing w:val="-5"/>
          <w:sz w:val="20"/>
        </w:rPr>
        <w:t xml:space="preserve"> </w:t>
      </w:r>
      <w:r w:rsidR="00DF7E9E">
        <w:rPr>
          <w:color w:val="7E7E7E"/>
          <w:sz w:val="20"/>
        </w:rPr>
        <w:t>(</w:t>
      </w:r>
      <w:proofErr w:type="spellStart"/>
      <w:r w:rsidR="002639A2">
        <w:rPr>
          <w:color w:val="7E7E7E"/>
          <w:sz w:val="20"/>
        </w:rPr>
        <w:t>adierazi</w:t>
      </w:r>
      <w:proofErr w:type="spellEnd"/>
      <w:r w:rsidR="002639A2">
        <w:rPr>
          <w:color w:val="7E7E7E"/>
          <w:sz w:val="20"/>
        </w:rPr>
        <w:t xml:space="preserve"> </w:t>
      </w:r>
      <w:proofErr w:type="spellStart"/>
      <w:r w:rsidR="002639A2">
        <w:rPr>
          <w:color w:val="7E7E7E"/>
          <w:sz w:val="20"/>
        </w:rPr>
        <w:t>dagokiona</w:t>
      </w:r>
      <w:proofErr w:type="spellEnd"/>
      <w:r w:rsidR="00EB7660">
        <w:rPr>
          <w:color w:val="7E7E7E"/>
          <w:sz w:val="20"/>
        </w:rPr>
        <w:t>)</w:t>
      </w:r>
    </w:p>
    <w:p w:rsidR="00E1547A" w:rsidRDefault="00DF7E9E">
      <w:pPr>
        <w:tabs>
          <w:tab w:val="left" w:pos="3849"/>
          <w:tab w:val="left" w:pos="6221"/>
          <w:tab w:val="left" w:pos="7625"/>
          <w:tab w:val="left" w:pos="9225"/>
        </w:tabs>
        <w:spacing w:before="117" w:line="355" w:lineRule="auto"/>
        <w:ind w:left="242" w:right="197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"/>
          <w:sz w:val="20"/>
        </w:rPr>
        <w:t xml:space="preserve"> </w:t>
      </w:r>
      <w:r w:rsidR="002639A2">
        <w:rPr>
          <w:sz w:val="20"/>
        </w:rPr>
        <w:t>IFZ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proofErr w:type="spellStart"/>
      <w:r w:rsidR="002639A2">
        <w:rPr>
          <w:sz w:val="20"/>
        </w:rPr>
        <w:t>Helbidea</w:t>
      </w:r>
      <w:proofErr w:type="spellEnd"/>
      <w:r>
        <w:rPr>
          <w:sz w:val="20"/>
          <w:u w:val="single"/>
        </w:rPr>
        <w:tab/>
      </w:r>
      <w:proofErr w:type="spellStart"/>
      <w:r w:rsidR="002639A2">
        <w:rPr>
          <w:sz w:val="20"/>
        </w:rPr>
        <w:t>Kalea</w:t>
      </w:r>
      <w:proofErr w:type="spellEnd"/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</w:t>
      </w:r>
      <w:r w:rsidR="002639A2">
        <w:rPr>
          <w:sz w:val="20"/>
        </w:rPr>
        <w:t>K</w:t>
      </w:r>
      <w:r>
        <w:rPr>
          <w:spacing w:val="-30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1547A" w:rsidRDefault="00E1547A">
      <w:pPr>
        <w:pStyle w:val="Textoindependiente"/>
        <w:rPr>
          <w:i w:val="0"/>
          <w:sz w:val="20"/>
        </w:rPr>
      </w:pPr>
    </w:p>
    <w:p w:rsidR="00E1547A" w:rsidRDefault="00E1547A">
      <w:pPr>
        <w:pStyle w:val="Textoindependiente"/>
        <w:spacing w:before="3"/>
        <w:rPr>
          <w:i w:val="0"/>
          <w:sz w:val="19"/>
        </w:rPr>
      </w:pPr>
    </w:p>
    <w:p w:rsidR="00E1547A" w:rsidRDefault="009B3D2B">
      <w:pPr>
        <w:pStyle w:val="Ttulo"/>
      </w:pPr>
      <w:r>
        <w:t>ADIERAZTEN DUT:</w:t>
      </w:r>
    </w:p>
    <w:p w:rsidR="00E1547A" w:rsidRDefault="00E1547A">
      <w:pPr>
        <w:pStyle w:val="Textoindependiente"/>
        <w:rPr>
          <w:b/>
          <w:i w:val="0"/>
          <w:sz w:val="24"/>
        </w:rPr>
      </w:pPr>
    </w:p>
    <w:p w:rsidR="009B3D2B" w:rsidRDefault="009B3D2B" w:rsidP="009B3D2B">
      <w:pPr>
        <w:pStyle w:val="Ttulo"/>
        <w:spacing w:before="186" w:line="348" w:lineRule="auto"/>
        <w:ind w:right="116"/>
        <w:rPr>
          <w:rFonts w:eastAsiaTheme="minorHAnsi" w:cs="Times New Roman"/>
          <w:color w:val="FF0000"/>
        </w:rPr>
      </w:pPr>
      <w:proofErr w:type="spellStart"/>
      <w:r>
        <w:t>Lehen</w:t>
      </w:r>
      <w:proofErr w:type="spellEnd"/>
      <w:r>
        <w:t xml:space="preserve"> </w:t>
      </w:r>
      <w:proofErr w:type="spellStart"/>
      <w:r>
        <w:t>aipatutako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ekonomikoko</w:t>
      </w:r>
      <w:proofErr w:type="spellEnd"/>
      <w:r>
        <w:t xml:space="preserve"> </w:t>
      </w:r>
      <w:proofErr w:type="spellStart"/>
      <w:r>
        <w:t>elkartea</w:t>
      </w:r>
      <w:proofErr w:type="spellEnd"/>
      <w:r>
        <w:t xml:space="preserve"> </w:t>
      </w:r>
      <w:proofErr w:type="spellStart"/>
      <w:r>
        <w:t>osatzen</w:t>
      </w:r>
      <w:proofErr w:type="spellEnd"/>
      <w:r>
        <w:t xml:space="preserve"> </w:t>
      </w:r>
      <w:proofErr w:type="spellStart"/>
      <w:r>
        <w:t>duten</w:t>
      </w:r>
      <w:proofErr w:type="spellEnd"/>
      <w:r>
        <w:t xml:space="preserve"> </w:t>
      </w:r>
      <w:proofErr w:type="spellStart"/>
      <w:r>
        <w:t>erakunde</w:t>
      </w:r>
      <w:proofErr w:type="spellEnd"/>
      <w:r>
        <w:t xml:space="preserve"> </w:t>
      </w:r>
      <w:proofErr w:type="spellStart"/>
      <w:r>
        <w:t>guztiak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araudiaren</w:t>
      </w:r>
      <w:proofErr w:type="spellEnd"/>
      <w:r>
        <w:t xml:space="preserve"> </w:t>
      </w:r>
      <w:proofErr w:type="spellStart"/>
      <w:r>
        <w:t>mende</w:t>
      </w:r>
      <w:proofErr w:type="spellEnd"/>
      <w:r>
        <w:t xml:space="preserve"> </w:t>
      </w:r>
      <w:proofErr w:type="spellStart"/>
      <w:r>
        <w:t>daude</w:t>
      </w:r>
      <w:proofErr w:type="spellEnd"/>
      <w:r>
        <w:t xml:space="preserve"> </w:t>
      </w:r>
      <w:proofErr w:type="spellStart"/>
      <w:r>
        <w:t>kenkaria</w:t>
      </w:r>
      <w:proofErr w:type="spellEnd"/>
      <w:r>
        <w:t xml:space="preserve"> </w:t>
      </w:r>
      <w:proofErr w:type="spellStart"/>
      <w:r>
        <w:t>sortzen</w:t>
      </w:r>
      <w:proofErr w:type="spellEnd"/>
      <w:r>
        <w:t xml:space="preserve"> den </w:t>
      </w:r>
      <w:proofErr w:type="spellStart"/>
      <w:r>
        <w:t>zergaldiak</w:t>
      </w:r>
      <w:proofErr w:type="spellEnd"/>
      <w:r>
        <w:t xml:space="preserve"> </w:t>
      </w:r>
      <w:proofErr w:type="spellStart"/>
      <w:r>
        <w:t>amaitzen</w:t>
      </w:r>
      <w:proofErr w:type="spellEnd"/>
      <w:r>
        <w:t xml:space="preserve"> </w:t>
      </w:r>
      <w:proofErr w:type="spellStart"/>
      <w:r>
        <w:t>diren</w:t>
      </w:r>
      <w:proofErr w:type="spellEnd"/>
      <w:r>
        <w:t xml:space="preserve"> </w:t>
      </w:r>
      <w:proofErr w:type="spellStart"/>
      <w:r>
        <w:t>egunean</w:t>
      </w:r>
      <w:proofErr w:type="spellEnd"/>
      <w:r>
        <w:t xml:space="preserve">. </w:t>
      </w:r>
    </w:p>
    <w:p w:rsidR="00A25D6A" w:rsidRDefault="00A25D6A" w:rsidP="00A25D6A">
      <w:pPr>
        <w:pStyle w:val="Ttulo"/>
        <w:spacing w:before="186" w:line="348" w:lineRule="auto"/>
        <w:ind w:right="116"/>
        <w:rPr>
          <w:rFonts w:eastAsiaTheme="minorHAnsi" w:cs="Times New Roman"/>
          <w:color w:val="FF0000"/>
        </w:rPr>
      </w:pPr>
    </w:p>
    <w:p w:rsidR="00E1547A" w:rsidRDefault="00E1547A">
      <w:pPr>
        <w:pStyle w:val="Textoindependiente"/>
        <w:rPr>
          <w:b/>
          <w:i w:val="0"/>
          <w:sz w:val="29"/>
        </w:rPr>
      </w:pPr>
    </w:p>
    <w:p w:rsidR="00912D6C" w:rsidRDefault="00912D6C">
      <w:pPr>
        <w:pStyle w:val="Textoindependiente"/>
        <w:rPr>
          <w:b/>
          <w:i w:val="0"/>
          <w:sz w:val="29"/>
        </w:rPr>
      </w:pPr>
    </w:p>
    <w:p w:rsidR="00E1547A" w:rsidRDefault="00DF7E9E">
      <w:pPr>
        <w:pStyle w:val="Ttulo1"/>
        <w:tabs>
          <w:tab w:val="left" w:pos="2630"/>
          <w:tab w:val="left" w:pos="3725"/>
          <w:tab w:val="left" w:pos="5636"/>
        </w:tabs>
        <w:ind w:left="146" w:right="0"/>
        <w:jc w:val="center"/>
      </w:pPr>
      <w:r>
        <w:rPr>
          <w:u w:val="single"/>
        </w:rPr>
        <w:tab/>
      </w:r>
      <w:r w:rsidR="009B3D2B" w:rsidRPr="009B3D2B">
        <w:t>(e)n</w:t>
      </w:r>
      <w:r>
        <w:t>,</w:t>
      </w:r>
      <w:r>
        <w:rPr>
          <w:spacing w:val="-3"/>
        </w:rPr>
        <w:t xml:space="preserve"> </w:t>
      </w:r>
      <w:r w:rsidR="009B3D2B">
        <w:rPr>
          <w:spacing w:val="-3"/>
        </w:rPr>
        <w:t>202</w:t>
      </w:r>
      <w:proofErr w:type="gramStart"/>
      <w:r>
        <w:rPr>
          <w:u w:val="single"/>
        </w:rPr>
        <w:tab/>
      </w:r>
      <w:r w:rsidR="009B3D2B">
        <w:rPr>
          <w:u w:val="single"/>
        </w:rPr>
        <w:t xml:space="preserve">  </w:t>
      </w:r>
      <w:proofErr w:type="spellStart"/>
      <w:r w:rsidR="009B3D2B" w:rsidRPr="009B3D2B">
        <w:t>eko</w:t>
      </w:r>
      <w:proofErr w:type="spellEnd"/>
      <w:proofErr w:type="gramEnd"/>
      <w:r w:rsidR="002639A2">
        <w:rPr>
          <w:u w:val="single"/>
        </w:rPr>
        <w:tab/>
      </w:r>
      <w:r w:rsidR="009B3D2B">
        <w:t>aren</w:t>
      </w:r>
      <w:r w:rsidR="002639A2">
        <w:rPr>
          <w:u w:val="single"/>
        </w:rPr>
        <w:tab/>
      </w:r>
      <w:r w:rsidR="002639A2">
        <w:rPr>
          <w:u w:val="single"/>
        </w:rPr>
        <w:tab/>
      </w:r>
      <w:r w:rsidR="002639A2">
        <w:rPr>
          <w:u w:val="single"/>
        </w:rPr>
        <w:t>(e)(a)n</w:t>
      </w:r>
      <w:r>
        <w:t>.</w:t>
      </w:r>
    </w:p>
    <w:p w:rsidR="00E1547A" w:rsidRDefault="00E1547A">
      <w:pPr>
        <w:pStyle w:val="Textoindependiente"/>
        <w:rPr>
          <w:i w:val="0"/>
          <w:sz w:val="20"/>
        </w:rPr>
      </w:pPr>
    </w:p>
    <w:p w:rsidR="00E1547A" w:rsidRDefault="00DF7E9E">
      <w:pPr>
        <w:pStyle w:val="Textoindependiente"/>
        <w:ind w:left="134"/>
        <w:jc w:val="center"/>
      </w:pPr>
      <w:r>
        <w:rPr>
          <w:color w:val="808080"/>
          <w:spacing w:val="-1"/>
        </w:rPr>
        <w:t>(</w:t>
      </w:r>
      <w:proofErr w:type="spellStart"/>
      <w:r w:rsidR="002639A2">
        <w:rPr>
          <w:color w:val="808080"/>
        </w:rPr>
        <w:t>Sinadura</w:t>
      </w:r>
      <w:proofErr w:type="spellEnd"/>
      <w:r w:rsidR="002639A2">
        <w:rPr>
          <w:color w:val="808080"/>
        </w:rPr>
        <w:t xml:space="preserve">, </w:t>
      </w:r>
      <w:proofErr w:type="spellStart"/>
      <w:r w:rsidR="002639A2">
        <w:rPr>
          <w:color w:val="808080"/>
        </w:rPr>
        <w:t>izena</w:t>
      </w:r>
      <w:proofErr w:type="spellEnd"/>
      <w:r w:rsidR="002639A2">
        <w:rPr>
          <w:color w:val="808080"/>
        </w:rPr>
        <w:t xml:space="preserve"> eta </w:t>
      </w:r>
      <w:proofErr w:type="spellStart"/>
      <w:r w:rsidR="002639A2">
        <w:rPr>
          <w:color w:val="808080"/>
        </w:rPr>
        <w:t>abizenak</w:t>
      </w:r>
      <w:proofErr w:type="spellEnd"/>
      <w:r>
        <w:rPr>
          <w:color w:val="808080"/>
        </w:rPr>
        <w:t>)</w:t>
      </w:r>
    </w:p>
    <w:p w:rsidR="00E1547A" w:rsidRDefault="00E1547A" w:rsidP="00E62C53">
      <w:pPr>
        <w:pStyle w:val="Textoindependiente"/>
      </w:pPr>
    </w:p>
    <w:sectPr w:rsidR="00E1547A">
      <w:footerReference w:type="default" r:id="rId7"/>
      <w:pgSz w:w="11910" w:h="16840"/>
      <w:pgMar w:top="1400" w:right="1020" w:bottom="840" w:left="1460" w:header="0" w:footer="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4D0" w:rsidRDefault="006234D0">
      <w:r>
        <w:separator/>
      </w:r>
    </w:p>
  </w:endnote>
  <w:endnote w:type="continuationSeparator" w:id="0">
    <w:p w:rsidR="006234D0" w:rsidRDefault="00623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47A" w:rsidRDefault="00AA17C6">
    <w:pPr>
      <w:pStyle w:val="Textoindependiente"/>
      <w:spacing w:line="14" w:lineRule="auto"/>
      <w:rPr>
        <w:i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88672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10100945</wp:posOffset>
              </wp:positionV>
              <wp:extent cx="5798185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6350"/>
                      </a:xfrm>
                      <a:prstGeom prst="rect">
                        <a:avLst/>
                      </a:prstGeom>
                      <a:solidFill>
                        <a:srgbClr val="A6A6A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9FBA35" id="Rectangle 2" o:spid="_x0000_s1026" style="position:absolute;margin-left:83.65pt;margin-top:795.35pt;width:456.55pt;height:.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" fillcolor="#a6a6a6" stroked="f">
              <w10:wrap anchorx="page" anchory="page"/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389184" behindDoc="1" locked="0" layoutInCell="1" allowOverlap="1">
              <wp:simplePos x="0" y="0"/>
              <wp:positionH relativeFrom="page">
                <wp:posOffset>3858895</wp:posOffset>
              </wp:positionH>
              <wp:positionV relativeFrom="page">
                <wp:posOffset>10107930</wp:posOffset>
              </wp:positionV>
              <wp:extent cx="2996565" cy="1498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656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47A" w:rsidRDefault="00EB7660">
                          <w:pPr>
                            <w:pStyle w:val="Textoindependiente"/>
                            <w:spacing w:before="21"/>
                            <w:ind w:left="20"/>
                          </w:pPr>
                          <w:proofErr w:type="spellStart"/>
                          <w:r>
                            <w:t>Vianako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Printzea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Erakundea</w:t>
                          </w:r>
                          <w:proofErr w:type="spellEnd"/>
                          <w:r>
                            <w:t xml:space="preserve">-Kultura </w:t>
                          </w:r>
                          <w:proofErr w:type="spellStart"/>
                          <w:r>
                            <w:t>Zuzendaritza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03.85pt;margin-top:795.9pt;width:235.95pt;height:11.8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" filled="f" stroked="f">
              <v:textbox inset="0,0,0,0">
                <w:txbxContent>
                  <w:p w:rsidR="00E1547A" w:rsidRDefault="00EB7660">
                    <w:pPr>
                      <w:pStyle w:val="Textoindependiente"/>
                      <w:spacing w:before="21"/>
                      <w:ind w:left="20"/>
                    </w:pPr>
                    <w:proofErr w:type="spellStart"/>
                    <w:r>
                      <w:t>Vianako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Printzea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Erakundea</w:t>
                    </w:r>
                    <w:proofErr w:type="spellEnd"/>
                    <w:r>
                      <w:t xml:space="preserve">-Kultura </w:t>
                    </w:r>
                    <w:proofErr w:type="spellStart"/>
                    <w:r>
                      <w:t>Zuzendaritza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4D0" w:rsidRDefault="006234D0">
      <w:r>
        <w:separator/>
      </w:r>
    </w:p>
  </w:footnote>
  <w:footnote w:type="continuationSeparator" w:id="0">
    <w:p w:rsidR="006234D0" w:rsidRDefault="00623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7A"/>
    <w:rsid w:val="00063FE3"/>
    <w:rsid w:val="00125935"/>
    <w:rsid w:val="0021456A"/>
    <w:rsid w:val="002639A2"/>
    <w:rsid w:val="00286003"/>
    <w:rsid w:val="003F101C"/>
    <w:rsid w:val="004C411A"/>
    <w:rsid w:val="006234D0"/>
    <w:rsid w:val="006679AF"/>
    <w:rsid w:val="007008AD"/>
    <w:rsid w:val="00912D6C"/>
    <w:rsid w:val="00957789"/>
    <w:rsid w:val="009B3D2B"/>
    <w:rsid w:val="00A25D6A"/>
    <w:rsid w:val="00AA17C6"/>
    <w:rsid w:val="00AC15D9"/>
    <w:rsid w:val="00C1627F"/>
    <w:rsid w:val="00CB7CB4"/>
    <w:rsid w:val="00DC76F8"/>
    <w:rsid w:val="00DE4DA7"/>
    <w:rsid w:val="00DF7E9E"/>
    <w:rsid w:val="00E100B6"/>
    <w:rsid w:val="00E1547A"/>
    <w:rsid w:val="00E62C53"/>
    <w:rsid w:val="00EB7660"/>
    <w:rsid w:val="00F6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00A9CF"/>
  <w15:docId w15:val="{43E5B94A-738D-4BD2-8487-0C7D931D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1"/>
    <w:qFormat/>
    <w:pPr>
      <w:ind w:left="242" w:right="197"/>
      <w:outlineLvl w:val="0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16"/>
      <w:szCs w:val="16"/>
    </w:rPr>
  </w:style>
  <w:style w:type="paragraph" w:styleId="Ttulo">
    <w:name w:val="Title"/>
    <w:basedOn w:val="Normal"/>
    <w:link w:val="TtuloCar"/>
    <w:uiPriority w:val="1"/>
    <w:qFormat/>
    <w:pPr>
      <w:ind w:left="242"/>
      <w:jc w:val="both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l1">
    <w:name w:val="xl1"/>
    <w:basedOn w:val="Normal"/>
    <w:rsid w:val="002860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">
    <w:name w:val="xl2"/>
    <w:basedOn w:val="Normal"/>
    <w:rsid w:val="002860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a2">
    <w:name w:val="xa2"/>
    <w:basedOn w:val="Normal"/>
    <w:rsid w:val="002860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3">
    <w:name w:val="xl3"/>
    <w:basedOn w:val="Normal"/>
    <w:rsid w:val="002860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Car">
    <w:name w:val="Título Car"/>
    <w:basedOn w:val="Fuentedeprrafopredeter"/>
    <w:link w:val="Ttulo"/>
    <w:uiPriority w:val="1"/>
    <w:rsid w:val="00A25D6A"/>
    <w:rPr>
      <w:rFonts w:ascii="Verdana" w:eastAsia="Verdana" w:hAnsi="Verdana" w:cs="Verdana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39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9A2"/>
    <w:rPr>
      <w:rFonts w:ascii="Segoe UI" w:eastAsia="Verdana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B76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7660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B76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660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5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C61F9-3728-40F7-A4C4-E12A1E99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Echeverría Lecumberri, Lourdes (Cultura)</dc:creator>
  <cp:lastModifiedBy>X080963</cp:lastModifiedBy>
  <cp:revision>5</cp:revision>
  <dcterms:created xsi:type="dcterms:W3CDTF">2023-03-06T10:04:00Z</dcterms:created>
  <dcterms:modified xsi:type="dcterms:W3CDTF">2023-03-24T07:21:00Z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2021-03-03T00:00:00Z</vt:filetime>
  </property>
</Properties>
</file>