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0F" w:rsidRPr="00F26501" w:rsidRDefault="007A370F" w:rsidP="007A370F">
      <w:pPr>
        <w:spacing w:line="360" w:lineRule="auto"/>
        <w:jc w:val="center"/>
        <w:outlineLvl w:val="0"/>
        <w:rPr>
          <w:rFonts w:ascii="Courier New" w:hAnsi="Courier New" w:cs="Courier New"/>
          <w:bCs/>
          <w:iCs/>
          <w:caps/>
          <w:lang w:eastAsia="es-ES_tradnl"/>
        </w:rPr>
      </w:pPr>
      <w:r w:rsidRPr="00F26501">
        <w:rPr>
          <w:rFonts w:ascii="Courier New" w:hAnsi="Courier New" w:cs="Courier New"/>
          <w:bCs/>
          <w:iCs/>
          <w:caps/>
          <w:lang w:eastAsia="es-ES_tradnl"/>
        </w:rPr>
        <w:t xml:space="preserve">anexo </w:t>
      </w:r>
      <w:r w:rsidR="00A825A7">
        <w:rPr>
          <w:rFonts w:ascii="Courier New" w:hAnsi="Courier New" w:cs="Courier New"/>
          <w:bCs/>
          <w:iCs/>
          <w:caps/>
          <w:lang w:eastAsia="es-ES_tradnl"/>
        </w:rPr>
        <w:t>II</w:t>
      </w:r>
      <w:bookmarkStart w:id="0" w:name="_GoBack"/>
      <w:bookmarkEnd w:id="0"/>
    </w:p>
    <w:p w:rsidR="007A370F" w:rsidRPr="00F26501" w:rsidRDefault="007A370F" w:rsidP="007A370F">
      <w:pPr>
        <w:spacing w:line="360" w:lineRule="auto"/>
        <w:jc w:val="center"/>
        <w:outlineLvl w:val="0"/>
        <w:rPr>
          <w:rFonts w:ascii="Courier New" w:hAnsi="Courier New" w:cs="Courier New"/>
        </w:rPr>
      </w:pPr>
      <w:r w:rsidRPr="00F26501">
        <w:rPr>
          <w:rFonts w:ascii="Courier New" w:hAnsi="Courier New" w:cs="Courier New"/>
        </w:rPr>
        <w:t xml:space="preserve">Plazas del puesto de trabajo de </w:t>
      </w:r>
      <w:r>
        <w:rPr>
          <w:rFonts w:ascii="Courier New" w:hAnsi="Courier New" w:cs="Courier New"/>
        </w:rPr>
        <w:t>Técnico de Administración Pública (Rama Jurídica)</w:t>
      </w:r>
    </w:p>
    <w:p w:rsidR="007A370F" w:rsidRPr="00F26501" w:rsidRDefault="007A370F" w:rsidP="007A370F">
      <w:pPr>
        <w:spacing w:line="360" w:lineRule="auto"/>
        <w:jc w:val="center"/>
        <w:outlineLvl w:val="0"/>
        <w:rPr>
          <w:rFonts w:ascii="Courier New" w:hAnsi="Courier New" w:cs="Courier New"/>
          <w:bCs/>
          <w:iCs/>
          <w:caps/>
          <w:lang w:eastAsia="es-ES_tradnl"/>
        </w:rPr>
      </w:pPr>
    </w:p>
    <w:tbl>
      <w:tblPr>
        <w:tblW w:w="98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2290"/>
        <w:gridCol w:w="2781"/>
        <w:gridCol w:w="1581"/>
        <w:gridCol w:w="1341"/>
        <w:gridCol w:w="1096"/>
      </w:tblGrid>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b/>
                <w:bCs/>
                <w:color w:val="000000"/>
                <w:sz w:val="20"/>
                <w:szCs w:val="20"/>
              </w:rPr>
            </w:pPr>
            <w:r>
              <w:rPr>
                <w:rFonts w:ascii="Courier New" w:hAnsi="Courier New" w:cs="Courier New"/>
                <w:b/>
                <w:bCs/>
                <w:color w:val="000000"/>
                <w:sz w:val="20"/>
                <w:szCs w:val="20"/>
              </w:rPr>
              <w:t>Plaza</w:t>
            </w:r>
          </w:p>
        </w:tc>
        <w:tc>
          <w:tcPr>
            <w:tcW w:w="2290" w:type="dxa"/>
            <w:shd w:val="clear" w:color="auto" w:fill="auto"/>
            <w:vAlign w:val="center"/>
            <w:hideMark/>
          </w:tcPr>
          <w:p w:rsidR="007A370F" w:rsidRDefault="007A370F" w:rsidP="0030771B">
            <w:pPr>
              <w:jc w:val="center"/>
              <w:rPr>
                <w:rFonts w:ascii="Courier New" w:hAnsi="Courier New" w:cs="Courier New"/>
                <w:b/>
                <w:bCs/>
                <w:color w:val="000000"/>
                <w:sz w:val="20"/>
                <w:szCs w:val="20"/>
              </w:rPr>
            </w:pPr>
            <w:r>
              <w:rPr>
                <w:rFonts w:ascii="Courier New" w:hAnsi="Courier New" w:cs="Courier New"/>
                <w:b/>
                <w:bCs/>
                <w:color w:val="000000"/>
                <w:sz w:val="20"/>
                <w:szCs w:val="20"/>
              </w:rPr>
              <w:t>Departamento</w:t>
            </w:r>
          </w:p>
        </w:tc>
        <w:tc>
          <w:tcPr>
            <w:tcW w:w="2781" w:type="dxa"/>
            <w:shd w:val="clear" w:color="auto" w:fill="auto"/>
            <w:vAlign w:val="center"/>
            <w:hideMark/>
          </w:tcPr>
          <w:p w:rsidR="007A370F" w:rsidRDefault="007A370F" w:rsidP="0030771B">
            <w:pPr>
              <w:jc w:val="center"/>
              <w:rPr>
                <w:rFonts w:ascii="Courier New" w:hAnsi="Courier New" w:cs="Courier New"/>
                <w:b/>
                <w:bCs/>
                <w:color w:val="000000"/>
                <w:sz w:val="20"/>
                <w:szCs w:val="20"/>
              </w:rPr>
            </w:pPr>
            <w:r>
              <w:rPr>
                <w:rFonts w:ascii="Courier New" w:hAnsi="Courier New" w:cs="Courier New"/>
                <w:b/>
                <w:bCs/>
                <w:color w:val="000000"/>
                <w:sz w:val="20"/>
                <w:szCs w:val="20"/>
              </w:rPr>
              <w:t>Ámbito de adscripción</w:t>
            </w:r>
          </w:p>
        </w:tc>
        <w:tc>
          <w:tcPr>
            <w:tcW w:w="1581" w:type="dxa"/>
            <w:shd w:val="clear" w:color="auto" w:fill="auto"/>
            <w:vAlign w:val="center"/>
            <w:hideMark/>
          </w:tcPr>
          <w:p w:rsidR="007A370F" w:rsidRDefault="007A370F" w:rsidP="0030771B">
            <w:pPr>
              <w:jc w:val="center"/>
              <w:rPr>
                <w:rFonts w:ascii="Courier New" w:hAnsi="Courier New" w:cs="Courier New"/>
                <w:b/>
                <w:bCs/>
                <w:color w:val="000000"/>
                <w:sz w:val="20"/>
                <w:szCs w:val="20"/>
              </w:rPr>
            </w:pPr>
            <w:r>
              <w:rPr>
                <w:rFonts w:ascii="Courier New" w:hAnsi="Courier New" w:cs="Courier New"/>
                <w:b/>
                <w:bCs/>
                <w:color w:val="000000"/>
                <w:sz w:val="20"/>
                <w:szCs w:val="20"/>
              </w:rPr>
              <w:t>Régimen Jurídico</w:t>
            </w:r>
          </w:p>
        </w:tc>
        <w:tc>
          <w:tcPr>
            <w:tcW w:w="1341" w:type="dxa"/>
            <w:shd w:val="clear" w:color="auto" w:fill="auto"/>
            <w:vAlign w:val="center"/>
            <w:hideMark/>
          </w:tcPr>
          <w:p w:rsidR="007A370F" w:rsidRDefault="007A370F" w:rsidP="0030771B">
            <w:pPr>
              <w:jc w:val="center"/>
              <w:rPr>
                <w:rFonts w:ascii="Courier New" w:hAnsi="Courier New" w:cs="Courier New"/>
                <w:b/>
                <w:bCs/>
                <w:color w:val="000000"/>
                <w:sz w:val="20"/>
                <w:szCs w:val="20"/>
              </w:rPr>
            </w:pPr>
            <w:r>
              <w:rPr>
                <w:rFonts w:ascii="Courier New" w:hAnsi="Courier New" w:cs="Courier New"/>
                <w:b/>
                <w:bCs/>
                <w:color w:val="000000"/>
                <w:sz w:val="20"/>
                <w:szCs w:val="20"/>
              </w:rPr>
              <w:t>Localidad</w:t>
            </w:r>
          </w:p>
        </w:tc>
        <w:tc>
          <w:tcPr>
            <w:tcW w:w="1096" w:type="dxa"/>
            <w:shd w:val="clear" w:color="auto" w:fill="auto"/>
            <w:vAlign w:val="center"/>
            <w:hideMark/>
          </w:tcPr>
          <w:p w:rsidR="007A370F" w:rsidRDefault="007A370F" w:rsidP="0030771B">
            <w:pPr>
              <w:jc w:val="center"/>
              <w:rPr>
                <w:rFonts w:ascii="Courier New" w:hAnsi="Courier New" w:cs="Courier New"/>
                <w:b/>
                <w:bCs/>
                <w:color w:val="000000"/>
                <w:sz w:val="20"/>
                <w:szCs w:val="20"/>
              </w:rPr>
            </w:pPr>
            <w:r>
              <w:rPr>
                <w:rFonts w:ascii="Courier New" w:hAnsi="Courier New" w:cs="Courier New"/>
                <w:b/>
                <w:bCs/>
                <w:color w:val="000000"/>
                <w:sz w:val="20"/>
                <w:szCs w:val="20"/>
              </w:rPr>
              <w:t>Idiomas</w:t>
            </w: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4199</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PRESIDENCIA, IGUALDAD, FUNCIÓN PÚBLICA E INTERIOR</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FUNCIÓN PÚBLICA</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10090</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PRESIDENCIA, IGUALDAD, FUNCIÓN PÚBLICA E INTERIOR</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FUNCIÓN PÚBLICA</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7439</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PRESIDENCIA, IGUALDAD, FUNCIÓN PÚBLICA E INTERIOR</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FUNCIÓN PÚBLICA</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7948</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PRESIDENCIA, IGUALDAD, FUNCIÓN PÚBLICA E INTERIOR</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INTERIOR</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5441</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PRESIDENCIA, IGUALDAD, FUNCIÓN PÚBLICA E INTERIOR</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INTERIOR</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6933</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PRESIDENCIA, IGUALDAD, FUNCIÓN PÚBLICA E INTERIOR</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INTERIOR</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1772</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COHESIÓN TERRITORIAL</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OBRAS PÚBLICAS  E INFRAESTRUCTURAS</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7513</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COHESIÓN TERRITORIAL</w:t>
            </w:r>
          </w:p>
        </w:tc>
        <w:tc>
          <w:tcPr>
            <w:tcW w:w="2781" w:type="dxa"/>
            <w:shd w:val="clear" w:color="auto" w:fill="auto"/>
            <w:vAlign w:val="center"/>
            <w:hideMark/>
          </w:tcPr>
          <w:p w:rsidR="00ED3B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TRANSPORTES</w:t>
            </w:r>
            <w:r w:rsidR="00ED3B0F">
              <w:rPr>
                <w:rFonts w:ascii="Courier New" w:hAnsi="Courier New" w:cs="Courier New"/>
                <w:color w:val="000000"/>
                <w:sz w:val="20"/>
                <w:szCs w:val="20"/>
              </w:rPr>
              <w:t xml:space="preserve"> Y MOVILIDAD SOSTENIBLE</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ED3B0F" w:rsidTr="00ED3B0F">
        <w:trPr>
          <w:trHeight w:val="540"/>
        </w:trPr>
        <w:tc>
          <w:tcPr>
            <w:tcW w:w="741" w:type="dxa"/>
            <w:shd w:val="clear" w:color="auto" w:fill="auto"/>
            <w:vAlign w:val="center"/>
            <w:hideMark/>
          </w:tcPr>
          <w:p w:rsidR="00ED3B0F" w:rsidRDefault="00ED3B0F" w:rsidP="00ED3B0F">
            <w:pPr>
              <w:jc w:val="center"/>
              <w:rPr>
                <w:rFonts w:ascii="Courier New" w:hAnsi="Courier New" w:cs="Courier New"/>
                <w:color w:val="000000"/>
                <w:sz w:val="20"/>
                <w:szCs w:val="20"/>
              </w:rPr>
            </w:pPr>
            <w:r>
              <w:rPr>
                <w:rFonts w:ascii="Courier New" w:hAnsi="Courier New" w:cs="Courier New"/>
                <w:color w:val="000000"/>
                <w:sz w:val="20"/>
                <w:szCs w:val="20"/>
              </w:rPr>
              <w:t>7514</w:t>
            </w:r>
          </w:p>
        </w:tc>
        <w:tc>
          <w:tcPr>
            <w:tcW w:w="2290"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DP COHESIÓN TERRITORIAL</w:t>
            </w:r>
          </w:p>
        </w:tc>
        <w:tc>
          <w:tcPr>
            <w:tcW w:w="2781" w:type="dxa"/>
            <w:shd w:val="clear" w:color="auto" w:fill="auto"/>
            <w:hideMark/>
          </w:tcPr>
          <w:p w:rsidR="00ED3B0F" w:rsidRDefault="00ED3B0F" w:rsidP="00ED3B0F">
            <w:r w:rsidRPr="000E4872">
              <w:rPr>
                <w:rFonts w:ascii="Courier New" w:hAnsi="Courier New" w:cs="Courier New"/>
                <w:color w:val="000000"/>
                <w:sz w:val="20"/>
                <w:szCs w:val="20"/>
              </w:rPr>
              <w:t>DG DE TRANSPORTES Y MOVILIDAD SOSTENIBLE</w:t>
            </w:r>
          </w:p>
        </w:tc>
        <w:tc>
          <w:tcPr>
            <w:tcW w:w="1581"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ED3B0F" w:rsidRDefault="00ED3B0F" w:rsidP="00ED3B0F">
            <w:pPr>
              <w:jc w:val="center"/>
              <w:rPr>
                <w:rFonts w:ascii="Courier New" w:hAnsi="Courier New" w:cs="Courier New"/>
                <w:color w:val="000000"/>
                <w:sz w:val="20"/>
                <w:szCs w:val="20"/>
              </w:rPr>
            </w:pPr>
          </w:p>
        </w:tc>
      </w:tr>
      <w:tr w:rsidR="00ED3B0F" w:rsidTr="00ED3B0F">
        <w:trPr>
          <w:trHeight w:val="540"/>
        </w:trPr>
        <w:tc>
          <w:tcPr>
            <w:tcW w:w="741" w:type="dxa"/>
            <w:shd w:val="clear" w:color="auto" w:fill="auto"/>
            <w:vAlign w:val="center"/>
            <w:hideMark/>
          </w:tcPr>
          <w:p w:rsidR="00ED3B0F" w:rsidRDefault="00ED3B0F" w:rsidP="00ED3B0F">
            <w:pPr>
              <w:jc w:val="center"/>
              <w:rPr>
                <w:rFonts w:ascii="Courier New" w:hAnsi="Courier New" w:cs="Courier New"/>
                <w:color w:val="000000"/>
                <w:sz w:val="20"/>
                <w:szCs w:val="20"/>
              </w:rPr>
            </w:pPr>
            <w:r>
              <w:rPr>
                <w:rFonts w:ascii="Courier New" w:hAnsi="Courier New" w:cs="Courier New"/>
                <w:color w:val="000000"/>
                <w:sz w:val="20"/>
                <w:szCs w:val="20"/>
              </w:rPr>
              <w:t>7005</w:t>
            </w:r>
          </w:p>
        </w:tc>
        <w:tc>
          <w:tcPr>
            <w:tcW w:w="2290"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DP COHESIÓN TERRITORIAL</w:t>
            </w:r>
          </w:p>
        </w:tc>
        <w:tc>
          <w:tcPr>
            <w:tcW w:w="2781" w:type="dxa"/>
            <w:shd w:val="clear" w:color="auto" w:fill="auto"/>
            <w:hideMark/>
          </w:tcPr>
          <w:p w:rsidR="00ED3B0F" w:rsidRDefault="00ED3B0F" w:rsidP="00ED3B0F">
            <w:r w:rsidRPr="000E4872">
              <w:rPr>
                <w:rFonts w:ascii="Courier New" w:hAnsi="Courier New" w:cs="Courier New"/>
                <w:color w:val="000000"/>
                <w:sz w:val="20"/>
                <w:szCs w:val="20"/>
              </w:rPr>
              <w:t>DG DE TRANSPORTES Y MOVILIDAD SOSTENIBLE</w:t>
            </w:r>
          </w:p>
        </w:tc>
        <w:tc>
          <w:tcPr>
            <w:tcW w:w="1581"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ED3B0F" w:rsidRDefault="00ED3B0F" w:rsidP="00ED3B0F">
            <w:pPr>
              <w:jc w:val="center"/>
              <w:rPr>
                <w:rFonts w:ascii="Courier New" w:hAnsi="Courier New" w:cs="Courier New"/>
                <w:color w:val="000000"/>
                <w:sz w:val="20"/>
                <w:szCs w:val="20"/>
              </w:rPr>
            </w:pPr>
          </w:p>
        </w:tc>
      </w:tr>
      <w:tr w:rsidR="00ED3B0F" w:rsidTr="00ED3B0F">
        <w:trPr>
          <w:trHeight w:val="540"/>
        </w:trPr>
        <w:tc>
          <w:tcPr>
            <w:tcW w:w="741" w:type="dxa"/>
            <w:shd w:val="clear" w:color="auto" w:fill="auto"/>
            <w:vAlign w:val="center"/>
            <w:hideMark/>
          </w:tcPr>
          <w:p w:rsidR="00ED3B0F" w:rsidRDefault="00ED3B0F" w:rsidP="00ED3B0F">
            <w:pPr>
              <w:jc w:val="center"/>
              <w:rPr>
                <w:rFonts w:ascii="Courier New" w:hAnsi="Courier New" w:cs="Courier New"/>
                <w:color w:val="000000"/>
                <w:sz w:val="20"/>
                <w:szCs w:val="20"/>
              </w:rPr>
            </w:pPr>
            <w:r>
              <w:rPr>
                <w:rFonts w:ascii="Courier New" w:hAnsi="Courier New" w:cs="Courier New"/>
                <w:color w:val="000000"/>
                <w:sz w:val="20"/>
                <w:szCs w:val="20"/>
              </w:rPr>
              <w:t>8022</w:t>
            </w:r>
          </w:p>
        </w:tc>
        <w:tc>
          <w:tcPr>
            <w:tcW w:w="2290"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DP COHESIÓN TERRITORIAL</w:t>
            </w:r>
          </w:p>
        </w:tc>
        <w:tc>
          <w:tcPr>
            <w:tcW w:w="2781" w:type="dxa"/>
            <w:shd w:val="clear" w:color="auto" w:fill="auto"/>
            <w:hideMark/>
          </w:tcPr>
          <w:p w:rsidR="00ED3B0F" w:rsidRDefault="00ED3B0F" w:rsidP="00ED3B0F">
            <w:r w:rsidRPr="000E4872">
              <w:rPr>
                <w:rFonts w:ascii="Courier New" w:hAnsi="Courier New" w:cs="Courier New"/>
                <w:color w:val="000000"/>
                <w:sz w:val="20"/>
                <w:szCs w:val="20"/>
              </w:rPr>
              <w:t>DG DE TRANSPORTES Y MOVILIDAD SOSTENIBLE</w:t>
            </w:r>
          </w:p>
        </w:tc>
        <w:tc>
          <w:tcPr>
            <w:tcW w:w="1581"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ED3B0F" w:rsidRDefault="00ED3B0F" w:rsidP="00ED3B0F">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ED3B0F" w:rsidRDefault="00ED3B0F" w:rsidP="00ED3B0F">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7270</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COHESIÓN TERRITORIAL</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SGT COHESIÓN TERRITORIAL</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10473</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ECONOMÍA Y HACIENDA</w:t>
            </w:r>
          </w:p>
        </w:tc>
        <w:tc>
          <w:tcPr>
            <w:tcW w:w="2781" w:type="dxa"/>
            <w:shd w:val="clear" w:color="auto" w:fill="auto"/>
            <w:vAlign w:val="center"/>
            <w:hideMark/>
          </w:tcPr>
          <w:p w:rsidR="007A370F" w:rsidRDefault="007A370F" w:rsidP="00ED3B0F">
            <w:pPr>
              <w:rPr>
                <w:rFonts w:ascii="Courier New" w:hAnsi="Courier New" w:cs="Courier New"/>
                <w:color w:val="000000"/>
                <w:sz w:val="20"/>
                <w:szCs w:val="20"/>
              </w:rPr>
            </w:pPr>
            <w:r>
              <w:rPr>
                <w:rFonts w:ascii="Courier New" w:hAnsi="Courier New" w:cs="Courier New"/>
                <w:color w:val="000000"/>
                <w:sz w:val="20"/>
                <w:szCs w:val="20"/>
              </w:rPr>
              <w:t>DG DE INTERVENCIÓN</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10587</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ECONOMÍA Y HACIENDA</w:t>
            </w:r>
          </w:p>
        </w:tc>
        <w:tc>
          <w:tcPr>
            <w:tcW w:w="2781" w:type="dxa"/>
            <w:shd w:val="clear" w:color="auto" w:fill="auto"/>
            <w:vAlign w:val="center"/>
            <w:hideMark/>
          </w:tcPr>
          <w:p w:rsidR="007A370F" w:rsidRDefault="00ED3B0F" w:rsidP="0030771B">
            <w:pPr>
              <w:rPr>
                <w:rFonts w:ascii="Courier New" w:hAnsi="Courier New" w:cs="Courier New"/>
                <w:color w:val="000000"/>
                <w:sz w:val="20"/>
                <w:szCs w:val="20"/>
              </w:rPr>
            </w:pPr>
            <w:r>
              <w:rPr>
                <w:rFonts w:ascii="Courier New" w:hAnsi="Courier New" w:cs="Courier New"/>
                <w:color w:val="000000"/>
                <w:sz w:val="20"/>
                <w:szCs w:val="20"/>
              </w:rPr>
              <w:t>DG DE INTERVENCIÓN</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7222</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ECONOMÍA Y HACIENDA</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HACIENDA FORAL DE NAVARRA</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3736</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DESARROLLO ECONÓMICO Y EMPRESARIAL</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POLÍTICA DE EMPRESA, PROYECCIÓN INTERNACIONAL Y TRABAJO</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lastRenderedPageBreak/>
              <w:t>3799</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DESARROLLO ECONÓMICO Y EMPRESARIAL</w:t>
            </w:r>
          </w:p>
        </w:tc>
        <w:tc>
          <w:tcPr>
            <w:tcW w:w="2781" w:type="dxa"/>
            <w:shd w:val="clear" w:color="auto" w:fill="auto"/>
            <w:hideMark/>
          </w:tcPr>
          <w:p w:rsidR="007A370F" w:rsidRDefault="007A370F" w:rsidP="0030771B">
            <w:r w:rsidRPr="00241BD2">
              <w:rPr>
                <w:rFonts w:ascii="Courier New" w:hAnsi="Courier New" w:cs="Courier New"/>
                <w:color w:val="000000"/>
                <w:sz w:val="20"/>
                <w:szCs w:val="20"/>
              </w:rPr>
              <w:t>G DE POLÍTICA DE EMPRESA, PROYECCIÓN INTERNACIONAL Y TRABAJO</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10216</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DESARROLLO ECONÓMICO Y EMPRESARIAL</w:t>
            </w:r>
          </w:p>
        </w:tc>
        <w:tc>
          <w:tcPr>
            <w:tcW w:w="2781" w:type="dxa"/>
            <w:shd w:val="clear" w:color="auto" w:fill="auto"/>
            <w:hideMark/>
          </w:tcPr>
          <w:p w:rsidR="007A370F" w:rsidRDefault="007A370F" w:rsidP="0030771B">
            <w:r w:rsidRPr="00241BD2">
              <w:rPr>
                <w:rFonts w:ascii="Courier New" w:hAnsi="Courier New" w:cs="Courier New"/>
                <w:color w:val="000000"/>
                <w:sz w:val="20"/>
                <w:szCs w:val="20"/>
              </w:rPr>
              <w:t>G DE POLÍTICA DE EMPRESA, PROYECCIÓN INTERNACIONAL Y TRABAJO</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10218</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DESARROLLO ECONÓMICO Y EMPRESARIAL</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TURISMO, COMERCIO Y CONSUMO</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4053</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DESARROLLO ECONÓMICO Y EMPRESARIAL</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TURISMO, COMERCIO Y CONSUMO</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7446</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POLÍTICAS MIGRATORIAS Y JUSTICIA</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JUSTICIA</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37398</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EDUCACIÓN</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RECURSOS EDUCATIVOS</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37399</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EDUCACIÓN</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RECURSOS EDUCATIVOS</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38024</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EDUCACIÓN</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RECURSOS EDUCATIVOS</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36952</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EDUCACIÓN</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SGT EDUCACIÓN</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35073</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EDUCACIÓN</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SGT EDUCACIÓN</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7526</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DERECHOS SOCIALES</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SERVICIO NAVARRO DE EMPLEO-NAFAR LANSARE</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10383</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DERECHOS SOCIALES</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SGT DERECHOS SOCIALES</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7949</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DERECHOS SOCIALES</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SGT DERECHOS SOCIALES</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71424</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SALUD</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SERVICIOS CENTRALES SNS-O</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FUNCIONARIO SNS-O</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70946</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SALUD</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SERVICIOS CENTRALES SNS-O</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FUNCIONARIO SNS-O</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10551</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RELACIONES CIUDADANAS</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PAZ, CONVIVENCIA Y DERECHOS HUMANOS</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35966</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RELACIONES CIUDADANAS</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EUSKARABIDEA/INSTITUTO NAVARRO DEL EUSKERA</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EUSKERA C1</w:t>
            </w: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6913</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UNIVERSIDAD, INNOVACIÓN Y TRANSFORMACIÓN DIGITAL</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DG DE TELECOMUNICACIONES Y DIGITALIZACIÓN</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SARRIGUREN</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5865</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DESARROLLO RURAL Y MEDIO AMBIENTE</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SGT DESARROLLO RURAL Y MEDIO AMBIENTE</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r w:rsidR="007A370F" w:rsidTr="00ED3B0F">
        <w:trPr>
          <w:trHeight w:val="540"/>
        </w:trPr>
        <w:tc>
          <w:tcPr>
            <w:tcW w:w="741" w:type="dxa"/>
            <w:shd w:val="clear" w:color="auto" w:fill="auto"/>
            <w:vAlign w:val="center"/>
            <w:hideMark/>
          </w:tcPr>
          <w:p w:rsidR="007A370F" w:rsidRDefault="007A370F" w:rsidP="0030771B">
            <w:pPr>
              <w:jc w:val="center"/>
              <w:rPr>
                <w:rFonts w:ascii="Courier New" w:hAnsi="Courier New" w:cs="Courier New"/>
                <w:color w:val="000000"/>
                <w:sz w:val="20"/>
                <w:szCs w:val="20"/>
              </w:rPr>
            </w:pPr>
            <w:r>
              <w:rPr>
                <w:rFonts w:ascii="Courier New" w:hAnsi="Courier New" w:cs="Courier New"/>
                <w:color w:val="000000"/>
                <w:sz w:val="20"/>
                <w:szCs w:val="20"/>
              </w:rPr>
              <w:t>7166</w:t>
            </w:r>
          </w:p>
        </w:tc>
        <w:tc>
          <w:tcPr>
            <w:tcW w:w="2290"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DP DESARROLLO RURAL Y MEDIO AMBIENTE</w:t>
            </w:r>
          </w:p>
        </w:tc>
        <w:tc>
          <w:tcPr>
            <w:tcW w:w="27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SGT DESARROLLO RURAL Y MEDIO AMBIENTE</w:t>
            </w:r>
          </w:p>
        </w:tc>
        <w:tc>
          <w:tcPr>
            <w:tcW w:w="158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FUNCIONARIAL</w:t>
            </w:r>
          </w:p>
        </w:tc>
        <w:tc>
          <w:tcPr>
            <w:tcW w:w="1341" w:type="dxa"/>
            <w:shd w:val="clear" w:color="auto" w:fill="auto"/>
            <w:vAlign w:val="center"/>
            <w:hideMark/>
          </w:tcPr>
          <w:p w:rsidR="007A370F" w:rsidRDefault="007A370F" w:rsidP="0030771B">
            <w:pPr>
              <w:rPr>
                <w:rFonts w:ascii="Courier New" w:hAnsi="Courier New" w:cs="Courier New"/>
                <w:color w:val="000000"/>
                <w:sz w:val="20"/>
                <w:szCs w:val="20"/>
              </w:rPr>
            </w:pPr>
            <w:r>
              <w:rPr>
                <w:rFonts w:ascii="Courier New" w:hAnsi="Courier New" w:cs="Courier New"/>
                <w:color w:val="000000"/>
                <w:sz w:val="20"/>
                <w:szCs w:val="20"/>
              </w:rPr>
              <w:t>PAMPLONA</w:t>
            </w:r>
          </w:p>
        </w:tc>
        <w:tc>
          <w:tcPr>
            <w:tcW w:w="1096" w:type="dxa"/>
            <w:shd w:val="clear" w:color="auto" w:fill="auto"/>
            <w:vAlign w:val="center"/>
            <w:hideMark/>
          </w:tcPr>
          <w:p w:rsidR="007A370F" w:rsidRDefault="007A370F" w:rsidP="0030771B">
            <w:pPr>
              <w:jc w:val="center"/>
              <w:rPr>
                <w:rFonts w:ascii="Courier New" w:hAnsi="Courier New" w:cs="Courier New"/>
                <w:color w:val="000000"/>
                <w:sz w:val="20"/>
                <w:szCs w:val="20"/>
              </w:rPr>
            </w:pPr>
          </w:p>
        </w:tc>
      </w:tr>
    </w:tbl>
    <w:p w:rsidR="007A370F" w:rsidRPr="0060732E" w:rsidRDefault="007A370F" w:rsidP="009F717F">
      <w:pPr>
        <w:pStyle w:val="NormalWeb"/>
        <w:spacing w:after="0" w:line="360" w:lineRule="auto"/>
        <w:ind w:firstLine="851"/>
        <w:jc w:val="center"/>
        <w:rPr>
          <w:rFonts w:ascii="Courier New" w:hAnsi="Courier New" w:cs="Courier New"/>
        </w:rPr>
      </w:pPr>
    </w:p>
    <w:sectPr w:rsidR="007A370F" w:rsidRPr="0060732E" w:rsidSect="00856585">
      <w:footerReference w:type="even" r:id="rId8"/>
      <w:footerReference w:type="default" r:id="rId9"/>
      <w:type w:val="oddPage"/>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D47" w:rsidRDefault="00731D47">
      <w:r>
        <w:separator/>
      </w:r>
    </w:p>
  </w:endnote>
  <w:endnote w:type="continuationSeparator" w:id="0">
    <w:p w:rsidR="00731D47" w:rsidRDefault="0073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E9" w:rsidRDefault="004022E9" w:rsidP="00084293">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4022E9" w:rsidRDefault="004022E9" w:rsidP="0008429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E9" w:rsidRDefault="004022E9" w:rsidP="00084293">
    <w:pPr>
      <w:pStyle w:val="Piedepgina"/>
      <w:framePr w:wrap="around" w:vAnchor="text" w:hAnchor="margin" w:xAlign="outside" w:y="1"/>
      <w:rPr>
        <w:rStyle w:val="Nmerodepgina"/>
      </w:rPr>
    </w:pPr>
  </w:p>
  <w:p w:rsidR="004022E9" w:rsidRDefault="004022E9" w:rsidP="00084293">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D47" w:rsidRDefault="00731D47">
      <w:r>
        <w:separator/>
      </w:r>
    </w:p>
  </w:footnote>
  <w:footnote w:type="continuationSeparator" w:id="0">
    <w:p w:rsidR="00731D47" w:rsidRDefault="00731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7195"/>
    <w:multiLevelType w:val="hybridMultilevel"/>
    <w:tmpl w:val="053C1810"/>
    <w:lvl w:ilvl="0" w:tplc="B12A0E1E">
      <w:start w:val="1"/>
      <w:numFmt w:val="lowerLetter"/>
      <w:lvlText w:val="%1)"/>
      <w:lvlJc w:val="left"/>
      <w:pPr>
        <w:ind w:left="2616" w:hanging="492"/>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3C210BD6"/>
    <w:multiLevelType w:val="hybridMultilevel"/>
    <w:tmpl w:val="83909E38"/>
    <w:lvl w:ilvl="0" w:tplc="A31A846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46490F80"/>
    <w:multiLevelType w:val="hybridMultilevel"/>
    <w:tmpl w:val="5CF0EF2E"/>
    <w:lvl w:ilvl="0" w:tplc="CA665E92">
      <w:start w:val="1"/>
      <w:numFmt w:val="decimal"/>
      <w:lvlText w:val="%1)"/>
      <w:lvlJc w:val="left"/>
      <w:pPr>
        <w:ind w:left="1283" w:hanging="432"/>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46"/>
    <w:rsid w:val="00006F79"/>
    <w:rsid w:val="00007951"/>
    <w:rsid w:val="00021566"/>
    <w:rsid w:val="000238ED"/>
    <w:rsid w:val="00024E32"/>
    <w:rsid w:val="00027D65"/>
    <w:rsid w:val="000320EA"/>
    <w:rsid w:val="00040F43"/>
    <w:rsid w:val="00043065"/>
    <w:rsid w:val="000447E1"/>
    <w:rsid w:val="00050632"/>
    <w:rsid w:val="00053595"/>
    <w:rsid w:val="00060D69"/>
    <w:rsid w:val="000756C9"/>
    <w:rsid w:val="00081BBE"/>
    <w:rsid w:val="00084293"/>
    <w:rsid w:val="000854AD"/>
    <w:rsid w:val="00085588"/>
    <w:rsid w:val="00090227"/>
    <w:rsid w:val="00090E36"/>
    <w:rsid w:val="00097E16"/>
    <w:rsid w:val="000A0485"/>
    <w:rsid w:val="000A66BE"/>
    <w:rsid w:val="000A6A2C"/>
    <w:rsid w:val="000A6A95"/>
    <w:rsid w:val="000B65BF"/>
    <w:rsid w:val="000C3C3E"/>
    <w:rsid w:val="000C5439"/>
    <w:rsid w:val="000C7649"/>
    <w:rsid w:val="000C7C01"/>
    <w:rsid w:val="000D01B1"/>
    <w:rsid w:val="000D0F73"/>
    <w:rsid w:val="000D7532"/>
    <w:rsid w:val="000E1B3E"/>
    <w:rsid w:val="000E4DA3"/>
    <w:rsid w:val="000F1009"/>
    <w:rsid w:val="000F1BE5"/>
    <w:rsid w:val="000F2A46"/>
    <w:rsid w:val="000F668D"/>
    <w:rsid w:val="00101312"/>
    <w:rsid w:val="001114F7"/>
    <w:rsid w:val="001118D7"/>
    <w:rsid w:val="001138ED"/>
    <w:rsid w:val="001205F1"/>
    <w:rsid w:val="001259CA"/>
    <w:rsid w:val="001261F5"/>
    <w:rsid w:val="00132D4B"/>
    <w:rsid w:val="00141922"/>
    <w:rsid w:val="001445C0"/>
    <w:rsid w:val="0016671D"/>
    <w:rsid w:val="00167303"/>
    <w:rsid w:val="001804CE"/>
    <w:rsid w:val="00182E0B"/>
    <w:rsid w:val="00183535"/>
    <w:rsid w:val="00184617"/>
    <w:rsid w:val="001854A9"/>
    <w:rsid w:val="0019091B"/>
    <w:rsid w:val="0019280E"/>
    <w:rsid w:val="00195EEE"/>
    <w:rsid w:val="001A024A"/>
    <w:rsid w:val="001A2299"/>
    <w:rsid w:val="001A36B7"/>
    <w:rsid w:val="001A4133"/>
    <w:rsid w:val="001A4B86"/>
    <w:rsid w:val="001A739E"/>
    <w:rsid w:val="001B2D3B"/>
    <w:rsid w:val="001B3C32"/>
    <w:rsid w:val="001C274B"/>
    <w:rsid w:val="001C59C5"/>
    <w:rsid w:val="001C7A00"/>
    <w:rsid w:val="001D062C"/>
    <w:rsid w:val="001D6041"/>
    <w:rsid w:val="001D6185"/>
    <w:rsid w:val="001E108C"/>
    <w:rsid w:val="001F329D"/>
    <w:rsid w:val="00206200"/>
    <w:rsid w:val="00213EF9"/>
    <w:rsid w:val="00215A02"/>
    <w:rsid w:val="00217E26"/>
    <w:rsid w:val="00220ABE"/>
    <w:rsid w:val="00230A7A"/>
    <w:rsid w:val="002332D8"/>
    <w:rsid w:val="002348AD"/>
    <w:rsid w:val="002359D8"/>
    <w:rsid w:val="00237DDD"/>
    <w:rsid w:val="002439E6"/>
    <w:rsid w:val="00251FF1"/>
    <w:rsid w:val="002521BC"/>
    <w:rsid w:val="0025435A"/>
    <w:rsid w:val="00255D6D"/>
    <w:rsid w:val="00264FF1"/>
    <w:rsid w:val="00271023"/>
    <w:rsid w:val="00271E4E"/>
    <w:rsid w:val="00277BC6"/>
    <w:rsid w:val="00282D83"/>
    <w:rsid w:val="00291D70"/>
    <w:rsid w:val="002A5778"/>
    <w:rsid w:val="002A580B"/>
    <w:rsid w:val="002A6B6D"/>
    <w:rsid w:val="002B72CC"/>
    <w:rsid w:val="002C081A"/>
    <w:rsid w:val="002C19D7"/>
    <w:rsid w:val="002C28EF"/>
    <w:rsid w:val="002C7243"/>
    <w:rsid w:val="002D3C39"/>
    <w:rsid w:val="002D40F2"/>
    <w:rsid w:val="002D6BBB"/>
    <w:rsid w:val="002D79C9"/>
    <w:rsid w:val="002E27A0"/>
    <w:rsid w:val="002E2B59"/>
    <w:rsid w:val="002F06FC"/>
    <w:rsid w:val="002F4266"/>
    <w:rsid w:val="002F6353"/>
    <w:rsid w:val="003042BB"/>
    <w:rsid w:val="0030573F"/>
    <w:rsid w:val="0030771B"/>
    <w:rsid w:val="00311328"/>
    <w:rsid w:val="003154E7"/>
    <w:rsid w:val="00315AA8"/>
    <w:rsid w:val="00316AAA"/>
    <w:rsid w:val="0031710A"/>
    <w:rsid w:val="00317FE6"/>
    <w:rsid w:val="003218D3"/>
    <w:rsid w:val="00330815"/>
    <w:rsid w:val="00343E37"/>
    <w:rsid w:val="0034632D"/>
    <w:rsid w:val="00352638"/>
    <w:rsid w:val="00361808"/>
    <w:rsid w:val="00361CB3"/>
    <w:rsid w:val="003632EC"/>
    <w:rsid w:val="00374773"/>
    <w:rsid w:val="00374C74"/>
    <w:rsid w:val="003807E5"/>
    <w:rsid w:val="00395BF1"/>
    <w:rsid w:val="003A3FF6"/>
    <w:rsid w:val="003B2F98"/>
    <w:rsid w:val="003B535D"/>
    <w:rsid w:val="003B5F93"/>
    <w:rsid w:val="003C6A40"/>
    <w:rsid w:val="003D0BAD"/>
    <w:rsid w:val="003E2640"/>
    <w:rsid w:val="003F7435"/>
    <w:rsid w:val="0040155E"/>
    <w:rsid w:val="004022E9"/>
    <w:rsid w:val="00410EC9"/>
    <w:rsid w:val="00415C69"/>
    <w:rsid w:val="004221B3"/>
    <w:rsid w:val="0042368E"/>
    <w:rsid w:val="00423853"/>
    <w:rsid w:val="00423A6A"/>
    <w:rsid w:val="004313BD"/>
    <w:rsid w:val="004319EB"/>
    <w:rsid w:val="00432725"/>
    <w:rsid w:val="00433887"/>
    <w:rsid w:val="00434AA6"/>
    <w:rsid w:val="00460500"/>
    <w:rsid w:val="00465E5D"/>
    <w:rsid w:val="0047209F"/>
    <w:rsid w:val="00485C63"/>
    <w:rsid w:val="004913DF"/>
    <w:rsid w:val="004A10F2"/>
    <w:rsid w:val="004A5A36"/>
    <w:rsid w:val="004B5245"/>
    <w:rsid w:val="004B6F2E"/>
    <w:rsid w:val="004D170D"/>
    <w:rsid w:val="004D2287"/>
    <w:rsid w:val="004D5303"/>
    <w:rsid w:val="004D5828"/>
    <w:rsid w:val="004E1B05"/>
    <w:rsid w:val="004E7363"/>
    <w:rsid w:val="004E77BB"/>
    <w:rsid w:val="004E785C"/>
    <w:rsid w:val="00500C73"/>
    <w:rsid w:val="00502F4D"/>
    <w:rsid w:val="00505274"/>
    <w:rsid w:val="00517F41"/>
    <w:rsid w:val="00524BF4"/>
    <w:rsid w:val="005310DC"/>
    <w:rsid w:val="0054125B"/>
    <w:rsid w:val="00541286"/>
    <w:rsid w:val="005536C5"/>
    <w:rsid w:val="00561C97"/>
    <w:rsid w:val="005634AE"/>
    <w:rsid w:val="00567345"/>
    <w:rsid w:val="00570372"/>
    <w:rsid w:val="00570535"/>
    <w:rsid w:val="005740B0"/>
    <w:rsid w:val="005753E4"/>
    <w:rsid w:val="00585CF8"/>
    <w:rsid w:val="00585E46"/>
    <w:rsid w:val="005862C3"/>
    <w:rsid w:val="005A0345"/>
    <w:rsid w:val="005A1242"/>
    <w:rsid w:val="005A4C0A"/>
    <w:rsid w:val="005A6A5A"/>
    <w:rsid w:val="005B00F5"/>
    <w:rsid w:val="005C7495"/>
    <w:rsid w:val="005D3BC9"/>
    <w:rsid w:val="005D68CE"/>
    <w:rsid w:val="005D7431"/>
    <w:rsid w:val="005E04FF"/>
    <w:rsid w:val="005E2AFF"/>
    <w:rsid w:val="005F4171"/>
    <w:rsid w:val="005F4760"/>
    <w:rsid w:val="005F64F0"/>
    <w:rsid w:val="005F6F54"/>
    <w:rsid w:val="00614A97"/>
    <w:rsid w:val="00614D88"/>
    <w:rsid w:val="0061591D"/>
    <w:rsid w:val="00617BDE"/>
    <w:rsid w:val="00620355"/>
    <w:rsid w:val="00622C82"/>
    <w:rsid w:val="0062676D"/>
    <w:rsid w:val="00631C7F"/>
    <w:rsid w:val="00632972"/>
    <w:rsid w:val="006334CC"/>
    <w:rsid w:val="00633575"/>
    <w:rsid w:val="00636BB3"/>
    <w:rsid w:val="00643E1E"/>
    <w:rsid w:val="0064641A"/>
    <w:rsid w:val="006524B0"/>
    <w:rsid w:val="0066443C"/>
    <w:rsid w:val="006A3C04"/>
    <w:rsid w:val="006A44F0"/>
    <w:rsid w:val="006A6748"/>
    <w:rsid w:val="006A6986"/>
    <w:rsid w:val="006B0038"/>
    <w:rsid w:val="006B050A"/>
    <w:rsid w:val="006C5B44"/>
    <w:rsid w:val="006D0F7A"/>
    <w:rsid w:val="006D3759"/>
    <w:rsid w:val="006D44DA"/>
    <w:rsid w:val="006D5058"/>
    <w:rsid w:val="006E01CC"/>
    <w:rsid w:val="006E3C6C"/>
    <w:rsid w:val="006E6443"/>
    <w:rsid w:val="006E65C3"/>
    <w:rsid w:val="006E6FCA"/>
    <w:rsid w:val="007038CA"/>
    <w:rsid w:val="00703F18"/>
    <w:rsid w:val="00707393"/>
    <w:rsid w:val="00715459"/>
    <w:rsid w:val="00716F52"/>
    <w:rsid w:val="00717A45"/>
    <w:rsid w:val="007204FE"/>
    <w:rsid w:val="007226F8"/>
    <w:rsid w:val="00726BE7"/>
    <w:rsid w:val="00727810"/>
    <w:rsid w:val="00731D47"/>
    <w:rsid w:val="00733DA3"/>
    <w:rsid w:val="00735DFD"/>
    <w:rsid w:val="007443BD"/>
    <w:rsid w:val="00750A54"/>
    <w:rsid w:val="00755799"/>
    <w:rsid w:val="00760145"/>
    <w:rsid w:val="00763234"/>
    <w:rsid w:val="00772198"/>
    <w:rsid w:val="00773154"/>
    <w:rsid w:val="007760F3"/>
    <w:rsid w:val="00777B66"/>
    <w:rsid w:val="007804AC"/>
    <w:rsid w:val="00793046"/>
    <w:rsid w:val="00795B20"/>
    <w:rsid w:val="007A1E9F"/>
    <w:rsid w:val="007A370F"/>
    <w:rsid w:val="007A3B48"/>
    <w:rsid w:val="007A5E5C"/>
    <w:rsid w:val="007A610D"/>
    <w:rsid w:val="007B19BC"/>
    <w:rsid w:val="007C2367"/>
    <w:rsid w:val="007C63BC"/>
    <w:rsid w:val="007D5418"/>
    <w:rsid w:val="007E0B70"/>
    <w:rsid w:val="007E48DB"/>
    <w:rsid w:val="007F5C9F"/>
    <w:rsid w:val="00810053"/>
    <w:rsid w:val="0081381B"/>
    <w:rsid w:val="00813A7C"/>
    <w:rsid w:val="00813CCB"/>
    <w:rsid w:val="008146E2"/>
    <w:rsid w:val="00815EC4"/>
    <w:rsid w:val="0081712E"/>
    <w:rsid w:val="0081772A"/>
    <w:rsid w:val="00817E88"/>
    <w:rsid w:val="00834120"/>
    <w:rsid w:val="00836DD6"/>
    <w:rsid w:val="00837AA6"/>
    <w:rsid w:val="00842703"/>
    <w:rsid w:val="00856585"/>
    <w:rsid w:val="00865C3F"/>
    <w:rsid w:val="00866035"/>
    <w:rsid w:val="008709D9"/>
    <w:rsid w:val="0087129F"/>
    <w:rsid w:val="00875013"/>
    <w:rsid w:val="008757BF"/>
    <w:rsid w:val="00883F13"/>
    <w:rsid w:val="00894699"/>
    <w:rsid w:val="008A3C97"/>
    <w:rsid w:val="008A5D07"/>
    <w:rsid w:val="008B2364"/>
    <w:rsid w:val="008C25CE"/>
    <w:rsid w:val="008C4D55"/>
    <w:rsid w:val="008D0D68"/>
    <w:rsid w:val="008D1A48"/>
    <w:rsid w:val="008D1E2E"/>
    <w:rsid w:val="008E10BD"/>
    <w:rsid w:val="008F228A"/>
    <w:rsid w:val="008F570C"/>
    <w:rsid w:val="0090045D"/>
    <w:rsid w:val="00900FAA"/>
    <w:rsid w:val="00901BE0"/>
    <w:rsid w:val="009045AE"/>
    <w:rsid w:val="00904AEF"/>
    <w:rsid w:val="00906CDF"/>
    <w:rsid w:val="00914598"/>
    <w:rsid w:val="009162B5"/>
    <w:rsid w:val="0091675B"/>
    <w:rsid w:val="00916F54"/>
    <w:rsid w:val="009220A2"/>
    <w:rsid w:val="00926D4D"/>
    <w:rsid w:val="00942230"/>
    <w:rsid w:val="0095104D"/>
    <w:rsid w:val="0095789D"/>
    <w:rsid w:val="00961128"/>
    <w:rsid w:val="00961985"/>
    <w:rsid w:val="0096415F"/>
    <w:rsid w:val="00964850"/>
    <w:rsid w:val="00972BE3"/>
    <w:rsid w:val="00973D68"/>
    <w:rsid w:val="00974658"/>
    <w:rsid w:val="009812CA"/>
    <w:rsid w:val="009A5489"/>
    <w:rsid w:val="009A5C09"/>
    <w:rsid w:val="009A612F"/>
    <w:rsid w:val="009B01AD"/>
    <w:rsid w:val="009B47F0"/>
    <w:rsid w:val="009B6DF0"/>
    <w:rsid w:val="009C6B91"/>
    <w:rsid w:val="009C6FF3"/>
    <w:rsid w:val="009D1680"/>
    <w:rsid w:val="009D2D2C"/>
    <w:rsid w:val="009D76E9"/>
    <w:rsid w:val="009E4351"/>
    <w:rsid w:val="009E5770"/>
    <w:rsid w:val="009E6F02"/>
    <w:rsid w:val="009F15DF"/>
    <w:rsid w:val="009F6DFA"/>
    <w:rsid w:val="009F717F"/>
    <w:rsid w:val="00A00CDC"/>
    <w:rsid w:val="00A02FD2"/>
    <w:rsid w:val="00A04714"/>
    <w:rsid w:val="00A05B66"/>
    <w:rsid w:val="00A12A03"/>
    <w:rsid w:val="00A12FA9"/>
    <w:rsid w:val="00A13591"/>
    <w:rsid w:val="00A17498"/>
    <w:rsid w:val="00A23B2C"/>
    <w:rsid w:val="00A248D8"/>
    <w:rsid w:val="00A33BA6"/>
    <w:rsid w:val="00A46F98"/>
    <w:rsid w:val="00A50668"/>
    <w:rsid w:val="00A517C4"/>
    <w:rsid w:val="00A539F7"/>
    <w:rsid w:val="00A541EF"/>
    <w:rsid w:val="00A646A3"/>
    <w:rsid w:val="00A67E7D"/>
    <w:rsid w:val="00A73312"/>
    <w:rsid w:val="00A7503F"/>
    <w:rsid w:val="00A825A7"/>
    <w:rsid w:val="00A84300"/>
    <w:rsid w:val="00A86D0E"/>
    <w:rsid w:val="00A86E03"/>
    <w:rsid w:val="00A90D01"/>
    <w:rsid w:val="00AB11F7"/>
    <w:rsid w:val="00AB42D5"/>
    <w:rsid w:val="00AB4F20"/>
    <w:rsid w:val="00AC1DE3"/>
    <w:rsid w:val="00AC5B4F"/>
    <w:rsid w:val="00AC6762"/>
    <w:rsid w:val="00AC719B"/>
    <w:rsid w:val="00AD1135"/>
    <w:rsid w:val="00AD1EC2"/>
    <w:rsid w:val="00AD3485"/>
    <w:rsid w:val="00AE138B"/>
    <w:rsid w:val="00AE316C"/>
    <w:rsid w:val="00AE3FA0"/>
    <w:rsid w:val="00AE6609"/>
    <w:rsid w:val="00AE6E5F"/>
    <w:rsid w:val="00AF3FC6"/>
    <w:rsid w:val="00B03891"/>
    <w:rsid w:val="00B0594D"/>
    <w:rsid w:val="00B105BC"/>
    <w:rsid w:val="00B137AB"/>
    <w:rsid w:val="00B3333C"/>
    <w:rsid w:val="00B35BF4"/>
    <w:rsid w:val="00B40D24"/>
    <w:rsid w:val="00B447E9"/>
    <w:rsid w:val="00B47422"/>
    <w:rsid w:val="00B57E6B"/>
    <w:rsid w:val="00B76935"/>
    <w:rsid w:val="00B80156"/>
    <w:rsid w:val="00B82012"/>
    <w:rsid w:val="00B86F92"/>
    <w:rsid w:val="00BA3497"/>
    <w:rsid w:val="00BB4834"/>
    <w:rsid w:val="00BB511B"/>
    <w:rsid w:val="00BB634B"/>
    <w:rsid w:val="00BC162C"/>
    <w:rsid w:val="00BC361F"/>
    <w:rsid w:val="00BC65F9"/>
    <w:rsid w:val="00BD2320"/>
    <w:rsid w:val="00BD54DE"/>
    <w:rsid w:val="00BD5A71"/>
    <w:rsid w:val="00BD5B75"/>
    <w:rsid w:val="00BD7528"/>
    <w:rsid w:val="00BE050B"/>
    <w:rsid w:val="00BE3128"/>
    <w:rsid w:val="00BE3D10"/>
    <w:rsid w:val="00BE56A7"/>
    <w:rsid w:val="00BF6011"/>
    <w:rsid w:val="00C25F41"/>
    <w:rsid w:val="00C30E14"/>
    <w:rsid w:val="00C3243A"/>
    <w:rsid w:val="00C420DE"/>
    <w:rsid w:val="00C460BE"/>
    <w:rsid w:val="00C53D38"/>
    <w:rsid w:val="00C57D56"/>
    <w:rsid w:val="00C66D79"/>
    <w:rsid w:val="00C7418D"/>
    <w:rsid w:val="00C75254"/>
    <w:rsid w:val="00C77077"/>
    <w:rsid w:val="00C80C41"/>
    <w:rsid w:val="00C84175"/>
    <w:rsid w:val="00C87B4D"/>
    <w:rsid w:val="00C91D3C"/>
    <w:rsid w:val="00C93F43"/>
    <w:rsid w:val="00C93FFC"/>
    <w:rsid w:val="00CC4FDB"/>
    <w:rsid w:val="00CD03D9"/>
    <w:rsid w:val="00CD1C38"/>
    <w:rsid w:val="00CD496A"/>
    <w:rsid w:val="00CD54CE"/>
    <w:rsid w:val="00CE0A84"/>
    <w:rsid w:val="00CE142F"/>
    <w:rsid w:val="00CE4FA3"/>
    <w:rsid w:val="00CE688A"/>
    <w:rsid w:val="00CF33DE"/>
    <w:rsid w:val="00CF7B9E"/>
    <w:rsid w:val="00D021C6"/>
    <w:rsid w:val="00D136A3"/>
    <w:rsid w:val="00D13F26"/>
    <w:rsid w:val="00D21670"/>
    <w:rsid w:val="00D21D0F"/>
    <w:rsid w:val="00D246DD"/>
    <w:rsid w:val="00D24D17"/>
    <w:rsid w:val="00D27F36"/>
    <w:rsid w:val="00D31278"/>
    <w:rsid w:val="00D331A6"/>
    <w:rsid w:val="00D353FE"/>
    <w:rsid w:val="00D36937"/>
    <w:rsid w:val="00D36B55"/>
    <w:rsid w:val="00D3717E"/>
    <w:rsid w:val="00D42A69"/>
    <w:rsid w:val="00D43C7B"/>
    <w:rsid w:val="00D43EA8"/>
    <w:rsid w:val="00D45D39"/>
    <w:rsid w:val="00D6708E"/>
    <w:rsid w:val="00D71C73"/>
    <w:rsid w:val="00D77199"/>
    <w:rsid w:val="00D818E0"/>
    <w:rsid w:val="00D81CAE"/>
    <w:rsid w:val="00D82D2C"/>
    <w:rsid w:val="00D84DDE"/>
    <w:rsid w:val="00D87F2B"/>
    <w:rsid w:val="00DA3524"/>
    <w:rsid w:val="00DB6ADC"/>
    <w:rsid w:val="00DC1C1F"/>
    <w:rsid w:val="00DC2803"/>
    <w:rsid w:val="00DC756F"/>
    <w:rsid w:val="00DD4A46"/>
    <w:rsid w:val="00DD7894"/>
    <w:rsid w:val="00DE12D2"/>
    <w:rsid w:val="00DE5986"/>
    <w:rsid w:val="00DE7ACE"/>
    <w:rsid w:val="00DF15FE"/>
    <w:rsid w:val="00DF440A"/>
    <w:rsid w:val="00DF68CE"/>
    <w:rsid w:val="00E00F89"/>
    <w:rsid w:val="00E129E3"/>
    <w:rsid w:val="00E14D0B"/>
    <w:rsid w:val="00E16655"/>
    <w:rsid w:val="00E16A16"/>
    <w:rsid w:val="00E17250"/>
    <w:rsid w:val="00E21152"/>
    <w:rsid w:val="00E25E9E"/>
    <w:rsid w:val="00E337A6"/>
    <w:rsid w:val="00E3419A"/>
    <w:rsid w:val="00E43981"/>
    <w:rsid w:val="00E44A7A"/>
    <w:rsid w:val="00E47057"/>
    <w:rsid w:val="00E5091D"/>
    <w:rsid w:val="00E51D54"/>
    <w:rsid w:val="00E52C33"/>
    <w:rsid w:val="00E577C0"/>
    <w:rsid w:val="00E6139D"/>
    <w:rsid w:val="00E62F89"/>
    <w:rsid w:val="00E67226"/>
    <w:rsid w:val="00E766A6"/>
    <w:rsid w:val="00E778B2"/>
    <w:rsid w:val="00E804D5"/>
    <w:rsid w:val="00E832D6"/>
    <w:rsid w:val="00E8434A"/>
    <w:rsid w:val="00E90202"/>
    <w:rsid w:val="00E9117C"/>
    <w:rsid w:val="00E944EE"/>
    <w:rsid w:val="00EA3151"/>
    <w:rsid w:val="00EB2008"/>
    <w:rsid w:val="00EB63D0"/>
    <w:rsid w:val="00EC2636"/>
    <w:rsid w:val="00EC3E58"/>
    <w:rsid w:val="00EC72E5"/>
    <w:rsid w:val="00ED3B0F"/>
    <w:rsid w:val="00ED4238"/>
    <w:rsid w:val="00EE591B"/>
    <w:rsid w:val="00EE75B9"/>
    <w:rsid w:val="00EF1E32"/>
    <w:rsid w:val="00EF533D"/>
    <w:rsid w:val="00F0075B"/>
    <w:rsid w:val="00F0147B"/>
    <w:rsid w:val="00F04626"/>
    <w:rsid w:val="00F066BA"/>
    <w:rsid w:val="00F11DA0"/>
    <w:rsid w:val="00F1695E"/>
    <w:rsid w:val="00F17470"/>
    <w:rsid w:val="00F224E2"/>
    <w:rsid w:val="00F3024E"/>
    <w:rsid w:val="00F34EE7"/>
    <w:rsid w:val="00F359C4"/>
    <w:rsid w:val="00F4377E"/>
    <w:rsid w:val="00F450EE"/>
    <w:rsid w:val="00F45DED"/>
    <w:rsid w:val="00F460A6"/>
    <w:rsid w:val="00F5773B"/>
    <w:rsid w:val="00F701BA"/>
    <w:rsid w:val="00F7592B"/>
    <w:rsid w:val="00F801E5"/>
    <w:rsid w:val="00F81F57"/>
    <w:rsid w:val="00F8415D"/>
    <w:rsid w:val="00F87085"/>
    <w:rsid w:val="00F876AE"/>
    <w:rsid w:val="00F93491"/>
    <w:rsid w:val="00F96E6B"/>
    <w:rsid w:val="00FA0243"/>
    <w:rsid w:val="00FA0A1C"/>
    <w:rsid w:val="00FA5629"/>
    <w:rsid w:val="00FA6880"/>
    <w:rsid w:val="00FB69A1"/>
    <w:rsid w:val="00FC6BFC"/>
    <w:rsid w:val="00FD10EC"/>
    <w:rsid w:val="00FD4E8C"/>
    <w:rsid w:val="00FD55F0"/>
    <w:rsid w:val="00FE1D0A"/>
    <w:rsid w:val="00FF08C4"/>
    <w:rsid w:val="00FF26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225E7"/>
  <w15:chartTrackingRefBased/>
  <w15:docId w15:val="{62FF495F-7311-44FF-B232-B6008464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856585"/>
    <w:pPr>
      <w:keepNext/>
      <w:spacing w:before="240" w:after="60"/>
      <w:outlineLvl w:val="0"/>
    </w:pPr>
    <w:rPr>
      <w:rFonts w:ascii="Cambria" w:hAnsi="Cambria"/>
      <w:b/>
      <w:bCs/>
      <w:kern w:val="32"/>
      <w:sz w:val="32"/>
      <w:szCs w:val="32"/>
    </w:rPr>
  </w:style>
  <w:style w:type="paragraph" w:styleId="Ttulo2">
    <w:name w:val="heading 2"/>
    <w:basedOn w:val="Normal"/>
    <w:qFormat/>
    <w:rsid w:val="00585E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84293"/>
    <w:pPr>
      <w:tabs>
        <w:tab w:val="center" w:pos="4252"/>
        <w:tab w:val="right" w:pos="8504"/>
      </w:tabs>
    </w:pPr>
  </w:style>
  <w:style w:type="character" w:styleId="Nmerodepgina">
    <w:name w:val="page number"/>
    <w:basedOn w:val="Fuentedeprrafopredeter"/>
    <w:rsid w:val="00084293"/>
  </w:style>
  <w:style w:type="paragraph" w:styleId="NormalWeb">
    <w:name w:val="Normal (Web)"/>
    <w:basedOn w:val="Normal"/>
    <w:uiPriority w:val="99"/>
    <w:rsid w:val="00DC756F"/>
    <w:pPr>
      <w:spacing w:after="240"/>
    </w:pPr>
  </w:style>
  <w:style w:type="paragraph" w:customStyle="1" w:styleId="foral-f-parrafo-3lineas-t5-c">
    <w:name w:val="foral-f-parrafo-3lineas-t5-c"/>
    <w:basedOn w:val="Normal"/>
    <w:rsid w:val="00964850"/>
    <w:pPr>
      <w:spacing w:after="240"/>
    </w:pPr>
  </w:style>
  <w:style w:type="character" w:styleId="Hipervnculo">
    <w:name w:val="Hyperlink"/>
    <w:rsid w:val="00567345"/>
    <w:rPr>
      <w:color w:val="0000FF"/>
      <w:u w:val="single"/>
    </w:rPr>
  </w:style>
  <w:style w:type="paragraph" w:styleId="Textoindependiente2">
    <w:name w:val="Body Text 2"/>
    <w:basedOn w:val="Normal"/>
    <w:rsid w:val="0047209F"/>
    <w:pPr>
      <w:spacing w:line="360" w:lineRule="auto"/>
      <w:jc w:val="both"/>
    </w:pPr>
    <w:rPr>
      <w:rFonts w:ascii="Courier New" w:hAnsi="Courier New"/>
      <w:b/>
      <w:bCs/>
      <w:color w:val="FF0000"/>
      <w:szCs w:val="20"/>
    </w:rPr>
  </w:style>
  <w:style w:type="paragraph" w:customStyle="1" w:styleId="foral-f-parrafo-c">
    <w:name w:val="foral-f-parrafo-c"/>
    <w:basedOn w:val="Normal"/>
    <w:rsid w:val="006524B0"/>
    <w:pPr>
      <w:spacing w:after="240"/>
    </w:pPr>
  </w:style>
  <w:style w:type="character" w:customStyle="1" w:styleId="estilocorreo17">
    <w:name w:val="estilocorreo17"/>
    <w:semiHidden/>
    <w:rsid w:val="008C25CE"/>
    <w:rPr>
      <w:rFonts w:ascii="Arial" w:hAnsi="Arial" w:cs="Arial" w:hint="default"/>
      <w:color w:val="auto"/>
      <w:sz w:val="20"/>
      <w:szCs w:val="20"/>
    </w:rPr>
  </w:style>
  <w:style w:type="paragraph" w:styleId="Textodeglobo">
    <w:name w:val="Balloon Text"/>
    <w:basedOn w:val="Normal"/>
    <w:link w:val="TextodegloboCar"/>
    <w:rsid w:val="00703F18"/>
    <w:rPr>
      <w:rFonts w:ascii="Tahoma" w:hAnsi="Tahoma" w:cs="Tahoma"/>
      <w:sz w:val="16"/>
      <w:szCs w:val="16"/>
    </w:rPr>
  </w:style>
  <w:style w:type="character" w:customStyle="1" w:styleId="TextodegloboCar">
    <w:name w:val="Texto de globo Car"/>
    <w:link w:val="Textodeglobo"/>
    <w:rsid w:val="00703F18"/>
    <w:rPr>
      <w:rFonts w:ascii="Tahoma" w:hAnsi="Tahoma" w:cs="Tahoma"/>
      <w:sz w:val="16"/>
      <w:szCs w:val="16"/>
    </w:rPr>
  </w:style>
  <w:style w:type="paragraph" w:customStyle="1" w:styleId="Pa6">
    <w:name w:val="Pa6"/>
    <w:basedOn w:val="Normal"/>
    <w:next w:val="Normal"/>
    <w:uiPriority w:val="99"/>
    <w:rsid w:val="00460500"/>
    <w:pPr>
      <w:autoSpaceDE w:val="0"/>
      <w:autoSpaceDN w:val="0"/>
      <w:adjustRightInd w:val="0"/>
      <w:spacing w:line="201" w:lineRule="atLeast"/>
    </w:pPr>
    <w:rPr>
      <w:rFonts w:ascii="Arial" w:hAnsi="Arial" w:cs="Arial"/>
    </w:rPr>
  </w:style>
  <w:style w:type="paragraph" w:customStyle="1" w:styleId="foral-f-titulo4-t8-c">
    <w:name w:val="foral-f-titulo4-t8-c"/>
    <w:basedOn w:val="Normal"/>
    <w:rsid w:val="00CF7B9E"/>
    <w:pPr>
      <w:spacing w:before="100" w:beforeAutospacing="1"/>
    </w:pPr>
    <w:rPr>
      <w:b/>
      <w:bCs/>
      <w:i/>
      <w:iCs/>
      <w:sz w:val="23"/>
      <w:szCs w:val="23"/>
    </w:rPr>
  </w:style>
  <w:style w:type="paragraph" w:customStyle="1" w:styleId="foral-f-titulo4-t8-bis-c">
    <w:name w:val="foral-f-titulo4-t8-bis-c"/>
    <w:basedOn w:val="Normal"/>
    <w:rsid w:val="00CE0A84"/>
    <w:pPr>
      <w:spacing w:before="100" w:beforeAutospacing="1"/>
    </w:pPr>
    <w:rPr>
      <w:b/>
      <w:bCs/>
      <w:i/>
      <w:iCs/>
      <w:sz w:val="23"/>
      <w:szCs w:val="23"/>
    </w:rPr>
  </w:style>
  <w:style w:type="character" w:customStyle="1" w:styleId="Ttulo1Car">
    <w:name w:val="Título 1 Car"/>
    <w:link w:val="Ttulo1"/>
    <w:rsid w:val="00856585"/>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6981">
      <w:bodyDiv w:val="1"/>
      <w:marLeft w:val="0"/>
      <w:marRight w:val="0"/>
      <w:marTop w:val="0"/>
      <w:marBottom w:val="0"/>
      <w:divBdr>
        <w:top w:val="none" w:sz="0" w:space="0" w:color="auto"/>
        <w:left w:val="none" w:sz="0" w:space="0" w:color="auto"/>
        <w:bottom w:val="none" w:sz="0" w:space="0" w:color="auto"/>
        <w:right w:val="none" w:sz="0" w:space="0" w:color="auto"/>
      </w:divBdr>
      <w:divsChild>
        <w:div w:id="1300184265">
          <w:marLeft w:val="0"/>
          <w:marRight w:val="0"/>
          <w:marTop w:val="0"/>
          <w:marBottom w:val="0"/>
          <w:divBdr>
            <w:top w:val="none" w:sz="0" w:space="0" w:color="auto"/>
            <w:left w:val="none" w:sz="0" w:space="0" w:color="auto"/>
            <w:bottom w:val="none" w:sz="0" w:space="0" w:color="auto"/>
            <w:right w:val="none" w:sz="0" w:space="0" w:color="auto"/>
          </w:divBdr>
          <w:divsChild>
            <w:div w:id="800996165">
              <w:marLeft w:val="0"/>
              <w:marRight w:val="0"/>
              <w:marTop w:val="0"/>
              <w:marBottom w:val="0"/>
              <w:divBdr>
                <w:top w:val="none" w:sz="0" w:space="0" w:color="auto"/>
                <w:left w:val="none" w:sz="0" w:space="0" w:color="auto"/>
                <w:bottom w:val="none" w:sz="0" w:space="0" w:color="auto"/>
                <w:right w:val="none" w:sz="0" w:space="0" w:color="auto"/>
              </w:divBdr>
              <w:divsChild>
                <w:div w:id="15688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4291">
      <w:bodyDiv w:val="1"/>
      <w:marLeft w:val="0"/>
      <w:marRight w:val="0"/>
      <w:marTop w:val="0"/>
      <w:marBottom w:val="0"/>
      <w:divBdr>
        <w:top w:val="none" w:sz="0" w:space="0" w:color="auto"/>
        <w:left w:val="none" w:sz="0" w:space="0" w:color="auto"/>
        <w:bottom w:val="none" w:sz="0" w:space="0" w:color="auto"/>
        <w:right w:val="none" w:sz="0" w:space="0" w:color="auto"/>
      </w:divBdr>
      <w:divsChild>
        <w:div w:id="104735006">
          <w:marLeft w:val="0"/>
          <w:marRight w:val="0"/>
          <w:marTop w:val="0"/>
          <w:marBottom w:val="0"/>
          <w:divBdr>
            <w:top w:val="none" w:sz="0" w:space="0" w:color="auto"/>
            <w:left w:val="none" w:sz="0" w:space="0" w:color="auto"/>
            <w:bottom w:val="none" w:sz="0" w:space="0" w:color="auto"/>
            <w:right w:val="none" w:sz="0" w:space="0" w:color="auto"/>
          </w:divBdr>
          <w:divsChild>
            <w:div w:id="1516461236">
              <w:marLeft w:val="0"/>
              <w:marRight w:val="0"/>
              <w:marTop w:val="0"/>
              <w:marBottom w:val="0"/>
              <w:divBdr>
                <w:top w:val="none" w:sz="0" w:space="0" w:color="auto"/>
                <w:left w:val="none" w:sz="0" w:space="0" w:color="auto"/>
                <w:bottom w:val="none" w:sz="0" w:space="0" w:color="auto"/>
                <w:right w:val="none" w:sz="0" w:space="0" w:color="auto"/>
              </w:divBdr>
              <w:divsChild>
                <w:div w:id="268663352">
                  <w:marLeft w:val="0"/>
                  <w:marRight w:val="0"/>
                  <w:marTop w:val="0"/>
                  <w:marBottom w:val="0"/>
                  <w:divBdr>
                    <w:top w:val="none" w:sz="0" w:space="0" w:color="auto"/>
                    <w:left w:val="none" w:sz="0" w:space="0" w:color="auto"/>
                    <w:bottom w:val="none" w:sz="0" w:space="0" w:color="auto"/>
                    <w:right w:val="none" w:sz="0" w:space="0" w:color="auto"/>
                  </w:divBdr>
                  <w:divsChild>
                    <w:div w:id="685014218">
                      <w:marLeft w:val="0"/>
                      <w:marRight w:val="0"/>
                      <w:marTop w:val="0"/>
                      <w:marBottom w:val="0"/>
                      <w:divBdr>
                        <w:top w:val="none" w:sz="0" w:space="0" w:color="auto"/>
                        <w:left w:val="none" w:sz="0" w:space="0" w:color="auto"/>
                        <w:bottom w:val="none" w:sz="0" w:space="0" w:color="auto"/>
                        <w:right w:val="none" w:sz="0" w:space="0" w:color="auto"/>
                      </w:divBdr>
                      <w:divsChild>
                        <w:div w:id="919100824">
                          <w:marLeft w:val="0"/>
                          <w:marRight w:val="0"/>
                          <w:marTop w:val="0"/>
                          <w:marBottom w:val="0"/>
                          <w:divBdr>
                            <w:top w:val="none" w:sz="0" w:space="0" w:color="auto"/>
                            <w:left w:val="none" w:sz="0" w:space="0" w:color="auto"/>
                            <w:bottom w:val="none" w:sz="0" w:space="0" w:color="auto"/>
                            <w:right w:val="none" w:sz="0" w:space="0" w:color="auto"/>
                          </w:divBdr>
                          <w:divsChild>
                            <w:div w:id="323970050">
                              <w:marLeft w:val="0"/>
                              <w:marRight w:val="0"/>
                              <w:marTop w:val="0"/>
                              <w:marBottom w:val="0"/>
                              <w:divBdr>
                                <w:top w:val="none" w:sz="0" w:space="0" w:color="auto"/>
                                <w:left w:val="none" w:sz="0" w:space="0" w:color="auto"/>
                                <w:bottom w:val="none" w:sz="0" w:space="0" w:color="auto"/>
                                <w:right w:val="none" w:sz="0" w:space="0" w:color="auto"/>
                              </w:divBdr>
                              <w:divsChild>
                                <w:div w:id="926618826">
                                  <w:marLeft w:val="0"/>
                                  <w:marRight w:val="0"/>
                                  <w:marTop w:val="0"/>
                                  <w:marBottom w:val="0"/>
                                  <w:divBdr>
                                    <w:top w:val="none" w:sz="0" w:space="0" w:color="auto"/>
                                    <w:left w:val="none" w:sz="0" w:space="0" w:color="auto"/>
                                    <w:bottom w:val="none" w:sz="0" w:space="0" w:color="auto"/>
                                    <w:right w:val="none" w:sz="0" w:space="0" w:color="auto"/>
                                  </w:divBdr>
                                  <w:divsChild>
                                    <w:div w:id="342244207">
                                      <w:marLeft w:val="0"/>
                                      <w:marRight w:val="0"/>
                                      <w:marTop w:val="0"/>
                                      <w:marBottom w:val="0"/>
                                      <w:divBdr>
                                        <w:top w:val="none" w:sz="0" w:space="0" w:color="auto"/>
                                        <w:left w:val="none" w:sz="0" w:space="0" w:color="auto"/>
                                        <w:bottom w:val="none" w:sz="0" w:space="0" w:color="auto"/>
                                        <w:right w:val="none" w:sz="0" w:space="0" w:color="auto"/>
                                      </w:divBdr>
                                      <w:divsChild>
                                        <w:div w:id="19531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711728">
      <w:bodyDiv w:val="1"/>
      <w:marLeft w:val="0"/>
      <w:marRight w:val="0"/>
      <w:marTop w:val="0"/>
      <w:marBottom w:val="0"/>
      <w:divBdr>
        <w:top w:val="none" w:sz="0" w:space="0" w:color="auto"/>
        <w:left w:val="none" w:sz="0" w:space="0" w:color="auto"/>
        <w:bottom w:val="none" w:sz="0" w:space="0" w:color="auto"/>
        <w:right w:val="none" w:sz="0" w:space="0" w:color="auto"/>
      </w:divBdr>
    </w:div>
    <w:div w:id="1634286537">
      <w:bodyDiv w:val="1"/>
      <w:marLeft w:val="0"/>
      <w:marRight w:val="0"/>
      <w:marTop w:val="0"/>
      <w:marBottom w:val="0"/>
      <w:divBdr>
        <w:top w:val="none" w:sz="0" w:space="0" w:color="auto"/>
        <w:left w:val="none" w:sz="0" w:space="0" w:color="auto"/>
        <w:bottom w:val="none" w:sz="0" w:space="0" w:color="auto"/>
        <w:right w:val="none" w:sz="0" w:space="0" w:color="auto"/>
      </w:divBdr>
      <w:divsChild>
        <w:div w:id="1585607477">
          <w:marLeft w:val="0"/>
          <w:marRight w:val="0"/>
          <w:marTop w:val="0"/>
          <w:marBottom w:val="0"/>
          <w:divBdr>
            <w:top w:val="none" w:sz="0" w:space="0" w:color="auto"/>
            <w:left w:val="none" w:sz="0" w:space="0" w:color="auto"/>
            <w:bottom w:val="none" w:sz="0" w:space="0" w:color="auto"/>
            <w:right w:val="none" w:sz="0" w:space="0" w:color="auto"/>
          </w:divBdr>
          <w:divsChild>
            <w:div w:id="2016573711">
              <w:marLeft w:val="0"/>
              <w:marRight w:val="0"/>
              <w:marTop w:val="0"/>
              <w:marBottom w:val="0"/>
              <w:divBdr>
                <w:top w:val="none" w:sz="0" w:space="0" w:color="auto"/>
                <w:left w:val="none" w:sz="0" w:space="0" w:color="auto"/>
                <w:bottom w:val="none" w:sz="0" w:space="0" w:color="auto"/>
                <w:right w:val="none" w:sz="0" w:space="0" w:color="auto"/>
              </w:divBdr>
              <w:divsChild>
                <w:div w:id="586616486">
                  <w:marLeft w:val="0"/>
                  <w:marRight w:val="0"/>
                  <w:marTop w:val="0"/>
                  <w:marBottom w:val="0"/>
                  <w:divBdr>
                    <w:top w:val="none" w:sz="0" w:space="0" w:color="auto"/>
                    <w:left w:val="none" w:sz="0" w:space="0" w:color="auto"/>
                    <w:bottom w:val="none" w:sz="0" w:space="0" w:color="auto"/>
                    <w:right w:val="none" w:sz="0" w:space="0" w:color="auto"/>
                  </w:divBdr>
                  <w:divsChild>
                    <w:div w:id="1357929943">
                      <w:marLeft w:val="0"/>
                      <w:marRight w:val="0"/>
                      <w:marTop w:val="0"/>
                      <w:marBottom w:val="0"/>
                      <w:divBdr>
                        <w:top w:val="none" w:sz="0" w:space="0" w:color="auto"/>
                        <w:left w:val="none" w:sz="0" w:space="0" w:color="auto"/>
                        <w:bottom w:val="none" w:sz="0" w:space="0" w:color="auto"/>
                        <w:right w:val="none" w:sz="0" w:space="0" w:color="auto"/>
                      </w:divBdr>
                      <w:divsChild>
                        <w:div w:id="1347906723">
                          <w:marLeft w:val="0"/>
                          <w:marRight w:val="0"/>
                          <w:marTop w:val="0"/>
                          <w:marBottom w:val="0"/>
                          <w:divBdr>
                            <w:top w:val="none" w:sz="0" w:space="0" w:color="auto"/>
                            <w:left w:val="none" w:sz="0" w:space="0" w:color="auto"/>
                            <w:bottom w:val="none" w:sz="0" w:space="0" w:color="auto"/>
                            <w:right w:val="none" w:sz="0" w:space="0" w:color="auto"/>
                          </w:divBdr>
                          <w:divsChild>
                            <w:div w:id="522744041">
                              <w:marLeft w:val="0"/>
                              <w:marRight w:val="0"/>
                              <w:marTop w:val="0"/>
                              <w:marBottom w:val="0"/>
                              <w:divBdr>
                                <w:top w:val="none" w:sz="0" w:space="0" w:color="auto"/>
                                <w:left w:val="none" w:sz="0" w:space="0" w:color="auto"/>
                                <w:bottom w:val="none" w:sz="0" w:space="0" w:color="auto"/>
                                <w:right w:val="none" w:sz="0" w:space="0" w:color="auto"/>
                              </w:divBdr>
                              <w:divsChild>
                                <w:div w:id="783816416">
                                  <w:marLeft w:val="0"/>
                                  <w:marRight w:val="0"/>
                                  <w:marTop w:val="0"/>
                                  <w:marBottom w:val="0"/>
                                  <w:divBdr>
                                    <w:top w:val="none" w:sz="0" w:space="0" w:color="auto"/>
                                    <w:left w:val="none" w:sz="0" w:space="0" w:color="auto"/>
                                    <w:bottom w:val="none" w:sz="0" w:space="0" w:color="auto"/>
                                    <w:right w:val="none" w:sz="0" w:space="0" w:color="auto"/>
                                  </w:divBdr>
                                  <w:divsChild>
                                    <w:div w:id="1494836953">
                                      <w:marLeft w:val="0"/>
                                      <w:marRight w:val="0"/>
                                      <w:marTop w:val="0"/>
                                      <w:marBottom w:val="0"/>
                                      <w:divBdr>
                                        <w:top w:val="none" w:sz="0" w:space="0" w:color="auto"/>
                                        <w:left w:val="none" w:sz="0" w:space="0" w:color="auto"/>
                                        <w:bottom w:val="none" w:sz="0" w:space="0" w:color="auto"/>
                                        <w:right w:val="none" w:sz="0" w:space="0" w:color="auto"/>
                                      </w:divBdr>
                                      <w:divsChild>
                                        <w:div w:id="988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303322">
      <w:bodyDiv w:val="1"/>
      <w:marLeft w:val="0"/>
      <w:marRight w:val="0"/>
      <w:marTop w:val="0"/>
      <w:marBottom w:val="0"/>
      <w:divBdr>
        <w:top w:val="none" w:sz="0" w:space="0" w:color="auto"/>
        <w:left w:val="none" w:sz="0" w:space="0" w:color="auto"/>
        <w:bottom w:val="none" w:sz="0" w:space="0" w:color="auto"/>
        <w:right w:val="none" w:sz="0" w:space="0" w:color="auto"/>
      </w:divBdr>
      <w:divsChild>
        <w:div w:id="53359122">
          <w:marLeft w:val="0"/>
          <w:marRight w:val="0"/>
          <w:marTop w:val="0"/>
          <w:marBottom w:val="0"/>
          <w:divBdr>
            <w:top w:val="none" w:sz="0" w:space="0" w:color="auto"/>
            <w:left w:val="none" w:sz="0" w:space="0" w:color="auto"/>
            <w:bottom w:val="none" w:sz="0" w:space="0" w:color="auto"/>
            <w:right w:val="none" w:sz="0" w:space="0" w:color="auto"/>
          </w:divBdr>
          <w:divsChild>
            <w:div w:id="1142306626">
              <w:marLeft w:val="0"/>
              <w:marRight w:val="0"/>
              <w:marTop w:val="0"/>
              <w:marBottom w:val="0"/>
              <w:divBdr>
                <w:top w:val="none" w:sz="0" w:space="0" w:color="auto"/>
                <w:left w:val="none" w:sz="0" w:space="0" w:color="auto"/>
                <w:bottom w:val="none" w:sz="0" w:space="0" w:color="auto"/>
                <w:right w:val="none" w:sz="0" w:space="0" w:color="auto"/>
              </w:divBdr>
              <w:divsChild>
                <w:div w:id="368723891">
                  <w:marLeft w:val="0"/>
                  <w:marRight w:val="0"/>
                  <w:marTop w:val="0"/>
                  <w:marBottom w:val="0"/>
                  <w:divBdr>
                    <w:top w:val="none" w:sz="0" w:space="0" w:color="auto"/>
                    <w:left w:val="none" w:sz="0" w:space="0" w:color="auto"/>
                    <w:bottom w:val="none" w:sz="0" w:space="0" w:color="auto"/>
                    <w:right w:val="none" w:sz="0" w:space="0" w:color="auto"/>
                  </w:divBdr>
                  <w:divsChild>
                    <w:div w:id="1141385146">
                      <w:marLeft w:val="0"/>
                      <w:marRight w:val="0"/>
                      <w:marTop w:val="0"/>
                      <w:marBottom w:val="0"/>
                      <w:divBdr>
                        <w:top w:val="none" w:sz="0" w:space="0" w:color="auto"/>
                        <w:left w:val="none" w:sz="0" w:space="0" w:color="auto"/>
                        <w:bottom w:val="none" w:sz="0" w:space="0" w:color="auto"/>
                        <w:right w:val="none" w:sz="0" w:space="0" w:color="auto"/>
                      </w:divBdr>
                      <w:divsChild>
                        <w:div w:id="633486409">
                          <w:marLeft w:val="0"/>
                          <w:marRight w:val="0"/>
                          <w:marTop w:val="0"/>
                          <w:marBottom w:val="0"/>
                          <w:divBdr>
                            <w:top w:val="none" w:sz="0" w:space="0" w:color="auto"/>
                            <w:left w:val="none" w:sz="0" w:space="0" w:color="auto"/>
                            <w:bottom w:val="none" w:sz="0" w:space="0" w:color="auto"/>
                            <w:right w:val="none" w:sz="0" w:space="0" w:color="auto"/>
                          </w:divBdr>
                          <w:divsChild>
                            <w:div w:id="1791047208">
                              <w:marLeft w:val="0"/>
                              <w:marRight w:val="0"/>
                              <w:marTop w:val="0"/>
                              <w:marBottom w:val="0"/>
                              <w:divBdr>
                                <w:top w:val="none" w:sz="0" w:space="0" w:color="auto"/>
                                <w:left w:val="none" w:sz="0" w:space="0" w:color="auto"/>
                                <w:bottom w:val="none" w:sz="0" w:space="0" w:color="auto"/>
                                <w:right w:val="none" w:sz="0" w:space="0" w:color="auto"/>
                              </w:divBdr>
                              <w:divsChild>
                                <w:div w:id="2092844870">
                                  <w:marLeft w:val="0"/>
                                  <w:marRight w:val="0"/>
                                  <w:marTop w:val="0"/>
                                  <w:marBottom w:val="0"/>
                                  <w:divBdr>
                                    <w:top w:val="none" w:sz="0" w:space="0" w:color="auto"/>
                                    <w:left w:val="none" w:sz="0" w:space="0" w:color="auto"/>
                                    <w:bottom w:val="none" w:sz="0" w:space="0" w:color="auto"/>
                                    <w:right w:val="none" w:sz="0" w:space="0" w:color="auto"/>
                                  </w:divBdr>
                                  <w:divsChild>
                                    <w:div w:id="1462846101">
                                      <w:marLeft w:val="0"/>
                                      <w:marRight w:val="0"/>
                                      <w:marTop w:val="0"/>
                                      <w:marBottom w:val="0"/>
                                      <w:divBdr>
                                        <w:top w:val="none" w:sz="0" w:space="0" w:color="auto"/>
                                        <w:left w:val="none" w:sz="0" w:space="0" w:color="auto"/>
                                        <w:bottom w:val="none" w:sz="0" w:space="0" w:color="auto"/>
                                        <w:right w:val="none" w:sz="0" w:space="0" w:color="auto"/>
                                      </w:divBdr>
                                      <w:divsChild>
                                        <w:div w:id="16059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D6A8F-BA9D-40AF-AF90-1E164696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2997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RESOLUCIÓN     /2019, de  de, de la Directora General de Función Pública, por la que se aprueba la convocatoria para la provisión, mediante oposición, de trece plazas del puesto de trabajo de Encargado de Biblioteca, al servicio de la Administración de l</vt:lpstr>
    </vt:vector>
  </TitlesOfParts>
  <Company>Gobierno de Navarra</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de la Directora General de Función Pública, por la que se aprueba la convocatoria para la provisión, mediante oposición, de trece plazas del puesto de trabajo de Encargado de Biblioteca, al servicio de la Administración de l</dc:title>
  <dc:subject/>
  <dc:creator>X068183</dc:creator>
  <cp:keywords/>
  <cp:lastModifiedBy>N220964</cp:lastModifiedBy>
  <cp:revision>3</cp:revision>
  <cp:lastPrinted>2022-07-04T06:12:00Z</cp:lastPrinted>
  <dcterms:created xsi:type="dcterms:W3CDTF">2022-07-02T16:29:00Z</dcterms:created>
  <dcterms:modified xsi:type="dcterms:W3CDTF">2022-07-04T06:12:00Z</dcterms:modified>
</cp:coreProperties>
</file>