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D1" w:rsidRPr="00EC2BC1" w:rsidRDefault="004D0620" w:rsidP="004D0620">
      <w:pPr>
        <w:jc w:val="center"/>
        <w:rPr>
          <w:rFonts w:ascii="Arial" w:hAnsi="Arial" w:cs="Arial"/>
          <w:b/>
          <w:sz w:val="32"/>
          <w:lang w:val="es-ES_tradnl"/>
        </w:rPr>
      </w:pPr>
      <w:r w:rsidRPr="00EC2BC1">
        <w:rPr>
          <w:rFonts w:ascii="Arial" w:hAnsi="Arial" w:cs="Arial"/>
          <w:b/>
          <w:sz w:val="32"/>
          <w:lang w:val="es-ES_tradnl"/>
        </w:rPr>
        <w:t>SUBVENCIONES PARA LA CONCILIACIÓN DE LA VIDA FAMILIAR Y LABORAL DE LAS PERSONAS AUTONOMAS</w:t>
      </w:r>
    </w:p>
    <w:p w:rsid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p w:rsidR="004D0620" w:rsidRP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p w:rsidR="004D0620" w:rsidRPr="00EC2BC1" w:rsidRDefault="004D0620" w:rsidP="004D0620">
      <w:pPr>
        <w:jc w:val="center"/>
        <w:rPr>
          <w:rFonts w:ascii="Arial" w:hAnsi="Arial" w:cs="Arial"/>
          <w:b/>
          <w:sz w:val="28"/>
          <w:lang w:val="es-ES_tradnl"/>
        </w:rPr>
      </w:pPr>
      <w:r w:rsidRPr="00EC2BC1">
        <w:rPr>
          <w:rFonts w:ascii="Arial" w:hAnsi="Arial" w:cs="Arial"/>
          <w:b/>
          <w:sz w:val="28"/>
          <w:lang w:val="es-ES_tradnl"/>
        </w:rPr>
        <w:t>AÑO 2019</w:t>
      </w:r>
    </w:p>
    <w:p w:rsid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p w:rsid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972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677"/>
      </w:tblGrid>
      <w:tr w:rsidR="00EC2BC1" w:rsidTr="00EC2BC1">
        <w:trPr>
          <w:trHeight w:val="525"/>
        </w:trPr>
        <w:tc>
          <w:tcPr>
            <w:tcW w:w="1668" w:type="dxa"/>
            <w:vAlign w:val="center"/>
          </w:tcPr>
          <w:p w:rsidR="004D0620" w:rsidRDefault="004D0620" w:rsidP="004D062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EXPEDIENTE</w:t>
            </w:r>
          </w:p>
        </w:tc>
        <w:tc>
          <w:tcPr>
            <w:tcW w:w="1842" w:type="dxa"/>
            <w:vAlign w:val="center"/>
          </w:tcPr>
          <w:p w:rsidR="004D0620" w:rsidRDefault="004D0620" w:rsidP="004D062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FECHA RESOLUCIÓN</w:t>
            </w:r>
          </w:p>
        </w:tc>
        <w:tc>
          <w:tcPr>
            <w:tcW w:w="4536" w:type="dxa"/>
            <w:vAlign w:val="center"/>
          </w:tcPr>
          <w:p w:rsidR="004D0620" w:rsidRDefault="004D0620" w:rsidP="004D062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BENEFICIARIO</w:t>
            </w:r>
          </w:p>
        </w:tc>
        <w:tc>
          <w:tcPr>
            <w:tcW w:w="1677" w:type="dxa"/>
            <w:vAlign w:val="center"/>
          </w:tcPr>
          <w:p w:rsidR="004D0620" w:rsidRDefault="004D0620" w:rsidP="004D062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IMPORTE CONCEDIDO</w:t>
            </w:r>
          </w:p>
        </w:tc>
      </w:tr>
      <w:tr w:rsidR="00EC2BC1" w:rsidTr="00EC2BC1">
        <w:trPr>
          <w:trHeight w:val="525"/>
        </w:trPr>
        <w:tc>
          <w:tcPr>
            <w:tcW w:w="1668" w:type="dxa"/>
            <w:vAlign w:val="center"/>
          </w:tcPr>
          <w:p w:rsidR="004D0620" w:rsidRPr="00F079FE" w:rsidRDefault="004D0620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F079FE">
              <w:rPr>
                <w:rFonts w:ascii="Arial" w:hAnsi="Arial" w:cs="Arial"/>
                <w:lang w:val="es-ES_tradnl"/>
              </w:rPr>
              <w:t>PTA-03 2019</w:t>
            </w:r>
          </w:p>
        </w:tc>
        <w:tc>
          <w:tcPr>
            <w:tcW w:w="1842" w:type="dxa"/>
            <w:vAlign w:val="center"/>
          </w:tcPr>
          <w:p w:rsidR="004D0620" w:rsidRPr="00F079FE" w:rsidRDefault="004D0620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F079FE">
              <w:rPr>
                <w:rFonts w:ascii="Arial" w:hAnsi="Arial" w:cs="Arial"/>
                <w:lang w:val="es-ES_tradnl"/>
              </w:rPr>
              <w:t>23/12/2019</w:t>
            </w:r>
          </w:p>
        </w:tc>
        <w:tc>
          <w:tcPr>
            <w:tcW w:w="4536" w:type="dxa"/>
            <w:vAlign w:val="center"/>
          </w:tcPr>
          <w:p w:rsidR="004D0620" w:rsidRPr="00F079FE" w:rsidRDefault="004D0620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F079FE">
              <w:rPr>
                <w:rFonts w:ascii="Arial" w:hAnsi="Arial" w:cs="Arial"/>
                <w:lang w:val="es-ES_tradnl"/>
              </w:rPr>
              <w:t>MIGUEL ÁNGEL ESCUDERO TOMÁS</w:t>
            </w:r>
          </w:p>
        </w:tc>
        <w:tc>
          <w:tcPr>
            <w:tcW w:w="1677" w:type="dxa"/>
            <w:vAlign w:val="center"/>
          </w:tcPr>
          <w:p w:rsidR="004D0620" w:rsidRPr="00F079FE" w:rsidRDefault="004D0620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F079FE">
              <w:rPr>
                <w:rFonts w:ascii="Arial" w:hAnsi="Arial" w:cs="Arial"/>
                <w:lang w:val="es-ES_tradnl"/>
              </w:rPr>
              <w:t>3600</w:t>
            </w:r>
            <w:r w:rsidR="00EC2BC1" w:rsidRPr="00F079FE">
              <w:rPr>
                <w:rFonts w:ascii="Arial" w:hAnsi="Arial" w:cs="Arial"/>
                <w:lang w:val="es-ES_tradnl"/>
              </w:rPr>
              <w:t xml:space="preserve"> </w:t>
            </w:r>
            <w:r w:rsidRPr="00F079FE">
              <w:rPr>
                <w:rFonts w:ascii="Arial" w:hAnsi="Arial" w:cs="Arial"/>
                <w:lang w:val="es-ES_tradnl"/>
              </w:rPr>
              <w:t>€</w:t>
            </w:r>
          </w:p>
        </w:tc>
      </w:tr>
      <w:tr w:rsidR="00EC2BC1" w:rsidTr="00EC2BC1">
        <w:trPr>
          <w:trHeight w:val="525"/>
        </w:trPr>
        <w:tc>
          <w:tcPr>
            <w:tcW w:w="1668" w:type="dxa"/>
            <w:vAlign w:val="center"/>
          </w:tcPr>
          <w:p w:rsidR="004D0620" w:rsidRPr="00F079FE" w:rsidRDefault="004D0620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F079FE">
              <w:rPr>
                <w:rFonts w:ascii="Arial" w:hAnsi="Arial" w:cs="Arial"/>
                <w:lang w:val="es-ES_tradnl"/>
              </w:rPr>
              <w:t>PTA-05 2019</w:t>
            </w:r>
          </w:p>
        </w:tc>
        <w:tc>
          <w:tcPr>
            <w:tcW w:w="1842" w:type="dxa"/>
            <w:vAlign w:val="center"/>
          </w:tcPr>
          <w:p w:rsidR="004D0620" w:rsidRPr="00F079FE" w:rsidRDefault="00EC2BC1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F079FE">
              <w:rPr>
                <w:rFonts w:ascii="Arial" w:hAnsi="Arial" w:cs="Arial"/>
                <w:lang w:val="es-ES_tradnl"/>
              </w:rPr>
              <w:t>23/12/2019</w:t>
            </w:r>
          </w:p>
        </w:tc>
        <w:tc>
          <w:tcPr>
            <w:tcW w:w="4536" w:type="dxa"/>
            <w:vAlign w:val="center"/>
          </w:tcPr>
          <w:p w:rsidR="004D0620" w:rsidRPr="00F079FE" w:rsidRDefault="00EC2BC1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F079FE">
              <w:rPr>
                <w:rFonts w:ascii="Arial" w:hAnsi="Arial" w:cs="Arial"/>
                <w:lang w:val="es-ES_tradnl"/>
              </w:rPr>
              <w:t>CRISTINA MARÍA ECAY OSABA</w:t>
            </w:r>
          </w:p>
        </w:tc>
        <w:tc>
          <w:tcPr>
            <w:tcW w:w="1677" w:type="dxa"/>
            <w:vAlign w:val="center"/>
          </w:tcPr>
          <w:p w:rsidR="004D0620" w:rsidRPr="00F079FE" w:rsidRDefault="00EC2BC1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F079FE">
              <w:rPr>
                <w:rFonts w:ascii="Arial" w:hAnsi="Arial" w:cs="Arial"/>
                <w:lang w:val="es-ES_tradnl"/>
              </w:rPr>
              <w:t>990 €</w:t>
            </w:r>
          </w:p>
        </w:tc>
      </w:tr>
    </w:tbl>
    <w:p w:rsidR="004D0620" w:rsidRP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  <w:bookmarkStart w:id="0" w:name="_GoBack"/>
      <w:bookmarkEnd w:id="0"/>
    </w:p>
    <w:sectPr w:rsidR="004D0620" w:rsidRPr="004D0620" w:rsidSect="00165374">
      <w:pgSz w:w="11912" w:h="17337"/>
      <w:pgMar w:top="709" w:right="1139" w:bottom="709" w:left="1134" w:header="720" w:footer="720" w:gutter="0"/>
      <w:paperSrc w:first="2" w:other="2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20"/>
    <w:rsid w:val="00102A3A"/>
    <w:rsid w:val="00165374"/>
    <w:rsid w:val="004D0620"/>
    <w:rsid w:val="00511752"/>
    <w:rsid w:val="00560C68"/>
    <w:rsid w:val="006D01F4"/>
    <w:rsid w:val="009A7EC5"/>
    <w:rsid w:val="009B011A"/>
    <w:rsid w:val="00B320AE"/>
    <w:rsid w:val="00CE60F5"/>
    <w:rsid w:val="00E81450"/>
    <w:rsid w:val="00EC2BC1"/>
    <w:rsid w:val="00F0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x065012</dc:creator>
  <cp:lastModifiedBy>x065012</cp:lastModifiedBy>
  <cp:revision>2</cp:revision>
  <dcterms:created xsi:type="dcterms:W3CDTF">2020-10-22T12:06:00Z</dcterms:created>
  <dcterms:modified xsi:type="dcterms:W3CDTF">2020-10-22T12:21:00Z</dcterms:modified>
</cp:coreProperties>
</file>