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1D" w:rsidRDefault="00181954">
      <w:pPr>
        <w:spacing w:line="360" w:lineRule="auto"/>
        <w:jc w:val="center"/>
        <w:rPr>
          <w:sz w:val="22"/>
          <w:szCs w:val="22"/>
        </w:rPr>
      </w:pPr>
      <w:r>
        <w:rPr>
          <w:smallCaps/>
          <w:sz w:val="22"/>
          <w:szCs w:val="22"/>
        </w:rPr>
        <w:t xml:space="preserve">2. ERANSKINA</w:t>
      </w:r>
    </w:p>
    <w:p w:rsidR="006F311D" w:rsidRDefault="00871D4B" w:rsidP="00070102">
      <w:pPr>
        <w:spacing w:line="276" w:lineRule="auto"/>
        <w:jc w:val="center"/>
        <w:rPr>
          <w:smallCaps/>
        </w:rPr>
      </w:pPr>
      <w:r>
        <w:rPr>
          <w:smallCaps/>
        </w:rPr>
        <w:t xml:space="preserve">JUSTIFIKAZIO TXOSTENA  LEHEN ETA BIGARREN HEZKUNTZAKO IKASTETXEEK SUSTATUTAKO TRUKE-PROIEKTUAK EGIAZTATZEKO</w:t>
      </w:r>
    </w:p>
    <w:p w:rsidR="008D47FD" w:rsidRPr="00032604" w:rsidRDefault="008D47FD" w:rsidP="00070102">
      <w:pPr>
        <w:spacing w:line="276" w:lineRule="auto"/>
        <w:jc w:val="center"/>
        <w:rPr>
          <w:smallCaps/>
        </w:rPr>
      </w:pPr>
    </w:p>
    <w:p w:rsidR="006F311D" w:rsidRDefault="007C32BC" w:rsidP="0007010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Koordinatzailearen eta parte hartu duten irakasleen datuak:</w:t>
      </w:r>
    </w:p>
    <w:p w:rsidR="00070102" w:rsidRDefault="00070102" w:rsidP="00070102">
      <w:pPr>
        <w:ind w:left="709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   Koordinatzailea</w:t>
      </w:r>
    </w:p>
    <w:tbl>
      <w:tblPr>
        <w:tblStyle w:val="a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209"/>
        <w:gridCol w:w="492"/>
        <w:gridCol w:w="2409"/>
      </w:tblGrid>
      <w:tr w:rsidR="006F311D" w:rsidTr="009902B5">
        <w:tc>
          <w:tcPr>
            <w:tcW w:w="4111" w:type="dxa"/>
          </w:tcPr>
          <w:p w:rsidR="006F311D" w:rsidRDefault="00181954" w:rsidP="001819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Deiturak</w:t>
            </w:r>
          </w:p>
        </w:tc>
        <w:tc>
          <w:tcPr>
            <w:tcW w:w="5528" w:type="dxa"/>
            <w:gridSpan w:val="4"/>
          </w:tcPr>
          <w:p w:rsidR="006F311D" w:rsidRDefault="001819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Izena</w:t>
            </w: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IFZ</w:t>
            </w:r>
          </w:p>
        </w:tc>
        <w:tc>
          <w:tcPr>
            <w:tcW w:w="1418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9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Telefonoa</w:t>
            </w:r>
          </w:p>
        </w:tc>
        <w:tc>
          <w:tcPr>
            <w:tcW w:w="2901" w:type="dxa"/>
            <w:gridSpan w:val="2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Helbidea</w:t>
            </w:r>
          </w:p>
        </w:tc>
        <w:tc>
          <w:tcPr>
            <w:tcW w:w="5528" w:type="dxa"/>
            <w:gridSpan w:val="4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Herria</w:t>
            </w:r>
          </w:p>
        </w:tc>
        <w:tc>
          <w:tcPr>
            <w:tcW w:w="1418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Posta kodea</w:t>
            </w:r>
          </w:p>
        </w:tc>
        <w:tc>
          <w:tcPr>
            <w:tcW w:w="2409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rPr>
          <w:trHeight w:val="720"/>
        </w:trPr>
        <w:tc>
          <w:tcPr>
            <w:tcW w:w="4111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Helbide elektroniko pertsonala (korporatiboa)</w:t>
            </w:r>
          </w:p>
        </w:tc>
        <w:tc>
          <w:tcPr>
            <w:tcW w:w="5528" w:type="dxa"/>
            <w:gridSpan w:val="4"/>
          </w:tcPr>
          <w:p w:rsidR="006F311D" w:rsidRDefault="008D47F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</w:t>
            </w:r>
            <w:r>
              <w:rPr>
                <w:b w:val="0"/>
                <w:sz w:val="22"/>
                <w:szCs w:val="22"/>
              </w:rPr>
              <w:t xml:space="preserve">@educacion.navarra.es</w:t>
            </w:r>
          </w:p>
          <w:p w:rsidR="00070102" w:rsidRDefault="008D47F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</w:t>
            </w:r>
            <w:r>
              <w:rPr>
                <w:b w:val="0"/>
                <w:sz w:val="22"/>
                <w:szCs w:val="22"/>
              </w:rPr>
              <w:t xml:space="preserve">@gmail.com</w:t>
            </w: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Espezialitatea</w:t>
            </w:r>
          </w:p>
        </w:tc>
        <w:tc>
          <w:tcPr>
            <w:tcW w:w="5528" w:type="dxa"/>
            <w:gridSpan w:val="4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6F311D" w:rsidRPr="00070102" w:rsidRDefault="00032604" w:rsidP="00070102">
      <w:pPr>
        <w:pStyle w:val="Prrafodelista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Trukean eta bidaian parte hartu duen irakaslea:</w:t>
      </w:r>
    </w:p>
    <w:tbl>
      <w:tblPr>
        <w:tblStyle w:val="a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619"/>
      </w:tblGrid>
      <w:tr w:rsidR="006F311D" w:rsidTr="009902B5">
        <w:trPr>
          <w:trHeight w:val="440"/>
        </w:trPr>
        <w:tc>
          <w:tcPr>
            <w:tcW w:w="288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Izen-deiturak</w:t>
            </w:r>
          </w:p>
        </w:tc>
        <w:tc>
          <w:tcPr>
            <w:tcW w:w="198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IFZ</w:t>
            </w:r>
          </w:p>
        </w:tc>
        <w:tc>
          <w:tcPr>
            <w:tcW w:w="216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Espezialitatea</w:t>
            </w:r>
          </w:p>
        </w:tc>
        <w:tc>
          <w:tcPr>
            <w:tcW w:w="2619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Ikastetxea</w:t>
            </w:r>
          </w:p>
        </w:tc>
      </w:tr>
      <w:tr w:rsidR="006F311D" w:rsidTr="009902B5">
        <w:tc>
          <w:tcPr>
            <w:tcW w:w="288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6F311D" w:rsidRPr="00070102" w:rsidRDefault="00871D4B" w:rsidP="00070102">
      <w:pPr>
        <w:pStyle w:val="Prrafodelista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Irakasle laguntzaileen zerrenda: </w:t>
      </w:r>
    </w:p>
    <w:tbl>
      <w:tblPr>
        <w:tblStyle w:val="a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619"/>
      </w:tblGrid>
      <w:tr w:rsidR="00871D4B" w:rsidTr="008B0DE4">
        <w:trPr>
          <w:trHeight w:val="440"/>
        </w:trPr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Izen-deiturak</w:t>
            </w: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IFZ</w:t>
            </w: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Espezialitatea</w:t>
            </w: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Ikastetxea</w:t>
            </w:r>
          </w:p>
        </w:tc>
      </w:tr>
      <w:tr w:rsidR="00871D4B" w:rsidTr="008B0DE4"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71D4B" w:rsidTr="008B0DE4"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871D4B" w:rsidRDefault="00871D4B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 w:rsidP="00070102">
      <w:pPr>
        <w:jc w:val="both"/>
        <w:rPr>
          <w:b w:val="0"/>
          <w:sz w:val="22"/>
          <w:szCs w:val="22"/>
        </w:rPr>
      </w:pPr>
      <w:r>
        <w:rPr>
          <w:sz w:val="22"/>
          <w:szCs w:val="22"/>
          <w:b w:val="0"/>
        </w:rPr>
        <w:t xml:space="preserve">2.</w:t>
      </w:r>
      <w:r>
        <w:rPr>
          <w:sz w:val="22"/>
          <w:szCs w:val="22"/>
          <w:b w:val="0"/>
        </w:rPr>
        <w:t xml:space="preserve"> </w:t>
      </w:r>
      <w:r>
        <w:rPr>
          <w:b w:val="0"/>
        </w:rPr>
        <w:t xml:space="preserve">Trukean </w:t>
      </w:r>
      <w:r>
        <w:t xml:space="preserve">parte hartu duten ikastetxeen </w:t>
      </w:r>
      <w:r>
        <w:rPr>
          <w:b w:val="0"/>
        </w:rPr>
        <w:t xml:space="preserve">izenak (proiektua koordinatu duen irakaslearen jarduneko ikastetxea hartuko da ikastetxe koordinatzailetzat).</w:t>
      </w:r>
    </w:p>
    <w:p w:rsidR="00070102" w:rsidRDefault="00070102" w:rsidP="00070102">
      <w:pPr>
        <w:jc w:val="both"/>
        <w:rPr>
          <w:b w:val="0"/>
          <w:sz w:val="22"/>
          <w:szCs w:val="22"/>
        </w:rPr>
      </w:pPr>
    </w:p>
    <w:tbl>
      <w:tblPr>
        <w:tblStyle w:val="a1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2694"/>
        <w:gridCol w:w="1842"/>
        <w:gridCol w:w="1702"/>
      </w:tblGrid>
      <w:tr w:rsidR="0032199E" w:rsidTr="008D47FD">
        <w:tc>
          <w:tcPr>
            <w:tcW w:w="9639" w:type="dxa"/>
            <w:gridSpan w:val="4"/>
            <w:vAlign w:val="center"/>
          </w:tcPr>
          <w:p w:rsidR="0032199E" w:rsidRDefault="0032199E" w:rsidP="008D47FD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Ikastetxe koordinatzailea Nafarroan</w:t>
            </w: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Izena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IFK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Telefonoa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Helbidea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Herria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Posta kodea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Ikastetxearen helbide elektronikoa: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71D4B" w:rsidTr="008D47FD">
        <w:tc>
          <w:tcPr>
            <w:tcW w:w="9639" w:type="dxa"/>
            <w:gridSpan w:val="4"/>
            <w:vAlign w:val="center"/>
          </w:tcPr>
          <w:p w:rsidR="00871D4B" w:rsidRDefault="00871D4B" w:rsidP="008D47FD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Atzerriko ikastetxea</w:t>
            </w: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Izena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 w:rsidP="00871D4B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Irakasle koordinatzailearen helbide elektronikoa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Telefonoa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Helbidea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Herria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Posta kodea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  <w:vAlign w:val="center"/>
          </w:tcPr>
          <w:p w:rsidR="006F311D" w:rsidRDefault="009902B5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Ikastetxearen helbide elektronikoa: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070102" w:rsidRDefault="00070102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Proiektuaren datuak</w:t>
      </w:r>
    </w:p>
    <w:tbl>
      <w:tblPr>
        <w:tblStyle w:val="a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F311D" w:rsidTr="009902B5">
        <w:tc>
          <w:tcPr>
            <w:tcW w:w="9639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Izenburua: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C7854" w:rsidTr="009902B5">
        <w:tc>
          <w:tcPr>
            <w:tcW w:w="9639" w:type="dxa"/>
          </w:tcPr>
          <w:p w:rsidR="00AC7854" w:rsidRDefault="00AC78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Komunikazio-hizkuntza (azpimarratu): alemana, frantsesa, ingelesa</w:t>
            </w:r>
          </w:p>
        </w:tc>
      </w:tr>
      <w:tr w:rsidR="00F91EA2" w:rsidTr="009902B5">
        <w:tc>
          <w:tcPr>
            <w:tcW w:w="9639" w:type="dxa"/>
          </w:tcPr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Hezkuntzako zein etapari/etapei zuzendua:</w:t>
            </w:r>
          </w:p>
        </w:tc>
      </w:tr>
      <w:tr w:rsidR="001D43C1" w:rsidTr="0045378D">
        <w:trPr>
          <w:trHeight w:val="769"/>
        </w:trPr>
        <w:tc>
          <w:tcPr>
            <w:tcW w:w="9639" w:type="dxa"/>
          </w:tcPr>
          <w:p w:rsidR="001D43C1" w:rsidRDefault="001D43C1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Lantzen diren jarduketa-ildoak:</w:t>
            </w: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91EA2" w:rsidTr="0045378D">
        <w:trPr>
          <w:trHeight w:val="769"/>
        </w:trPr>
        <w:tc>
          <w:tcPr>
            <w:tcW w:w="9639" w:type="dxa"/>
          </w:tcPr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Hurrengo ikasturteetarako hobetu beharreko alderdi bat hobetzeko aldaketen plangintza: </w:t>
            </w: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9639" w:type="dxa"/>
          </w:tcPr>
          <w:p w:rsidR="00F91EA2" w:rsidRDefault="00F91EA2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Beste ikastetxe batzuetara zabaltzeko aukera (azalpena):</w:t>
            </w:r>
          </w:p>
          <w:p w:rsidR="00032604" w:rsidRDefault="00032604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6F311D" w:rsidRDefault="00F91EA2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902B5" w:rsidTr="009902B5">
        <w:tc>
          <w:tcPr>
            <w:tcW w:w="9639" w:type="dxa"/>
          </w:tcPr>
          <w:p w:rsidR="009902B5" w:rsidRDefault="009902B5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Atzerrira joateko bidaiarako data:</w:t>
            </w:r>
          </w:p>
        </w:tc>
      </w:tr>
      <w:tr w:rsidR="009902B5" w:rsidTr="009902B5">
        <w:tc>
          <w:tcPr>
            <w:tcW w:w="9639" w:type="dxa"/>
          </w:tcPr>
          <w:p w:rsidR="009902B5" w:rsidRDefault="009902B5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Atzerritik itzultzeko bidaiarako data: </w:t>
            </w:r>
          </w:p>
        </w:tc>
      </w:tr>
    </w:tbl>
    <w:p w:rsidR="006F311D" w:rsidRDefault="006F311D">
      <w:pPr>
        <w:spacing w:line="360" w:lineRule="auto"/>
        <w:jc w:val="both"/>
        <w:rPr>
          <w:b w:val="0"/>
          <w:sz w:val="22"/>
          <w:szCs w:val="22"/>
        </w:rPr>
      </w:pPr>
    </w:p>
    <w:p w:rsidR="001D43C1" w:rsidRDefault="001D43C1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INTERESDUNAREN TELEFONOA</w:t>
      </w:r>
    </w:p>
    <w:p w:rsidR="006F311D" w:rsidRDefault="006F311D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 jaunak/andreak, ......................NANa/AIZ duenak, ondoko proiektuaren koordinatzaile gisa (proiektuaren izena) ........................................................................................................................................</w:t>
      </w: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adierazten du txosten honetan emandako datuak egiazkoak direla eta eskabide honi dagokion ebazpenean azaltzen diren betebehar eta baldintza guztiak betetzen dituela. </w:t>
      </w:r>
      <w:r>
        <w:rPr>
          <w:b w:val="0"/>
          <w:sz w:val="22"/>
          <w:szCs w:val="22"/>
        </w:rPr>
        <w:t xml:space="preserve"> </w:t>
      </w:r>
    </w:p>
    <w:p w:rsidR="006F311D" w:rsidRDefault="006F311D">
      <w:pPr>
        <w:spacing w:line="360" w:lineRule="auto"/>
        <w:ind w:firstLine="708"/>
        <w:jc w:val="both"/>
        <w:rPr>
          <w:b w:val="0"/>
          <w:sz w:val="22"/>
          <w:szCs w:val="22"/>
        </w:rPr>
      </w:pPr>
    </w:p>
    <w:p w:rsidR="006F311D" w:rsidRDefault="006F311D">
      <w:pPr>
        <w:spacing w:line="360" w:lineRule="auto"/>
        <w:ind w:firstLine="708"/>
        <w:jc w:val="both"/>
        <w:rPr>
          <w:b w:val="0"/>
          <w:sz w:val="22"/>
          <w:szCs w:val="22"/>
        </w:rPr>
      </w:pPr>
    </w:p>
    <w:p w:rsidR="006F311D" w:rsidRDefault="00C42E1F" w:rsidP="00C42E1F">
      <w:pPr>
        <w:spacing w:line="360" w:lineRule="auto"/>
        <w:ind w:firstLine="70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.....................................(e)n, 20....(e)ko …………….......………….aren ...........(e)(a)n.</w:t>
      </w: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Koordinatzailea</w:t>
        <w:br/>
        <w:t xml:space="preserve">Stua.:</w:t>
      </w: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</w:t>
      </w:r>
    </w:p>
    <w:sectPr w:rsidR="006F311D" w:rsidSect="002B704E">
      <w:headerReference w:type="default" r:id="rId8"/>
      <w:headerReference w:type="first" r:id="rId9"/>
      <w:pgSz w:w="11906" w:h="16838" w:code="9"/>
      <w:pgMar w:top="2455" w:right="1134" w:bottom="1134" w:left="1134" w:header="0" w:footer="720" w:gutter="0"/>
      <w:pgNumType w:start="1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F9" w:rsidRDefault="007C32BC">
      <w:r>
        <w:separator/>
      </w:r>
    </w:p>
  </w:endnote>
  <w:endnote w:type="continuationSeparator" w:id="0">
    <w:p w:rsidR="000F2AF9" w:rsidRDefault="007C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F9" w:rsidRDefault="007C32BC">
      <w:r>
        <w:separator/>
      </w:r>
    </w:p>
  </w:footnote>
  <w:footnote w:type="continuationSeparator" w:id="0">
    <w:p w:rsidR="000F2AF9" w:rsidRDefault="007C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1D" w:rsidRDefault="002B70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9"/>
      <w:rPr>
        <w:color w:val="000000"/>
      </w:rPr>
    </w:pPr>
    <w:r>
      <w:rPr>
        <w:color w:val="000000"/>
      </w:rPr>
      <w:drawing>
        <wp:anchor distT="0" distB="0" distL="114300" distR="114300" simplePos="0" relativeHeight="251658240" behindDoc="1" locked="0" layoutInCell="1" allowOverlap="1" wp14:anchorId="402AC300" wp14:editId="43879D82">
          <wp:simplePos x="0" y="0"/>
          <wp:positionH relativeFrom="column">
            <wp:posOffset>-929640</wp:posOffset>
          </wp:positionH>
          <wp:positionV relativeFrom="paragraph">
            <wp:posOffset>228600</wp:posOffset>
          </wp:positionV>
          <wp:extent cx="7570470" cy="1090295"/>
          <wp:effectExtent l="0" t="0" r="0" b="0"/>
          <wp:wrapTight wrapText="bothSides">
            <wp:wrapPolygon edited="0">
              <wp:start x="0" y="0"/>
              <wp:lineTo x="0" y="21135"/>
              <wp:lineTo x="21524" y="21135"/>
              <wp:lineTo x="2152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90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54" w:rsidRPr="00181954" w:rsidRDefault="009902B5" w:rsidP="009902B5">
    <w:pPr>
      <w:pStyle w:val="Encabezado"/>
      <w:ind w:hanging="709"/>
    </w:pPr>
    <w:r>
      <w:drawing>
        <wp:inline distT="0" distB="0" distL="0" distR="0" wp14:anchorId="44B25B25" wp14:editId="095F68E5">
          <wp:extent cx="7324090" cy="16859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09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66D9"/>
    <w:multiLevelType w:val="hybridMultilevel"/>
    <w:tmpl w:val="69185008"/>
    <w:lvl w:ilvl="0" w:tplc="FB7ED15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27851"/>
    <w:multiLevelType w:val="hybridMultilevel"/>
    <w:tmpl w:val="A6A485A2"/>
    <w:lvl w:ilvl="0" w:tplc="2FFC38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11D"/>
    <w:rsid w:val="00032604"/>
    <w:rsid w:val="00070102"/>
    <w:rsid w:val="000F2AF9"/>
    <w:rsid w:val="00181954"/>
    <w:rsid w:val="001D43C1"/>
    <w:rsid w:val="002B704E"/>
    <w:rsid w:val="0032199E"/>
    <w:rsid w:val="006F311D"/>
    <w:rsid w:val="00771EF3"/>
    <w:rsid w:val="007C32BC"/>
    <w:rsid w:val="00871D4B"/>
    <w:rsid w:val="008D47FD"/>
    <w:rsid w:val="009902B5"/>
    <w:rsid w:val="00AC7854"/>
    <w:rsid w:val="00B55828"/>
    <w:rsid w:val="00C42E1F"/>
    <w:rsid w:val="00CA2F2C"/>
    <w:rsid w:val="00D01112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b/>
        <w:sz w:val="24"/>
        <w:szCs w:val="24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954"/>
  </w:style>
  <w:style w:type="paragraph" w:styleId="Piedepgina">
    <w:name w:val="footer"/>
    <w:basedOn w:val="Normal"/>
    <w:link w:val="Piedepgina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954"/>
  </w:style>
  <w:style w:type="paragraph" w:styleId="Prrafodelista">
    <w:name w:val="List Paragraph"/>
    <w:basedOn w:val="Normal"/>
    <w:uiPriority w:val="34"/>
    <w:qFormat/>
    <w:rsid w:val="00181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19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b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954"/>
  </w:style>
  <w:style w:type="paragraph" w:styleId="Piedepgina">
    <w:name w:val="footer"/>
    <w:basedOn w:val="Normal"/>
    <w:link w:val="Piedepgina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954"/>
  </w:style>
  <w:style w:type="paragraph" w:styleId="Prrafodelista">
    <w:name w:val="List Paragraph"/>
    <w:basedOn w:val="Normal"/>
    <w:uiPriority w:val="34"/>
    <w:qFormat/>
    <w:rsid w:val="00181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19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Bejarano Elizagaray, Mª Carmen (Educacion)</dc:creator>
  <cp:lastModifiedBy>Leunda Sanchez, Izaskun  (Educación)</cp:lastModifiedBy>
  <cp:revision>10</cp:revision>
  <dcterms:created xsi:type="dcterms:W3CDTF">2019-04-05T11:53:00Z</dcterms:created>
  <dcterms:modified xsi:type="dcterms:W3CDTF">2019-05-10T13:31:00Z</dcterms:modified>
</cp:coreProperties>
</file>