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79" w:type="dxa"/>
        <w:tblInd w:w="-5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1157"/>
        <w:gridCol w:w="1346"/>
        <w:gridCol w:w="1803"/>
        <w:gridCol w:w="916"/>
        <w:gridCol w:w="2432"/>
        <w:gridCol w:w="278"/>
        <w:gridCol w:w="1501"/>
        <w:gridCol w:w="11"/>
      </w:tblGrid>
      <w:tr w:rsidR="00CE38D8" w:rsidRPr="00B05DA6" w:rsidTr="00FD1695">
        <w:trPr>
          <w:gridAfter w:val="1"/>
          <w:wAfter w:w="11" w:type="dxa"/>
          <w:trHeight w:val="375"/>
        </w:trPr>
        <w:tc>
          <w:tcPr>
            <w:tcW w:w="105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E38D8" w:rsidRPr="00B05DA6" w:rsidRDefault="00CE38D8" w:rsidP="00A86318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bookmarkStart w:id="0" w:name="_GoBack"/>
            <w:bookmarkEnd w:id="0"/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PRESUPUESTO GASTOS E INGRESOS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2025</w:t>
            </w:r>
          </w:p>
        </w:tc>
      </w:tr>
      <w:tr w:rsidR="00CE38D8" w:rsidRPr="00B05DA6" w:rsidTr="00FD1695">
        <w:trPr>
          <w:gridAfter w:val="1"/>
          <w:wAfter w:w="11" w:type="dxa"/>
          <w:trHeight w:val="375"/>
        </w:trPr>
        <w:tc>
          <w:tcPr>
            <w:tcW w:w="22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27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CE38D8" w:rsidRPr="00B05DA6" w:rsidTr="00FD1695">
        <w:trPr>
          <w:gridAfter w:val="1"/>
          <w:wAfter w:w="11" w:type="dxa"/>
          <w:trHeight w:val="375"/>
        </w:trPr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ENTIDAD:</w:t>
            </w:r>
          </w:p>
        </w:tc>
        <w:tc>
          <w:tcPr>
            <w:tcW w:w="8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CE38D8" w:rsidRPr="00B05DA6" w:rsidTr="00FD1695">
        <w:trPr>
          <w:trHeight w:val="325"/>
        </w:trPr>
        <w:tc>
          <w:tcPr>
            <w:tcW w:w="10579" w:type="dxa"/>
            <w:gridSpan w:val="9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480"/>
        </w:trPr>
        <w:tc>
          <w:tcPr>
            <w:tcW w:w="1056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</w:rPr>
              <w:t>PRESUPUESTO DE GASTOS</w:t>
            </w:r>
          </w:p>
        </w:tc>
      </w:tr>
      <w:tr w:rsidR="00CE38D8" w:rsidRPr="00B05DA6" w:rsidTr="00FD1695">
        <w:trPr>
          <w:gridAfter w:val="1"/>
          <w:wAfter w:w="11" w:type="dxa"/>
          <w:trHeight w:val="480"/>
        </w:trPr>
        <w:tc>
          <w:tcPr>
            <w:tcW w:w="363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E0E0E0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FUNCIONAMIENTO (concepto)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PRESUPUESTO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Nº FICHA</w:t>
            </w:r>
          </w:p>
        </w:tc>
        <w:tc>
          <w:tcPr>
            <w:tcW w:w="27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INVERSIÓN (concepto)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PRESUPUESTO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Arrendamiento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Suministros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Consumibles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Gastos representación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Cuota Federación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Gastos bancarios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19"/>
        </w:trPr>
        <w:tc>
          <w:tcPr>
            <w:tcW w:w="363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Previsión </w:t>
            </w:r>
            <w:proofErr w:type="spellStart"/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gtos</w:t>
            </w:r>
            <w:proofErr w:type="spellEnd"/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. funcionamiento (A)</w:t>
            </w:r>
          </w:p>
        </w:tc>
        <w:tc>
          <w:tcPr>
            <w:tcW w:w="18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36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Previsión gastos. inversiones (B)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480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Nº FICHA</w:t>
            </w:r>
          </w:p>
        </w:tc>
        <w:tc>
          <w:tcPr>
            <w:tcW w:w="765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E0E0E0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ACTIVIDAD (denominación)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PRESUPUESTO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1</w:t>
            </w:r>
          </w:p>
        </w:tc>
        <w:tc>
          <w:tcPr>
            <w:tcW w:w="7654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2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40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3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4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5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6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7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8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9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10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70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70"/>
        </w:trPr>
        <w:tc>
          <w:tcPr>
            <w:tcW w:w="878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Previsión gastos actividades (C)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390"/>
        </w:trPr>
        <w:tc>
          <w:tcPr>
            <w:tcW w:w="878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0E0E0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TOTAL GASTOS (A+B+C)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trHeight w:val="208"/>
        </w:trPr>
        <w:tc>
          <w:tcPr>
            <w:tcW w:w="105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E38D8" w:rsidRPr="00B05DA6" w:rsidTr="00FD1695">
        <w:trPr>
          <w:gridAfter w:val="1"/>
          <w:wAfter w:w="11" w:type="dxa"/>
          <w:trHeight w:val="390"/>
        </w:trPr>
        <w:tc>
          <w:tcPr>
            <w:tcW w:w="10568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999999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PRESUPUESTO DE INGRESOS</w:t>
            </w:r>
          </w:p>
        </w:tc>
      </w:tr>
      <w:tr w:rsidR="00CE38D8" w:rsidRPr="00B05DA6" w:rsidTr="00FD1695">
        <w:trPr>
          <w:gridAfter w:val="1"/>
          <w:wAfter w:w="11" w:type="dxa"/>
          <w:trHeight w:val="270"/>
        </w:trPr>
        <w:tc>
          <w:tcPr>
            <w:tcW w:w="878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E0E0E0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Concepto</w:t>
            </w:r>
          </w:p>
        </w:tc>
        <w:tc>
          <w:tcPr>
            <w:tcW w:w="17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Previsión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878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Cuotas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878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Subvención Ayuntamiento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878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Ingresos bar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55"/>
        </w:trPr>
        <w:tc>
          <w:tcPr>
            <w:tcW w:w="878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Otras subvenciones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270"/>
        </w:trPr>
        <w:tc>
          <w:tcPr>
            <w:tcW w:w="878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 xml:space="preserve">Actividades 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</w:tr>
      <w:tr w:rsidR="00CE38D8" w:rsidRPr="00B05DA6" w:rsidTr="00FD1695">
        <w:trPr>
          <w:gridAfter w:val="1"/>
          <w:wAfter w:w="11" w:type="dxa"/>
          <w:trHeight w:val="270"/>
        </w:trPr>
        <w:tc>
          <w:tcPr>
            <w:tcW w:w="878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FD1695">
        <w:trPr>
          <w:gridAfter w:val="1"/>
          <w:wAfter w:w="11" w:type="dxa"/>
          <w:trHeight w:val="390"/>
        </w:trPr>
        <w:tc>
          <w:tcPr>
            <w:tcW w:w="878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E0E0E0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TOTAL INGRESOS</w:t>
            </w:r>
          </w:p>
        </w:tc>
        <w:tc>
          <w:tcPr>
            <w:tcW w:w="17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</w:tbl>
    <w:p w:rsidR="00247C9B" w:rsidRPr="00ED4868" w:rsidRDefault="00247C9B" w:rsidP="00ED4868"/>
    <w:sectPr w:rsidR="00247C9B" w:rsidRPr="00ED4868" w:rsidSect="00CE38D8">
      <w:headerReference w:type="default" r:id="rId6"/>
      <w:footerReference w:type="default" r:id="rId7"/>
      <w:headerReference w:type="first" r:id="rId8"/>
      <w:pgSz w:w="11906" w:h="16838" w:code="9"/>
      <w:pgMar w:top="2977" w:right="1417" w:bottom="56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C98" w:rsidRDefault="00F04C98">
      <w:r>
        <w:separator/>
      </w:r>
    </w:p>
  </w:endnote>
  <w:endnote w:type="continuationSeparator" w:id="0">
    <w:p w:rsidR="00F04C98" w:rsidRDefault="00F0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E3" w:rsidRDefault="00AD7EE3" w:rsidP="00AD7EE3">
    <w:pPr>
      <w:pStyle w:val="Piedepgina"/>
      <w:ind w:right="-99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C98" w:rsidRDefault="00F04C98">
      <w:r>
        <w:separator/>
      </w:r>
    </w:p>
  </w:footnote>
  <w:footnote w:type="continuationSeparator" w:id="0">
    <w:p w:rsidR="00F04C98" w:rsidRDefault="00F0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F12" w:rsidRDefault="00D56F12" w:rsidP="008F42F9">
    <w:pPr>
      <w:pStyle w:val="Encabezado"/>
      <w:rPr>
        <w:noProof/>
      </w:rPr>
    </w:pPr>
  </w:p>
  <w:p w:rsidR="00D56F12" w:rsidRDefault="00D56F12" w:rsidP="00D56F12">
    <w:pPr>
      <w:pStyle w:val="Encabezado"/>
      <w:tabs>
        <w:tab w:val="clear" w:pos="4252"/>
        <w:tab w:val="clear" w:pos="8504"/>
      </w:tabs>
      <w:ind w:left="1134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page">
            <wp:posOffset>4419600</wp:posOffset>
          </wp:positionH>
          <wp:positionV relativeFrom="page">
            <wp:posOffset>228600</wp:posOffset>
          </wp:positionV>
          <wp:extent cx="2997200" cy="1228725"/>
          <wp:effectExtent l="0" t="0" r="0" b="952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76" r="63098" b="14769"/>
                  <a:stretch/>
                </pic:blipFill>
                <pic:spPr bwMode="auto">
                  <a:xfrm>
                    <a:off x="0" y="0"/>
                    <a:ext cx="29972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6F12" w:rsidRDefault="00D56F12" w:rsidP="00AD7EE3">
    <w:pPr>
      <w:pStyle w:val="Encabezado"/>
      <w:tabs>
        <w:tab w:val="clear" w:pos="4252"/>
        <w:tab w:val="clear" w:pos="8504"/>
      </w:tabs>
      <w:ind w:left="-851"/>
    </w:pPr>
    <w:r>
      <w:rPr>
        <w:noProof/>
      </w:rPr>
      <w:drawing>
        <wp:inline distT="0" distB="0" distL="0" distR="0" wp14:anchorId="21FE9597" wp14:editId="3EBD96C0">
          <wp:extent cx="2792095" cy="888812"/>
          <wp:effectExtent l="0" t="0" r="0" b="6985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MEMORIA-v2-2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825" cy="89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6F12" w:rsidRDefault="00D56F12" w:rsidP="00D56F12">
    <w:pPr>
      <w:pStyle w:val="Encabezado"/>
      <w:tabs>
        <w:tab w:val="clear" w:pos="4252"/>
        <w:tab w:val="clear" w:pos="8504"/>
      </w:tabs>
      <w:ind w:left="2268"/>
    </w:pPr>
  </w:p>
  <w:p w:rsidR="00F04C98" w:rsidRPr="007250F0" w:rsidRDefault="00F04C98" w:rsidP="00D56F12">
    <w:pPr>
      <w:pStyle w:val="Encabezado"/>
      <w:tabs>
        <w:tab w:val="clear" w:pos="4252"/>
        <w:tab w:val="clear" w:pos="8504"/>
      </w:tabs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C98" w:rsidRDefault="00F04C98" w:rsidP="008F42F9">
    <w:pPr>
      <w:pStyle w:val="Encabezado"/>
      <w:ind w:left="-76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34BF2"/>
    <w:rsid w:val="00060DB1"/>
    <w:rsid w:val="000A6AC1"/>
    <w:rsid w:val="000E2BDA"/>
    <w:rsid w:val="001536F5"/>
    <w:rsid w:val="001D5678"/>
    <w:rsid w:val="001E3FB5"/>
    <w:rsid w:val="001E7275"/>
    <w:rsid w:val="00247C9B"/>
    <w:rsid w:val="00253FE5"/>
    <w:rsid w:val="00255ABF"/>
    <w:rsid w:val="00281FF5"/>
    <w:rsid w:val="002C4479"/>
    <w:rsid w:val="003326DB"/>
    <w:rsid w:val="003737A4"/>
    <w:rsid w:val="00377B13"/>
    <w:rsid w:val="003A2A1D"/>
    <w:rsid w:val="004031E1"/>
    <w:rsid w:val="00406E15"/>
    <w:rsid w:val="00437DEA"/>
    <w:rsid w:val="004F199D"/>
    <w:rsid w:val="004F2DF0"/>
    <w:rsid w:val="005332E5"/>
    <w:rsid w:val="005500B8"/>
    <w:rsid w:val="00556C67"/>
    <w:rsid w:val="005D75AB"/>
    <w:rsid w:val="00650D0A"/>
    <w:rsid w:val="00661D34"/>
    <w:rsid w:val="00674B19"/>
    <w:rsid w:val="007045A7"/>
    <w:rsid w:val="00723DA1"/>
    <w:rsid w:val="007250F0"/>
    <w:rsid w:val="00756176"/>
    <w:rsid w:val="007A007C"/>
    <w:rsid w:val="008176EE"/>
    <w:rsid w:val="008F42F9"/>
    <w:rsid w:val="0098176E"/>
    <w:rsid w:val="00A249F4"/>
    <w:rsid w:val="00A26205"/>
    <w:rsid w:val="00A5201B"/>
    <w:rsid w:val="00A95C02"/>
    <w:rsid w:val="00AB0E33"/>
    <w:rsid w:val="00AD7EE3"/>
    <w:rsid w:val="00B13C2C"/>
    <w:rsid w:val="00B3366C"/>
    <w:rsid w:val="00B819BB"/>
    <w:rsid w:val="00B85A50"/>
    <w:rsid w:val="00BC6038"/>
    <w:rsid w:val="00CE38D8"/>
    <w:rsid w:val="00D151C3"/>
    <w:rsid w:val="00D45DCC"/>
    <w:rsid w:val="00D56F12"/>
    <w:rsid w:val="00D6196E"/>
    <w:rsid w:val="00DF6784"/>
    <w:rsid w:val="00DF7B0F"/>
    <w:rsid w:val="00E84C38"/>
    <w:rsid w:val="00ED4868"/>
    <w:rsid w:val="00EE5601"/>
    <w:rsid w:val="00F04C98"/>
    <w:rsid w:val="00F85CE6"/>
    <w:rsid w:val="00FD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5:docId w15:val="{E462E49B-1D3D-4A26-A25C-20D14D65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0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5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86B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386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386B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500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00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Veguillas Rodriguez, Miriam (Dirección General de Acción Exterior)</cp:lastModifiedBy>
  <cp:revision>3</cp:revision>
  <cp:lastPrinted>2024-09-09T07:13:00Z</cp:lastPrinted>
  <dcterms:created xsi:type="dcterms:W3CDTF">2025-01-17T12:46:00Z</dcterms:created>
  <dcterms:modified xsi:type="dcterms:W3CDTF">2025-01-20T13:14:00Z</dcterms:modified>
</cp:coreProperties>
</file>