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AD" w:rsidRDefault="00AD14AD" w:rsidP="00AD14AD">
      <w:pPr>
        <w:spacing w:line="276" w:lineRule="auto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HABILITACIÓN PROFESIONAL</w:t>
      </w:r>
    </w:p>
    <w:p w:rsidR="00AD14AD" w:rsidRDefault="00B260E6" w:rsidP="00AD14AD">
      <w:pPr>
        <w:spacing w:line="276" w:lineRule="auto"/>
        <w:jc w:val="both"/>
      </w:pPr>
      <w:hyperlink r:id="rId5" w:history="1">
        <w:r w:rsidR="00AD14AD">
          <w:rPr>
            <w:rStyle w:val="Hipervnculo"/>
          </w:rPr>
          <w:t>https://www.navarra.es/es/tramites/on/-/line/Acreditacion-de-la-cualificacion-profesional-para-trabajar-en-el-area-de-atencion-a-la-Dependencia</w:t>
        </w:r>
      </w:hyperlink>
      <w:r w:rsidR="00AD14AD">
        <w:t xml:space="preserve"> </w:t>
      </w:r>
    </w:p>
    <w:p w:rsidR="00AD14AD" w:rsidRDefault="00AD14AD" w:rsidP="00AD14AD">
      <w:pPr>
        <w:spacing w:line="276" w:lineRule="auto"/>
        <w:jc w:val="both"/>
      </w:pPr>
      <w:r>
        <w:t>Para las personas que, trabajando en el sector, no tengan la formación requerida.</w:t>
      </w:r>
    </w:p>
    <w:p w:rsidR="00AD14AD" w:rsidRDefault="00AD14AD" w:rsidP="00AD14AD">
      <w:pPr>
        <w:spacing w:line="276" w:lineRule="auto"/>
        <w:jc w:val="both"/>
      </w:pPr>
      <w:r>
        <w:t xml:space="preserve">Se certifica que cumplen los requisitos y se les habilita (permite) continuar trabajando. </w:t>
      </w:r>
    </w:p>
    <w:p w:rsidR="00AD14AD" w:rsidRDefault="00AD14AD" w:rsidP="00AD14AD">
      <w:pPr>
        <w:spacing w:line="276" w:lineRule="auto"/>
        <w:jc w:val="both"/>
      </w:pPr>
      <w:r>
        <w:t>SE TRAMITA EN EL DEPARTEMENTO DE DERECHOS SOCIALES.</w:t>
      </w:r>
    </w:p>
    <w:p w:rsidR="00AD14AD" w:rsidRDefault="00AD14AD" w:rsidP="00AD14AD">
      <w:pPr>
        <w:spacing w:line="276" w:lineRule="auto"/>
      </w:pPr>
    </w:p>
    <w:p w:rsidR="00AD14AD" w:rsidRDefault="00AD14AD" w:rsidP="00AD14AD">
      <w:pPr>
        <w:pStyle w:val="Prrafodelista"/>
        <w:numPr>
          <w:ilvl w:val="0"/>
          <w:numId w:val="1"/>
        </w:numPr>
        <w:spacing w:line="276" w:lineRule="auto"/>
        <w:ind w:left="0" w:firstLine="142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REQUISITOS PARA SOLICITAR HABILITACIÓN EXCEPCIONAL:</w:t>
      </w:r>
    </w:p>
    <w:p w:rsidR="00AD14AD" w:rsidRDefault="00AD14AD" w:rsidP="00AD14AD">
      <w:pPr>
        <w:pStyle w:val="Prrafodelista"/>
        <w:spacing w:line="276" w:lineRule="auto"/>
      </w:pPr>
      <w:r>
        <w:rPr>
          <w:b/>
          <w:bCs/>
        </w:rPr>
        <w:t> </w:t>
      </w:r>
    </w:p>
    <w:p w:rsidR="00AD14AD" w:rsidRDefault="00AD14AD" w:rsidP="00AD14AD">
      <w:pPr>
        <w:pStyle w:val="Prrafodelista"/>
        <w:numPr>
          <w:ilvl w:val="1"/>
          <w:numId w:val="2"/>
        </w:numPr>
        <w:spacing w:line="276" w:lineRule="auto"/>
        <w:ind w:left="0" w:firstLine="284"/>
      </w:pPr>
      <w:r>
        <w:t xml:space="preserve">Experiencia laboral de 3 años (hasta 31/8/2022) con un mínimo de 2.000 h. trabajadas en los últimos 12 años </w:t>
      </w:r>
    </w:p>
    <w:p w:rsidR="00AD14AD" w:rsidRDefault="00AD14AD" w:rsidP="00AD14AD">
      <w:pPr>
        <w:pStyle w:val="Prrafodelista"/>
        <w:spacing w:line="276" w:lineRule="auto"/>
        <w:ind w:left="0" w:firstLine="284"/>
      </w:pPr>
    </w:p>
    <w:p w:rsidR="00AD14AD" w:rsidRDefault="00AD14AD" w:rsidP="00AD14AD">
      <w:pPr>
        <w:pStyle w:val="Prrafodelista"/>
        <w:spacing w:line="276" w:lineRule="auto"/>
        <w:ind w:left="708" w:firstLine="708"/>
      </w:pPr>
      <w:r>
        <w:t>O</w:t>
      </w:r>
    </w:p>
    <w:p w:rsidR="00AD14AD" w:rsidRDefault="00AD14AD" w:rsidP="00AD14AD">
      <w:pPr>
        <w:pStyle w:val="Prrafodelista"/>
        <w:spacing w:line="276" w:lineRule="auto"/>
        <w:ind w:left="0" w:firstLine="284"/>
      </w:pPr>
    </w:p>
    <w:p w:rsidR="00AD14AD" w:rsidRDefault="00AD14AD" w:rsidP="00AD14AD">
      <w:pPr>
        <w:pStyle w:val="Prrafodelista"/>
        <w:numPr>
          <w:ilvl w:val="1"/>
          <w:numId w:val="2"/>
        </w:numPr>
        <w:spacing w:line="276" w:lineRule="auto"/>
        <w:ind w:left="0" w:firstLine="284"/>
      </w:pPr>
      <w:r>
        <w:t>Experiencia laboral sin mínimo de horas + al menos 300 h. de formación relacionada en los últimos 12 años</w:t>
      </w:r>
    </w:p>
    <w:p w:rsidR="00AD14AD" w:rsidRDefault="00AD14AD" w:rsidP="00AD14AD">
      <w:pPr>
        <w:pStyle w:val="Prrafodelista"/>
        <w:spacing w:line="276" w:lineRule="auto"/>
        <w:ind w:left="1440"/>
      </w:pPr>
    </w:p>
    <w:p w:rsidR="00AD14AD" w:rsidRDefault="00AD14AD" w:rsidP="00AD14AD">
      <w:pPr>
        <w:spacing w:line="276" w:lineRule="auto"/>
      </w:pPr>
    </w:p>
    <w:p w:rsidR="00AD14AD" w:rsidRDefault="00AD14AD" w:rsidP="00AD14AD">
      <w:pPr>
        <w:pStyle w:val="Prrafodelista"/>
        <w:numPr>
          <w:ilvl w:val="0"/>
          <w:numId w:val="1"/>
        </w:numPr>
        <w:spacing w:line="276" w:lineRule="auto"/>
        <w:ind w:left="0" w:hanging="284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REQUISITOS PARA SOLICITAR HABILITACIÓN PROVISIONAL:</w:t>
      </w:r>
    </w:p>
    <w:p w:rsidR="00AD14AD" w:rsidRDefault="00AD14AD" w:rsidP="00AD14AD">
      <w:pPr>
        <w:pStyle w:val="Prrafodelista"/>
        <w:spacing w:line="276" w:lineRule="auto"/>
      </w:pPr>
    </w:p>
    <w:p w:rsidR="00AD14AD" w:rsidRDefault="00AD14AD" w:rsidP="00AD14AD">
      <w:pPr>
        <w:pStyle w:val="Prrafodelista"/>
        <w:numPr>
          <w:ilvl w:val="1"/>
          <w:numId w:val="2"/>
        </w:numPr>
        <w:spacing w:line="276" w:lineRule="auto"/>
        <w:ind w:left="0" w:firstLine="284"/>
      </w:pPr>
      <w:r>
        <w:rPr>
          <w:u w:val="single"/>
        </w:rPr>
        <w:t>Compromiso</w:t>
      </w:r>
      <w:r>
        <w:t xml:space="preserve"> firmado mediante declaración responsable, </w:t>
      </w:r>
      <w:r>
        <w:rPr>
          <w:u w:val="single"/>
        </w:rPr>
        <w:t>de realizar la formación</w:t>
      </w:r>
      <w:r>
        <w:t xml:space="preserve"> vinculada a los correspondientes certificados de profesionalidad o títulos de formación profesional </w:t>
      </w:r>
      <w:r>
        <w:rPr>
          <w:u w:val="single"/>
        </w:rPr>
        <w:t>que se hayan iniciado antes de 31/12/2022</w:t>
      </w:r>
    </w:p>
    <w:p w:rsidR="00AD14AD" w:rsidRDefault="00AD14AD" w:rsidP="00AD14AD">
      <w:pPr>
        <w:pStyle w:val="Prrafodelista"/>
        <w:spacing w:line="276" w:lineRule="auto"/>
        <w:ind w:left="0" w:firstLine="284"/>
      </w:pPr>
    </w:p>
    <w:p w:rsidR="00AD14AD" w:rsidRDefault="00AD14AD" w:rsidP="00AD14AD">
      <w:pPr>
        <w:pStyle w:val="Prrafodelista"/>
        <w:spacing w:line="276" w:lineRule="auto"/>
        <w:ind w:left="708" w:firstLine="708"/>
      </w:pPr>
      <w:r>
        <w:t>O</w:t>
      </w:r>
    </w:p>
    <w:p w:rsidR="00AD14AD" w:rsidRDefault="00AD14AD" w:rsidP="00AD14AD">
      <w:pPr>
        <w:pStyle w:val="Prrafodelista"/>
        <w:spacing w:line="276" w:lineRule="auto"/>
        <w:ind w:left="0" w:firstLine="284"/>
      </w:pPr>
    </w:p>
    <w:p w:rsidR="00AD14AD" w:rsidRDefault="00AD14AD" w:rsidP="00AD14AD">
      <w:pPr>
        <w:pStyle w:val="Prrafodelista"/>
        <w:numPr>
          <w:ilvl w:val="1"/>
          <w:numId w:val="2"/>
        </w:numPr>
        <w:spacing w:line="276" w:lineRule="auto"/>
        <w:ind w:left="0" w:firstLine="284"/>
        <w:jc w:val="both"/>
      </w:pPr>
      <w:r>
        <w:rPr>
          <w:u w:val="single"/>
        </w:rPr>
        <w:t>Compromiso</w:t>
      </w:r>
      <w:r>
        <w:t xml:space="preserve"> mediante declaración responsable de participar en los procesos de evaluación y </w:t>
      </w:r>
      <w:r>
        <w:rPr>
          <w:u w:val="single"/>
        </w:rPr>
        <w:t>acreditación de la experiencia laboral que se hayan iniciado antes de 31/12/2022</w:t>
      </w:r>
      <w:r>
        <w:t>.</w:t>
      </w:r>
    </w:p>
    <w:p w:rsidR="00AD14AD" w:rsidRDefault="00AD14AD" w:rsidP="00AD14AD">
      <w:pPr>
        <w:pStyle w:val="Prrafodelista"/>
        <w:spacing w:line="276" w:lineRule="auto"/>
        <w:ind w:left="1440"/>
      </w:pPr>
    </w:p>
    <w:p w:rsidR="00AD14AD" w:rsidRDefault="00AD14AD" w:rsidP="00AD14AD"/>
    <w:p w:rsidR="00AD14AD" w:rsidRDefault="00AD14AD" w:rsidP="00AD14AD"/>
    <w:p w:rsidR="00AD14AD" w:rsidRDefault="00AD14AD" w:rsidP="00AD14AD">
      <w:pPr>
        <w:spacing w:line="276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ACREDITACIÓN DE LA EXPERIENCIA LABORAL.</w:t>
      </w:r>
    </w:p>
    <w:p w:rsidR="00AD14AD" w:rsidRDefault="00B260E6" w:rsidP="00AD14AD">
      <w:pPr>
        <w:spacing w:line="276" w:lineRule="auto"/>
      </w:pPr>
      <w:hyperlink r:id="rId6" w:history="1">
        <w:r w:rsidR="00AD14AD">
          <w:rPr>
            <w:rStyle w:val="Hipervnculo"/>
          </w:rPr>
          <w:t>https://www.navarra.es/es/tramites/on/-/line/Acreditacion-de-la-competencia-profesional1</w:t>
        </w:r>
      </w:hyperlink>
    </w:p>
    <w:p w:rsidR="00AD14AD" w:rsidRDefault="00AD14AD" w:rsidP="00AD14AD">
      <w:pPr>
        <w:spacing w:line="276" w:lineRule="auto"/>
      </w:pPr>
    </w:p>
    <w:p w:rsidR="00AD14AD" w:rsidRDefault="00AD14AD" w:rsidP="00AD14AD">
      <w:pPr>
        <w:spacing w:line="276" w:lineRule="auto"/>
        <w:jc w:val="both"/>
      </w:pPr>
      <w:r>
        <w:t xml:space="preserve">Procesos que se realizan en el departamento de educación y que finalizan en un título (CERTIFICADO DE PROFESIONALIDAD) que acredita que se han superado las competencias necesarias para trabajar en el sector. </w:t>
      </w:r>
    </w:p>
    <w:p w:rsidR="00AD14AD" w:rsidRDefault="00AD14AD" w:rsidP="00AD14AD">
      <w:pPr>
        <w:spacing w:line="276" w:lineRule="auto"/>
        <w:jc w:val="both"/>
      </w:pPr>
      <w:r>
        <w:lastRenderedPageBreak/>
        <w:t xml:space="preserve">Procesos específicos para las personas que tienen una experiencia laboral (no suficiente para obtener la habilitación excepcional) pero que no tienen titulación. </w:t>
      </w:r>
    </w:p>
    <w:p w:rsidR="00AD14AD" w:rsidRDefault="00AD14AD" w:rsidP="00AD14AD">
      <w:pPr>
        <w:spacing w:line="276" w:lineRule="auto"/>
        <w:jc w:val="both"/>
      </w:pPr>
      <w:r>
        <w:t>SE TRAMITAN EN EL DEPARTAMENTO DE EDUCACIÓN</w:t>
      </w:r>
    </w:p>
    <w:p w:rsidR="00AD14AD" w:rsidRDefault="00AD14AD" w:rsidP="00AD14AD">
      <w:pPr>
        <w:spacing w:line="276" w:lineRule="auto"/>
        <w:jc w:val="both"/>
      </w:pPr>
    </w:p>
    <w:p w:rsidR="00AD14AD" w:rsidRDefault="00AD14AD" w:rsidP="00AD14AD">
      <w:pPr>
        <w:spacing w:line="276" w:lineRule="auto"/>
        <w:jc w:val="both"/>
      </w:pPr>
    </w:p>
    <w:p w:rsidR="00AD14AD" w:rsidRDefault="00AD14AD" w:rsidP="00AD14AD">
      <w:pPr>
        <w:spacing w:line="276" w:lineRule="auto"/>
      </w:pPr>
    </w:p>
    <w:p w:rsidR="00AD14AD" w:rsidRDefault="00AD14AD" w:rsidP="00AD14AD">
      <w:pPr>
        <w:spacing w:line="276" w:lineRule="auto"/>
      </w:pPr>
      <w:r>
        <w:rPr>
          <w:b/>
          <w:bCs/>
          <w:sz w:val="40"/>
          <w:szCs w:val="40"/>
        </w:rPr>
        <w:t>MÓDULOS DE FORMACIÓN PARA OBTENER EL CERTIFICADO DE PROFESIONALIDAD DE ATENCIÓN SOCIOSANITARIA A PERSONAS DEPENDIENTES EN INSTITUCIONES SOCIALES</w:t>
      </w:r>
      <w:r>
        <w:rPr>
          <w:b/>
          <w:bCs/>
        </w:rPr>
        <w:t xml:space="preserve"> (que posibilita trabajar en domicilio)</w:t>
      </w:r>
      <w:r>
        <w:t xml:space="preserve">. </w:t>
      </w:r>
    </w:p>
    <w:p w:rsidR="00AD14AD" w:rsidRDefault="00B260E6" w:rsidP="00AD14AD">
      <w:pPr>
        <w:spacing w:line="276" w:lineRule="auto"/>
      </w:pPr>
      <w:hyperlink r:id="rId7" w:history="1">
        <w:r w:rsidR="00AD14AD">
          <w:rPr>
            <w:rStyle w:val="Hipervnculo"/>
          </w:rPr>
          <w:t>https://administracionelectronica.navarra.es/EmpleoFormate.Internet/Home/Buscar</w:t>
        </w:r>
      </w:hyperlink>
    </w:p>
    <w:p w:rsidR="00AD14AD" w:rsidRDefault="00AD14AD" w:rsidP="00AD14AD">
      <w:pPr>
        <w:spacing w:line="276" w:lineRule="auto"/>
      </w:pPr>
    </w:p>
    <w:p w:rsidR="00AD14AD" w:rsidRDefault="00AD14AD" w:rsidP="00AD14AD">
      <w:pPr>
        <w:spacing w:line="276" w:lineRule="auto"/>
      </w:pPr>
      <w:r>
        <w:t>Competencia del departamento de educación. Los módulos se van a impartir en distintos centros repartidos por toda Navarra</w:t>
      </w:r>
    </w:p>
    <w:p w:rsidR="00AD14AD" w:rsidRDefault="00AD14AD" w:rsidP="00AD14AD">
      <w:pPr>
        <w:spacing w:line="276" w:lineRule="auto"/>
        <w:jc w:val="both"/>
      </w:pPr>
      <w:r>
        <w:t>SE TRAMITAN EN EL DEPARTAMENTO DE EDUCACIÓN</w:t>
      </w:r>
    </w:p>
    <w:p w:rsidR="00AD14AD" w:rsidRDefault="00AD14AD" w:rsidP="00AD14AD">
      <w:pPr>
        <w:spacing w:line="276" w:lineRule="auto"/>
      </w:pPr>
    </w:p>
    <w:p w:rsidR="00AD14AD" w:rsidRDefault="00AD14AD" w:rsidP="00AD14AD">
      <w:pPr>
        <w:spacing w:line="276" w:lineRule="auto"/>
      </w:pPr>
    </w:p>
    <w:p w:rsidR="00AD14AD" w:rsidRDefault="00AD14AD" w:rsidP="00AD14AD">
      <w:pPr>
        <w:spacing w:line="276" w:lineRule="auto"/>
      </w:pPr>
      <w:r>
        <w:rPr>
          <w:b/>
          <w:bCs/>
          <w:sz w:val="40"/>
          <w:szCs w:val="40"/>
        </w:rPr>
        <w:t>DIFERENCIAS HABILITACIÓN Y ACREDITACIÓN DE COMPETENCIAS</w:t>
      </w:r>
      <w:r>
        <w:t xml:space="preserve">: </w:t>
      </w:r>
    </w:p>
    <w:p w:rsidR="00AD14AD" w:rsidRDefault="00AD14AD" w:rsidP="00AD14AD">
      <w:pPr>
        <w:spacing w:line="276" w:lineRule="auto"/>
      </w:pPr>
    </w:p>
    <w:p w:rsidR="00AD14AD" w:rsidRDefault="00AD14AD" w:rsidP="00AD14AD">
      <w:pPr>
        <w:pStyle w:val="Prrafodelista"/>
        <w:numPr>
          <w:ilvl w:val="0"/>
          <w:numId w:val="3"/>
        </w:numPr>
        <w:spacing w:line="276" w:lineRule="auto"/>
        <w:ind w:left="426"/>
      </w:pPr>
      <w:r>
        <w:t>La principal diferencia es que la habilitación permite trabajar mediante un certificado, y con la acreditación se obtiene un título.</w:t>
      </w:r>
    </w:p>
    <w:p w:rsidR="00AD14AD" w:rsidRDefault="00AD14AD" w:rsidP="00AD14AD">
      <w:pPr>
        <w:pStyle w:val="Prrafodelista"/>
        <w:spacing w:line="276" w:lineRule="auto"/>
        <w:ind w:left="426"/>
      </w:pPr>
    </w:p>
    <w:p w:rsidR="00AD14AD" w:rsidRDefault="00AD14AD" w:rsidP="00AD14AD">
      <w:pPr>
        <w:pStyle w:val="Prrafodelista"/>
        <w:numPr>
          <w:ilvl w:val="0"/>
          <w:numId w:val="3"/>
        </w:numPr>
        <w:spacing w:line="276" w:lineRule="auto"/>
        <w:ind w:left="426"/>
      </w:pPr>
      <w:r>
        <w:t>Son procesos independientes, que pueden solicitarse de manera simultánea. Se anima a las personas que ya están inmersas en el proceso de acreditación de la competencia profesional a que continúen, con el objetivo de obtener el certificado de profesionalidad.</w:t>
      </w:r>
    </w:p>
    <w:p w:rsidR="002B653C" w:rsidRDefault="002B653C" w:rsidP="00AD14AD">
      <w:pPr>
        <w:jc w:val="both"/>
      </w:pPr>
    </w:p>
    <w:sectPr w:rsidR="002B6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21308"/>
    <w:multiLevelType w:val="hybridMultilevel"/>
    <w:tmpl w:val="B32C2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A6EBD"/>
    <w:multiLevelType w:val="hybridMultilevel"/>
    <w:tmpl w:val="27229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667B"/>
    <w:multiLevelType w:val="hybridMultilevel"/>
    <w:tmpl w:val="DF9E3A8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AD"/>
    <w:rsid w:val="002B653C"/>
    <w:rsid w:val="00AD14AD"/>
    <w:rsid w:val="00B2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7DBC3-FA21-477B-8FB9-0AA979E3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A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D14A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D14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nistracionelectronica.navarra.es/EmpleoFormate.Internet/Home/Busc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arra.es/es/tramites/on/-/line/Acreditacion-de-la-competencia-profesional1" TargetMode="External"/><Relationship Id="rId5" Type="http://schemas.openxmlformats.org/officeDocument/2006/relationships/hyperlink" Target="https://www.navarra.es/es/tramites/on/-/line/Acreditacion-de-la-cualificacion-profesional-para-trabajar-en-el-area-de-atencion-a-la-Dependen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x085275</dc:creator>
  <cp:keywords/>
  <dc:description/>
  <cp:lastModifiedBy>d159685</cp:lastModifiedBy>
  <cp:revision>2</cp:revision>
  <dcterms:created xsi:type="dcterms:W3CDTF">2022-09-06T11:15:00Z</dcterms:created>
  <dcterms:modified xsi:type="dcterms:W3CDTF">2022-09-06T11:15:00Z</dcterms:modified>
</cp:coreProperties>
</file>