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93" w:rsidRDefault="00BC2593" w:rsidP="00320214">
      <w:pPr>
        <w:spacing w:after="1"/>
        <w:ind w:left="-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CONTRATO-ACTA DE TRABAJO PARA LA PRESTACIÓN DE SERVICIOS DE TRATAMIENTO CON PRODUCTOS FITOSANITARIOS</w:t>
      </w:r>
    </w:p>
    <w:p w:rsidR="00BC2593" w:rsidRPr="00B87718" w:rsidRDefault="00BC2593" w:rsidP="00320214">
      <w:pPr>
        <w:spacing w:after="1"/>
        <w:ind w:left="-851"/>
        <w:jc w:val="center"/>
        <w:rPr>
          <w:rFonts w:ascii="Arial" w:hAnsi="Arial" w:cs="Arial"/>
          <w:b/>
          <w:sz w:val="20"/>
          <w:szCs w:val="20"/>
        </w:rPr>
      </w:pPr>
      <w:r w:rsidRPr="00B87718">
        <w:rPr>
          <w:rFonts w:ascii="Arial" w:hAnsi="Arial" w:cs="Arial"/>
          <w:b/>
          <w:sz w:val="20"/>
          <w:szCs w:val="20"/>
        </w:rPr>
        <w:t>(Conforme al Art. 41.2.c) de la Ley 43/2002 de Sanidad Vegetal)</w:t>
      </w:r>
    </w:p>
    <w:p w:rsidR="00BC2593" w:rsidRDefault="00BC2593" w:rsidP="00320214">
      <w:pPr>
        <w:spacing w:after="1"/>
        <w:ind w:left="-851"/>
        <w:jc w:val="center"/>
        <w:rPr>
          <w:rFonts w:ascii="Arial" w:hAnsi="Arial" w:cs="Arial"/>
          <w:b/>
        </w:rPr>
      </w:pPr>
    </w:p>
    <w:tbl>
      <w:tblPr>
        <w:tblStyle w:val="TableGrid"/>
        <w:tblW w:w="10668" w:type="dxa"/>
        <w:tblInd w:w="-854" w:type="dxa"/>
        <w:tblCellMar>
          <w:top w:w="66" w:type="dxa"/>
          <w:left w:w="4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112"/>
        <w:gridCol w:w="1198"/>
        <w:gridCol w:w="5358"/>
      </w:tblGrid>
      <w:tr w:rsidR="00BC2593" w:rsidRPr="00B87718" w:rsidTr="00320214">
        <w:trPr>
          <w:trHeight w:val="358"/>
        </w:trPr>
        <w:tc>
          <w:tcPr>
            <w:tcW w:w="10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BC2593" w:rsidRPr="00B87718" w:rsidRDefault="00BC2593" w:rsidP="00EA3538">
            <w:pPr>
              <w:spacing w:after="0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DATOS DE LA EMPRESA PRESTADORA DEL</w:t>
            </w:r>
            <w:r w:rsidRPr="00B87718">
              <w:rPr>
                <w:rFonts w:ascii="Arial" w:hAnsi="Arial" w:cs="Arial"/>
                <w:b/>
                <w:sz w:val="20"/>
                <w:szCs w:val="20"/>
              </w:rPr>
              <w:t xml:space="preserve"> SERVICIO</w:t>
            </w:r>
          </w:p>
        </w:tc>
      </w:tr>
      <w:tr w:rsidR="00BC2593" w:rsidRPr="00B87718" w:rsidTr="00203736">
        <w:trPr>
          <w:trHeight w:val="357"/>
        </w:trPr>
        <w:tc>
          <w:tcPr>
            <w:tcW w:w="10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36" w:rsidRPr="00B87718" w:rsidRDefault="00BC2593" w:rsidP="00203736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Nombre o Razón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C2593" w:rsidRPr="00B87718" w:rsidTr="00BC2593">
        <w:trPr>
          <w:trHeight w:val="595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BC2593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NIF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EA3538">
            <w:pPr>
              <w:spacing w:after="0"/>
              <w:ind w:left="113" w:hanging="5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Código de Registro Oficial de Productores y Operadores de medios de defensa fitosanitarios (ROPO):</w:t>
            </w:r>
          </w:p>
        </w:tc>
      </w:tr>
      <w:tr w:rsidR="00BC2593" w:rsidRPr="00B87718" w:rsidTr="00203736">
        <w:trPr>
          <w:trHeight w:val="357"/>
        </w:trPr>
        <w:tc>
          <w:tcPr>
            <w:tcW w:w="106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C2593" w:rsidRPr="00B87718" w:rsidTr="00203736">
        <w:trPr>
          <w:trHeight w:val="357"/>
        </w:trPr>
        <w:tc>
          <w:tcPr>
            <w:tcW w:w="5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935057" w:rsidRDefault="00BC2593" w:rsidP="00EA3538">
            <w:pPr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935057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5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EA3538">
            <w:pPr>
              <w:spacing w:after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BC2593" w:rsidRDefault="00BC2593" w:rsidP="00320214">
      <w:pPr>
        <w:spacing w:after="0" w:line="240" w:lineRule="auto"/>
      </w:pPr>
    </w:p>
    <w:tbl>
      <w:tblPr>
        <w:tblStyle w:val="TableGrid"/>
        <w:tblW w:w="10668" w:type="dxa"/>
        <w:tblInd w:w="-854" w:type="dxa"/>
        <w:tblCellMar>
          <w:top w:w="66" w:type="dxa"/>
          <w:left w:w="4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112"/>
        <w:gridCol w:w="6556"/>
      </w:tblGrid>
      <w:tr w:rsidR="00BC2593" w:rsidRPr="00B87718" w:rsidTr="00320214">
        <w:trPr>
          <w:trHeight w:val="358"/>
        </w:trPr>
        <w:tc>
          <w:tcPr>
            <w:tcW w:w="10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BC2593" w:rsidRPr="00B87718" w:rsidRDefault="00BC2593" w:rsidP="00EA3538">
            <w:pPr>
              <w:spacing w:after="0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 w:rsidRPr="00935057">
              <w:rPr>
                <w:rFonts w:ascii="Arial" w:hAnsi="Arial" w:cs="Arial"/>
                <w:b/>
                <w:sz w:val="20"/>
                <w:szCs w:val="20"/>
              </w:rPr>
              <w:t>2. DATOS DEL CLIENTE</w:t>
            </w:r>
          </w:p>
        </w:tc>
      </w:tr>
      <w:tr w:rsidR="00BC2593" w:rsidRPr="00B87718" w:rsidTr="00203736">
        <w:trPr>
          <w:trHeight w:val="357"/>
        </w:trPr>
        <w:tc>
          <w:tcPr>
            <w:tcW w:w="10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93" w:rsidRPr="00B87718" w:rsidRDefault="00BC2593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Nombre o Razón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C2593" w:rsidRPr="00B87718" w:rsidTr="00203736">
        <w:trPr>
          <w:trHeight w:val="357"/>
        </w:trPr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NIF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EA3538">
            <w:pPr>
              <w:spacing w:after="0"/>
              <w:ind w:left="113"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</w:tr>
      <w:tr w:rsidR="00BC2593" w:rsidRPr="00B87718" w:rsidTr="00203736">
        <w:trPr>
          <w:trHeight w:val="357"/>
        </w:trPr>
        <w:tc>
          <w:tcPr>
            <w:tcW w:w="10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87718">
              <w:rPr>
                <w:rFonts w:ascii="Arial" w:hAnsi="Arial" w:cs="Arial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BC2593" w:rsidRDefault="00BC2593" w:rsidP="00320214">
      <w:pPr>
        <w:spacing w:after="0" w:line="240" w:lineRule="auto"/>
      </w:pPr>
    </w:p>
    <w:tbl>
      <w:tblPr>
        <w:tblStyle w:val="TableGrid"/>
        <w:tblW w:w="10668" w:type="dxa"/>
        <w:tblInd w:w="-854" w:type="dxa"/>
        <w:tblCellMar>
          <w:top w:w="66" w:type="dxa"/>
          <w:left w:w="4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238"/>
        <w:gridCol w:w="4430"/>
      </w:tblGrid>
      <w:tr w:rsidR="00BC2593" w:rsidRPr="00B87718" w:rsidTr="00320214">
        <w:trPr>
          <w:trHeight w:val="358"/>
        </w:trPr>
        <w:tc>
          <w:tcPr>
            <w:tcW w:w="10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BC2593" w:rsidRPr="00B87718" w:rsidRDefault="00BC2593" w:rsidP="00EA3538">
            <w:pPr>
              <w:spacing w:after="0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3505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8474F9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 DE TRATAMIENTO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(Parcela agrícola, almacén, parque, jardín, zona industrial…)</w:t>
            </w:r>
          </w:p>
        </w:tc>
      </w:tr>
      <w:tr w:rsidR="00BC2593" w:rsidRPr="00B87718" w:rsidTr="00BC2593">
        <w:trPr>
          <w:trHeight w:val="465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Default="00BC2593" w:rsidP="009444F5">
            <w:pPr>
              <w:spacing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Identificación catastral </w:t>
            </w:r>
            <w:r>
              <w:rPr>
                <w:rFonts w:ascii="Arial" w:hAnsi="Arial" w:cs="Arial"/>
                <w:sz w:val="20"/>
                <w:szCs w:val="20"/>
              </w:rPr>
              <w:t>del objeto:</w:t>
            </w:r>
          </w:p>
          <w:p w:rsidR="009444F5" w:rsidRPr="00B87718" w:rsidRDefault="009444F5" w:rsidP="009444F5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B87718" w:rsidRDefault="00BC2593" w:rsidP="00EA3538">
            <w:pPr>
              <w:spacing w:after="0"/>
              <w:ind w:left="113" w:hanging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Superficie/Longitud tratada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C2593" w:rsidRPr="00B87718" w:rsidTr="00EA3538">
        <w:trPr>
          <w:trHeight w:val="465"/>
        </w:trPr>
        <w:tc>
          <w:tcPr>
            <w:tcW w:w="10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Default="00BC2593" w:rsidP="00203736">
            <w:pPr>
              <w:spacing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8474F9">
              <w:rPr>
                <w:rFonts w:ascii="Arial" w:hAnsi="Arial" w:cs="Arial"/>
                <w:sz w:val="20"/>
                <w:szCs w:val="20"/>
              </w:rPr>
              <w:t xml:space="preserve">Actividad </w:t>
            </w:r>
            <w:r>
              <w:rPr>
                <w:rFonts w:ascii="Arial" w:hAnsi="Arial" w:cs="Arial"/>
                <w:sz w:val="20"/>
                <w:szCs w:val="20"/>
              </w:rPr>
              <w:t xml:space="preserve">que presenta el objeto </w:t>
            </w:r>
            <w:r w:rsidRPr="008474F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Cultivo agrícola, j</w:t>
            </w:r>
            <w:r w:rsidRPr="008474F9">
              <w:rPr>
                <w:rFonts w:ascii="Arial" w:hAnsi="Arial" w:cs="Arial"/>
                <w:sz w:val="20"/>
                <w:szCs w:val="20"/>
              </w:rPr>
              <w:t>ardinería exterior, almacén grano, etc.)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3736" w:rsidRPr="00B87718" w:rsidRDefault="00203736" w:rsidP="00203736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593" w:rsidRPr="00B87718" w:rsidTr="00203736">
        <w:trPr>
          <w:trHeight w:val="357"/>
        </w:trPr>
        <w:tc>
          <w:tcPr>
            <w:tcW w:w="10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593" w:rsidRPr="008474F9" w:rsidRDefault="00BC2593" w:rsidP="00BC2593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 a combatir:</w:t>
            </w:r>
          </w:p>
        </w:tc>
      </w:tr>
    </w:tbl>
    <w:p w:rsidR="00BC2593" w:rsidRDefault="00BC2593" w:rsidP="00320214">
      <w:pPr>
        <w:spacing w:after="0" w:line="240" w:lineRule="auto"/>
      </w:pPr>
    </w:p>
    <w:tbl>
      <w:tblPr>
        <w:tblStyle w:val="TableGrid"/>
        <w:tblW w:w="10668" w:type="dxa"/>
        <w:tblInd w:w="-854" w:type="dxa"/>
        <w:tblCellMar>
          <w:top w:w="66" w:type="dxa"/>
          <w:left w:w="4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2133"/>
        <w:gridCol w:w="1412"/>
        <w:gridCol w:w="1789"/>
        <w:gridCol w:w="1896"/>
        <w:gridCol w:w="1701"/>
        <w:gridCol w:w="1737"/>
      </w:tblGrid>
      <w:tr w:rsidR="009444F5" w:rsidRPr="00B87718" w:rsidTr="00320214">
        <w:trPr>
          <w:trHeight w:val="358"/>
        </w:trPr>
        <w:tc>
          <w:tcPr>
            <w:tcW w:w="10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444F5" w:rsidRPr="00B87718" w:rsidRDefault="009444F5" w:rsidP="009444F5">
            <w:pPr>
              <w:spacing w:after="0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INFORMACIÓN DE LA APLICACIÓN</w:t>
            </w:r>
          </w:p>
        </w:tc>
      </w:tr>
      <w:tr w:rsidR="009444F5" w:rsidRPr="00B87718" w:rsidTr="00203736">
        <w:trPr>
          <w:trHeight w:val="357"/>
        </w:trPr>
        <w:tc>
          <w:tcPr>
            <w:tcW w:w="10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4F5" w:rsidRPr="00B87718" w:rsidRDefault="009444F5" w:rsidP="009444F5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203736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7D19" w:rsidRPr="00B87718" w:rsidTr="00203736">
        <w:trPr>
          <w:trHeight w:val="357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Pr="00203736" w:rsidRDefault="00457D19" w:rsidP="00457D19">
            <w:pPr>
              <w:spacing w:after="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203736">
              <w:rPr>
                <w:rFonts w:ascii="Arial" w:hAnsi="Arial" w:cs="Arial"/>
                <w:b/>
                <w:sz w:val="20"/>
                <w:szCs w:val="20"/>
              </w:rPr>
              <w:t>Persona responsable del tratamiento:</w:t>
            </w:r>
          </w:p>
        </w:tc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Pr="00203736" w:rsidRDefault="00457D19" w:rsidP="00EA3538">
            <w:pPr>
              <w:spacing w:after="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203736">
              <w:rPr>
                <w:rFonts w:ascii="Arial" w:hAnsi="Arial" w:cs="Arial"/>
                <w:b/>
                <w:sz w:val="20"/>
                <w:szCs w:val="20"/>
              </w:rPr>
              <w:t xml:space="preserve">Persona </w:t>
            </w:r>
            <w:proofErr w:type="spellStart"/>
            <w:r w:rsidRPr="00203736">
              <w:rPr>
                <w:rFonts w:ascii="Arial" w:hAnsi="Arial" w:cs="Arial"/>
                <w:b/>
                <w:sz w:val="20"/>
                <w:szCs w:val="20"/>
              </w:rPr>
              <w:t>aplicadora</w:t>
            </w:r>
            <w:proofErr w:type="spellEnd"/>
            <w:r w:rsidRPr="0020373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57D19" w:rsidRPr="00B87718" w:rsidTr="00457D19">
        <w:trPr>
          <w:trHeight w:val="250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7D19" w:rsidRDefault="00457D19" w:rsidP="00457D19">
            <w:pPr>
              <w:spacing w:after="0"/>
              <w:ind w:left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57D19" w:rsidRDefault="00457D19" w:rsidP="00457D19">
            <w:pPr>
              <w:spacing w:after="0"/>
              <w:ind w:left="2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457D19" w:rsidRPr="00B87718" w:rsidTr="00457D19">
        <w:trPr>
          <w:trHeight w:val="250"/>
        </w:trPr>
        <w:tc>
          <w:tcPr>
            <w:tcW w:w="533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57D19" w:rsidRDefault="00457D19" w:rsidP="00457D19">
            <w:pPr>
              <w:spacing w:after="0"/>
              <w:ind w:left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Cualificación:</w:t>
            </w:r>
          </w:p>
        </w:tc>
        <w:tc>
          <w:tcPr>
            <w:tcW w:w="533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457D19" w:rsidRDefault="00457D19" w:rsidP="00457D19">
            <w:pPr>
              <w:spacing w:after="0"/>
              <w:ind w:left="2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Cualificación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7D19" w:rsidRPr="00B87718" w:rsidTr="00457D19">
        <w:trPr>
          <w:trHeight w:val="250"/>
        </w:trPr>
        <w:tc>
          <w:tcPr>
            <w:tcW w:w="53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457D19">
            <w:pPr>
              <w:spacing w:after="0"/>
              <w:ind w:left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ROPO:</w:t>
            </w:r>
          </w:p>
        </w:tc>
        <w:tc>
          <w:tcPr>
            <w:tcW w:w="53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457D19">
            <w:pPr>
              <w:spacing w:after="0"/>
              <w:ind w:left="2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ROPO:</w:t>
            </w:r>
          </w:p>
        </w:tc>
      </w:tr>
      <w:tr w:rsidR="009444F5" w:rsidRPr="00B87718" w:rsidTr="00203736">
        <w:trPr>
          <w:trHeight w:val="357"/>
        </w:trPr>
        <w:tc>
          <w:tcPr>
            <w:tcW w:w="10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44F5" w:rsidRPr="00203736" w:rsidRDefault="00457D19" w:rsidP="00457D19">
            <w:pPr>
              <w:spacing w:after="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203736">
              <w:rPr>
                <w:rFonts w:ascii="Arial" w:hAnsi="Arial" w:cs="Arial"/>
                <w:b/>
                <w:sz w:val="20"/>
                <w:szCs w:val="20"/>
              </w:rPr>
              <w:t>Equipo utilizado para el tratamiento:</w:t>
            </w:r>
          </w:p>
        </w:tc>
      </w:tr>
      <w:tr w:rsidR="00457D19" w:rsidRPr="00B87718" w:rsidTr="00203736">
        <w:trPr>
          <w:trHeight w:val="191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Pr="008474F9" w:rsidRDefault="00457D19" w:rsidP="00457D19">
            <w:pPr>
              <w:spacing w:after="0"/>
              <w:ind w:left="2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ROMA:</w:t>
            </w:r>
          </w:p>
        </w:tc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Pr="008474F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última inspección ITEAF:</w:t>
            </w:r>
          </w:p>
        </w:tc>
      </w:tr>
      <w:tr w:rsidR="00457D19" w:rsidRPr="00B87718" w:rsidTr="00E345FA">
        <w:trPr>
          <w:trHeight w:val="343"/>
        </w:trPr>
        <w:tc>
          <w:tcPr>
            <w:tcW w:w="10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Pr="00203736" w:rsidRDefault="00457D19" w:rsidP="00EA3538">
            <w:pPr>
              <w:spacing w:after="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203736">
              <w:rPr>
                <w:rFonts w:ascii="Arial" w:hAnsi="Arial" w:cs="Arial"/>
                <w:b/>
                <w:sz w:val="20"/>
                <w:szCs w:val="20"/>
              </w:rPr>
              <w:t>Producto/s fitosanitario/s:</w:t>
            </w:r>
          </w:p>
        </w:tc>
      </w:tr>
      <w:tr w:rsidR="00457D19" w:rsidRPr="00B87718" w:rsidTr="00203736">
        <w:trPr>
          <w:trHeight w:val="343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comercial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registro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Dosis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Plazo seguridad</w:t>
            </w:r>
          </w:p>
        </w:tc>
      </w:tr>
      <w:tr w:rsidR="00457D19" w:rsidRPr="00B87718" w:rsidTr="00203736">
        <w:trPr>
          <w:trHeight w:val="343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D19" w:rsidRPr="00B87718" w:rsidTr="00203736">
        <w:trPr>
          <w:trHeight w:val="343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D19" w:rsidRPr="00B87718" w:rsidTr="00203736">
        <w:trPr>
          <w:trHeight w:val="343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D19" w:rsidRDefault="00457D19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36" w:rsidRPr="00B87718" w:rsidTr="00367BF7">
        <w:trPr>
          <w:trHeight w:val="343"/>
        </w:trPr>
        <w:tc>
          <w:tcPr>
            <w:tcW w:w="10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736" w:rsidRDefault="00203736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precaución para el cliente:</w:t>
            </w:r>
          </w:p>
          <w:p w:rsidR="00203736" w:rsidRDefault="00203736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:rsidR="00203736" w:rsidRDefault="00203736" w:rsidP="00EA3538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4F5" w:rsidRPr="00576943" w:rsidRDefault="00576943" w:rsidP="00576943">
      <w:pPr>
        <w:spacing w:before="120" w:after="120"/>
        <w:ind w:left="-851"/>
        <w:rPr>
          <w:rFonts w:ascii="Arial" w:hAnsi="Arial" w:cs="Arial"/>
          <w:sz w:val="18"/>
          <w:szCs w:val="18"/>
        </w:rPr>
      </w:pPr>
      <w:r w:rsidRPr="00576943">
        <w:rPr>
          <w:rFonts w:ascii="Arial" w:hAnsi="Arial" w:cs="Arial"/>
          <w:sz w:val="18"/>
          <w:szCs w:val="18"/>
        </w:rPr>
        <w:t>La empresa se compromete a señalizar las zonas tratadas. El cliente da su conformidad al tratamiento y a cumplir las condiciones e instrucciones expuestas anteriormente. En caso de accidente c</w:t>
      </w:r>
      <w:bookmarkStart w:id="0" w:name="_GoBack"/>
      <w:r w:rsidRPr="00576943">
        <w:rPr>
          <w:rFonts w:ascii="Arial" w:hAnsi="Arial" w:cs="Arial"/>
          <w:sz w:val="18"/>
          <w:szCs w:val="18"/>
        </w:rPr>
        <w:t>o</w:t>
      </w:r>
      <w:bookmarkEnd w:id="0"/>
      <w:r w:rsidRPr="00576943">
        <w:rPr>
          <w:rFonts w:ascii="Arial" w:hAnsi="Arial" w:cs="Arial"/>
          <w:sz w:val="18"/>
          <w:szCs w:val="18"/>
        </w:rPr>
        <w:t>nsultar a información toxicológica 915620420 o SOS Navarra 112.</w:t>
      </w:r>
    </w:p>
    <w:tbl>
      <w:tblPr>
        <w:tblStyle w:val="TableGrid"/>
        <w:tblW w:w="10668" w:type="dxa"/>
        <w:tblInd w:w="-854" w:type="dxa"/>
        <w:tblCellMar>
          <w:top w:w="66" w:type="dxa"/>
          <w:left w:w="43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3556"/>
        <w:gridCol w:w="3556"/>
        <w:gridCol w:w="3556"/>
      </w:tblGrid>
      <w:tr w:rsidR="00576943" w:rsidRPr="00576943" w:rsidTr="00320214">
        <w:trPr>
          <w:trHeight w:val="870"/>
        </w:trPr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943" w:rsidRPr="00576943" w:rsidRDefault="00576943" w:rsidP="00EA3538">
            <w:pPr>
              <w:spacing w:after="0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576943">
              <w:rPr>
                <w:rFonts w:ascii="Arial" w:hAnsi="Arial" w:cs="Arial"/>
                <w:sz w:val="16"/>
                <w:szCs w:val="16"/>
              </w:rPr>
              <w:t>Firma del aplicador/a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943" w:rsidRPr="00576943" w:rsidRDefault="00576943" w:rsidP="00EA3538">
            <w:pPr>
              <w:spacing w:after="0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del responsable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6943" w:rsidRPr="00576943" w:rsidRDefault="00576943" w:rsidP="00EA3538">
            <w:pPr>
              <w:spacing w:after="0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del cliente</w:t>
            </w:r>
          </w:p>
        </w:tc>
      </w:tr>
    </w:tbl>
    <w:p w:rsidR="009444F5" w:rsidRDefault="009444F5" w:rsidP="00320214">
      <w:pPr>
        <w:spacing w:after="0" w:line="240" w:lineRule="auto"/>
      </w:pPr>
    </w:p>
    <w:sectPr w:rsidR="009444F5" w:rsidSect="00320214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3"/>
    <w:rsid w:val="00203736"/>
    <w:rsid w:val="00320214"/>
    <w:rsid w:val="00457D19"/>
    <w:rsid w:val="00576943"/>
    <w:rsid w:val="009444F5"/>
    <w:rsid w:val="00950FDD"/>
    <w:rsid w:val="00BC2593"/>
    <w:rsid w:val="00E95EE3"/>
    <w:rsid w:val="00F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513FC"/>
  <w15:chartTrackingRefBased/>
  <w15:docId w15:val="{51C5F45F-15EB-4634-9563-B4DC667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9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BC259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D691936</dc:creator>
  <cp:keywords/>
  <dc:description/>
  <cp:lastModifiedBy>D691936</cp:lastModifiedBy>
  <cp:revision>2</cp:revision>
  <dcterms:created xsi:type="dcterms:W3CDTF">2022-03-09T12:59:00Z</dcterms:created>
  <dcterms:modified xsi:type="dcterms:W3CDTF">2022-03-09T13:56:00Z</dcterms:modified>
</cp:coreProperties>
</file>