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77" w:rsidRPr="00662779" w:rsidRDefault="00265777" w:rsidP="00C027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1" w:color="auto"/>
        </w:pBdr>
        <w:shd w:val="clear" w:color="auto" w:fill="CCCCCC"/>
        <w:ind w:left="-18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</w:rPr>
        <w:t>DESGAITASUNA DUTEN LANGILEEN ALDEKO ERRESERBA-KUOTA BETE ORDEZ HARTUTAKO NEURRI ALTERNATIBOAK ALDATZEKO ESKABIDEA. (APIRILAREN 8KO 364/2005 ERREGE DEKRETUA, APIRILAREN 20KO BOE)</w:t>
      </w:r>
    </w:p>
    <w:p w:rsidR="006E5B94" w:rsidRDefault="006E5B94" w:rsidP="008A38B6">
      <w:pPr>
        <w:ind w:right="-442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X="-72" w:tblpY="1"/>
        <w:tblOverlap w:val="never"/>
        <w:tblW w:w="102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2895"/>
        <w:gridCol w:w="2520"/>
      </w:tblGrid>
      <w:tr w:rsidR="00387C67" w:rsidRPr="00BD2747" w:rsidTr="00BD2747">
        <w:trPr>
          <w:trHeight w:val="284"/>
        </w:trPr>
        <w:tc>
          <w:tcPr>
            <w:tcW w:w="1026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</w:rPr>
              <w:t>ENPRESAREN IDENTIFIKAZIO DATUAK</w:t>
            </w:r>
          </w:p>
        </w:tc>
      </w:tr>
      <w:tr w:rsidR="009C1AC3" w:rsidRPr="00BD2747" w:rsidTr="00BD2747">
        <w:trPr>
          <w:trHeight w:val="510"/>
        </w:trPr>
        <w:tc>
          <w:tcPr>
            <w:tcW w:w="48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Izena edo sozietate-izena</w:t>
            </w:r>
          </w:p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IFZ:</w:t>
            </w:r>
          </w:p>
          <w:p w:rsidR="009C1AC3" w:rsidRPr="00BD2747" w:rsidRDefault="009C1AC3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87C67" w:rsidRPr="00BD2747" w:rsidTr="00BD2747">
        <w:trPr>
          <w:cantSplit/>
          <w:trHeight w:val="510"/>
        </w:trPr>
        <w:tc>
          <w:tcPr>
            <w:tcW w:w="4845" w:type="dxa"/>
            <w:gridSpan w:val="2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Egoitza soziala: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95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Herria: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Posta kodea: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2776F" w:rsidRPr="00BD2747" w:rsidTr="005074D3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Probintzia:</w:t>
            </w:r>
          </w:p>
          <w:p w:rsidR="0052776F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Telefonoa:</w:t>
            </w:r>
          </w:p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Helbide elektronikoa: </w:t>
            </w:r>
          </w:p>
        </w:tc>
      </w:tr>
    </w:tbl>
    <w:p w:rsidR="00387C67" w:rsidRPr="00394C40" w:rsidRDefault="00387C67" w:rsidP="00387C67">
      <w:pPr>
        <w:autoSpaceDE w:val="0"/>
        <w:autoSpaceDN w:val="0"/>
        <w:adjustRightInd w:val="0"/>
        <w:spacing w:line="80" w:lineRule="atLeast"/>
        <w:rPr>
          <w:rFonts w:ascii="Calibri" w:hAnsi="Calibri" w:cs="Arial"/>
          <w:b/>
          <w:bCs/>
          <w:color w:val="810000"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2976"/>
        <w:gridCol w:w="3420"/>
      </w:tblGrid>
      <w:tr w:rsidR="00AF5F37" w:rsidRPr="00BD2747" w:rsidTr="00BD2747">
        <w:trPr>
          <w:trHeight w:val="284"/>
        </w:trPr>
        <w:tc>
          <w:tcPr>
            <w:tcW w:w="10260" w:type="dxa"/>
            <w:gridSpan w:val="3"/>
            <w:shd w:val="clear" w:color="auto" w:fill="auto"/>
            <w:vAlign w:val="center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</w:rPr>
              <w:t>ENPRESAREN ORDEZKARIAREN IDENTIFIKAZIO DATUAK</w:t>
            </w:r>
          </w:p>
        </w:tc>
      </w:tr>
      <w:tr w:rsidR="00AF5F37" w:rsidRPr="00BD2747" w:rsidTr="00BD2747">
        <w:trPr>
          <w:trHeight w:val="340"/>
        </w:trPr>
        <w:tc>
          <w:tcPr>
            <w:tcW w:w="3864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Deiturak, izena: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IFZ:</w:t>
            </w:r>
          </w:p>
        </w:tc>
        <w:tc>
          <w:tcPr>
            <w:tcW w:w="3420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Entitatean duen kargua: </w:t>
            </w:r>
          </w:p>
        </w:tc>
      </w:tr>
    </w:tbl>
    <w:p w:rsidR="00BD2747" w:rsidRPr="00BD2747" w:rsidRDefault="00BD2747" w:rsidP="00BD2747">
      <w:pPr>
        <w:rPr>
          <w:vanish/>
        </w:rPr>
      </w:pPr>
    </w:p>
    <w:tbl>
      <w:tblPr>
        <w:tblpPr w:leftFromText="141" w:rightFromText="141" w:vertAnchor="text" w:tblpX="-72" w:tblpY="1"/>
        <w:tblOverlap w:val="never"/>
        <w:tblW w:w="102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2133"/>
        <w:gridCol w:w="3135"/>
        <w:gridCol w:w="2280"/>
      </w:tblGrid>
      <w:tr w:rsidR="00AF5F37" w:rsidRPr="00BD2747" w:rsidTr="00BD2747">
        <w:trPr>
          <w:cantSplit/>
          <w:trHeight w:val="421"/>
        </w:trPr>
        <w:tc>
          <w:tcPr>
            <w:tcW w:w="4845" w:type="dxa"/>
            <w:gridSpan w:val="2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Jakinarazpenetarako helbidea: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Herria: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auto"/>
          </w:tcPr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Posta kodea:</w:t>
            </w:r>
          </w:p>
          <w:p w:rsidR="00AF5F37" w:rsidRPr="00BD2747" w:rsidRDefault="00AF5F37" w:rsidP="00BD27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52776F" w:rsidRPr="00BD2747" w:rsidTr="00937BEC">
        <w:trPr>
          <w:cantSplit/>
          <w:trHeight w:val="397"/>
        </w:trPr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Probintzia:</w:t>
            </w:r>
          </w:p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BD2747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Telefonoa:</w:t>
            </w: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776F" w:rsidRPr="00BD2747" w:rsidRDefault="0052776F" w:rsidP="0052776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Helbide elektronikoa: </w:t>
            </w:r>
          </w:p>
        </w:tc>
      </w:tr>
    </w:tbl>
    <w:p w:rsidR="00AF5F37" w:rsidRDefault="00AF5F37" w:rsidP="00387C67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F5F37" w:rsidRPr="00394C40" w:rsidRDefault="00AF5F37" w:rsidP="00387C67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1565"/>
        <w:gridCol w:w="3643"/>
        <w:gridCol w:w="1788"/>
      </w:tblGrid>
      <w:tr w:rsidR="00387C67" w:rsidRPr="00BD2747" w:rsidTr="00BD2747">
        <w:tc>
          <w:tcPr>
            <w:tcW w:w="10260" w:type="dxa"/>
            <w:gridSpan w:val="4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</w:rPr>
              <w:t xml:space="preserve">ENPRESAKO PLANTILLAREN DATUAK </w:t>
            </w:r>
          </w:p>
        </w:tc>
      </w:tr>
      <w:tr w:rsidR="00387C67" w:rsidRPr="00BD2747" w:rsidTr="00BD2747">
        <w:trPr>
          <w:trHeight w:val="426"/>
        </w:trPr>
        <w:tc>
          <w:tcPr>
            <w:tcW w:w="3264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Plantillako langileen kop.:</w:t>
            </w:r>
          </w:p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</w:rPr>
              <w:t>(364/2005 Errege Dekretuaren lehen xedapen gehigarriaren arabera)</w:t>
            </w:r>
          </w:p>
        </w:tc>
        <w:tc>
          <w:tcPr>
            <w:tcW w:w="1565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643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 w:cs="Tahoma-Bold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% 33ko desgaitasuna edo handiagoa duten</w:t>
            </w:r>
          </w:p>
          <w:p w:rsidR="00387C67" w:rsidRPr="00BD2747" w:rsidRDefault="0052776F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plantillako langileen kop.:</w:t>
            </w:r>
          </w:p>
        </w:tc>
        <w:tc>
          <w:tcPr>
            <w:tcW w:w="1788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8D3331" w:rsidRDefault="008D3331" w:rsidP="008D3331">
      <w:pPr>
        <w:tabs>
          <w:tab w:val="left" w:pos="4140"/>
        </w:tabs>
        <w:jc w:val="both"/>
        <w:rPr>
          <w:b/>
          <w:sz w:val="22"/>
          <w:szCs w:val="22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840"/>
      </w:tblGrid>
      <w:tr w:rsidR="00387C67" w:rsidRPr="00BD2747" w:rsidTr="00BD2747">
        <w:tc>
          <w:tcPr>
            <w:tcW w:w="10260" w:type="dxa"/>
            <w:gridSpan w:val="2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0000"/>
                <w:sz w:val="22"/>
              </w:rPr>
              <w:t xml:space="preserve">SALBUESPEN-ADIERAZPENAREN ETA NEURRI ALTERNATIBOEN DATUAK  </w:t>
            </w:r>
          </w:p>
        </w:tc>
      </w:tr>
      <w:tr w:rsidR="00387C67" w:rsidRPr="00BD2747" w:rsidTr="00BD2747">
        <w:trPr>
          <w:trHeight w:val="426"/>
        </w:trPr>
        <w:tc>
          <w:tcPr>
            <w:tcW w:w="3420" w:type="dxa"/>
            <w:shd w:val="clear" w:color="auto" w:fill="auto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Neurri alternatiboak onesteko ebazpena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87C67" w:rsidRPr="00BD2747" w:rsidRDefault="00387C67" w:rsidP="00BD2747">
            <w:pPr>
              <w:autoSpaceDE w:val="0"/>
              <w:autoSpaceDN w:val="0"/>
              <w:adjustRightInd w:val="0"/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</w:rPr>
              <w:t>Ebazpen-zk.:……………………………. Data:</w:t>
            </w:r>
          </w:p>
        </w:tc>
      </w:tr>
    </w:tbl>
    <w:p w:rsidR="00387C67" w:rsidRDefault="00387C67" w:rsidP="008D3331">
      <w:pPr>
        <w:tabs>
          <w:tab w:val="left" w:pos="4140"/>
        </w:tabs>
        <w:jc w:val="both"/>
        <w:rPr>
          <w:rFonts w:ascii="Arial" w:hAnsi="Arial" w:cs="Arial"/>
          <w:b/>
        </w:rPr>
      </w:pPr>
    </w:p>
    <w:p w:rsidR="008D3331" w:rsidRPr="00A075AD" w:rsidRDefault="008D3331" w:rsidP="008D3331">
      <w:pPr>
        <w:tabs>
          <w:tab w:val="left" w:pos="41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 xml:space="preserve">Apirilaren 8ko 364/2005 Errege Dekretuaren arabera, hauxe </w:t>
      </w:r>
      <w:r>
        <w:rPr>
          <w:rFonts w:ascii="Arial" w:hAnsi="Arial"/>
          <w:b/>
          <w:bCs/>
          <w:sz w:val="22"/>
        </w:rPr>
        <w:t>ESKATZEN DIO NAFAR LANSARE-NAFARROAKO ENPLEGU ZERBITZUARI:</w:t>
      </w:r>
    </w:p>
    <w:p w:rsidR="008D3331" w:rsidRDefault="008D3331" w:rsidP="008D3331">
      <w:pPr>
        <w:tabs>
          <w:tab w:val="left" w:pos="4140"/>
        </w:tabs>
        <w:jc w:val="both"/>
        <w:rPr>
          <w:rFonts w:ascii="Arial" w:hAnsi="Arial" w:cs="Arial"/>
          <w:b/>
        </w:rPr>
      </w:pPr>
    </w:p>
    <w:p w:rsidR="0074681C" w:rsidRPr="00265777" w:rsidRDefault="00685D39" w:rsidP="00387C67">
      <w:pPr>
        <w:tabs>
          <w:tab w:val="left" w:pos="4140"/>
        </w:tabs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22"/>
        </w:rPr>
        <w:t xml:space="preserve">Desgaitasuna duten langileen aldeko erreserba-kuota bete ordez hartutako neurri alternatiboak aldatzea: </w:t>
      </w:r>
    </w:p>
    <w:p w:rsidR="00961D5F" w:rsidRDefault="00961D5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b/>
        </w:rPr>
      </w:pPr>
    </w:p>
    <w:p w:rsidR="00961D5F" w:rsidRPr="00A075AD" w:rsidRDefault="00685D39" w:rsidP="00A27B8C">
      <w:pPr>
        <w:tabs>
          <w:tab w:val="left" w:pos="41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Enpresak proposatzen dituen neurri alternatiboak: </w:t>
      </w:r>
    </w:p>
    <w:p w:rsidR="00387C67" w:rsidRPr="008B6448" w:rsidRDefault="00387C67" w:rsidP="00387C67">
      <w:pPr>
        <w:tabs>
          <w:tab w:val="left" w:pos="540"/>
        </w:tabs>
        <w:spacing w:before="120" w:after="120" w:line="220" w:lineRule="exact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"/>
      <w:r w:rsidRPr="008B6448">
        <w:rPr>
          <w:rFonts w:ascii="Calibri" w:hAnsi="Calibri" w:cs="Arial"/>
          <w:sz w:val="20"/>
        </w:rPr>
        <w:instrText xml:space="preserve"> FORMCHECKBOX </w:instrText>
      </w:r>
      <w:r w:rsidR="00323957">
        <w:rPr>
          <w:rFonts w:ascii="Calibri" w:hAnsi="Calibri" w:cs="Arial"/>
          <w:sz w:val="20"/>
        </w:rPr>
      </w:r>
      <w:r w:rsidR="00323957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bookmarkEnd w:id="1"/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sz w:val="20"/>
        </w:rPr>
        <w:t>Kontratu zibila edo merkataritzakoa egitea honekin:</w:t>
      </w:r>
    </w:p>
    <w:p w:rsidR="00387C67" w:rsidRDefault="00387C67" w:rsidP="00387C67">
      <w:pPr>
        <w:numPr>
          <w:ilvl w:val="0"/>
          <w:numId w:val="15"/>
        </w:numPr>
        <w:tabs>
          <w:tab w:val="clear" w:pos="624"/>
          <w:tab w:val="num" w:pos="900"/>
        </w:tabs>
        <w:spacing w:before="120" w:after="120" w:line="201" w:lineRule="exact"/>
        <w:ind w:left="90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lastRenderedPageBreak/>
        <w:t>Enplegu zentro berezia: ………………………………………………..………………………………..……… (IFZ/IFK/AIZ: …………………….…; eta egoitza sozialaren helbidea: Kalea: ……………………………..……………………… Herria: ………………………….. Probintzia:  ………………………..)</w:t>
      </w:r>
    </w:p>
    <w:p w:rsidR="00C02764" w:rsidRDefault="00C02764" w:rsidP="00C02764">
      <w:pPr>
        <w:spacing w:before="120" w:after="120" w:line="201" w:lineRule="exact"/>
        <w:ind w:left="900"/>
        <w:jc w:val="both"/>
        <w:rPr>
          <w:rFonts w:ascii="Calibri" w:hAnsi="Calibri" w:cs="Arial"/>
          <w:sz w:val="20"/>
          <w:szCs w:val="20"/>
        </w:rPr>
      </w:pPr>
    </w:p>
    <w:p w:rsidR="005519E7" w:rsidRDefault="00387C67" w:rsidP="00387C67">
      <w:pPr>
        <w:numPr>
          <w:ilvl w:val="0"/>
          <w:numId w:val="14"/>
        </w:numPr>
        <w:tabs>
          <w:tab w:val="clear" w:pos="624"/>
          <w:tab w:val="num" w:pos="900"/>
        </w:tabs>
        <w:spacing w:before="120" w:after="120" w:line="201" w:lineRule="exact"/>
        <w:ind w:left="90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Langile autonomoa: ………………………………………………..………………………………..……… (IFZ/IFK/AIZ: …………………….…; eta egoitza sozialaren helbidea: Kalea: ……………………………..……………………… Herria: ………………………….. Probintzia:  ………………………..) (1)</w:t>
      </w:r>
    </w:p>
    <w:p w:rsidR="005519E7" w:rsidRDefault="005519E7">
      <w:pPr>
        <w:rPr>
          <w:rFonts w:ascii="Calibri" w:hAnsi="Calibri" w:cs="Arial"/>
          <w:sz w:val="20"/>
          <w:szCs w:val="20"/>
        </w:rPr>
      </w:pPr>
      <w:r>
        <w:br w:type="page"/>
      </w:r>
    </w:p>
    <w:p w:rsidR="00387C67" w:rsidRPr="008B6448" w:rsidRDefault="00387C67" w:rsidP="005519E7">
      <w:pPr>
        <w:spacing w:before="120" w:after="120" w:line="201" w:lineRule="exact"/>
        <w:ind w:left="540"/>
        <w:jc w:val="both"/>
        <w:rPr>
          <w:rFonts w:ascii="Calibri" w:hAnsi="Calibri" w:cs="Arial"/>
          <w:sz w:val="20"/>
          <w:szCs w:val="20"/>
        </w:rPr>
      </w:pPr>
    </w:p>
    <w:p w:rsidR="00387C67" w:rsidRDefault="00387C67" w:rsidP="00387C67">
      <w:pPr>
        <w:spacing w:before="120" w:after="120" w:line="201" w:lineRule="exact"/>
        <w:ind w:left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Helburua: ………………………………………………………………………………………..  Urteko zenbatekoa: ……………………………………………… Iraupena: ……………………. Horrela, ordeztu egiten da desgaitasuna duten ……………… langileren kontratazioa. Lanpostuak gordetzeko betebeharraren urteko zenbatekoa  ………………………….. da, apirilaren 8ko 364/2005 Errege Dekretuaren 2.2 artikuluan eta lehen xedapen gehigarrian xedatutakoaren arabera.</w:t>
      </w:r>
    </w:p>
    <w:p w:rsidR="009C1AC3" w:rsidRPr="008B6448" w:rsidRDefault="009C1AC3" w:rsidP="00387C67">
      <w:pPr>
        <w:spacing w:before="120" w:after="120" w:line="201" w:lineRule="exact"/>
        <w:ind w:left="540"/>
        <w:jc w:val="both"/>
        <w:rPr>
          <w:rFonts w:ascii="Calibri" w:hAnsi="Calibri" w:cs="Arial"/>
          <w:sz w:val="20"/>
          <w:szCs w:val="20"/>
        </w:rPr>
      </w:pPr>
    </w:p>
    <w:p w:rsidR="00387C67" w:rsidRPr="008B6448" w:rsidRDefault="00387C67" w:rsidP="00387C67">
      <w:pPr>
        <w:tabs>
          <w:tab w:val="left" w:pos="540"/>
        </w:tabs>
        <w:spacing w:line="196" w:lineRule="exact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</w:rPr>
        <w:instrText xml:space="preserve"> FORMCHECKBOX </w:instrText>
      </w:r>
      <w:r w:rsidR="00323957">
        <w:rPr>
          <w:rFonts w:ascii="Calibri" w:hAnsi="Calibri" w:cs="Arial"/>
          <w:sz w:val="20"/>
        </w:rPr>
      </w:r>
      <w:r w:rsidR="00323957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bCs/>
          <w:sz w:val="20"/>
        </w:rPr>
        <w:t>Diru-izaerako dohaintza edo babes-ekintza bat (2) egitea,</w:t>
      </w:r>
      <w:r>
        <w:rPr>
          <w:rFonts w:ascii="Calibri" w:hAnsi="Calibri"/>
          <w:sz w:val="20"/>
        </w:rPr>
        <w:t xml:space="preserve"> desgaitasuna duten pertsonak laneratzeko eta haientzat enplegua sortzeko jarduerak garatzeko, onura publikoko fundazio edo elkarte honekin: Izena: ………………………..…. (IFZ/IFK/AIZ: ………………; eta egoitza sozialaren helbidea: Kalea:  …………………………….…. Herria: ………… Probintzia: …………… Tel.zk.: ……….…..). Onura publikoko fundazio edo elkartearen legezko ordezkaria: Izen-abizenak: ……………………………….……………… (IFZ/IFK/AIZ: ……………)</w:t>
      </w:r>
    </w:p>
    <w:p w:rsidR="00387C67" w:rsidRPr="008B6448" w:rsidRDefault="00387C67" w:rsidP="00387C67">
      <w:pPr>
        <w:spacing w:before="240" w:line="196" w:lineRule="exact"/>
        <w:ind w:left="53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 xml:space="preserve">Apirilaren 8ko 364/2005 Errege Dekretuaren 2.2 artikuluan eta lehen xedapen gehigarrian xedatutakoaren arabera, lanpostuak gordetzeko betebeharraren urteko zenbatekoa  ………………………….. da, eta hori eta desgaitasuna duten ……………… langileren kontratazioa balio berekoak dira. </w:t>
      </w:r>
    </w:p>
    <w:p w:rsidR="00387C67" w:rsidRDefault="00387C67" w:rsidP="00387C67">
      <w:pPr>
        <w:spacing w:before="120" w:after="120" w:line="196" w:lineRule="exact"/>
        <w:ind w:left="539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Neurri horren urteko zenbatekoa honako hau izanen da: …………………………….</w:t>
      </w:r>
    </w:p>
    <w:p w:rsidR="00387C67" w:rsidRPr="008B6448" w:rsidRDefault="00387C67" w:rsidP="00387C67">
      <w:pPr>
        <w:spacing w:before="120" w:after="120" w:line="196" w:lineRule="exact"/>
        <w:ind w:left="539"/>
        <w:rPr>
          <w:rFonts w:ascii="Calibri" w:hAnsi="Calibri" w:cs="Arial"/>
          <w:sz w:val="20"/>
          <w:szCs w:val="20"/>
        </w:rPr>
      </w:pPr>
    </w:p>
    <w:p w:rsidR="00387C67" w:rsidRPr="008B6448" w:rsidRDefault="00387C67" w:rsidP="00387C67">
      <w:pPr>
        <w:tabs>
          <w:tab w:val="left" w:pos="540"/>
        </w:tabs>
        <w:spacing w:before="120" w:after="120" w:line="206" w:lineRule="exact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8B6448">
        <w:rPr>
          <w:rFonts w:ascii="Calibri" w:hAnsi="Calibri" w:cs="Arial"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8B6448">
        <w:rPr>
          <w:rFonts w:ascii="Calibri" w:hAnsi="Calibri" w:cs="Arial"/>
          <w:sz w:val="20"/>
        </w:rPr>
        <w:instrText xml:space="preserve"> FORMCHECKBOX </w:instrText>
      </w:r>
      <w:r w:rsidR="00323957">
        <w:rPr>
          <w:rFonts w:ascii="Calibri" w:hAnsi="Calibri" w:cs="Arial"/>
          <w:sz w:val="20"/>
        </w:rPr>
      </w:r>
      <w:r w:rsidR="00323957">
        <w:rPr>
          <w:rFonts w:ascii="Calibri" w:hAnsi="Calibri" w:cs="Arial"/>
          <w:sz w:val="20"/>
        </w:rPr>
        <w:fldChar w:fldCharType="separate"/>
      </w:r>
      <w:r w:rsidRPr="008B6448">
        <w:rPr>
          <w:rFonts w:ascii="Calibri" w:hAnsi="Calibri" w:cs="Arial"/>
          <w:sz w:val="20"/>
        </w:rPr>
        <w:fldChar w:fldCharType="end"/>
      </w:r>
      <w:r>
        <w:rPr>
          <w:rFonts w:ascii="Calibri" w:hAnsi="Calibri"/>
          <w:sz w:val="20"/>
        </w:rPr>
        <w:tab/>
      </w:r>
      <w:r>
        <w:rPr>
          <w:rFonts w:ascii="Calibri" w:hAnsi="Calibri"/>
          <w:b/>
          <w:bCs/>
          <w:sz w:val="20"/>
        </w:rPr>
        <w:t>Lan-enklabe bat eratzea</w:t>
      </w:r>
      <w:r>
        <w:rPr>
          <w:rFonts w:ascii="Calibri" w:hAnsi="Calibri"/>
          <w:sz w:val="20"/>
        </w:rPr>
        <w:t xml:space="preserve">, enplegu zentro berezi batekin dagokion kontratua sinatu ondoren (otsailaren 20ko 290/2004 Errege Dekretua, otsailaren 21eko BOE). </w:t>
      </w:r>
    </w:p>
    <w:p w:rsidR="00387C67" w:rsidRPr="008B6448" w:rsidRDefault="00387C67" w:rsidP="00387C67">
      <w:pPr>
        <w:tabs>
          <w:tab w:val="left" w:pos="900"/>
        </w:tabs>
        <w:spacing w:before="120" w:after="120" w:line="206" w:lineRule="exact"/>
        <w:ind w:left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Enplegu zentro berezia: ………………………………………………..………………………………..……… (IFZ/IFK/AIZ: …………………….…; eta egoitza sozialaren helbidea: Kalea: ……………………………..……………………… Herria: ………………………….. Probintzia:  ………………………..)</w:t>
      </w:r>
    </w:p>
    <w:p w:rsidR="00387C67" w:rsidRDefault="00387C67" w:rsidP="00387C67">
      <w:pPr>
        <w:tabs>
          <w:tab w:val="left" w:pos="900"/>
        </w:tabs>
        <w:spacing w:before="120" w:after="120" w:line="206" w:lineRule="exact"/>
        <w:ind w:left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 xml:space="preserve">Helburua: ………………………………………………………………………………………..  Langile kop.: …………… Urteko zenbatekoa: ……………………………………………… Iraupena: ……………………. Horrela, ordeztu egiten da desgaitasuna duten ……………… langileren kontratazioa. Lanpostuak gordetzeko betebeharraren urteko zenbatekoa  ………………………….. da, apirilaren 8ko 364/2005 Errege Dekretuaren 2.2 artikuluan eta lehen xedapen gehigarrian xedatutakoaren arabera. </w:t>
      </w:r>
    </w:p>
    <w:p w:rsidR="009D3FCC" w:rsidRPr="00BD7A96" w:rsidRDefault="009D3FCC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4D499C" w:rsidRDefault="004D499C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>Enpresaren izenean behean sinatzen duenak bere gain hartzen du emandako datu guztiak egiazkoak izatearen erantzukizuna.</w:t>
      </w: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</w:rPr>
        <w:tab/>
        <w:t>........................................................(e)n, 20.....(e)ko.....................aren ..........(e)(a)n.</w:t>
      </w: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</w:rPr>
        <w:t>Enpresaren izenean,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B309A3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sz w:val="20"/>
          <w:szCs w:val="20"/>
        </w:rPr>
      </w:pPr>
    </w:p>
    <w:p w:rsidR="00AE0D7F" w:rsidRPr="00E75E2E" w:rsidRDefault="00AE0D7F" w:rsidP="00AE0D7F">
      <w:pPr>
        <w:autoSpaceDE w:val="0"/>
        <w:autoSpaceDN w:val="0"/>
        <w:adjustRightInd w:val="0"/>
        <w:spacing w:line="240" w:lineRule="exact"/>
        <w:ind w:left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0"/>
        </w:rPr>
        <w:t xml:space="preserve">Stua.: </w:t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  <w:r>
        <w:rPr>
          <w:rFonts w:ascii="Calibri" w:hAnsi="Calibri"/>
          <w:b/>
          <w:sz w:val="20"/>
        </w:rPr>
        <w:tab/>
      </w:r>
    </w:p>
    <w:p w:rsidR="00AE0D7F" w:rsidRDefault="00AE0D7F" w:rsidP="00AE0D7F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E0D7F" w:rsidRPr="00E75E2E" w:rsidRDefault="00AE0D7F" w:rsidP="00AE0D7F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02764" w:rsidRDefault="00C02764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02764" w:rsidRDefault="00C02764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C02764" w:rsidRDefault="00C02764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AE0D7F" w:rsidRDefault="00AE0D7F" w:rsidP="0074681C">
      <w:pPr>
        <w:tabs>
          <w:tab w:val="left" w:pos="41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387C67" w:rsidRPr="00AB5A91" w:rsidRDefault="00387C67" w:rsidP="00387C67">
      <w:pPr>
        <w:tabs>
          <w:tab w:val="left" w:pos="4140"/>
        </w:tabs>
        <w:jc w:val="both"/>
        <w:rPr>
          <w:rFonts w:ascii="Calibri" w:hAnsi="Calibri" w:cs="Arial"/>
          <w:b/>
          <w:i/>
          <w:sz w:val="18"/>
          <w:szCs w:val="18"/>
          <w:u w:val="single"/>
        </w:rPr>
      </w:pPr>
      <w:r>
        <w:rPr>
          <w:rFonts w:ascii="Calibri" w:hAnsi="Calibri"/>
          <w:b/>
          <w:i/>
          <w:sz w:val="18"/>
          <w:u w:val="single"/>
        </w:rPr>
        <w:t>Eskabide honekin batera enpresak aurkeztu beharreko dokumentazioa.</w:t>
      </w:r>
    </w:p>
    <w:p w:rsidR="0052776F" w:rsidRPr="0052776F" w:rsidRDefault="0052776F" w:rsidP="0052776F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Langile autonomoaren desgaitasunaren ziurtagiria</w:t>
      </w:r>
    </w:p>
    <w:p w:rsidR="00387C67" w:rsidRPr="00B87A97" w:rsidRDefault="00387C67" w:rsidP="00387C67">
      <w:pPr>
        <w:numPr>
          <w:ilvl w:val="0"/>
          <w:numId w:val="2"/>
        </w:numPr>
        <w:tabs>
          <w:tab w:val="clear" w:pos="900"/>
          <w:tab w:val="num" w:pos="360"/>
          <w:tab w:val="left" w:pos="4140"/>
        </w:tabs>
        <w:ind w:left="360" w:hanging="36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Dokumentazioa:</w:t>
      </w:r>
    </w:p>
    <w:p w:rsidR="00387C67" w:rsidRPr="00B87A97" w:rsidRDefault="00387C67" w:rsidP="00387C67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Fundazioaren edo elkartearen estatutuen eta onura publikoko adierazpenaren fotokopia.</w:t>
      </w:r>
    </w:p>
    <w:p w:rsidR="00387C67" w:rsidRPr="00B87A97" w:rsidRDefault="00387C67" w:rsidP="00387C67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Fundazioaren edo elkartearen ziurtagiria, zerga betebeharrak eta Gizarte Segurantzarekikoak egunean dituela frogatzen duena.</w:t>
      </w:r>
    </w:p>
    <w:p w:rsidR="00387C67" w:rsidRDefault="00387C67" w:rsidP="00387C67">
      <w:pPr>
        <w:numPr>
          <w:ilvl w:val="0"/>
          <w:numId w:val="8"/>
        </w:numPr>
        <w:tabs>
          <w:tab w:val="clear" w:pos="2340"/>
          <w:tab w:val="num" w:pos="540"/>
          <w:tab w:val="left" w:pos="4140"/>
        </w:tabs>
        <w:ind w:left="540" w:hanging="18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sz w:val="18"/>
        </w:rPr>
        <w:t>Dohaintzak jasoko dituen fundazioaren edo elkartearen azken bi urteetako jardueren memoria.</w:t>
      </w:r>
    </w:p>
    <w:sectPr w:rsidR="00387C67" w:rsidSect="00387C67">
      <w:headerReference w:type="default" r:id="rId7"/>
      <w:footerReference w:type="default" r:id="rId8"/>
      <w:pgSz w:w="11906" w:h="16838"/>
      <w:pgMar w:top="125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57" w:rsidRDefault="00323957">
      <w:r>
        <w:separator/>
      </w:r>
    </w:p>
  </w:endnote>
  <w:endnote w:type="continuationSeparator" w:id="0">
    <w:p w:rsidR="00323957" w:rsidRDefault="0032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76" w:rsidRPr="004E5D26" w:rsidRDefault="00AB6776" w:rsidP="005C494A">
    <w:pPr>
      <w:tabs>
        <w:tab w:val="left" w:pos="4140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Enpresak aurkeztu beharreko dokumentazioa.  Ikusi atzealdea</w:t>
    </w:r>
    <w:r>
      <w:rPr>
        <w:rFonts w:ascii="Arial" w:hAnsi="Arial"/>
        <w:sz w:val="16"/>
      </w:rPr>
      <w:tab/>
    </w:r>
  </w:p>
  <w:p w:rsidR="00AB6776" w:rsidRDefault="00AB67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57" w:rsidRDefault="00323957">
      <w:r>
        <w:separator/>
      </w:r>
    </w:p>
  </w:footnote>
  <w:footnote w:type="continuationSeparator" w:id="0">
    <w:p w:rsidR="00323957" w:rsidRDefault="0032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tblInd w:w="-180" w:type="dxa"/>
      <w:tblLayout w:type="fixed"/>
      <w:tblLook w:val="00A0" w:firstRow="1" w:lastRow="0" w:firstColumn="1" w:lastColumn="0" w:noHBand="0" w:noVBand="0"/>
    </w:tblPr>
    <w:tblGrid>
      <w:gridCol w:w="3866"/>
      <w:gridCol w:w="6519"/>
    </w:tblGrid>
    <w:tr w:rsidR="00C02764" w:rsidTr="000952C8">
      <w:trPr>
        <w:trHeight w:val="1293"/>
      </w:trPr>
      <w:tc>
        <w:tcPr>
          <w:tcW w:w="3866" w:type="dxa"/>
          <w:shd w:val="clear" w:color="auto" w:fill="auto"/>
          <w:tcMar>
            <w:left w:w="0" w:type="dxa"/>
            <w:right w:w="0" w:type="dxa"/>
          </w:tcMar>
        </w:tcPr>
        <w:p w:rsidR="00C02764" w:rsidRDefault="0050379F" w:rsidP="00BD2747">
          <w:pPr>
            <w:tabs>
              <w:tab w:val="left" w:pos="4140"/>
            </w:tabs>
            <w:spacing w:before="320"/>
          </w:pPr>
          <w:r>
            <w:rPr>
              <w:noProof/>
              <w:lang w:val="es-ES"/>
            </w:rPr>
            <w:drawing>
              <wp:inline distT="0" distB="0" distL="0" distR="0" wp14:anchorId="277179C4" wp14:editId="47592E57">
                <wp:extent cx="2362200" cy="590550"/>
                <wp:effectExtent l="0" t="0" r="0" b="0"/>
                <wp:docPr id="1" name="Imagen 1" descr="Y:\FIRMAS\LOGOS SNE SEPE FSE\SNE-NL 2016\Logo rojo en pequeños tamaños\SNE-Nafar Lansare rojo500x1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Y:\FIRMAS\LOGOS SNE SEPE FSE\SNE-NL 2016\Logo rojo en pequeños tamaños\SNE-Nafar Lansare rojo500x1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9" w:type="dxa"/>
          <w:shd w:val="clear" w:color="auto" w:fill="auto"/>
          <w:tcMar>
            <w:left w:w="0" w:type="dxa"/>
            <w:right w:w="0" w:type="dxa"/>
          </w:tcMar>
        </w:tcPr>
        <w:p w:rsidR="00C02764" w:rsidRDefault="00C02764" w:rsidP="00BD2747">
          <w:pPr>
            <w:widowControl w:val="0"/>
            <w:autoSpaceDE w:val="0"/>
            <w:autoSpaceDN w:val="0"/>
            <w:adjustRightInd w:val="0"/>
            <w:spacing w:line="200" w:lineRule="exact"/>
            <w:jc w:val="right"/>
          </w:pPr>
          <w:r>
            <w:tab/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right="140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>
            <w:rPr>
              <w:rFonts w:ascii="Arial" w:hAnsi="Arial"/>
              <w:b/>
              <w:color w:val="000000"/>
              <w:sz w:val="16"/>
            </w:rPr>
            <w:t>Enplegua Sustatzeko eta</w:t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right="140"/>
            <w:jc w:val="right"/>
            <w:rPr>
              <w:rFonts w:ascii="Arial" w:hAnsi="Arial"/>
              <w:b/>
              <w:color w:val="000000"/>
              <w:sz w:val="16"/>
              <w:szCs w:val="16"/>
            </w:rPr>
          </w:pPr>
          <w:r>
            <w:rPr>
              <w:rFonts w:ascii="Arial" w:hAnsi="Arial"/>
              <w:b/>
              <w:color w:val="000000"/>
              <w:sz w:val="16"/>
            </w:rPr>
            <w:t>Enpresentzako Zerbitzuetarako Zerbitzua</w:t>
          </w:r>
        </w:p>
        <w:p w:rsidR="00685BF9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left="328" w:right="140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</w:rPr>
            <w:t xml:space="preserve">Tel.: 848 42 44 46 </w:t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left="328" w:right="140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</w:rPr>
            <w:t>Tomás Caballero parkea 1, 2. solairua</w:t>
          </w:r>
        </w:p>
        <w:p w:rsidR="005519E7" w:rsidRDefault="005519E7" w:rsidP="005519E7">
          <w:pPr>
            <w:widowControl w:val="0"/>
            <w:autoSpaceDE w:val="0"/>
            <w:autoSpaceDN w:val="0"/>
            <w:adjustRightInd w:val="0"/>
            <w:spacing w:line="200" w:lineRule="exact"/>
            <w:ind w:left="328" w:right="140"/>
            <w:jc w:val="right"/>
            <w:rPr>
              <w:rFonts w:ascii="Arial" w:hAnsi="Arial"/>
              <w:color w:val="000000"/>
              <w:sz w:val="16"/>
              <w:szCs w:val="16"/>
            </w:rPr>
          </w:pPr>
          <w:r>
            <w:rPr>
              <w:rFonts w:ascii="Arial" w:hAnsi="Arial"/>
              <w:color w:val="000000"/>
              <w:sz w:val="16"/>
            </w:rPr>
            <w:t xml:space="preserve"> (Printzearen Gotorlekua II eraikina)</w:t>
          </w:r>
        </w:p>
        <w:p w:rsidR="00C02764" w:rsidRDefault="005519E7" w:rsidP="005519E7">
          <w:pPr>
            <w:tabs>
              <w:tab w:val="left" w:pos="310"/>
            </w:tabs>
            <w:ind w:right="140"/>
            <w:jc w:val="right"/>
          </w:pPr>
          <w:r>
            <w:rPr>
              <w:rFonts w:ascii="Arial" w:hAnsi="Arial"/>
              <w:color w:val="000000"/>
              <w:sz w:val="16"/>
            </w:rPr>
            <w:t>31005 Iruña</w:t>
          </w:r>
        </w:p>
      </w:tc>
    </w:tr>
  </w:tbl>
  <w:p w:rsidR="003E382E" w:rsidRDefault="00E603C4" w:rsidP="00E603C4">
    <w:pPr>
      <w:pStyle w:val="Textosinformato"/>
      <w:tabs>
        <w:tab w:val="left" w:pos="1871"/>
      </w:tabs>
      <w:rPr>
        <w:rFonts w:ascii="Arial" w:hAnsi="Arial"/>
      </w:rPr>
    </w:pPr>
    <w:r>
      <w:rPr>
        <w:rFonts w:ascii="Arial" w:hAnsi="Arial"/>
      </w:rPr>
      <w:tab/>
    </w:r>
  </w:p>
  <w:p w:rsidR="003E382E" w:rsidRDefault="003E38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74"/>
      </v:shape>
    </w:pict>
  </w:numPicBullet>
  <w:abstractNum w:abstractNumId="0" w15:restartNumberingAfterBreak="0">
    <w:nsid w:val="1ABE1B2B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92560"/>
    <w:multiLevelType w:val="hybridMultilevel"/>
    <w:tmpl w:val="0BC4B9F2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D4EAC4EC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B691D5B"/>
    <w:multiLevelType w:val="multilevel"/>
    <w:tmpl w:val="EBDE51D6"/>
    <w:lvl w:ilvl="0">
      <w:start w:val="7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19"/>
    <w:multiLevelType w:val="multilevel"/>
    <w:tmpl w:val="0BC4B9F2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>
      <w:start w:val="7"/>
      <w:numFmt w:val="decimal"/>
      <w:lvlText w:val="(%2)"/>
      <w:lvlJc w:val="left"/>
      <w:pPr>
        <w:tabs>
          <w:tab w:val="num" w:pos="3240"/>
        </w:tabs>
        <w:ind w:left="3240" w:hanging="5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FC30D14"/>
    <w:multiLevelType w:val="hybridMultilevel"/>
    <w:tmpl w:val="8340AC66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E0C31"/>
    <w:multiLevelType w:val="multilevel"/>
    <w:tmpl w:val="4254F5A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524F01"/>
    <w:multiLevelType w:val="hybridMultilevel"/>
    <w:tmpl w:val="440E40EC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724F9"/>
    <w:multiLevelType w:val="hybridMultilevel"/>
    <w:tmpl w:val="3454C0F4"/>
    <w:lvl w:ilvl="0" w:tplc="745A0216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C6F09"/>
    <w:multiLevelType w:val="hybridMultilevel"/>
    <w:tmpl w:val="D64489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43E65"/>
    <w:multiLevelType w:val="hybridMultilevel"/>
    <w:tmpl w:val="EDCEBB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E05603"/>
    <w:multiLevelType w:val="hybridMultilevel"/>
    <w:tmpl w:val="C31A3B0E"/>
    <w:lvl w:ilvl="0" w:tplc="D4EAC4EC">
      <w:start w:val="7"/>
      <w:numFmt w:val="decimal"/>
      <w:lvlText w:val="(%1)"/>
      <w:lvlJc w:val="left"/>
      <w:pPr>
        <w:tabs>
          <w:tab w:val="num" w:pos="4287"/>
        </w:tabs>
        <w:ind w:left="4287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6B1E1936"/>
    <w:multiLevelType w:val="hybridMultilevel"/>
    <w:tmpl w:val="DAD6D38C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1915BF"/>
    <w:multiLevelType w:val="hybridMultilevel"/>
    <w:tmpl w:val="FC2850AE"/>
    <w:lvl w:ilvl="0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3" w15:restartNumberingAfterBreak="0">
    <w:nsid w:val="72074870"/>
    <w:multiLevelType w:val="hybridMultilevel"/>
    <w:tmpl w:val="4254F5A8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9D28CB"/>
    <w:multiLevelType w:val="hybridMultilevel"/>
    <w:tmpl w:val="73A892F4"/>
    <w:lvl w:ilvl="0" w:tplc="53ECF56C">
      <w:start w:val="5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5482F10"/>
    <w:multiLevelType w:val="multilevel"/>
    <w:tmpl w:val="7D328CE0"/>
    <w:lvl w:ilvl="0">
      <w:start w:val="6"/>
      <w:numFmt w:val="decimal"/>
      <w:lvlText w:val="(%1)"/>
      <w:lvlJc w:val="left"/>
      <w:pPr>
        <w:tabs>
          <w:tab w:val="num" w:pos="1249"/>
        </w:tabs>
        <w:ind w:left="1249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A392A1F"/>
    <w:multiLevelType w:val="hybridMultilevel"/>
    <w:tmpl w:val="237CB4E0"/>
    <w:lvl w:ilvl="0" w:tplc="A5485870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0"/>
  </w:num>
  <w:num w:numId="5">
    <w:abstractNumId w:val="14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12"/>
  </w:num>
  <w:num w:numId="13">
    <w:abstractNumId w:val="16"/>
  </w:num>
  <w:num w:numId="14">
    <w:abstractNumId w:val="4"/>
  </w:num>
  <w:num w:numId="15">
    <w:abstractNumId w:val="7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C9"/>
    <w:rsid w:val="00017F05"/>
    <w:rsid w:val="000223DA"/>
    <w:rsid w:val="00043EA2"/>
    <w:rsid w:val="00067AD1"/>
    <w:rsid w:val="000952C8"/>
    <w:rsid w:val="00120D6C"/>
    <w:rsid w:val="001A44A8"/>
    <w:rsid w:val="001B27F3"/>
    <w:rsid w:val="001B6EE4"/>
    <w:rsid w:val="001C6E42"/>
    <w:rsid w:val="001E4987"/>
    <w:rsid w:val="0023534D"/>
    <w:rsid w:val="00265777"/>
    <w:rsid w:val="002C2EC1"/>
    <w:rsid w:val="002D4752"/>
    <w:rsid w:val="00310094"/>
    <w:rsid w:val="00323957"/>
    <w:rsid w:val="00337E05"/>
    <w:rsid w:val="00344215"/>
    <w:rsid w:val="003768F8"/>
    <w:rsid w:val="00387C67"/>
    <w:rsid w:val="003E382E"/>
    <w:rsid w:val="0045128C"/>
    <w:rsid w:val="004A1AD4"/>
    <w:rsid w:val="004A3931"/>
    <w:rsid w:val="004D499C"/>
    <w:rsid w:val="004E5D26"/>
    <w:rsid w:val="0050379F"/>
    <w:rsid w:val="00517681"/>
    <w:rsid w:val="0052776F"/>
    <w:rsid w:val="0053437E"/>
    <w:rsid w:val="005519E7"/>
    <w:rsid w:val="005B298A"/>
    <w:rsid w:val="005C494A"/>
    <w:rsid w:val="005D23ED"/>
    <w:rsid w:val="00606203"/>
    <w:rsid w:val="00622195"/>
    <w:rsid w:val="0064688F"/>
    <w:rsid w:val="00662779"/>
    <w:rsid w:val="00685BF9"/>
    <w:rsid w:val="00685D39"/>
    <w:rsid w:val="006E5B94"/>
    <w:rsid w:val="007029FB"/>
    <w:rsid w:val="0070477A"/>
    <w:rsid w:val="00740E11"/>
    <w:rsid w:val="0074681C"/>
    <w:rsid w:val="007802D6"/>
    <w:rsid w:val="007C6878"/>
    <w:rsid w:val="007E0D97"/>
    <w:rsid w:val="007E6B95"/>
    <w:rsid w:val="0084217D"/>
    <w:rsid w:val="00853032"/>
    <w:rsid w:val="00865838"/>
    <w:rsid w:val="008A0E07"/>
    <w:rsid w:val="008A38B6"/>
    <w:rsid w:val="008D0BCE"/>
    <w:rsid w:val="008D1039"/>
    <w:rsid w:val="008D3331"/>
    <w:rsid w:val="00960ACD"/>
    <w:rsid w:val="00961D5F"/>
    <w:rsid w:val="009B4E1A"/>
    <w:rsid w:val="009B6C5D"/>
    <w:rsid w:val="009C1AC3"/>
    <w:rsid w:val="009D3FCC"/>
    <w:rsid w:val="009F4815"/>
    <w:rsid w:val="00A075AD"/>
    <w:rsid w:val="00A27B8C"/>
    <w:rsid w:val="00A763C9"/>
    <w:rsid w:val="00AB507F"/>
    <w:rsid w:val="00AB6776"/>
    <w:rsid w:val="00AC04B0"/>
    <w:rsid w:val="00AE0D7F"/>
    <w:rsid w:val="00AF5F37"/>
    <w:rsid w:val="00B65120"/>
    <w:rsid w:val="00B76671"/>
    <w:rsid w:val="00BD2747"/>
    <w:rsid w:val="00BD496C"/>
    <w:rsid w:val="00BD7A96"/>
    <w:rsid w:val="00C02764"/>
    <w:rsid w:val="00C03E28"/>
    <w:rsid w:val="00C351C5"/>
    <w:rsid w:val="00C44A6B"/>
    <w:rsid w:val="00C57749"/>
    <w:rsid w:val="00C852B8"/>
    <w:rsid w:val="00CA4E3B"/>
    <w:rsid w:val="00CF698E"/>
    <w:rsid w:val="00D773FD"/>
    <w:rsid w:val="00D9138F"/>
    <w:rsid w:val="00DA0699"/>
    <w:rsid w:val="00DC7E4F"/>
    <w:rsid w:val="00DF359A"/>
    <w:rsid w:val="00E143B2"/>
    <w:rsid w:val="00E603C4"/>
    <w:rsid w:val="00E746DB"/>
    <w:rsid w:val="00E87D8B"/>
    <w:rsid w:val="00F47E7B"/>
    <w:rsid w:val="00F505B1"/>
    <w:rsid w:val="00F61F23"/>
    <w:rsid w:val="00F7689D"/>
    <w:rsid w:val="00FA0707"/>
    <w:rsid w:val="00FC3CFD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5E0AA6-780D-48BE-BB39-7B6FA5E7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C6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D3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94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94A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sid w:val="003E382E"/>
    <w:rPr>
      <w:rFonts w:ascii="Courier New" w:hAnsi="Courier New"/>
      <w:color w:val="000000"/>
      <w:sz w:val="20"/>
      <w:szCs w:val="20"/>
    </w:rPr>
  </w:style>
  <w:style w:type="paragraph" w:styleId="Textodeglobo">
    <w:name w:val="Balloon Text"/>
    <w:basedOn w:val="Normal"/>
    <w:semiHidden/>
    <w:rsid w:val="00265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DECLARACIÓN DE EXCEPCIONALIDADAL CUMPLIMIENTO DE LA CUOTA DE RESERVA A FAVOR DE LOS TRABAJADORES CON DISCAPACIDAD</vt:lpstr>
    </vt:vector>
  </TitlesOfParts>
  <Company>Gobierno de Navarra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DECLARACIÓN DE EXCEPCIONALIDADAL CUMPLIMIENTO DE LA CUOTA DE RESERVA A FAVOR DE LOS TRABAJADORES CON DISCAPACIDAD</dc:title>
  <dc:creator>N223403</dc:creator>
  <cp:lastModifiedBy>X007931</cp:lastModifiedBy>
  <cp:revision>2</cp:revision>
  <cp:lastPrinted>2020-02-19T12:09:00Z</cp:lastPrinted>
  <dcterms:created xsi:type="dcterms:W3CDTF">2021-12-09T07:45:00Z</dcterms:created>
  <dcterms:modified xsi:type="dcterms:W3CDTF">2021-12-09T07:45:00Z</dcterms:modified>
</cp:coreProperties>
</file>