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87" w:rsidRPr="002141F3" w:rsidRDefault="00364984" w:rsidP="00BD7487">
      <w:pPr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Ikastaroaren hasierari buruzko jakinarazpena</w:t>
      </w:r>
    </w:p>
    <w:p w:rsidR="00BD7487" w:rsidRPr="00955F4F" w:rsidRDefault="00955F4F" w:rsidP="00BD7487">
      <w:pPr>
        <w:ind w:firstLine="180"/>
        <w:jc w:val="center"/>
      </w:pPr>
      <w:r>
        <w:rPr>
          <w:b/>
          <w:sz w:val="22"/>
          <w:rFonts w:ascii="Arial" w:hAnsi="Arial"/>
        </w:rPr>
        <w:t xml:space="preserve">Gas fluordunen manipulazioa 115/2017 ED II. eraskina</w:t>
      </w:r>
    </w:p>
    <w:p w:rsidR="00901C77" w:rsidRDefault="00901C77" w:rsidP="00BD7487">
      <w:pPr>
        <w:ind w:firstLine="1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64" w:type="dxa"/>
        <w:tblLayout w:type="fixed"/>
        <w:tblLook w:val="01E0" w:firstRow="1" w:lastRow="1" w:firstColumn="1" w:lastColumn="1" w:noHBand="0" w:noVBand="0"/>
      </w:tblPr>
      <w:tblGrid>
        <w:gridCol w:w="630"/>
        <w:gridCol w:w="547"/>
        <w:gridCol w:w="911"/>
        <w:gridCol w:w="1080"/>
        <w:gridCol w:w="2614"/>
        <w:gridCol w:w="863"/>
        <w:gridCol w:w="444"/>
        <w:gridCol w:w="9"/>
        <w:gridCol w:w="870"/>
        <w:gridCol w:w="316"/>
        <w:gridCol w:w="2480"/>
      </w:tblGrid>
      <w:tr w:rsidR="00901C77" w:rsidRPr="00CE5C66" w:rsidTr="00CE5C66">
        <w:trPr>
          <w:trHeight w:val="340"/>
        </w:trPr>
        <w:tc>
          <w:tcPr>
            <w:tcW w:w="1177" w:type="dxa"/>
            <w:gridSpan w:val="2"/>
            <w:shd w:val="clear" w:color="auto" w:fill="auto"/>
            <w:vAlign w:val="bottom"/>
          </w:tcPr>
          <w:p w:rsidR="00901C77" w:rsidRPr="00CE5C66" w:rsidRDefault="00901C77" w:rsidP="00901C7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Izena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921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374E24" w:rsidP="00901C77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0" w:name="Texto54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70" w:type="dxa"/>
            <w:shd w:val="clear" w:color="auto" w:fill="auto"/>
            <w:vAlign w:val="bottom"/>
          </w:tcPr>
          <w:p w:rsidR="00901C77" w:rsidRPr="00CE5C66" w:rsidRDefault="00901C77" w:rsidP="00CE5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NAN:</w:t>
            </w:r>
          </w:p>
        </w:tc>
        <w:tc>
          <w:tcPr>
            <w:tcW w:w="2796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374E24" w:rsidP="000E717A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" w:name="Texto55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01C77" w:rsidRPr="00CE5C66" w:rsidTr="00CE5C66">
        <w:trPr>
          <w:trHeight w:val="340"/>
        </w:trPr>
        <w:tc>
          <w:tcPr>
            <w:tcW w:w="1177" w:type="dxa"/>
            <w:gridSpan w:val="2"/>
            <w:shd w:val="clear" w:color="auto" w:fill="auto"/>
            <w:vAlign w:val="bottom"/>
          </w:tcPr>
          <w:p w:rsidR="00901C77" w:rsidRPr="00CE5C66" w:rsidRDefault="00901C77" w:rsidP="00901C7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Helbidea:</w:t>
            </w:r>
          </w:p>
        </w:tc>
        <w:tc>
          <w:tcPr>
            <w:tcW w:w="5912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374E24" w:rsidP="000E717A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" w:name="Texto56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95" w:type="dxa"/>
            <w:gridSpan w:val="3"/>
            <w:shd w:val="clear" w:color="auto" w:fill="auto"/>
            <w:vAlign w:val="bottom"/>
          </w:tcPr>
          <w:p w:rsidR="00901C77" w:rsidRPr="00CE5C66" w:rsidRDefault="00901C77" w:rsidP="00CE5C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Udalerria:</w:t>
            </w:r>
          </w:p>
        </w:tc>
        <w:tc>
          <w:tcPr>
            <w:tcW w:w="24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374E24" w:rsidP="000E717A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01C77" w:rsidRPr="00CE5C66" w:rsidTr="00CE5C66">
        <w:trPr>
          <w:trHeight w:val="340"/>
        </w:trPr>
        <w:tc>
          <w:tcPr>
            <w:tcW w:w="630" w:type="dxa"/>
            <w:shd w:val="clear" w:color="auto" w:fill="auto"/>
            <w:vAlign w:val="bottom"/>
          </w:tcPr>
          <w:p w:rsidR="00901C77" w:rsidRPr="00CE5C66" w:rsidRDefault="00A41E46" w:rsidP="00901C7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PK:</w:t>
            </w:r>
          </w:p>
        </w:tc>
        <w:tc>
          <w:tcPr>
            <w:tcW w:w="145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374E24" w:rsidP="00CE5C66">
            <w:pPr>
              <w:jc w:val="center"/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" w:name="Texto58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80" w:type="dxa"/>
            <w:shd w:val="clear" w:color="auto" w:fill="auto"/>
            <w:vAlign w:val="bottom"/>
          </w:tcPr>
          <w:p w:rsidR="00901C77" w:rsidRPr="00CE5C66" w:rsidRDefault="00901C77" w:rsidP="00901C7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Telefonoa: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0E717A" w:rsidP="00901C77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" w:name="Texto85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863" w:type="dxa"/>
            <w:shd w:val="clear" w:color="auto" w:fill="auto"/>
            <w:vAlign w:val="bottom"/>
          </w:tcPr>
          <w:p w:rsidR="00901C77" w:rsidRPr="00CE5C66" w:rsidRDefault="00901C77" w:rsidP="00CE5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Helbide elektronikoa:</w:t>
            </w:r>
          </w:p>
        </w:tc>
        <w:tc>
          <w:tcPr>
            <w:tcW w:w="411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01C77" w:rsidRPr="00CE5C66" w:rsidRDefault="000E717A" w:rsidP="000E717A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" w:name="Texto84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901C77" w:rsidRPr="005D350C" w:rsidRDefault="00366988" w:rsidP="00F918BB">
      <w:pPr>
        <w:spacing w:before="60"/>
        <w:rPr>
          <w:rFonts w:ascii="Arial" w:hAnsi="Arial" w:cs="Arial"/>
        </w:rPr>
      </w:pPr>
      <w:r>
        <w:rPr>
          <w:rFonts w:ascii="Arial" w:hAnsi="Arial"/>
        </w:rPr>
        <w:t xml:space="preserve">Honela jardunez: </w:t>
      </w:r>
      <w:r w:rsidRPr="005D350C">
        <w:rPr>
          <w:rFonts w:ascii="Arial" w:hAnsi="Arial" w:cs="Arial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5"/>
      <w:r w:rsidRPr="005D350C">
        <w:rPr>
          <w:rFonts w:ascii="Arial" w:hAnsi="Arial" w:cs="Arial"/>
        </w:rPr>
        <w:instrText xml:space="preserve"> FORMCHECKBOX </w:instrText>
      </w:r>
      <w:r w:rsidR="00C90670" w:rsidRPr="005D350C">
        <w:rPr>
          <w:rFonts w:ascii="Arial" w:hAnsi="Arial" w:cs="Arial"/>
        </w:rPr>
      </w:r>
      <w:r w:rsidRPr="005D350C">
        <w:rPr>
          <w:rFonts w:ascii="Arial" w:hAnsi="Arial" w:cs="Arial"/>
        </w:rPr>
        <w:fldChar w:fldCharType="end"/>
      </w:r>
      <w:bookmarkEnd w:id="8"/>
      <w:r>
        <w:rPr>
          <w:rFonts w:ascii="Arial" w:hAnsi="Arial"/>
        </w:rPr>
        <w:t xml:space="preserve"> titular </w:t>
      </w:r>
      <w:r w:rsidRPr="005D350C">
        <w:rPr>
          <w:rFonts w:ascii="Arial" w:hAnsi="Arial" w:cs="Arial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6"/>
      <w:r w:rsidRPr="005D350C">
        <w:rPr>
          <w:rFonts w:ascii="Arial" w:hAnsi="Arial" w:cs="Arial"/>
        </w:rPr>
        <w:instrText xml:space="preserve"> FORMCHECKBOX </w:instrText>
      </w:r>
      <w:r w:rsidR="00C90670" w:rsidRPr="005D350C">
        <w:rPr>
          <w:rFonts w:ascii="Arial" w:hAnsi="Arial" w:cs="Arial"/>
        </w:rPr>
      </w:r>
      <w:r w:rsidRPr="005D350C">
        <w:rPr>
          <w:rFonts w:ascii="Arial" w:hAnsi="Arial" w:cs="Arial"/>
        </w:rPr>
        <w:fldChar w:fldCharType="end"/>
      </w:r>
      <w:bookmarkEnd w:id="9"/>
      <w:r>
        <w:rPr>
          <w:rFonts w:ascii="Arial" w:hAnsi="Arial"/>
        </w:rPr>
        <w:t xml:space="preserve"> legezko ordezkari</w:t>
      </w:r>
    </w:p>
    <w:p w:rsidR="00366988" w:rsidRPr="005D350C" w:rsidRDefault="00366988" w:rsidP="00BD7487">
      <w:pPr>
        <w:ind w:firstLine="180"/>
        <w:jc w:val="center"/>
        <w:rPr>
          <w:rFonts w:ascii="Arial" w:hAnsi="Arial" w:cs="Arial"/>
          <w:b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285"/>
      </w:tblGrid>
      <w:tr w:rsidR="00340EE5" w:rsidRPr="00CE5C66" w:rsidTr="00CE5C66"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40EE5" w:rsidRPr="00CE5C66" w:rsidRDefault="007B3F45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Prestakuntza zentroaren datuak</w:t>
            </w:r>
          </w:p>
        </w:tc>
      </w:tr>
      <w:tr w:rsidR="00955F4F" w:rsidRPr="00CE5C66" w:rsidTr="00CE5C66">
        <w:trPr>
          <w:trHeight w:val="340"/>
        </w:trPr>
        <w:tc>
          <w:tcPr>
            <w:tcW w:w="74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55F4F" w:rsidRPr="00CE5C66" w:rsidRDefault="00955F4F" w:rsidP="00CE5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Izena/Sozietatearen izena:</w:t>
            </w:r>
            <w:r>
              <w:t xml:space="preserve"> </w:t>
            </w: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0" w:name="Texto71"/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F4F" w:rsidRPr="00CE5C66" w:rsidRDefault="00955F4F" w:rsidP="00CE5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IFK/IFZ/AIZ: </w:t>
            </w: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015FC4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A5633" w:rsidRPr="00CE5C66" w:rsidTr="00CE5C66">
        <w:trPr>
          <w:trHeight w:val="340"/>
        </w:trPr>
        <w:tc>
          <w:tcPr>
            <w:tcW w:w="1077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5633" w:rsidRPr="00CE5C66" w:rsidRDefault="00955F4F" w:rsidP="00CE5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Egoitza soziala</w:t>
            </w:r>
            <w:r>
              <w:t xml:space="preserve">: </w:t>
            </w:r>
            <w:r w:rsidR="00A42340" w:rsidRPr="00CE5C66">
              <w:rPr>
                <w:rFonts w:ascii="Arial" w:hAnsi="Arial" w:cs="Arial"/>
              </w:rPr>
              <w:fldChar w:fldCharType="begin" w:fldLock="true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 w:rsidR="00A42340"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="00A42340"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="00A42340" w:rsidRPr="00CE5C6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575C01" w:rsidRPr="002141F3" w:rsidRDefault="00575C01" w:rsidP="00BC52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002"/>
        <w:gridCol w:w="2282"/>
        <w:gridCol w:w="1440"/>
        <w:gridCol w:w="1665"/>
      </w:tblGrid>
      <w:tr w:rsidR="007B3F45" w:rsidRPr="00CE5C66" w:rsidTr="00CE5C66"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B3F45" w:rsidRPr="00CE5C66" w:rsidRDefault="00575C01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Emanen den prestakuntza programa</w:t>
            </w:r>
          </w:p>
        </w:tc>
      </w:tr>
      <w:tr w:rsidR="003340A4" w:rsidRPr="00CE5C66" w:rsidTr="00CE5C66">
        <w:trPr>
          <w:trHeight w:val="27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Izena: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  <w:bookmarkStart w:id="13" w:name="Listadesplegable1"/>
        <w:tc>
          <w:tcPr>
            <w:tcW w:w="9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A15FCD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keratu ikastaroa"/>
                    <w:listEntry w:val="PO- Teknologia alternatiboak"/>
                    <w:listEntry w:val="PP1- Edonolako kargako hozte sist. osagarria"/>
                    <w:listEntry w:val="PP2- Edonolako kargako hozte sist. oinarrizkoa"/>
                    <w:listEntry w:val="PP3- 3 kg-tik beheitiko kargako hozte sist. osagarria"/>
                    <w:listEntry w:val="PP4- 3 kg-tik beheitiko kargako hozte sist."/>
                    <w:listEntry w:val="PP5- Konfort termikorako ibilgailuetako hozte sist."/>
                    <w:listEntry w:val="PP6- Suteen aurkako babes ekipoak"/>
                    <w:listEntry w:val="PP7- Disolbatzaileak "/>
                    <w:listEntry w:val="PP8- Kommutadore elektriko finkoak"/>
                  </w:ddList>
                </w:ffData>
              </w:fldChar>
            </w:r>
            <w:r>
              <w:rPr>
                <w:b/>
                <w:sz w:val="16"/>
                <w:rFonts w:ascii="Arial" w:hAnsi="Arial" w:cs="Arial"/>
              </w:rPr>
              <w:instrText xml:space="preserve"> FORMDROPDOWN </w:instrText>
            </w:r>
            <w:r w:rsidR="0084505A" w:rsidRPr="00C81589">
              <w:rPr>
                <w:b/>
                <w:sz w:val="16"/>
                <w:rFonts w:ascii="Arial" w:hAnsi="Arial" w:cs="Arial"/>
              </w:rPr>
            </w:r>
            <w:r>
              <w:rPr>
                <w:b/>
                <w:sz w:val="16"/>
                <w:rFonts w:ascii="Arial" w:hAnsi="Arial" w:cs="Arial"/>
              </w:rPr>
              <w:fldChar w:fldCharType="end"/>
            </w:r>
            <w:bookmarkEnd w:id="13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Prestakuntza moduluen zerrenda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Iraupena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Irakasle kopurua</w:t>
            </w:r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4" w:name="Texto97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5" w:name="Texto103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6" w:name="Texto107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6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7" w:name="Texto98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8" w:name="Texto102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6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9" w:name="Texto108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19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0" w:name="Texto99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1" w:name="Texto104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6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2" w:name="Texto109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2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3" w:name="Texto100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24" w:name="Texto105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6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5" w:name="Texto110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5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6" w:name="Texto101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7" w:name="Texto106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6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sz w:val="16"/>
                <w:szCs w:val="16"/>
                <w:rFonts w:ascii="Arial" w:hAnsi="Arial" w:cs="Arial"/>
              </w:rPr>
            </w:pP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8" w:name="Texto111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28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340A4" w:rsidRPr="00CE5C66" w:rsidRDefault="003340A4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Praktikak</w:t>
            </w:r>
            <w:r>
              <w:rPr>
                <w:b/>
                <w:sz w:val="22"/>
                <w:rFonts w:ascii="Arial" w:hAnsi="Arial"/>
              </w:rPr>
              <w:t xml:space="preserve">:</w:t>
            </w:r>
            <w:bookmarkStart w:id="29" w:name="Texto113"/>
            <w:r>
              <w:rPr>
                <w:b/>
                <w:sz w:val="22"/>
                <w:rFonts w:ascii="Arial" w:hAnsi="Arial"/>
              </w:rPr>
              <w:t xml:space="preserve"> </w:t>
            </w:r>
            <w:r>
              <w:rPr>
                <w:i/>
                <w:sz w:val="16"/>
                <w:rFonts w:ascii="Arial" w:hAnsi="Arial"/>
              </w:rPr>
              <w:t xml:space="preserve"> 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begin" w:fldLock="true">
                <w:ffData>
                  <w:name w:val="Texto113"/>
                  <w:enabled/>
                  <w:calcOnExit w:val="0"/>
                  <w:textInput>
                    <w:default w:val="(Baliabide teknikoak eta material eta ekipo erabilgarriak)"/>
                  </w:textInput>
                </w:ffData>
              </w:fldChar>
            </w:r>
            <w:r w:rsidRPr="00CE5C66">
              <w:rPr>
                <w:i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i/>
                <w:sz w:val="16"/>
                <w:rFonts w:ascii="Arial" w:hAnsi="Arial" w:cs="Arial"/>
              </w:rPr>
            </w:r>
            <w:r w:rsidRPr="00CE5C66">
              <w:rPr>
                <w:i/>
                <w:sz w:val="16"/>
                <w:rFonts w:ascii="Arial" w:hAnsi="Arial" w:cs="Arial"/>
              </w:rPr>
              <w:fldChar w:fldCharType="separate"/>
            </w:r>
            <w:r>
              <w:rPr>
                <w:i/>
                <w:sz w:val="16"/>
                <w:rFonts w:ascii="Arial" w:hAnsi="Arial"/>
              </w:rPr>
              <w:t xml:space="preserve">(Baliabide teknikoak eta material eta ekipo erabilgarriak)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310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sz w:val="16"/>
                <w:szCs w:val="16"/>
                <w:rFonts w:ascii="Arial" w:hAnsi="Arial" w:cs="Arial"/>
              </w:rPr>
            </w:pPr>
            <w:r w:rsidRPr="00CE5C66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30" w:name="Texto112"/>
            <w:r w:rsidRPr="00CE5C66">
              <w:rPr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sz w:val="16"/>
                <w:rFonts w:ascii="Arial" w:hAnsi="Arial" w:cs="Arial"/>
              </w:rPr>
            </w:r>
            <w:r w:rsidRPr="00CE5C66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sz w:val="16"/>
                <w:rFonts w:ascii="Arial" w:hAnsi="Arial" w:cs="Arial"/>
              </w:rPr>
              <w:fldChar w:fldCharType="end"/>
            </w:r>
            <w:bookmarkEnd w:id="30"/>
          </w:p>
        </w:tc>
      </w:tr>
      <w:tr w:rsidR="003340A4" w:rsidRPr="00CE5C66" w:rsidTr="00CE5C66">
        <w:trPr>
          <w:trHeight w:val="272"/>
        </w:trPr>
        <w:tc>
          <w:tcPr>
            <w:tcW w:w="1077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Erantzukizun zibileko asegurua:</w:t>
            </w:r>
            <w:r>
              <w:rPr>
                <w:sz w:val="22"/>
                <w:rFonts w:ascii="Arial" w:hAnsi="Arial"/>
              </w:rPr>
              <w:t xml:space="preserve"> </w:t>
            </w:r>
            <w:r>
              <w:rPr>
                <w:b/>
                <w:sz w:val="16"/>
                <w:rFonts w:ascii="Arial" w:hAnsi="Arial"/>
              </w:rPr>
              <w:t xml:space="preserve">Aseguratzailea: </w:t>
            </w:r>
            <w:r w:rsidRPr="00CE5C66">
              <w:rPr>
                <w:sz w:val="22"/>
                <w:rFonts w:ascii="Arial" w:hAnsi="Arial" w:cs="Arial"/>
              </w:rPr>
              <w:fldChar w:fldCharType="begin" w:fldLock="true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1" w:name="Texto95"/>
            <w:r w:rsidRPr="00CE5C66">
              <w:rPr>
                <w:sz w:val="22"/>
                <w:rFonts w:ascii="Arial" w:hAnsi="Arial" w:cs="Arial"/>
              </w:rPr>
              <w:instrText xml:space="preserve"> FORMTEXT </w:instrText>
            </w:r>
            <w:r w:rsidRPr="00CE5C66">
              <w:rPr>
                <w:sz w:val="22"/>
                <w:rFonts w:ascii="Arial" w:hAnsi="Arial" w:cs="Arial"/>
              </w:rPr>
            </w:r>
            <w:r w:rsidRPr="00CE5C66">
              <w:rPr>
                <w:sz w:val="22"/>
                <w:rFonts w:ascii="Arial" w:hAnsi="Arial" w:cs="Arial"/>
              </w:rPr>
              <w:fldChar w:fldCharType="separate"/>
            </w:r>
            <w:r>
              <w:rPr>
                <w:sz w:val="22"/>
                <w:rFonts w:ascii="Arial" w:hAnsi="Arial"/>
              </w:rPr>
              <w:t xml:space="preserve">     </w:t>
            </w:r>
            <w:r w:rsidRPr="00CE5C66">
              <w:rPr>
                <w:sz w:val="22"/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31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Poliza zk.:</w:t>
            </w:r>
            <w:r>
              <w:rPr>
                <w:sz w:val="16"/>
                <w:rFonts w:ascii="Arial" w:hAnsi="Arial"/>
              </w:rPr>
              <w:t xml:space="preserve"> </w:t>
            </w:r>
            <w:r w:rsidRPr="00CE5C66">
              <w:rPr>
                <w:sz w:val="16"/>
                <w:rFonts w:ascii="Arial" w:hAnsi="Arial" w:cs="Arial"/>
              </w:rPr>
              <w:fldChar w:fldCharType="begin" w:fldLock="true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2" w:name="Texto96"/>
            <w:r w:rsidRPr="00CE5C66">
              <w:rPr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sz w:val="16"/>
                <w:rFonts w:ascii="Arial" w:hAnsi="Arial" w:cs="Arial"/>
              </w:rPr>
            </w:r>
            <w:r w:rsidRPr="00CE5C66">
              <w:rPr>
                <w:sz w:val="16"/>
                <w:rFonts w:ascii="Arial" w:hAnsi="Arial" w:cs="Arial"/>
              </w:rPr>
              <w:fldChar w:fldCharType="separate"/>
            </w:r>
            <w:r>
              <w:rPr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sz w:val="16"/>
                <w:rFonts w:ascii="Arial" w:hAnsi="Arial" w:cs="Arial"/>
              </w:rPr>
              <w:fldChar w:fldCharType="end"/>
            </w:r>
            <w:bookmarkEnd w:id="32"/>
          </w:p>
        </w:tc>
      </w:tr>
      <w:tr w:rsidR="003340A4" w:rsidRPr="00CE5C66" w:rsidTr="00CE5C66">
        <w:trPr>
          <w:trHeight w:val="272"/>
        </w:trPr>
        <w:tc>
          <w:tcPr>
            <w:tcW w:w="766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Ikasle kop.: 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begin" w:fldLock="true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3" w:name="Texto93"/>
            <w:r w:rsidRPr="00CE5C66">
              <w:rPr>
                <w:b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sz w:val="16"/>
                <w:rFonts w:ascii="Arial" w:hAnsi="Arial" w:cs="Arial"/>
              </w:rPr>
            </w:r>
            <w:r w:rsidRPr="00CE5C66">
              <w:rPr>
                <w:b/>
                <w:sz w:val="16"/>
                <w:rFonts w:ascii="Arial" w:hAnsi="Arial" w:cs="Arial"/>
              </w:rPr>
              <w:fldChar w:fldCharType="separate"/>
            </w:r>
            <w:r>
              <w:rPr>
                <w:b/>
                <w:sz w:val="16"/>
                <w:rFonts w:ascii="Arial" w:hAnsi="Arial"/>
              </w:rPr>
              <w:t xml:space="preserve">     </w:t>
            </w:r>
            <w:r w:rsidRPr="00CE5C66">
              <w:rPr>
                <w:b/>
                <w:sz w:val="16"/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31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0A4" w:rsidRPr="00CE5C66" w:rsidTr="00CE5C66">
        <w:trPr>
          <w:trHeight w:val="272"/>
        </w:trPr>
        <w:tc>
          <w:tcPr>
            <w:tcW w:w="53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340A4" w:rsidRPr="00CE5C66" w:rsidRDefault="003340A4" w:rsidP="00CE5C66">
            <w:pPr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Hasiera data:</w:t>
            </w:r>
            <w:r>
              <w:rPr>
                <w:b/>
                <w:rFonts w:ascii="Arial" w:hAnsi="Arial"/>
              </w:rPr>
              <w:t xml:space="preserve"> </w:t>
            </w:r>
            <w:r w:rsidRPr="00CE5C66">
              <w:rPr>
                <w:b/>
                <w:rFonts w:ascii="Arial" w:hAnsi="Arial" w:cs="Arial"/>
              </w:rPr>
              <w:fldChar w:fldCharType="begin" w:fldLock="true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CE5C66">
              <w:rPr>
                <w:b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rFonts w:ascii="Arial" w:hAnsi="Arial" w:cs="Arial"/>
              </w:rPr>
            </w:r>
            <w:r w:rsidRPr="00CE5C66">
              <w:rPr>
                <w:b/>
                <w:rFonts w:ascii="Arial" w:hAnsi="Arial" w:cs="Arial"/>
              </w:rPr>
              <w:fldChar w:fldCharType="separate"/>
            </w:r>
            <w:r>
              <w:rPr>
                <w:b/>
                <w:rFonts w:ascii="Arial" w:hAnsi="Arial"/>
              </w:rPr>
              <w:t xml:space="preserve">     </w:t>
            </w:r>
            <w:r w:rsidRPr="00CE5C66">
              <w:rPr>
                <w:b/>
                <w:rFonts w:ascii="Arial" w:hAnsi="Arial" w:cs="Arial"/>
              </w:rPr>
              <w:fldChar w:fldCharType="end"/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Bukaera data:</w:t>
            </w:r>
            <w:r>
              <w:rPr>
                <w:b/>
                <w:rFonts w:ascii="Arial" w:hAnsi="Arial"/>
              </w:rPr>
              <w:t xml:space="preserve"> </w:t>
            </w:r>
            <w:r w:rsidRPr="00CE5C66">
              <w:rPr>
                <w:b/>
                <w:rFonts w:ascii="Arial" w:hAnsi="Arial" w:cs="Arial"/>
              </w:rPr>
              <w:fldChar w:fldCharType="begin" w:fldLock="true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CE5C66">
              <w:rPr>
                <w:b/>
                <w:rFonts w:ascii="Arial" w:hAnsi="Arial" w:cs="Arial"/>
              </w:rPr>
              <w:instrText xml:space="preserve"> FORMTEXT </w:instrText>
            </w:r>
            <w:r w:rsidRPr="00CE5C66">
              <w:rPr>
                <w:b/>
                <w:rFonts w:ascii="Arial" w:hAnsi="Arial" w:cs="Arial"/>
              </w:rPr>
            </w:r>
            <w:r w:rsidRPr="00CE5C66">
              <w:rPr>
                <w:b/>
                <w:rFonts w:ascii="Arial" w:hAnsi="Arial" w:cs="Arial"/>
              </w:rPr>
              <w:fldChar w:fldCharType="separate"/>
            </w:r>
            <w:r>
              <w:rPr>
                <w:b/>
                <w:rFonts w:ascii="Arial" w:hAnsi="Arial"/>
              </w:rPr>
              <w:t xml:space="preserve">     </w:t>
            </w:r>
            <w:r w:rsidRPr="00CE5C66">
              <w:rPr>
                <w:b/>
                <w:rFonts w:ascii="Arial" w:hAnsi="Arial" w:cs="Arial"/>
              </w:rPr>
              <w:fldChar w:fldCharType="end"/>
            </w:r>
          </w:p>
        </w:tc>
      </w:tr>
      <w:tr w:rsidR="003340A4" w:rsidRPr="00CE5C66" w:rsidTr="00CE5C66">
        <w:trPr>
          <w:trHeight w:val="272"/>
        </w:trPr>
        <w:tc>
          <w:tcPr>
            <w:tcW w:w="1077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Ikastaroaren antolaketa:</w:t>
            </w:r>
            <w:r>
              <w:rPr>
                <w:sz w:val="22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(Ordutegia, egunak)</w:t>
            </w:r>
            <w:r>
              <w:rPr>
                <w:sz w:val="22"/>
                <w:rFonts w:ascii="Arial" w:hAnsi="Arial"/>
              </w:rPr>
              <w:t xml:space="preserve">  </w:t>
            </w:r>
            <w:bookmarkStart w:id="34" w:name="Texto94"/>
            <w:r w:rsidRPr="00CE5C66">
              <w:rPr>
                <w:sz w:val="22"/>
                <w:rFonts w:ascii="Arial" w:hAnsi="Arial" w:cs="Arial"/>
              </w:rPr>
              <w:fldChar w:fldCharType="begin" w:fldLock="true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CE5C66">
              <w:rPr>
                <w:sz w:val="22"/>
                <w:rFonts w:ascii="Arial" w:hAnsi="Arial" w:cs="Arial"/>
              </w:rPr>
              <w:instrText xml:space="preserve"> FORMTEXT </w:instrText>
            </w:r>
            <w:r w:rsidRPr="00CE5C66">
              <w:rPr>
                <w:sz w:val="22"/>
                <w:rFonts w:ascii="Arial" w:hAnsi="Arial" w:cs="Arial"/>
              </w:rPr>
            </w:r>
            <w:r w:rsidRPr="00CE5C66">
              <w:rPr>
                <w:sz w:val="22"/>
                <w:rFonts w:ascii="Arial" w:hAnsi="Arial" w:cs="Arial"/>
              </w:rPr>
              <w:fldChar w:fldCharType="separate"/>
            </w:r>
            <w:r>
              <w:rPr>
                <w:sz w:val="22"/>
                <w:rFonts w:ascii="Arial" w:hAnsi="Arial"/>
              </w:rPr>
              <w:t xml:space="preserve">     </w:t>
            </w:r>
            <w:r w:rsidRPr="00CE5C66">
              <w:rPr>
                <w:sz w:val="22"/>
                <w:rFonts w:ascii="Arial" w:hAnsi="Arial" w:cs="Arial"/>
              </w:rPr>
              <w:fldChar w:fldCharType="end"/>
            </w:r>
            <w:bookmarkEnd w:id="34"/>
          </w:p>
        </w:tc>
      </w:tr>
      <w:tr w:rsidR="003340A4" w:rsidRPr="00CE5C66" w:rsidTr="00CE5C66">
        <w:trPr>
          <w:trHeight w:val="272"/>
        </w:trPr>
        <w:tc>
          <w:tcPr>
            <w:tcW w:w="10773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0A4" w:rsidRPr="00CE5C66" w:rsidRDefault="003340A4" w:rsidP="003340A4">
            <w:pPr>
              <w:rPr>
                <w:b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Prestakuntza programaren arduraduna:</w:t>
            </w:r>
            <w:r>
              <w:rPr>
                <w:rFonts w:ascii="Arial" w:hAnsi="Arial"/>
              </w:rPr>
              <w:t xml:space="preserve"> </w:t>
            </w: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</w:tbl>
    <w:p w:rsidR="007B3F45" w:rsidRDefault="007B3F45">
      <w:pPr>
        <w:rPr>
          <w:rFonts w:ascii="Arial" w:hAnsi="Arial" w:cs="Arial"/>
        </w:rPr>
      </w:pPr>
    </w:p>
    <w:tbl>
      <w:tblPr>
        <w:tblW w:w="10779" w:type="dxa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46"/>
        <w:gridCol w:w="1440"/>
        <w:gridCol w:w="1439"/>
        <w:gridCol w:w="1854"/>
      </w:tblGrid>
      <w:tr w:rsidR="00887966" w:rsidRPr="00CE5C66" w:rsidTr="00CE5C66">
        <w:tc>
          <w:tcPr>
            <w:tcW w:w="10779" w:type="dxa"/>
            <w:gridSpan w:val="4"/>
            <w:tcBorders>
              <w:bottom w:val="single" w:sz="8" w:space="0" w:color="auto"/>
            </w:tcBorders>
            <w:shd w:val="clear" w:color="auto" w:fill="E6E6E6"/>
          </w:tcPr>
          <w:p w:rsidR="00887966" w:rsidRPr="00CE5C66" w:rsidRDefault="001724BF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Prestakuntza emateko erabiliko diren ikasgelak</w:t>
            </w:r>
          </w:p>
        </w:tc>
      </w:tr>
      <w:tr w:rsidR="00887966" w:rsidRPr="00CE5C66" w:rsidTr="00CE5C66">
        <w:tc>
          <w:tcPr>
            <w:tcW w:w="60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7966" w:rsidRPr="00CE5C66" w:rsidRDefault="00887966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Helbidea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7966" w:rsidRPr="00CE5C66" w:rsidRDefault="00887966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Udalerria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7966" w:rsidRPr="00CE5C66" w:rsidRDefault="00887966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Posta kodea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87966" w:rsidRPr="00CE5C66" w:rsidRDefault="00887966">
            <w:pPr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Telefonoa</w:t>
            </w:r>
          </w:p>
        </w:tc>
      </w:tr>
      <w:tr w:rsidR="00887966" w:rsidRPr="00CE5C66" w:rsidTr="00CE5C66">
        <w:trPr>
          <w:trHeight w:val="340"/>
        </w:trPr>
        <w:tc>
          <w:tcPr>
            <w:tcW w:w="6046" w:type="dxa"/>
            <w:shd w:val="clear" w:color="auto" w:fill="auto"/>
            <w:vAlign w:val="bottom"/>
          </w:tcPr>
          <w:p w:rsidR="00887966" w:rsidRPr="00CE5C66" w:rsidRDefault="00887966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5" w:name="Texto63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440" w:type="dxa"/>
            <w:shd w:val="clear" w:color="auto" w:fill="auto"/>
            <w:vAlign w:val="bottom"/>
          </w:tcPr>
          <w:p w:rsidR="00887966" w:rsidRPr="00CE5C66" w:rsidRDefault="00887966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6" w:name="Texto64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39" w:type="dxa"/>
            <w:shd w:val="clear" w:color="auto" w:fill="auto"/>
            <w:vAlign w:val="bottom"/>
          </w:tcPr>
          <w:p w:rsidR="00887966" w:rsidRPr="00CE5C66" w:rsidRDefault="00887966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7" w:name="Texto65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54" w:type="dxa"/>
            <w:shd w:val="clear" w:color="auto" w:fill="auto"/>
            <w:vAlign w:val="bottom"/>
          </w:tcPr>
          <w:p w:rsidR="00887966" w:rsidRPr="00CE5C66" w:rsidRDefault="00887966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8" w:name="Texto66"/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111C4" w:rsidRPr="00CE5C66" w:rsidTr="00CE5C66">
        <w:tc>
          <w:tcPr>
            <w:tcW w:w="10779" w:type="dxa"/>
            <w:gridSpan w:val="4"/>
            <w:tcBorders>
              <w:bottom w:val="single" w:sz="8" w:space="0" w:color="auto"/>
            </w:tcBorders>
            <w:shd w:val="clear" w:color="auto" w:fill="E6E6E6"/>
          </w:tcPr>
          <w:p w:rsidR="008111C4" w:rsidRPr="00CE5C66" w:rsidRDefault="008111C4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Ikasleen hautaketa:</w:t>
            </w:r>
          </w:p>
        </w:tc>
      </w:tr>
      <w:tr w:rsidR="008111C4" w:rsidRPr="00CE5C66" w:rsidTr="00CE5C66">
        <w:trPr>
          <w:trHeight w:val="340"/>
        </w:trPr>
        <w:tc>
          <w:tcPr>
            <w:tcW w:w="10779" w:type="dxa"/>
            <w:gridSpan w:val="4"/>
            <w:shd w:val="clear" w:color="auto" w:fill="auto"/>
            <w:vAlign w:val="bottom"/>
          </w:tcPr>
          <w:p w:rsidR="008111C4" w:rsidRPr="00CE5C66" w:rsidRDefault="008111C4" w:rsidP="00560339">
            <w:pPr>
              <w:rPr>
                <w:i/>
                <w:sz w:val="16"/>
                <w:szCs w:val="16"/>
                <w:rFonts w:ascii="Arial" w:hAnsi="Arial" w:cs="Arial"/>
              </w:rPr>
            </w:pPr>
            <w:r w:rsidRPr="00CE5C66">
              <w:rPr>
                <w:i/>
                <w:sz w:val="16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default w:val="Informazioa ematea ikasleak eskatzeko, inskribatzeko eta hautatzeko prozedurari buruz, plazak adierazita, bai eta prestakuntza ekintza hedatzeko bitartekoei buruz ere."/>
                  </w:textInput>
                </w:ffData>
              </w:fldChar>
            </w:r>
            <w:r w:rsidRPr="00CE5C66">
              <w:rPr>
                <w:i/>
                <w:sz w:val="16"/>
                <w:rFonts w:ascii="Arial" w:hAnsi="Arial" w:cs="Arial"/>
              </w:rPr>
              <w:instrText xml:space="preserve"> FORMTEXT </w:instrText>
            </w:r>
            <w:r w:rsidRPr="00CE5C66">
              <w:rPr>
                <w:i/>
                <w:sz w:val="16"/>
                <w:rFonts w:ascii="Arial" w:hAnsi="Arial" w:cs="Arial"/>
              </w:rPr>
            </w:r>
            <w:r w:rsidRPr="00CE5C66">
              <w:rPr>
                <w:i/>
                <w:sz w:val="16"/>
                <w:rFonts w:ascii="Arial" w:hAnsi="Arial" w:cs="Arial"/>
              </w:rPr>
              <w:fldChar w:fldCharType="separate"/>
            </w:r>
            <w:r>
              <w:rPr>
                <w:i/>
                <w:sz w:val="16"/>
                <w:rFonts w:ascii="Arial" w:hAnsi="Arial"/>
              </w:rPr>
              <w:t xml:space="preserve">Informazioa ematea ikasleak eskatzeko, inskribatzeko eta hautatzeko prozedurari buruz, plazak adierazita, bai eta prestakuntza ekintza hedatzeko bitartekoei buruz ere.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  <w:tr w:rsidR="008111C4" w:rsidRPr="00CE5C66" w:rsidTr="00CE5C66">
        <w:tc>
          <w:tcPr>
            <w:tcW w:w="10779" w:type="dxa"/>
            <w:gridSpan w:val="4"/>
            <w:tcBorders>
              <w:bottom w:val="single" w:sz="8" w:space="0" w:color="auto"/>
            </w:tcBorders>
            <w:shd w:val="clear" w:color="auto" w:fill="E6E6E6"/>
          </w:tcPr>
          <w:p w:rsidR="008111C4" w:rsidRPr="00CE5C66" w:rsidRDefault="008111C4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Ebaluazio irizpideak:</w:t>
            </w:r>
          </w:p>
        </w:tc>
      </w:tr>
      <w:tr w:rsidR="008111C4" w:rsidRPr="00CE5C66" w:rsidTr="00CE5C66">
        <w:trPr>
          <w:trHeight w:val="340"/>
        </w:trPr>
        <w:tc>
          <w:tcPr>
            <w:tcW w:w="10779" w:type="dxa"/>
            <w:gridSpan w:val="4"/>
            <w:shd w:val="clear" w:color="auto" w:fill="auto"/>
            <w:vAlign w:val="bottom"/>
          </w:tcPr>
          <w:p w:rsidR="008111C4" w:rsidRPr="00CE5C66" w:rsidRDefault="008111C4" w:rsidP="00560339">
            <w:pPr>
              <w:rPr>
                <w:i/>
                <w:sz w:val="16"/>
                <w:szCs w:val="16"/>
                <w:rFonts w:ascii="Arial" w:hAnsi="Arial" w:cs="Arial"/>
              </w:rPr>
            </w:pPr>
            <w:r w:rsidRPr="00CE5C66">
              <w:rPr>
                <w:i/>
                <w:sz w:val="16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default w:val="Egindako jarduera ebaluagarriak zeintzuk diren izen sintetikoen bidez adierazi. Amaierako ebaluazio probaren konposizioa eta iraupena."/>
                  </w:textInput>
                </w:ffData>
              </w:fldChar>
            </w:r>
            <w:r w:rsidRPr="00CE5C66">
              <w:rPr>
                <w:i/>
                <w:sz w:val="16"/>
                <w:rFonts w:ascii="Arial" w:hAnsi="Arial" w:cs="Arial"/>
              </w:rPr>
              <w:instrText xml:space="preserve"> FORMTEXT </w:instrText>
            </w:r>
            <w:r w:rsidR="00560339" w:rsidRPr="00CE5C66">
              <w:rPr>
                <w:i/>
                <w:sz w:val="16"/>
                <w:rFonts w:ascii="Arial" w:hAnsi="Arial" w:cs="Arial"/>
              </w:rPr>
            </w:r>
            <w:r w:rsidRPr="00CE5C66">
              <w:rPr>
                <w:i/>
                <w:sz w:val="16"/>
                <w:rFonts w:ascii="Arial" w:hAnsi="Arial" w:cs="Arial"/>
              </w:rPr>
              <w:fldChar w:fldCharType="separate"/>
            </w:r>
            <w:r>
              <w:rPr>
                <w:i/>
                <w:sz w:val="16"/>
                <w:rFonts w:ascii="Arial" w:hAnsi="Arial"/>
              </w:rPr>
              <w:t xml:space="preserve">Egindako jarduera ebaluagarriak zeintzuk diren izen sintetikoen bidez adierazi.</w:t>
            </w:r>
            <w:r>
              <w:rPr>
                <w:i/>
                <w:sz w:val="16"/>
                <w:rFonts w:ascii="Arial" w:hAnsi="Arial"/>
              </w:rPr>
              <w:t xml:space="preserve"> </w:t>
            </w:r>
            <w:r>
              <w:rPr>
                <w:i/>
                <w:sz w:val="16"/>
                <w:rFonts w:ascii="Arial" w:hAnsi="Arial"/>
              </w:rPr>
              <w:t xml:space="preserve">Amaierako ebaluazio probaren konposizioa eta iraupena.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  <w:tr w:rsidR="008111C4" w:rsidRPr="00CE5C66" w:rsidTr="00CE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9" w:type="dxa"/>
            <w:gridSpan w:val="4"/>
            <w:shd w:val="clear" w:color="auto" w:fill="E6E6E6"/>
          </w:tcPr>
          <w:p w:rsidR="008111C4" w:rsidRPr="00CE5C66" w:rsidRDefault="008111C4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Esku hartzen duten tutore-irakasleen profila</w:t>
            </w:r>
          </w:p>
        </w:tc>
      </w:tr>
      <w:tr w:rsidR="008111C4" w:rsidRPr="00CE5C66" w:rsidTr="00CE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0779" w:type="dxa"/>
            <w:gridSpan w:val="4"/>
            <w:shd w:val="clear" w:color="auto" w:fill="auto"/>
          </w:tcPr>
          <w:p w:rsidR="008111C4" w:rsidRPr="00CE5C66" w:rsidRDefault="008111C4" w:rsidP="00560339">
            <w:pPr>
              <w:rPr>
                <w:i/>
                <w:sz w:val="16"/>
                <w:szCs w:val="16"/>
                <w:rFonts w:ascii="Arial" w:hAnsi="Arial" w:cs="Arial"/>
              </w:rPr>
            </w:pPr>
            <w:r w:rsidRPr="00CE5C66">
              <w:rPr>
                <w:i/>
                <w:sz w:val="16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default w:val="Titulazioa, lanbide esperientzia eta irakaskuntzarako gaitasuna."/>
                  </w:textInput>
                </w:ffData>
              </w:fldChar>
            </w:r>
            <w:r w:rsidRPr="00CE5C66">
              <w:rPr>
                <w:i/>
                <w:sz w:val="16"/>
                <w:rFonts w:ascii="Arial" w:hAnsi="Arial" w:cs="Arial"/>
              </w:rPr>
              <w:instrText xml:space="preserve"> FORMTEXT </w:instrText>
            </w:r>
            <w:r w:rsidR="00560339" w:rsidRPr="00CE5C66">
              <w:rPr>
                <w:i/>
                <w:sz w:val="16"/>
                <w:rFonts w:ascii="Arial" w:hAnsi="Arial" w:cs="Arial"/>
              </w:rPr>
            </w:r>
            <w:r w:rsidRPr="00CE5C66">
              <w:rPr>
                <w:i/>
                <w:sz w:val="16"/>
                <w:rFonts w:ascii="Arial" w:hAnsi="Arial" w:cs="Arial"/>
              </w:rPr>
              <w:fldChar w:fldCharType="separate"/>
            </w:r>
            <w:r>
              <w:rPr>
                <w:i/>
                <w:sz w:val="16"/>
                <w:rFonts w:ascii="Arial" w:hAnsi="Arial"/>
              </w:rPr>
              <w:t xml:space="preserve">Titulazioa, lanbide esperientzia eta irakaskuntzarako gaitasuna.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  <w:tr w:rsidR="008111C4" w:rsidRPr="00CE5C66" w:rsidTr="00CE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9" w:type="dxa"/>
            <w:gridSpan w:val="4"/>
            <w:shd w:val="clear" w:color="auto" w:fill="E6E6E6"/>
          </w:tcPr>
          <w:p w:rsidR="008111C4" w:rsidRPr="00CE5C66" w:rsidRDefault="008111C4" w:rsidP="00CE5C66">
            <w:pPr>
              <w:jc w:val="both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rFonts w:ascii="Arial" w:hAnsi="Arial"/>
              </w:rPr>
              <w:t xml:space="preserve">Langileak eta baliabideak</w:t>
            </w:r>
          </w:p>
        </w:tc>
      </w:tr>
      <w:tr w:rsidR="008111C4" w:rsidRPr="00CE5C66" w:rsidTr="00CE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0779" w:type="dxa"/>
            <w:gridSpan w:val="4"/>
            <w:shd w:val="clear" w:color="auto" w:fill="auto"/>
          </w:tcPr>
          <w:p w:rsidR="008111C4" w:rsidRPr="00CE5C66" w:rsidRDefault="00E6159D" w:rsidP="00560339">
            <w:pPr>
              <w:rPr>
                <w:i/>
                <w:sz w:val="16"/>
                <w:szCs w:val="16"/>
                <w:rFonts w:ascii="Arial" w:hAnsi="Arial" w:cs="Arial"/>
              </w:rPr>
            </w:pPr>
            <w:r w:rsidRPr="00CE5C66">
              <w:rPr>
                <w:i/>
                <w:sz w:val="16"/>
                <w:rFonts w:ascii="Arial" w:hAnsi="Arial" w:cs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default w:val="Prestakuntzarako beharrezkoak diren baliabide teknologikoak, erabiliko diren giza baliabideak, horien antolaketa egitura, funtzioak eta eginkizunak adierazita. Prestakuntzaren kalitatea kudeatzeko sistemak."/>
                  </w:textInput>
                </w:ffData>
              </w:fldChar>
            </w:r>
            <w:r w:rsidRPr="00CE5C66">
              <w:rPr>
                <w:i/>
                <w:sz w:val="16"/>
                <w:rFonts w:ascii="Arial" w:hAnsi="Arial" w:cs="Arial"/>
              </w:rPr>
              <w:instrText xml:space="preserve"> FORMTEXT </w:instrText>
            </w:r>
            <w:r w:rsidR="00560339" w:rsidRPr="00CE5C66">
              <w:rPr>
                <w:i/>
                <w:sz w:val="16"/>
                <w:rFonts w:ascii="Arial" w:hAnsi="Arial" w:cs="Arial"/>
              </w:rPr>
            </w:r>
            <w:r w:rsidRPr="00CE5C66">
              <w:rPr>
                <w:i/>
                <w:sz w:val="16"/>
                <w:rFonts w:ascii="Arial" w:hAnsi="Arial" w:cs="Arial"/>
              </w:rPr>
              <w:fldChar w:fldCharType="separate"/>
            </w:r>
            <w:r>
              <w:rPr>
                <w:i/>
                <w:sz w:val="16"/>
                <w:rFonts w:ascii="Arial" w:hAnsi="Arial"/>
              </w:rPr>
              <w:t xml:space="preserve">Prestakuntzarako beharrezkoak diren baliabide teknologikoak, erabiliko diren giza baliabideak, horien antolaketa egitura, funtzioak eta eginkizunak adierazita.</w:t>
            </w:r>
            <w:r>
              <w:rPr>
                <w:i/>
                <w:sz w:val="16"/>
                <w:rFonts w:ascii="Arial" w:hAnsi="Arial"/>
              </w:rPr>
              <w:t xml:space="preserve"> </w:t>
            </w:r>
            <w:r>
              <w:rPr>
                <w:i/>
                <w:sz w:val="16"/>
                <w:rFonts w:ascii="Arial" w:hAnsi="Arial"/>
              </w:rPr>
              <w:t xml:space="preserve">Prestakuntzaren kalitatea kudeatzeko sistemak.</w:t>
            </w:r>
            <w:r w:rsidRPr="00CE5C66">
              <w:rPr>
                <w:i/>
                <w:sz w:val="16"/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  <w:p w:rsidR="008111C4" w:rsidRPr="00CE5C66" w:rsidRDefault="008111C4" w:rsidP="00560339">
            <w:pPr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</w:tbl>
    <w:p w:rsidR="00C36AAA" w:rsidRDefault="00C36AAA" w:rsidP="007B3F45">
      <w:pPr>
        <w:ind w:firstLine="708"/>
      </w:pPr>
    </w:p>
    <w:tbl>
      <w:tblPr>
        <w:tblW w:w="7557" w:type="dxa"/>
        <w:jc w:val="center"/>
        <w:tblLook w:val="01E0" w:firstRow="1" w:lastRow="1" w:firstColumn="1" w:lastColumn="1" w:noHBand="0" w:noVBand="0"/>
      </w:tblPr>
      <w:tblGrid>
        <w:gridCol w:w="672"/>
        <w:gridCol w:w="1414"/>
        <w:gridCol w:w="592"/>
        <w:gridCol w:w="461"/>
        <w:gridCol w:w="461"/>
        <w:gridCol w:w="2182"/>
        <w:gridCol w:w="919"/>
        <w:gridCol w:w="856"/>
      </w:tblGrid>
      <w:tr w:rsidR="00B50354" w:rsidRPr="00CE5C66" w:rsidTr="00CE5C66">
        <w:trPr>
          <w:jc w:val="center"/>
        </w:trPr>
        <w:tc>
          <w:tcPr>
            <w:tcW w:w="672" w:type="dxa"/>
            <w:shd w:val="clear" w:color="auto" w:fill="auto"/>
            <w:vAlign w:val="bottom"/>
          </w:tcPr>
          <w:p w:rsidR="00B81EFA" w:rsidRPr="00CE5C66" w:rsidRDefault="00B81EFA" w:rsidP="00CE5C66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____________(e)n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1EFA" w:rsidRPr="00CE5C66" w:rsidRDefault="00B81EFA" w:rsidP="00CE5C66">
            <w:pPr>
              <w:outlineLvl w:val="0"/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B81EFA" w:rsidRPr="00CE5C66" w:rsidRDefault="00B81EFA" w:rsidP="00CE5C66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, 20……….(e)ko</w:t>
            </w:r>
          </w:p>
        </w:tc>
        <w:bookmarkStart w:id="39" w:name="Texto51"/>
        <w:tc>
          <w:tcPr>
            <w:tcW w:w="4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1EFA" w:rsidRPr="00CE5C66" w:rsidRDefault="004D2670" w:rsidP="00CE5C66">
            <w:pPr>
              <w:outlineLvl w:val="0"/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dirty="true">
                <w:ffData>
                  <w:name w:val="Texto5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 w:rsidRPr="00CE5C66">
              <w:rPr>
                <w:rFonts w:ascii="Arial" w:hAnsi="Arial" w:cs="Arial"/>
              </w:rPr>
              <w:t> </w:t>
            </w:r>
            <w:r w:rsidRPr="00CE5C66">
              <w:rPr>
                <w:rFonts w:ascii="Arial" w:hAnsi="Arial" w:cs="Arial"/>
              </w:rPr>
              <w:t> </w:t>
            </w:r>
            <w:r w:rsidRPr="00CE5C66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461" w:type="dxa"/>
            <w:shd w:val="clear" w:color="auto" w:fill="auto"/>
            <w:vAlign w:val="bottom"/>
          </w:tcPr>
          <w:p w:rsidR="00B81EFA" w:rsidRPr="00CE5C66" w:rsidRDefault="00B81EFA" w:rsidP="00CE5C66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................aren</w:t>
            </w:r>
          </w:p>
        </w:tc>
        <w:tc>
          <w:tcPr>
            <w:tcW w:w="218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1EFA" w:rsidRPr="00CE5C66" w:rsidRDefault="00B81EFA" w:rsidP="00CE5C66">
            <w:pPr>
              <w:outlineLvl w:val="0"/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B81EFA" w:rsidRPr="00CE5C66" w:rsidRDefault="00B81EFA" w:rsidP="00CE5C66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.................(e)(a)n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1EFA" w:rsidRPr="00CE5C66" w:rsidRDefault="004D2670" w:rsidP="00CE5C66">
            <w:pPr>
              <w:outlineLvl w:val="0"/>
              <w:rPr>
                <w:rFonts w:ascii="Arial" w:hAnsi="Arial" w:cs="Arial"/>
              </w:rPr>
            </w:pPr>
            <w:r w:rsidRPr="00CE5C66">
              <w:rPr>
                <w:rFonts w:ascii="Arial" w:hAnsi="Arial" w:cs="Arial"/>
              </w:rPr>
              <w:fldChar w:fldCharType="begin" w:dirty="true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5C66">
              <w:rPr>
                <w:rFonts w:ascii="Arial" w:hAnsi="Arial" w:cs="Arial"/>
              </w:rPr>
              <w:instrText xml:space="preserve"> FORMTEXT </w:instrText>
            </w:r>
            <w:r w:rsidR="00C90670" w:rsidRPr="00CE5C66">
              <w:rPr>
                <w:rFonts w:ascii="Arial" w:hAnsi="Arial" w:cs="Arial"/>
              </w:rPr>
            </w:r>
            <w:r w:rsidRPr="00CE5C66">
              <w:rPr>
                <w:rFonts w:ascii="Arial" w:hAnsi="Arial" w:cs="Arial"/>
              </w:rPr>
              <w:fldChar w:fldCharType="separate"/>
            </w:r>
            <w:r w:rsidRPr="00CE5C66">
              <w:rPr>
                <w:rFonts w:ascii="Arial" w:hAnsi="Arial" w:cs="Arial"/>
              </w:rPr>
              <w:t> </w:t>
            </w:r>
            <w:r w:rsidRPr="00CE5C66">
              <w:rPr>
                <w:rFonts w:ascii="Arial" w:hAnsi="Arial" w:cs="Arial"/>
              </w:rPr>
              <w:t> </w:t>
            </w:r>
            <w:r w:rsidRPr="00CE5C66">
              <w:rPr>
                <w:rFonts w:ascii="Arial" w:hAnsi="Arial" w:cs="Arial"/>
              </w:rPr>
              <w:fldChar w:fldCharType="end"/>
            </w:r>
          </w:p>
        </w:tc>
      </w:tr>
    </w:tbl>
    <w:p w:rsidR="00B81EFA" w:rsidRPr="001A676B" w:rsidRDefault="00B81EFA" w:rsidP="001724BF">
      <w:pPr>
        <w:pStyle w:val="ListNumber1"/>
        <w:spacing w:line="240" w:lineRule="auto"/>
        <w:ind w:left="0"/>
        <w:rPr>
          <w:snapToGrid w:val="0"/>
        </w:rPr>
      </w:pPr>
    </w:p>
    <w:sectPr w:rsidR="00B81EFA" w:rsidRPr="001A676B" w:rsidSect="00C36AA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5A" w:rsidRDefault="0084505A" w:rsidP="001062C9">
      <w:r>
        <w:separator/>
      </w:r>
    </w:p>
  </w:endnote>
  <w:endnote w:type="continuationSeparator" w:id="0">
    <w:p w:rsidR="0084505A" w:rsidRDefault="0084505A" w:rsidP="0010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A4" w:rsidRPr="00525968" w:rsidRDefault="003340A4" w:rsidP="00525968">
    <w:pPr>
      <w:pStyle w:val="Orri-oina"/>
      <w:jc w:val="right"/>
      <w:rPr>
        <w:sz w:val="16"/>
        <w:szCs w:val="16"/>
        <w:rFonts w:ascii="Arial" w:hAnsi="Arial" w:cs="Arial"/>
      </w:rPr>
    </w:pPr>
    <w:r>
      <w:rPr>
        <w:sz w:val="16"/>
        <w:rFonts w:ascii="Arial" w:hAnsi="Arial"/>
      </w:rPr>
      <w:t xml:space="preserve">Fc7.09.181.rev1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A4" w:rsidRPr="00F2774A" w:rsidRDefault="003340A4" w:rsidP="003924E1">
    <w:pPr>
      <w:pStyle w:val="Orri-oina"/>
      <w:jc w:val="right"/>
      <w:rPr>
        <w:sz w:val="14"/>
        <w:szCs w:val="14"/>
        <w:rFonts w:ascii="Arial" w:hAnsi="Arial" w:cs="Arial"/>
      </w:rPr>
    </w:pPr>
    <w:r>
      <w:rPr>
        <w:sz w:val="14"/>
        <w:rFonts w:ascii="Arial" w:hAnsi="Arial"/>
      </w:rPr>
      <w:t xml:space="preserve">Fc7.09.190.Rev1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5A" w:rsidRDefault="0084505A" w:rsidP="001062C9">
      <w:r>
        <w:separator/>
      </w:r>
    </w:p>
  </w:footnote>
  <w:footnote w:type="continuationSeparator" w:id="0">
    <w:p w:rsidR="0084505A" w:rsidRDefault="0084505A" w:rsidP="0010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A4" w:rsidRDefault="00B61EF3">
    <w:pPr>
      <w:pStyle w:val="Goiburua"/>
    </w:pPr>
    <w:r>
      <w:drawing>
        <wp:inline distT="0" distB="0" distL="0" distR="0">
          <wp:extent cx="1803400" cy="412750"/>
          <wp:effectExtent l="0" t="0" r="0" b="0"/>
          <wp:docPr id="2" name="Irudia 2" descr="GN1c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N1c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3340A4" w:rsidTr="00BD7487">
      <w:tblPrEx>
        <w:tblCellMar>
          <w:top w:w="0" w:type="dxa"/>
          <w:bottom w:w="0" w:type="dxa"/>
        </w:tblCellMar>
      </w:tblPrEx>
      <w:tc>
        <w:tcPr>
          <w:tcW w:w="8081" w:type="dxa"/>
        </w:tcPr>
        <w:p w:rsidR="003340A4" w:rsidRDefault="00B61EF3" w:rsidP="001062C9">
          <w:r>
            <w:drawing>
              <wp:inline distT="0" distB="0" distL="0" distR="0">
                <wp:extent cx="1803400" cy="412750"/>
                <wp:effectExtent l="0" t="0" r="0" b="0"/>
                <wp:docPr id="1" name="Irudia 1" descr="GN1c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1c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3340A4" w:rsidRPr="000377F2" w:rsidRDefault="003340A4" w:rsidP="001062C9">
          <w:pPr>
            <w:rPr>
              <w:sz w:val="16"/>
            </w:rPr>
          </w:pPr>
        </w:p>
      </w:tc>
    </w:tr>
  </w:tbl>
  <w:p w:rsidR="003340A4" w:rsidRDefault="003340A4" w:rsidP="00BD7487">
    <w:pPr>
      <w:pStyle w:val="Goiburua"/>
      <w:ind w:left="4252" w:hanging="4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1F32"/>
    <w:multiLevelType w:val="singleLevel"/>
    <w:tmpl w:val="CE0653C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cs="Times New Roman" w:hint="default"/>
        <w:b w:val="0"/>
        <w:i w:val="0"/>
        <w:sz w:val="12"/>
      </w:rPr>
    </w:lvl>
  </w:abstractNum>
  <w:abstractNum w:abstractNumId="1" w15:restartNumberingAfterBreak="0">
    <w:nsid w:val="57E9594C"/>
    <w:multiLevelType w:val="hybridMultilevel"/>
    <w:tmpl w:val="E3C8EF10"/>
    <w:lvl w:ilvl="0" w:tplc="0C0A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" w15:restartNumberingAfterBreak="0">
    <w:nsid w:val="5D472F13"/>
    <w:multiLevelType w:val="hybridMultilevel"/>
    <w:tmpl w:val="4852D8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334"/>
        </w:tabs>
        <w:ind w:left="-26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D6DE4"/>
    <w:multiLevelType w:val="hybridMultilevel"/>
    <w:tmpl w:val="035C45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7"/>
    <w:rsid w:val="0000535B"/>
    <w:rsid w:val="0000582A"/>
    <w:rsid w:val="00005F8B"/>
    <w:rsid w:val="00012932"/>
    <w:rsid w:val="00015107"/>
    <w:rsid w:val="00015FC4"/>
    <w:rsid w:val="00022AE6"/>
    <w:rsid w:val="00024396"/>
    <w:rsid w:val="00025560"/>
    <w:rsid w:val="00052517"/>
    <w:rsid w:val="0005345D"/>
    <w:rsid w:val="00057032"/>
    <w:rsid w:val="000616CB"/>
    <w:rsid w:val="00061E3E"/>
    <w:rsid w:val="00085093"/>
    <w:rsid w:val="00086F52"/>
    <w:rsid w:val="00087947"/>
    <w:rsid w:val="00097A75"/>
    <w:rsid w:val="000A1468"/>
    <w:rsid w:val="000C4072"/>
    <w:rsid w:val="000C6863"/>
    <w:rsid w:val="000C78E5"/>
    <w:rsid w:val="000D5DB9"/>
    <w:rsid w:val="000D7192"/>
    <w:rsid w:val="000E2136"/>
    <w:rsid w:val="000E717A"/>
    <w:rsid w:val="000F55E7"/>
    <w:rsid w:val="000F704C"/>
    <w:rsid w:val="00101D2B"/>
    <w:rsid w:val="00105E14"/>
    <w:rsid w:val="001062C9"/>
    <w:rsid w:val="00120EE8"/>
    <w:rsid w:val="00121123"/>
    <w:rsid w:val="00131051"/>
    <w:rsid w:val="001466D3"/>
    <w:rsid w:val="00147AEC"/>
    <w:rsid w:val="00152931"/>
    <w:rsid w:val="00157FA1"/>
    <w:rsid w:val="00162A04"/>
    <w:rsid w:val="001724BF"/>
    <w:rsid w:val="00175E94"/>
    <w:rsid w:val="001763F2"/>
    <w:rsid w:val="00187179"/>
    <w:rsid w:val="001914C2"/>
    <w:rsid w:val="00191AB2"/>
    <w:rsid w:val="00192A1B"/>
    <w:rsid w:val="00194A70"/>
    <w:rsid w:val="0019583E"/>
    <w:rsid w:val="001A6E53"/>
    <w:rsid w:val="001C5170"/>
    <w:rsid w:val="001D2F3F"/>
    <w:rsid w:val="001F61CC"/>
    <w:rsid w:val="0020282A"/>
    <w:rsid w:val="00204D2C"/>
    <w:rsid w:val="002141F3"/>
    <w:rsid w:val="002165FD"/>
    <w:rsid w:val="00216DC6"/>
    <w:rsid w:val="00220313"/>
    <w:rsid w:val="00222EF6"/>
    <w:rsid w:val="00234F8D"/>
    <w:rsid w:val="0024700A"/>
    <w:rsid w:val="00250B53"/>
    <w:rsid w:val="00252A60"/>
    <w:rsid w:val="00264635"/>
    <w:rsid w:val="00265440"/>
    <w:rsid w:val="002668A2"/>
    <w:rsid w:val="002758FF"/>
    <w:rsid w:val="00282415"/>
    <w:rsid w:val="002828FF"/>
    <w:rsid w:val="00290625"/>
    <w:rsid w:val="002A23BD"/>
    <w:rsid w:val="002A7FD9"/>
    <w:rsid w:val="002B4909"/>
    <w:rsid w:val="002C169C"/>
    <w:rsid w:val="002C68A6"/>
    <w:rsid w:val="002E0630"/>
    <w:rsid w:val="002E5957"/>
    <w:rsid w:val="002F067C"/>
    <w:rsid w:val="002F48B8"/>
    <w:rsid w:val="00301EC2"/>
    <w:rsid w:val="00305D7D"/>
    <w:rsid w:val="003076F6"/>
    <w:rsid w:val="00312FB8"/>
    <w:rsid w:val="003160AB"/>
    <w:rsid w:val="00316263"/>
    <w:rsid w:val="003324CE"/>
    <w:rsid w:val="0033279F"/>
    <w:rsid w:val="003340A4"/>
    <w:rsid w:val="00337A14"/>
    <w:rsid w:val="00340EE5"/>
    <w:rsid w:val="003512EE"/>
    <w:rsid w:val="00351F1A"/>
    <w:rsid w:val="00354BC4"/>
    <w:rsid w:val="003559B8"/>
    <w:rsid w:val="00364984"/>
    <w:rsid w:val="00366988"/>
    <w:rsid w:val="00371921"/>
    <w:rsid w:val="00373742"/>
    <w:rsid w:val="00374E24"/>
    <w:rsid w:val="00377DB9"/>
    <w:rsid w:val="00390E24"/>
    <w:rsid w:val="00391531"/>
    <w:rsid w:val="003924E1"/>
    <w:rsid w:val="0039273D"/>
    <w:rsid w:val="003A190E"/>
    <w:rsid w:val="003B09D6"/>
    <w:rsid w:val="003B4324"/>
    <w:rsid w:val="003C221E"/>
    <w:rsid w:val="003C2BD2"/>
    <w:rsid w:val="003C4232"/>
    <w:rsid w:val="003D0E83"/>
    <w:rsid w:val="003E0364"/>
    <w:rsid w:val="003F4D69"/>
    <w:rsid w:val="003F5E01"/>
    <w:rsid w:val="003F6203"/>
    <w:rsid w:val="003F7FBD"/>
    <w:rsid w:val="004043B7"/>
    <w:rsid w:val="00404831"/>
    <w:rsid w:val="00411D38"/>
    <w:rsid w:val="00411F5D"/>
    <w:rsid w:val="004162EC"/>
    <w:rsid w:val="00427592"/>
    <w:rsid w:val="00447B98"/>
    <w:rsid w:val="00452BF3"/>
    <w:rsid w:val="00457B6B"/>
    <w:rsid w:val="00467B5B"/>
    <w:rsid w:val="00481383"/>
    <w:rsid w:val="00481BEE"/>
    <w:rsid w:val="004831C5"/>
    <w:rsid w:val="00483683"/>
    <w:rsid w:val="00484DBF"/>
    <w:rsid w:val="00486E98"/>
    <w:rsid w:val="00487329"/>
    <w:rsid w:val="004936BE"/>
    <w:rsid w:val="00493A9A"/>
    <w:rsid w:val="0049470F"/>
    <w:rsid w:val="00494A9C"/>
    <w:rsid w:val="00496AAB"/>
    <w:rsid w:val="004A4A76"/>
    <w:rsid w:val="004B0D74"/>
    <w:rsid w:val="004C7878"/>
    <w:rsid w:val="004D2670"/>
    <w:rsid w:val="004E1751"/>
    <w:rsid w:val="004F0215"/>
    <w:rsid w:val="005008BB"/>
    <w:rsid w:val="005022DB"/>
    <w:rsid w:val="00506A58"/>
    <w:rsid w:val="0050787F"/>
    <w:rsid w:val="005114D2"/>
    <w:rsid w:val="005168C4"/>
    <w:rsid w:val="00520C7F"/>
    <w:rsid w:val="00525968"/>
    <w:rsid w:val="00535B99"/>
    <w:rsid w:val="00545326"/>
    <w:rsid w:val="00545816"/>
    <w:rsid w:val="005540D2"/>
    <w:rsid w:val="00560339"/>
    <w:rsid w:val="00565DED"/>
    <w:rsid w:val="00567C68"/>
    <w:rsid w:val="00575C01"/>
    <w:rsid w:val="00576D26"/>
    <w:rsid w:val="00577121"/>
    <w:rsid w:val="00586FD5"/>
    <w:rsid w:val="00591069"/>
    <w:rsid w:val="00592336"/>
    <w:rsid w:val="00594E97"/>
    <w:rsid w:val="005A25ED"/>
    <w:rsid w:val="005A2E60"/>
    <w:rsid w:val="005A7490"/>
    <w:rsid w:val="005A7AC3"/>
    <w:rsid w:val="005C4BB6"/>
    <w:rsid w:val="005C6F18"/>
    <w:rsid w:val="005D3243"/>
    <w:rsid w:val="005D350C"/>
    <w:rsid w:val="005D5E30"/>
    <w:rsid w:val="005E18AB"/>
    <w:rsid w:val="005E2767"/>
    <w:rsid w:val="005E2D71"/>
    <w:rsid w:val="005E4938"/>
    <w:rsid w:val="005E5D7D"/>
    <w:rsid w:val="005F78BE"/>
    <w:rsid w:val="00605943"/>
    <w:rsid w:val="00611B0D"/>
    <w:rsid w:val="00616D2B"/>
    <w:rsid w:val="00621637"/>
    <w:rsid w:val="00623D0C"/>
    <w:rsid w:val="00627816"/>
    <w:rsid w:val="00632E51"/>
    <w:rsid w:val="00634627"/>
    <w:rsid w:val="00635763"/>
    <w:rsid w:val="00650226"/>
    <w:rsid w:val="00653B0D"/>
    <w:rsid w:val="00662734"/>
    <w:rsid w:val="00672621"/>
    <w:rsid w:val="006760D2"/>
    <w:rsid w:val="00686500"/>
    <w:rsid w:val="006A07DF"/>
    <w:rsid w:val="006B3DF7"/>
    <w:rsid w:val="006C4F83"/>
    <w:rsid w:val="006C71B3"/>
    <w:rsid w:val="006D1AE8"/>
    <w:rsid w:val="006D3AF6"/>
    <w:rsid w:val="006D479E"/>
    <w:rsid w:val="006F02A8"/>
    <w:rsid w:val="006F21BD"/>
    <w:rsid w:val="006F7CC0"/>
    <w:rsid w:val="00700576"/>
    <w:rsid w:val="00720624"/>
    <w:rsid w:val="00720884"/>
    <w:rsid w:val="00722530"/>
    <w:rsid w:val="00722C81"/>
    <w:rsid w:val="007262BE"/>
    <w:rsid w:val="007340F9"/>
    <w:rsid w:val="007371BD"/>
    <w:rsid w:val="00741D77"/>
    <w:rsid w:val="00747499"/>
    <w:rsid w:val="0076208E"/>
    <w:rsid w:val="00774ACE"/>
    <w:rsid w:val="007858BB"/>
    <w:rsid w:val="00786829"/>
    <w:rsid w:val="00796D51"/>
    <w:rsid w:val="007A1EAE"/>
    <w:rsid w:val="007A3E03"/>
    <w:rsid w:val="007A45C2"/>
    <w:rsid w:val="007B34C2"/>
    <w:rsid w:val="007B3F45"/>
    <w:rsid w:val="007C0C7E"/>
    <w:rsid w:val="007C494E"/>
    <w:rsid w:val="007C4B1C"/>
    <w:rsid w:val="007D12C5"/>
    <w:rsid w:val="007D2269"/>
    <w:rsid w:val="007E1345"/>
    <w:rsid w:val="007E5349"/>
    <w:rsid w:val="007E7532"/>
    <w:rsid w:val="007F06F1"/>
    <w:rsid w:val="00801C84"/>
    <w:rsid w:val="008076A4"/>
    <w:rsid w:val="008111C4"/>
    <w:rsid w:val="00817368"/>
    <w:rsid w:val="0082455A"/>
    <w:rsid w:val="0083654F"/>
    <w:rsid w:val="0084234B"/>
    <w:rsid w:val="0084505A"/>
    <w:rsid w:val="00857A0F"/>
    <w:rsid w:val="00860454"/>
    <w:rsid w:val="008613F5"/>
    <w:rsid w:val="008711F7"/>
    <w:rsid w:val="0087290B"/>
    <w:rsid w:val="00874358"/>
    <w:rsid w:val="0088780F"/>
    <w:rsid w:val="00887966"/>
    <w:rsid w:val="00887A9D"/>
    <w:rsid w:val="00891B73"/>
    <w:rsid w:val="00893108"/>
    <w:rsid w:val="00896E49"/>
    <w:rsid w:val="008971C3"/>
    <w:rsid w:val="008A6989"/>
    <w:rsid w:val="008B587F"/>
    <w:rsid w:val="008C58B8"/>
    <w:rsid w:val="008C7335"/>
    <w:rsid w:val="008C7391"/>
    <w:rsid w:val="008C75AF"/>
    <w:rsid w:val="008D0B48"/>
    <w:rsid w:val="008D1100"/>
    <w:rsid w:val="008D3304"/>
    <w:rsid w:val="008D5AFB"/>
    <w:rsid w:val="008E7329"/>
    <w:rsid w:val="008E792F"/>
    <w:rsid w:val="008E7D5B"/>
    <w:rsid w:val="008F104B"/>
    <w:rsid w:val="008F2AC4"/>
    <w:rsid w:val="00901C77"/>
    <w:rsid w:val="009069A1"/>
    <w:rsid w:val="0091446D"/>
    <w:rsid w:val="00914C0D"/>
    <w:rsid w:val="00930046"/>
    <w:rsid w:val="00933F70"/>
    <w:rsid w:val="00934803"/>
    <w:rsid w:val="009376A2"/>
    <w:rsid w:val="009414DF"/>
    <w:rsid w:val="00943825"/>
    <w:rsid w:val="0095022F"/>
    <w:rsid w:val="009529C2"/>
    <w:rsid w:val="009559EA"/>
    <w:rsid w:val="00955F4F"/>
    <w:rsid w:val="00973436"/>
    <w:rsid w:val="009825E7"/>
    <w:rsid w:val="0098412B"/>
    <w:rsid w:val="009856A1"/>
    <w:rsid w:val="00996A62"/>
    <w:rsid w:val="00997A75"/>
    <w:rsid w:val="009B5899"/>
    <w:rsid w:val="009B7D72"/>
    <w:rsid w:val="009C698B"/>
    <w:rsid w:val="009D015A"/>
    <w:rsid w:val="009D0979"/>
    <w:rsid w:val="009D408D"/>
    <w:rsid w:val="009E41D8"/>
    <w:rsid w:val="009E613B"/>
    <w:rsid w:val="00A017FE"/>
    <w:rsid w:val="00A15FCD"/>
    <w:rsid w:val="00A17A5F"/>
    <w:rsid w:val="00A256E0"/>
    <w:rsid w:val="00A25F42"/>
    <w:rsid w:val="00A30647"/>
    <w:rsid w:val="00A3243C"/>
    <w:rsid w:val="00A32B96"/>
    <w:rsid w:val="00A3338F"/>
    <w:rsid w:val="00A334BD"/>
    <w:rsid w:val="00A35E6B"/>
    <w:rsid w:val="00A41E46"/>
    <w:rsid w:val="00A42340"/>
    <w:rsid w:val="00A46ABA"/>
    <w:rsid w:val="00A55252"/>
    <w:rsid w:val="00A746CF"/>
    <w:rsid w:val="00A77C57"/>
    <w:rsid w:val="00A94A78"/>
    <w:rsid w:val="00AA071C"/>
    <w:rsid w:val="00AA242E"/>
    <w:rsid w:val="00AA5633"/>
    <w:rsid w:val="00AB0021"/>
    <w:rsid w:val="00AB4B6B"/>
    <w:rsid w:val="00AC0277"/>
    <w:rsid w:val="00AC049F"/>
    <w:rsid w:val="00AC095D"/>
    <w:rsid w:val="00AD749F"/>
    <w:rsid w:val="00AD7550"/>
    <w:rsid w:val="00AF17B1"/>
    <w:rsid w:val="00B01A70"/>
    <w:rsid w:val="00B06513"/>
    <w:rsid w:val="00B07352"/>
    <w:rsid w:val="00B1268D"/>
    <w:rsid w:val="00B12BAB"/>
    <w:rsid w:val="00B249E2"/>
    <w:rsid w:val="00B327D4"/>
    <w:rsid w:val="00B3702D"/>
    <w:rsid w:val="00B37373"/>
    <w:rsid w:val="00B422FD"/>
    <w:rsid w:val="00B50354"/>
    <w:rsid w:val="00B50A0C"/>
    <w:rsid w:val="00B568B3"/>
    <w:rsid w:val="00B57C19"/>
    <w:rsid w:val="00B61EF3"/>
    <w:rsid w:val="00B62F7B"/>
    <w:rsid w:val="00B63412"/>
    <w:rsid w:val="00B65912"/>
    <w:rsid w:val="00B7468B"/>
    <w:rsid w:val="00B81EFA"/>
    <w:rsid w:val="00B941D2"/>
    <w:rsid w:val="00BB0532"/>
    <w:rsid w:val="00BB3005"/>
    <w:rsid w:val="00BC4D60"/>
    <w:rsid w:val="00BC5201"/>
    <w:rsid w:val="00BC5771"/>
    <w:rsid w:val="00BD0C8B"/>
    <w:rsid w:val="00BD7487"/>
    <w:rsid w:val="00BD7EE5"/>
    <w:rsid w:val="00BE4031"/>
    <w:rsid w:val="00BF7ECF"/>
    <w:rsid w:val="00C070AC"/>
    <w:rsid w:val="00C158A9"/>
    <w:rsid w:val="00C170CF"/>
    <w:rsid w:val="00C17383"/>
    <w:rsid w:val="00C240FF"/>
    <w:rsid w:val="00C24E56"/>
    <w:rsid w:val="00C31A51"/>
    <w:rsid w:val="00C36AAA"/>
    <w:rsid w:val="00C41820"/>
    <w:rsid w:val="00C4547B"/>
    <w:rsid w:val="00C47CA0"/>
    <w:rsid w:val="00C51522"/>
    <w:rsid w:val="00C52DBD"/>
    <w:rsid w:val="00C54A99"/>
    <w:rsid w:val="00C64915"/>
    <w:rsid w:val="00C70ACE"/>
    <w:rsid w:val="00C71BBD"/>
    <w:rsid w:val="00C80796"/>
    <w:rsid w:val="00C81589"/>
    <w:rsid w:val="00C8494B"/>
    <w:rsid w:val="00C90670"/>
    <w:rsid w:val="00CA1172"/>
    <w:rsid w:val="00CA28E4"/>
    <w:rsid w:val="00CB3E8E"/>
    <w:rsid w:val="00CC0E27"/>
    <w:rsid w:val="00CC15C6"/>
    <w:rsid w:val="00CC3419"/>
    <w:rsid w:val="00CC4BB2"/>
    <w:rsid w:val="00CC507F"/>
    <w:rsid w:val="00CC5F5A"/>
    <w:rsid w:val="00CE5037"/>
    <w:rsid w:val="00CE5B27"/>
    <w:rsid w:val="00CE5C66"/>
    <w:rsid w:val="00CF15F7"/>
    <w:rsid w:val="00CF24AD"/>
    <w:rsid w:val="00CF5B8B"/>
    <w:rsid w:val="00CF7EBA"/>
    <w:rsid w:val="00D23E07"/>
    <w:rsid w:val="00D244A5"/>
    <w:rsid w:val="00D25789"/>
    <w:rsid w:val="00D26CB7"/>
    <w:rsid w:val="00D35B1A"/>
    <w:rsid w:val="00D36FB7"/>
    <w:rsid w:val="00D4373B"/>
    <w:rsid w:val="00D45B68"/>
    <w:rsid w:val="00D47568"/>
    <w:rsid w:val="00D55A2A"/>
    <w:rsid w:val="00D57DDF"/>
    <w:rsid w:val="00D711A7"/>
    <w:rsid w:val="00D85520"/>
    <w:rsid w:val="00D923D8"/>
    <w:rsid w:val="00DA5329"/>
    <w:rsid w:val="00DB4E1E"/>
    <w:rsid w:val="00DB571E"/>
    <w:rsid w:val="00DC53DC"/>
    <w:rsid w:val="00DE027A"/>
    <w:rsid w:val="00DE03EB"/>
    <w:rsid w:val="00DE11A2"/>
    <w:rsid w:val="00DF43DD"/>
    <w:rsid w:val="00E13C64"/>
    <w:rsid w:val="00E22452"/>
    <w:rsid w:val="00E26A6D"/>
    <w:rsid w:val="00E27C43"/>
    <w:rsid w:val="00E310E8"/>
    <w:rsid w:val="00E331CE"/>
    <w:rsid w:val="00E47C83"/>
    <w:rsid w:val="00E55C35"/>
    <w:rsid w:val="00E57428"/>
    <w:rsid w:val="00E57A18"/>
    <w:rsid w:val="00E6159D"/>
    <w:rsid w:val="00E62EA9"/>
    <w:rsid w:val="00E66899"/>
    <w:rsid w:val="00E66A03"/>
    <w:rsid w:val="00E700BA"/>
    <w:rsid w:val="00E705B4"/>
    <w:rsid w:val="00E86FE3"/>
    <w:rsid w:val="00EA2DB7"/>
    <w:rsid w:val="00EB23CD"/>
    <w:rsid w:val="00EB4AF6"/>
    <w:rsid w:val="00EB4EBB"/>
    <w:rsid w:val="00EB5A02"/>
    <w:rsid w:val="00EC5278"/>
    <w:rsid w:val="00EC5F72"/>
    <w:rsid w:val="00ED1291"/>
    <w:rsid w:val="00ED1B84"/>
    <w:rsid w:val="00EE2807"/>
    <w:rsid w:val="00EE3CF5"/>
    <w:rsid w:val="00EE7159"/>
    <w:rsid w:val="00EF0BA6"/>
    <w:rsid w:val="00EF362C"/>
    <w:rsid w:val="00EF3C18"/>
    <w:rsid w:val="00EF4969"/>
    <w:rsid w:val="00EF6357"/>
    <w:rsid w:val="00F02948"/>
    <w:rsid w:val="00F06CDC"/>
    <w:rsid w:val="00F14540"/>
    <w:rsid w:val="00F22265"/>
    <w:rsid w:val="00F255B1"/>
    <w:rsid w:val="00F26035"/>
    <w:rsid w:val="00F2686D"/>
    <w:rsid w:val="00F2774A"/>
    <w:rsid w:val="00F3312E"/>
    <w:rsid w:val="00F36341"/>
    <w:rsid w:val="00F46D85"/>
    <w:rsid w:val="00F5150F"/>
    <w:rsid w:val="00F537F2"/>
    <w:rsid w:val="00F54DDA"/>
    <w:rsid w:val="00F57B1B"/>
    <w:rsid w:val="00F62D80"/>
    <w:rsid w:val="00F7007D"/>
    <w:rsid w:val="00F717B0"/>
    <w:rsid w:val="00F7214D"/>
    <w:rsid w:val="00F72D3F"/>
    <w:rsid w:val="00F83F68"/>
    <w:rsid w:val="00F918BB"/>
    <w:rsid w:val="00FA7596"/>
    <w:rsid w:val="00FB1BF9"/>
    <w:rsid w:val="00FB4968"/>
    <w:rsid w:val="00FD12CF"/>
    <w:rsid w:val="00FD1A00"/>
    <w:rsid w:val="00FD2809"/>
    <w:rsid w:val="00FD29F6"/>
    <w:rsid w:val="00FE69C0"/>
    <w:rsid w:val="00FE6C19"/>
    <w:rsid w:val="00FF1507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8B4068-60A0-4EA9-B033-5E8A8703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D0979"/>
    <w:pPr>
      <w:widowControl w:val="0"/>
    </w:pPr>
    <w:rPr>
      <w:snapToGrid w:val="0"/>
      <w:lang w:val="eu-ES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iburua">
    <w:name w:val="header"/>
    <w:basedOn w:val="Normala"/>
    <w:rsid w:val="00BD7487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BD7487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BD74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1">
    <w:name w:val="List Number 1"/>
    <w:basedOn w:val="Normala"/>
    <w:rsid w:val="00B81EFA"/>
    <w:pPr>
      <w:widowControl/>
      <w:spacing w:after="240" w:line="360" w:lineRule="auto"/>
      <w:ind w:left="425"/>
      <w:jc w:val="both"/>
    </w:pPr>
    <w:rPr>
      <w:snapToGrid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 inicio curso Gases fluorados</vt:lpstr>
      <vt:lpstr>Notificación inicio curso Gases fluorados</vt:lpstr>
    </vt:vector>
  </TitlesOfParts>
  <Company>Gobierno de Navarra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inicio curso Gases fluorados</dc:title>
  <dc:subject/>
  <dc:creator>n220040</dc:creator>
  <cp:keywords/>
  <dc:description/>
  <cp:lastModifiedBy>X002383</cp:lastModifiedBy>
  <cp:revision>2</cp:revision>
  <cp:lastPrinted>2017-03-27T07:47:00Z</cp:lastPrinted>
  <dcterms:created xsi:type="dcterms:W3CDTF">2022-07-04T11:54:00Z</dcterms:created>
  <dcterms:modified xsi:type="dcterms:W3CDTF">2022-07-04T11:54:00Z</dcterms:modified>
</cp:coreProperties>
</file>