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F" w:rsidRPr="00616AD3" w:rsidRDefault="00110FCF" w:rsidP="00616AD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16AD3">
        <w:rPr>
          <w:rFonts w:ascii="Arial" w:hAnsi="Arial" w:cs="Arial"/>
          <w:b/>
          <w:sz w:val="22"/>
          <w:szCs w:val="22"/>
        </w:rPr>
        <w:t>MODELO DE AVAL PARA EMPRESAS DE TRABAJO TEMPORAL</w:t>
      </w:r>
    </w:p>
    <w:p w:rsidR="00616AD3" w:rsidRDefault="00616AD3"/>
    <w:p w:rsidR="00616AD3" w:rsidRDefault="00616AD3"/>
    <w:p w:rsidR="00616AD3" w:rsidRDefault="00616AD3"/>
    <w:p w:rsidR="00616AD3" w:rsidRDefault="0084587A" w:rsidP="005637E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16AD3">
        <w:rPr>
          <w:rFonts w:ascii="Arial" w:hAnsi="Arial" w:cs="Arial"/>
          <w:sz w:val="22"/>
          <w:szCs w:val="22"/>
        </w:rPr>
        <w:t xml:space="preserve">El </w:t>
      </w:r>
      <w:r w:rsidR="0056348A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56348A">
        <w:rPr>
          <w:rFonts w:ascii="Arial" w:hAnsi="Arial" w:cs="Arial"/>
          <w:sz w:val="22"/>
          <w:szCs w:val="22"/>
        </w:rPr>
        <w:instrText xml:space="preserve"> FORMTEXT </w:instrText>
      </w:r>
      <w:r w:rsidR="00EF52CF" w:rsidRPr="0056348A">
        <w:rPr>
          <w:rFonts w:ascii="Arial" w:hAnsi="Arial" w:cs="Arial"/>
          <w:sz w:val="22"/>
          <w:szCs w:val="22"/>
        </w:rPr>
      </w:r>
      <w:r w:rsidR="0056348A">
        <w:rPr>
          <w:rFonts w:ascii="Arial" w:hAnsi="Arial" w:cs="Arial"/>
          <w:sz w:val="22"/>
          <w:szCs w:val="22"/>
        </w:rPr>
        <w:fldChar w:fldCharType="separate"/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sz w:val="22"/>
          <w:szCs w:val="22"/>
        </w:rPr>
        <w:fldChar w:fldCharType="end"/>
      </w:r>
      <w:bookmarkEnd w:id="1"/>
      <w:r w:rsidR="00616AD3" w:rsidRPr="00616AD3">
        <w:rPr>
          <w:rFonts w:ascii="Arial" w:hAnsi="Arial" w:cs="Arial"/>
          <w:b/>
          <w:sz w:val="22"/>
          <w:szCs w:val="22"/>
        </w:rPr>
        <w:t xml:space="preserve"> </w:t>
      </w:r>
      <w:r w:rsidR="00616AD3" w:rsidRPr="00616AD3">
        <w:rPr>
          <w:rFonts w:ascii="Arial" w:hAnsi="Arial" w:cs="Arial"/>
          <w:b/>
          <w:i/>
          <w:sz w:val="22"/>
          <w:szCs w:val="22"/>
        </w:rPr>
        <w:t>(Banco, Caja de Ahorro, Mutualidad Profesional, Entidad de Seguros, Sociedad de Garantía Recíproca)</w:t>
      </w:r>
      <w:r w:rsidR="00616AD3">
        <w:rPr>
          <w:rFonts w:ascii="Arial" w:hAnsi="Arial" w:cs="Arial"/>
          <w:sz w:val="22"/>
          <w:szCs w:val="22"/>
        </w:rPr>
        <w:t xml:space="preserve"> y en su nombre D</w:t>
      </w:r>
      <w:proofErr w:type="gramStart"/>
      <w:r w:rsidR="0056348A">
        <w:rPr>
          <w:rFonts w:ascii="Arial" w:hAnsi="Arial" w:cs="Arial"/>
          <w:sz w:val="22"/>
          <w:szCs w:val="22"/>
        </w:rPr>
        <w:t>.</w:t>
      </w:r>
      <w:r w:rsidR="005E156D">
        <w:rPr>
          <w:rFonts w:ascii="Arial" w:hAnsi="Arial" w:cs="Arial"/>
          <w:sz w:val="22"/>
          <w:szCs w:val="22"/>
        </w:rPr>
        <w:t>/</w:t>
      </w:r>
      <w:proofErr w:type="gramEnd"/>
      <w:r w:rsidR="005E156D">
        <w:rPr>
          <w:rFonts w:ascii="Arial" w:hAnsi="Arial" w:cs="Arial"/>
          <w:sz w:val="22"/>
          <w:szCs w:val="22"/>
        </w:rPr>
        <w:t>Dña.</w:t>
      </w:r>
      <w:r w:rsidR="0056348A">
        <w:rPr>
          <w:rFonts w:ascii="Arial" w:hAnsi="Arial" w:cs="Arial"/>
          <w:sz w:val="22"/>
          <w:szCs w:val="22"/>
        </w:rPr>
        <w:t xml:space="preserve"> </w:t>
      </w:r>
      <w:bookmarkStart w:id="2" w:name="Texto2"/>
      <w:r w:rsidR="0056348A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6348A">
        <w:rPr>
          <w:rFonts w:ascii="Arial" w:hAnsi="Arial" w:cs="Arial"/>
          <w:sz w:val="22"/>
          <w:szCs w:val="22"/>
        </w:rPr>
        <w:instrText xml:space="preserve"> FORMTEXT </w:instrText>
      </w:r>
      <w:r w:rsidR="00EF52CF" w:rsidRPr="0056348A">
        <w:rPr>
          <w:rFonts w:ascii="Arial" w:hAnsi="Arial" w:cs="Arial"/>
          <w:sz w:val="22"/>
          <w:szCs w:val="22"/>
        </w:rPr>
      </w:r>
      <w:r w:rsidR="0056348A">
        <w:rPr>
          <w:rFonts w:ascii="Arial" w:hAnsi="Arial" w:cs="Arial"/>
          <w:sz w:val="22"/>
          <w:szCs w:val="22"/>
        </w:rPr>
        <w:fldChar w:fldCharType="separate"/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 </w:t>
      </w:r>
      <w:r w:rsidR="00616AD3">
        <w:rPr>
          <w:rFonts w:ascii="Arial" w:hAnsi="Arial" w:cs="Arial"/>
          <w:b/>
          <w:i/>
          <w:sz w:val="22"/>
          <w:szCs w:val="22"/>
        </w:rPr>
        <w:t xml:space="preserve">(Nombre y apellidos del Apoderado o Apoderados) </w:t>
      </w:r>
      <w:r w:rsidR="00616AD3">
        <w:rPr>
          <w:rFonts w:ascii="Arial" w:hAnsi="Arial" w:cs="Arial"/>
          <w:sz w:val="22"/>
          <w:szCs w:val="22"/>
        </w:rPr>
        <w:t xml:space="preserve">con poderes suficientes para obligarle en este acto, según resulta del bastanteo efectuado por el </w:t>
      </w:r>
      <w:r w:rsidR="00616AD3" w:rsidRPr="00616AD3">
        <w:rPr>
          <w:rFonts w:ascii="Arial" w:hAnsi="Arial" w:cs="Arial"/>
          <w:b/>
          <w:i/>
          <w:sz w:val="22"/>
          <w:szCs w:val="22"/>
        </w:rPr>
        <w:t>GOBIERNO DE NAVARRA</w:t>
      </w:r>
      <w:r w:rsidR="00616AD3" w:rsidRPr="00616AD3">
        <w:rPr>
          <w:rFonts w:ascii="Arial" w:hAnsi="Arial" w:cs="Arial"/>
          <w:i/>
          <w:sz w:val="22"/>
          <w:szCs w:val="22"/>
        </w:rPr>
        <w:t xml:space="preserve"> </w:t>
      </w:r>
      <w:r w:rsidR="00616AD3">
        <w:rPr>
          <w:rFonts w:ascii="Arial" w:hAnsi="Arial" w:cs="Arial"/>
          <w:sz w:val="22"/>
          <w:szCs w:val="22"/>
        </w:rPr>
        <w:t xml:space="preserve">con fecha </w:t>
      </w:r>
      <w:bookmarkStart w:id="3" w:name="Texto3"/>
      <w:r w:rsidR="0056348A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56348A">
        <w:rPr>
          <w:rFonts w:ascii="Arial" w:hAnsi="Arial" w:cs="Arial"/>
          <w:sz w:val="22"/>
          <w:szCs w:val="22"/>
        </w:rPr>
        <w:instrText xml:space="preserve"> FORMTEXT </w:instrText>
      </w:r>
      <w:r w:rsidR="00EF52CF" w:rsidRPr="0056348A">
        <w:rPr>
          <w:rFonts w:ascii="Arial" w:hAnsi="Arial" w:cs="Arial"/>
          <w:sz w:val="22"/>
          <w:szCs w:val="22"/>
        </w:rPr>
      </w:r>
      <w:r w:rsidR="0056348A">
        <w:rPr>
          <w:rFonts w:ascii="Arial" w:hAnsi="Arial" w:cs="Arial"/>
          <w:sz w:val="22"/>
          <w:szCs w:val="22"/>
        </w:rPr>
        <w:fldChar w:fldCharType="separate"/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616AD3" w:rsidRDefault="00616AD3" w:rsidP="00616A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6AD3" w:rsidRPr="00616AD3" w:rsidRDefault="00616AD3" w:rsidP="0056348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16AD3">
        <w:rPr>
          <w:rFonts w:ascii="Arial" w:hAnsi="Arial" w:cs="Arial"/>
          <w:b/>
          <w:sz w:val="22"/>
          <w:szCs w:val="22"/>
        </w:rPr>
        <w:t>AVALA</w:t>
      </w:r>
    </w:p>
    <w:p w:rsidR="00616AD3" w:rsidRDefault="00616AD3" w:rsidP="00616AD3">
      <w:pPr>
        <w:jc w:val="center"/>
        <w:rPr>
          <w:rFonts w:ascii="Arial" w:hAnsi="Arial" w:cs="Arial"/>
          <w:sz w:val="22"/>
          <w:szCs w:val="22"/>
        </w:rPr>
      </w:pPr>
    </w:p>
    <w:p w:rsidR="00616AD3" w:rsidRDefault="00616AD3" w:rsidP="005637E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En los términos y condiciones generales establecidos en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ial" w:hAnsi="Arial" w:cs="Arial"/>
            <w:sz w:val="22"/>
            <w:szCs w:val="22"/>
          </w:rPr>
          <w:t xml:space="preserve">la </w:t>
        </w:r>
        <w:r w:rsidR="007D4D49">
          <w:rPr>
            <w:rFonts w:ascii="Arial" w:hAnsi="Arial" w:cs="Arial"/>
            <w:b/>
            <w:i/>
            <w:sz w:val="22"/>
            <w:szCs w:val="22"/>
          </w:rPr>
          <w:t>Ley</w:t>
        </w:r>
      </w:smartTag>
      <w:r w:rsidR="007D4D49">
        <w:rPr>
          <w:rFonts w:ascii="Arial" w:hAnsi="Arial" w:cs="Arial"/>
          <w:b/>
          <w:i/>
          <w:sz w:val="22"/>
          <w:szCs w:val="22"/>
        </w:rPr>
        <w:t xml:space="preserve"> 14/1994, de 1 de junio, </w:t>
      </w:r>
      <w:r w:rsidR="00E66470">
        <w:rPr>
          <w:rFonts w:ascii="Arial" w:hAnsi="Arial" w:cs="Arial"/>
          <w:sz w:val="22"/>
          <w:szCs w:val="22"/>
        </w:rPr>
        <w:t xml:space="preserve">por la que se </w:t>
      </w:r>
      <w:r w:rsidR="007D4D49">
        <w:rPr>
          <w:rFonts w:ascii="Arial" w:hAnsi="Arial" w:cs="Arial"/>
          <w:sz w:val="22"/>
          <w:szCs w:val="22"/>
        </w:rPr>
        <w:t>regula</w:t>
      </w:r>
      <w:r w:rsidR="00E66470">
        <w:rPr>
          <w:rFonts w:ascii="Arial" w:hAnsi="Arial" w:cs="Arial"/>
          <w:sz w:val="22"/>
          <w:szCs w:val="22"/>
        </w:rPr>
        <w:t>n</w:t>
      </w:r>
      <w:r w:rsidR="007D4D49">
        <w:rPr>
          <w:rFonts w:ascii="Arial" w:hAnsi="Arial" w:cs="Arial"/>
          <w:sz w:val="22"/>
          <w:szCs w:val="22"/>
        </w:rPr>
        <w:t xml:space="preserve"> las empresas de trabajo temporal, y especialmente en el </w:t>
      </w:r>
      <w:r w:rsidR="007D4D49">
        <w:rPr>
          <w:rFonts w:ascii="Arial" w:hAnsi="Arial" w:cs="Arial"/>
          <w:b/>
          <w:i/>
          <w:sz w:val="22"/>
          <w:szCs w:val="22"/>
        </w:rPr>
        <w:t>artículo 3</w:t>
      </w:r>
      <w:r w:rsidR="007D4D49">
        <w:rPr>
          <w:rFonts w:ascii="Arial" w:hAnsi="Arial" w:cs="Arial"/>
          <w:sz w:val="22"/>
          <w:szCs w:val="22"/>
        </w:rPr>
        <w:t xml:space="preserve"> de la misma, a</w:t>
      </w:r>
      <w:r w:rsidR="00F67FEC">
        <w:rPr>
          <w:rFonts w:ascii="Arial" w:hAnsi="Arial" w:cs="Arial"/>
          <w:sz w:val="22"/>
          <w:szCs w:val="22"/>
        </w:rPr>
        <w:t xml:space="preserve"> </w:t>
      </w:r>
      <w:r w:rsidR="0056348A">
        <w:rPr>
          <w:rFonts w:ascii="Arial" w:hAnsi="Arial" w:cs="Arial"/>
          <w:sz w:val="22"/>
          <w:szCs w:val="22"/>
        </w:rPr>
        <w:t>D.</w:t>
      </w:r>
      <w:r w:rsidR="005E156D">
        <w:rPr>
          <w:rFonts w:ascii="Arial" w:hAnsi="Arial" w:cs="Arial"/>
          <w:sz w:val="22"/>
          <w:szCs w:val="22"/>
        </w:rPr>
        <w:t>/Dña.</w:t>
      </w:r>
      <w:r w:rsidR="0056348A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56348A">
        <w:rPr>
          <w:rFonts w:ascii="Arial" w:hAnsi="Arial" w:cs="Arial"/>
          <w:sz w:val="22"/>
          <w:szCs w:val="22"/>
        </w:rPr>
        <w:instrText xml:space="preserve"> FORMTEXT </w:instrText>
      </w:r>
      <w:r w:rsidR="00EF52CF" w:rsidRPr="0056348A">
        <w:rPr>
          <w:rFonts w:ascii="Arial" w:hAnsi="Arial" w:cs="Arial"/>
          <w:sz w:val="22"/>
          <w:szCs w:val="22"/>
        </w:rPr>
      </w:r>
      <w:r w:rsidR="0056348A">
        <w:rPr>
          <w:rFonts w:ascii="Arial" w:hAnsi="Arial" w:cs="Arial"/>
          <w:sz w:val="22"/>
          <w:szCs w:val="22"/>
        </w:rPr>
        <w:fldChar w:fldCharType="separate"/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sz w:val="22"/>
          <w:szCs w:val="22"/>
        </w:rPr>
        <w:fldChar w:fldCharType="end"/>
      </w:r>
      <w:bookmarkEnd w:id="4"/>
      <w:r w:rsidR="007D4D49">
        <w:rPr>
          <w:rFonts w:ascii="Arial" w:hAnsi="Arial" w:cs="Arial"/>
          <w:sz w:val="22"/>
          <w:szCs w:val="22"/>
        </w:rPr>
        <w:t xml:space="preserve"> </w:t>
      </w:r>
      <w:r w:rsidR="007D4D49">
        <w:rPr>
          <w:rFonts w:ascii="Arial" w:hAnsi="Arial" w:cs="Arial"/>
          <w:b/>
          <w:i/>
          <w:sz w:val="22"/>
          <w:szCs w:val="22"/>
        </w:rPr>
        <w:t>(nombre de la persona o empresa avalada)</w:t>
      </w:r>
      <w:r w:rsidR="007D4D49">
        <w:rPr>
          <w:rFonts w:ascii="Arial" w:hAnsi="Arial" w:cs="Arial"/>
          <w:sz w:val="22"/>
          <w:szCs w:val="22"/>
        </w:rPr>
        <w:t xml:space="preserve"> con </w:t>
      </w:r>
      <w:r w:rsidR="007D4D49">
        <w:rPr>
          <w:rFonts w:ascii="Arial" w:hAnsi="Arial" w:cs="Arial"/>
          <w:b/>
          <w:i/>
          <w:sz w:val="22"/>
          <w:szCs w:val="22"/>
        </w:rPr>
        <w:t xml:space="preserve">DNI/NIF </w:t>
      </w:r>
      <w:bookmarkStart w:id="5" w:name="Texto5"/>
      <w:r w:rsidR="0056348A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6348A">
        <w:rPr>
          <w:rFonts w:ascii="Arial" w:hAnsi="Arial" w:cs="Arial"/>
          <w:sz w:val="22"/>
          <w:szCs w:val="22"/>
        </w:rPr>
        <w:instrText xml:space="preserve"> FORMTEXT </w:instrText>
      </w:r>
      <w:r w:rsidR="00EF52CF" w:rsidRPr="0056348A">
        <w:rPr>
          <w:rFonts w:ascii="Arial" w:hAnsi="Arial" w:cs="Arial"/>
          <w:sz w:val="22"/>
          <w:szCs w:val="22"/>
        </w:rPr>
      </w:r>
      <w:r w:rsidR="0056348A">
        <w:rPr>
          <w:rFonts w:ascii="Arial" w:hAnsi="Arial" w:cs="Arial"/>
          <w:sz w:val="22"/>
          <w:szCs w:val="22"/>
        </w:rPr>
        <w:fldChar w:fldCharType="separate"/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sz w:val="22"/>
          <w:szCs w:val="22"/>
        </w:rPr>
        <w:fldChar w:fldCharType="end"/>
      </w:r>
      <w:bookmarkEnd w:id="5"/>
      <w:r w:rsidR="0056348A">
        <w:rPr>
          <w:rFonts w:ascii="Arial" w:hAnsi="Arial" w:cs="Arial"/>
          <w:sz w:val="22"/>
          <w:szCs w:val="22"/>
        </w:rPr>
        <w:t xml:space="preserve"> </w:t>
      </w:r>
      <w:r w:rsidR="007D4D49">
        <w:rPr>
          <w:rFonts w:ascii="Arial" w:hAnsi="Arial" w:cs="Arial"/>
          <w:b/>
          <w:i/>
          <w:sz w:val="22"/>
          <w:szCs w:val="22"/>
        </w:rPr>
        <w:t xml:space="preserve">y domicilio </w:t>
      </w:r>
      <w:bookmarkStart w:id="6" w:name="Texto6"/>
      <w:r w:rsidR="0056348A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56348A">
        <w:rPr>
          <w:rFonts w:ascii="Arial" w:hAnsi="Arial" w:cs="Arial"/>
          <w:sz w:val="22"/>
          <w:szCs w:val="22"/>
        </w:rPr>
        <w:instrText xml:space="preserve"> FORMTEXT </w:instrText>
      </w:r>
      <w:r w:rsidR="00EF52CF" w:rsidRPr="0056348A">
        <w:rPr>
          <w:rFonts w:ascii="Arial" w:hAnsi="Arial" w:cs="Arial"/>
          <w:sz w:val="22"/>
          <w:szCs w:val="22"/>
        </w:rPr>
      </w:r>
      <w:r w:rsidR="0056348A">
        <w:rPr>
          <w:rFonts w:ascii="Arial" w:hAnsi="Arial" w:cs="Arial"/>
          <w:sz w:val="22"/>
          <w:szCs w:val="22"/>
        </w:rPr>
        <w:fldChar w:fldCharType="separate"/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sz w:val="22"/>
          <w:szCs w:val="22"/>
        </w:rPr>
        <w:fldChar w:fldCharType="end"/>
      </w:r>
      <w:bookmarkEnd w:id="6"/>
      <w:r w:rsidR="007D4D49">
        <w:rPr>
          <w:rFonts w:ascii="Arial" w:hAnsi="Arial" w:cs="Arial"/>
          <w:sz w:val="22"/>
          <w:szCs w:val="22"/>
        </w:rPr>
        <w:t xml:space="preserve"> ante </w:t>
      </w:r>
      <w:smartTag w:uri="urn:schemas-microsoft-com:office:smarttags" w:element="PersonName">
        <w:smartTagPr>
          <w:attr w:name="ProductID" w:val="la Administraci￳n"/>
        </w:smartTagPr>
        <w:r w:rsidR="007D4D49">
          <w:rPr>
            <w:rFonts w:ascii="Arial" w:hAnsi="Arial" w:cs="Arial"/>
            <w:sz w:val="22"/>
            <w:szCs w:val="22"/>
          </w:rPr>
          <w:t>la Administración</w:t>
        </w:r>
      </w:smartTag>
      <w:r w:rsidR="007D4D49">
        <w:rPr>
          <w:rFonts w:ascii="Arial" w:hAnsi="Arial" w:cs="Arial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Comunidad Foral"/>
        </w:smartTagPr>
        <w:smartTag w:uri="urn:schemas-microsoft-com:office:smarttags" w:element="PersonName">
          <w:smartTagPr>
            <w:attr w:name="ProductID" w:val="la Comunidad"/>
          </w:smartTagPr>
          <w:r w:rsidR="007D4D49">
            <w:rPr>
              <w:rFonts w:ascii="Arial" w:hAnsi="Arial" w:cs="Arial"/>
              <w:sz w:val="22"/>
              <w:szCs w:val="22"/>
            </w:rPr>
            <w:t>la Comunidad</w:t>
          </w:r>
        </w:smartTag>
        <w:r w:rsidR="007D4D49">
          <w:rPr>
            <w:rFonts w:ascii="Arial" w:hAnsi="Arial" w:cs="Arial"/>
            <w:sz w:val="22"/>
            <w:szCs w:val="22"/>
          </w:rPr>
          <w:t xml:space="preserve"> Foral</w:t>
        </w:r>
      </w:smartTag>
      <w:r w:rsidR="007D4D49">
        <w:rPr>
          <w:rFonts w:ascii="Arial" w:hAnsi="Arial" w:cs="Arial"/>
          <w:sz w:val="22"/>
          <w:szCs w:val="22"/>
        </w:rPr>
        <w:t xml:space="preserve"> de Navarra por la cantidad de </w:t>
      </w:r>
      <w:bookmarkStart w:id="7" w:name="Texto7"/>
      <w:r w:rsidR="0056348A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56348A">
        <w:rPr>
          <w:rFonts w:ascii="Arial" w:hAnsi="Arial" w:cs="Arial"/>
          <w:sz w:val="22"/>
          <w:szCs w:val="22"/>
        </w:rPr>
        <w:instrText xml:space="preserve"> FORMTEXT </w:instrText>
      </w:r>
      <w:r w:rsidR="00EF52CF" w:rsidRPr="0056348A">
        <w:rPr>
          <w:rFonts w:ascii="Arial" w:hAnsi="Arial" w:cs="Arial"/>
          <w:sz w:val="22"/>
          <w:szCs w:val="22"/>
        </w:rPr>
      </w:r>
      <w:r w:rsidR="0056348A">
        <w:rPr>
          <w:rFonts w:ascii="Arial" w:hAnsi="Arial" w:cs="Arial"/>
          <w:sz w:val="22"/>
          <w:szCs w:val="22"/>
        </w:rPr>
        <w:fldChar w:fldCharType="separate"/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noProof/>
          <w:sz w:val="22"/>
          <w:szCs w:val="22"/>
        </w:rPr>
        <w:t> </w:t>
      </w:r>
      <w:r w:rsidR="0056348A">
        <w:rPr>
          <w:rFonts w:ascii="Arial" w:hAnsi="Arial" w:cs="Arial"/>
          <w:sz w:val="22"/>
          <w:szCs w:val="22"/>
        </w:rPr>
        <w:fldChar w:fldCharType="end"/>
      </w:r>
      <w:bookmarkEnd w:id="7"/>
      <w:r w:rsidR="007D4D49">
        <w:rPr>
          <w:rFonts w:ascii="Arial" w:hAnsi="Arial" w:cs="Arial"/>
          <w:sz w:val="22"/>
          <w:szCs w:val="22"/>
        </w:rPr>
        <w:t xml:space="preserve"> </w:t>
      </w:r>
      <w:r w:rsidR="007D4D49">
        <w:rPr>
          <w:rFonts w:ascii="Arial" w:hAnsi="Arial" w:cs="Arial"/>
          <w:b/>
          <w:i/>
          <w:sz w:val="22"/>
          <w:szCs w:val="22"/>
        </w:rPr>
        <w:t>(expresada en letras y números) euros</w:t>
      </w:r>
      <w:r w:rsidR="007D4D49">
        <w:rPr>
          <w:rFonts w:ascii="Arial" w:hAnsi="Arial" w:cs="Arial"/>
          <w:sz w:val="22"/>
          <w:szCs w:val="22"/>
        </w:rPr>
        <w:t xml:space="preserve">, como garantía financiera, en concepto de </w:t>
      </w:r>
      <w:r w:rsidR="007D4D49">
        <w:rPr>
          <w:rFonts w:ascii="Arial" w:hAnsi="Arial" w:cs="Arial"/>
          <w:b/>
          <w:i/>
          <w:sz w:val="22"/>
          <w:szCs w:val="22"/>
        </w:rPr>
        <w:t xml:space="preserve">FIANZA SOLIDARIA, </w:t>
      </w:r>
      <w:r w:rsidR="007D4D49">
        <w:rPr>
          <w:rFonts w:ascii="Arial" w:hAnsi="Arial" w:cs="Arial"/>
          <w:sz w:val="22"/>
          <w:szCs w:val="22"/>
        </w:rPr>
        <w:t xml:space="preserve">y con renuncia al beneficio de excusión a que se refiere </w:t>
      </w:r>
      <w:smartTag w:uri="urn:schemas-microsoft-com:office:smarttags" w:element="PersonName">
        <w:smartTagPr>
          <w:attr w:name="ProductID" w:val="la Ley"/>
        </w:smartTagPr>
        <w:r w:rsidR="007D4D49">
          <w:rPr>
            <w:rFonts w:ascii="Arial" w:hAnsi="Arial" w:cs="Arial"/>
            <w:sz w:val="22"/>
            <w:szCs w:val="22"/>
          </w:rPr>
          <w:t xml:space="preserve">la </w:t>
        </w:r>
        <w:r w:rsidR="007D4D49">
          <w:rPr>
            <w:rFonts w:ascii="Arial" w:hAnsi="Arial" w:cs="Arial"/>
            <w:b/>
            <w:i/>
            <w:sz w:val="22"/>
            <w:szCs w:val="22"/>
          </w:rPr>
          <w:t>Ley</w:t>
        </w:r>
      </w:smartTag>
      <w:r w:rsidR="007D4D49">
        <w:rPr>
          <w:rFonts w:ascii="Arial" w:hAnsi="Arial" w:cs="Arial"/>
          <w:b/>
          <w:i/>
          <w:sz w:val="22"/>
          <w:szCs w:val="22"/>
        </w:rPr>
        <w:t xml:space="preserve"> 525</w:t>
      </w:r>
      <w:r w:rsidR="007D4D49">
        <w:rPr>
          <w:rFonts w:ascii="Arial" w:hAnsi="Arial" w:cs="Arial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Compilaci￳n"/>
        </w:smartTagPr>
        <w:r w:rsidR="007D4D49">
          <w:rPr>
            <w:rFonts w:ascii="Arial" w:hAnsi="Arial" w:cs="Arial"/>
            <w:sz w:val="22"/>
            <w:szCs w:val="22"/>
          </w:rPr>
          <w:t>la Compilación</w:t>
        </w:r>
      </w:smartTag>
      <w:r w:rsidR="007D4D49">
        <w:rPr>
          <w:rFonts w:ascii="Arial" w:hAnsi="Arial" w:cs="Arial"/>
          <w:sz w:val="22"/>
          <w:szCs w:val="22"/>
        </w:rPr>
        <w:t xml:space="preserve"> de Derecho Civil Foral de Navarra, para responder de las obligaciones indemnizatorias, salariales y de Seguridad Social, que pudieran derivarse de la actividad mercantil de la misma.</w:t>
      </w:r>
    </w:p>
    <w:p w:rsidR="007D4D49" w:rsidRDefault="007D4D49" w:rsidP="005637E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D4D49" w:rsidRDefault="007D4D49" w:rsidP="005637E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Este aval tendrá </w:t>
      </w:r>
      <w:r w:rsidR="00E66470">
        <w:rPr>
          <w:rFonts w:ascii="Arial" w:hAnsi="Arial" w:cs="Arial"/>
          <w:sz w:val="22"/>
          <w:szCs w:val="22"/>
        </w:rPr>
        <w:t xml:space="preserve">validez </w:t>
      </w:r>
      <w:r w:rsidR="005637EF">
        <w:rPr>
          <w:rFonts w:ascii="Arial" w:hAnsi="Arial" w:cs="Arial"/>
          <w:sz w:val="22"/>
          <w:szCs w:val="22"/>
        </w:rPr>
        <w:t xml:space="preserve">en tanto que el Gobierno de Navarra no </w:t>
      </w:r>
      <w:proofErr w:type="gramStart"/>
      <w:r w:rsidR="005637EF">
        <w:rPr>
          <w:rFonts w:ascii="Arial" w:hAnsi="Arial" w:cs="Arial"/>
          <w:sz w:val="22"/>
          <w:szCs w:val="22"/>
        </w:rPr>
        <w:t>autorice</w:t>
      </w:r>
      <w:proofErr w:type="gramEnd"/>
      <w:r w:rsidR="005637EF">
        <w:rPr>
          <w:rFonts w:ascii="Arial" w:hAnsi="Arial" w:cs="Arial"/>
          <w:sz w:val="22"/>
          <w:szCs w:val="22"/>
        </w:rPr>
        <w:t xml:space="preserve"> su cancelación.</w:t>
      </w:r>
    </w:p>
    <w:p w:rsidR="005637EF" w:rsidRDefault="005637EF" w:rsidP="00616AD3">
      <w:pPr>
        <w:jc w:val="both"/>
        <w:rPr>
          <w:rFonts w:ascii="Arial" w:hAnsi="Arial" w:cs="Arial"/>
          <w:sz w:val="22"/>
          <w:szCs w:val="22"/>
        </w:rPr>
      </w:pPr>
    </w:p>
    <w:p w:rsidR="005637EF" w:rsidRDefault="005637EF" w:rsidP="00616AD3">
      <w:pPr>
        <w:jc w:val="both"/>
        <w:rPr>
          <w:rFonts w:ascii="Arial" w:hAnsi="Arial" w:cs="Arial"/>
          <w:sz w:val="22"/>
          <w:szCs w:val="22"/>
        </w:rPr>
      </w:pPr>
    </w:p>
    <w:p w:rsidR="005637EF" w:rsidRDefault="005637EF" w:rsidP="005637EF">
      <w:pPr>
        <w:ind w:left="2880" w:right="13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lugar</w:t>
      </w:r>
      <w:proofErr w:type="gramEnd"/>
      <w:r>
        <w:rPr>
          <w:rFonts w:ascii="Arial" w:hAnsi="Arial" w:cs="Arial"/>
          <w:sz w:val="22"/>
          <w:szCs w:val="22"/>
        </w:rPr>
        <w:t xml:space="preserve"> y fecha de su expedición)</w:t>
      </w:r>
    </w:p>
    <w:p w:rsidR="005637EF" w:rsidRDefault="005637EF" w:rsidP="005637EF">
      <w:pPr>
        <w:ind w:left="2880" w:right="13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firmas</w:t>
      </w:r>
      <w:proofErr w:type="gramEnd"/>
      <w:r>
        <w:rPr>
          <w:rFonts w:ascii="Arial" w:hAnsi="Arial" w:cs="Arial"/>
          <w:sz w:val="22"/>
          <w:szCs w:val="22"/>
        </w:rPr>
        <w:t>)</w:t>
      </w:r>
    </w:p>
    <w:p w:rsidR="005637EF" w:rsidRDefault="005637EF" w:rsidP="005637EF">
      <w:pPr>
        <w:jc w:val="center"/>
        <w:rPr>
          <w:rFonts w:ascii="Arial" w:hAnsi="Arial" w:cs="Arial"/>
          <w:sz w:val="22"/>
          <w:szCs w:val="22"/>
        </w:rPr>
      </w:pPr>
    </w:p>
    <w:p w:rsidR="005637EF" w:rsidRDefault="005637EF" w:rsidP="005637EF">
      <w:pPr>
        <w:jc w:val="center"/>
        <w:rPr>
          <w:rFonts w:ascii="Arial" w:hAnsi="Arial" w:cs="Arial"/>
          <w:sz w:val="22"/>
          <w:szCs w:val="22"/>
        </w:rPr>
      </w:pPr>
    </w:p>
    <w:p w:rsidR="0056348A" w:rsidRDefault="0056348A"/>
    <w:p w:rsidR="00616AD3" w:rsidRPr="0056348A" w:rsidRDefault="00616AD3" w:rsidP="0056348A">
      <w:pPr>
        <w:tabs>
          <w:tab w:val="left" w:pos="1380"/>
        </w:tabs>
      </w:pPr>
    </w:p>
    <w:sectPr w:rsidR="00616AD3" w:rsidRPr="0056348A" w:rsidSect="00AA06C8">
      <w:headerReference w:type="default" r:id="rId7"/>
      <w:footerReference w:type="default" r:id="rId8"/>
      <w:pgSz w:w="11906" w:h="16838" w:code="9"/>
      <w:pgMar w:top="2835" w:right="1701" w:bottom="1418" w:left="25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64D" w:rsidRDefault="000F064D">
      <w:r>
        <w:separator/>
      </w:r>
    </w:p>
  </w:endnote>
  <w:endnote w:type="continuationSeparator" w:id="0">
    <w:p w:rsidR="000F064D" w:rsidRDefault="000F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AA06C8" w:rsidRPr="00AA06C8" w:rsidTr="002401F8">
      <w:trPr>
        <w:jc w:val="center"/>
      </w:trPr>
      <w:tc>
        <w:tcPr>
          <w:tcW w:w="10491" w:type="dxa"/>
        </w:tcPr>
        <w:p w:rsidR="00AA06C8" w:rsidRPr="00AA06C8" w:rsidRDefault="00AA06C8" w:rsidP="00AA06C8">
          <w:pPr>
            <w:jc w:val="center"/>
            <w:rPr>
              <w:rFonts w:ascii="Arial" w:hAnsi="Arial" w:cs="Arial"/>
              <w:sz w:val="14"/>
              <w:szCs w:val="14"/>
              <w:lang w:val="es-ES_tradnl"/>
            </w:rPr>
          </w:pPr>
          <w:r w:rsidRPr="00AA06C8">
            <w:rPr>
              <w:rFonts w:ascii="Arial" w:hAnsi="Arial" w:cs="Arial"/>
              <w:sz w:val="14"/>
              <w:szCs w:val="14"/>
              <w:lang w:val="es-ES_tradnl"/>
            </w:rPr>
            <w:t xml:space="preserve">Pág: </w:t>
          </w:r>
          <w:r w:rsidRPr="00AA06C8">
            <w:rPr>
              <w:sz w:val="16"/>
              <w:szCs w:val="20"/>
              <w:lang w:val="es-ES_tradnl"/>
            </w:rPr>
            <w:fldChar w:fldCharType="begin"/>
          </w:r>
          <w:r w:rsidRPr="00AA06C8">
            <w:rPr>
              <w:sz w:val="16"/>
              <w:szCs w:val="20"/>
              <w:lang w:val="es-ES_tradnl"/>
            </w:rPr>
            <w:instrText xml:space="preserve"> PAGE  \* MERGEFORMAT </w:instrText>
          </w:r>
          <w:r w:rsidRPr="00AA06C8">
            <w:rPr>
              <w:sz w:val="16"/>
              <w:szCs w:val="20"/>
              <w:lang w:val="es-ES_tradnl"/>
            </w:rPr>
            <w:fldChar w:fldCharType="separate"/>
          </w:r>
          <w:r w:rsidR="0052493C">
            <w:rPr>
              <w:noProof/>
              <w:sz w:val="16"/>
              <w:szCs w:val="20"/>
              <w:lang w:val="es-ES_tradnl"/>
            </w:rPr>
            <w:t>1</w:t>
          </w:r>
          <w:r w:rsidRPr="00AA06C8">
            <w:rPr>
              <w:sz w:val="16"/>
              <w:szCs w:val="20"/>
              <w:lang w:val="es-ES_tradnl"/>
            </w:rPr>
            <w:fldChar w:fldCharType="end"/>
          </w:r>
          <w:r w:rsidRPr="00AA06C8">
            <w:rPr>
              <w:sz w:val="16"/>
              <w:szCs w:val="20"/>
              <w:lang w:val="es-ES_tradnl"/>
            </w:rPr>
            <w:t>/</w:t>
          </w:r>
          <w:r w:rsidRPr="00AA06C8">
            <w:rPr>
              <w:sz w:val="16"/>
              <w:szCs w:val="20"/>
              <w:lang w:val="es-ES_tradnl"/>
            </w:rPr>
            <w:fldChar w:fldCharType="begin"/>
          </w:r>
          <w:r w:rsidRPr="00AA06C8">
            <w:rPr>
              <w:sz w:val="16"/>
              <w:szCs w:val="20"/>
              <w:lang w:val="es-ES_tradnl"/>
            </w:rPr>
            <w:instrText xml:space="preserve"> NUMPAGES  \* MERGEFORMAT </w:instrText>
          </w:r>
          <w:r w:rsidRPr="00AA06C8">
            <w:rPr>
              <w:sz w:val="16"/>
              <w:szCs w:val="20"/>
              <w:lang w:val="es-ES_tradnl"/>
            </w:rPr>
            <w:fldChar w:fldCharType="separate"/>
          </w:r>
          <w:r w:rsidR="0052493C">
            <w:rPr>
              <w:noProof/>
              <w:sz w:val="16"/>
              <w:szCs w:val="20"/>
              <w:lang w:val="es-ES_tradnl"/>
            </w:rPr>
            <w:t>1</w:t>
          </w:r>
          <w:r w:rsidRPr="00AA06C8">
            <w:rPr>
              <w:sz w:val="16"/>
              <w:szCs w:val="20"/>
              <w:lang w:val="es-ES_tradnl"/>
            </w:rPr>
            <w:fldChar w:fldCharType="end"/>
          </w:r>
        </w:p>
      </w:tc>
    </w:tr>
  </w:tbl>
  <w:p w:rsidR="005B7790" w:rsidRDefault="005B779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64D" w:rsidRDefault="000F064D">
      <w:r>
        <w:separator/>
      </w:r>
    </w:p>
  </w:footnote>
  <w:footnote w:type="continuationSeparator" w:id="0">
    <w:p w:rsidR="000F064D" w:rsidRDefault="000F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90" w:rsidRPr="00700080" w:rsidRDefault="0052493C" w:rsidP="00700080">
    <w:pPr>
      <w:widowControl w:val="0"/>
      <w:tabs>
        <w:tab w:val="center" w:pos="4252"/>
        <w:tab w:val="right" w:pos="8504"/>
      </w:tabs>
      <w:jc w:val="both"/>
      <w:rPr>
        <w:rFonts w:ascii="Arial" w:hAnsi="Arial"/>
        <w:sz w:val="22"/>
        <w:szCs w:val="20"/>
        <w:lang w:val="es-ES_tradnl"/>
      </w:rPr>
    </w:pPr>
    <w:r>
      <w:rPr>
        <w:rFonts w:ascii="Arial" w:hAnsi="Arial"/>
        <w:noProof/>
        <w:sz w:val="22"/>
        <w:szCs w:val="20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2" name="Imagen 2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7790" w:rsidRDefault="005B77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>
      <o:colormru v:ext="edit" colors="#eaeaea"/>
      <o:colormenu v:ext="edit" fillcolor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CF"/>
    <w:rsid w:val="00004DB3"/>
    <w:rsid w:val="00065CEB"/>
    <w:rsid w:val="000F064D"/>
    <w:rsid w:val="000F412F"/>
    <w:rsid w:val="00110FCF"/>
    <w:rsid w:val="001A5C61"/>
    <w:rsid w:val="001F47A6"/>
    <w:rsid w:val="002401F8"/>
    <w:rsid w:val="002A5FC9"/>
    <w:rsid w:val="003B1274"/>
    <w:rsid w:val="003B3654"/>
    <w:rsid w:val="003B46FF"/>
    <w:rsid w:val="003C1B3B"/>
    <w:rsid w:val="004B2B47"/>
    <w:rsid w:val="0052493C"/>
    <w:rsid w:val="0056348A"/>
    <w:rsid w:val="005637EF"/>
    <w:rsid w:val="00577FA5"/>
    <w:rsid w:val="005B7790"/>
    <w:rsid w:val="005D3FF5"/>
    <w:rsid w:val="005E156D"/>
    <w:rsid w:val="00614B29"/>
    <w:rsid w:val="00616AD3"/>
    <w:rsid w:val="006D1B61"/>
    <w:rsid w:val="00700080"/>
    <w:rsid w:val="007D4D49"/>
    <w:rsid w:val="00802C26"/>
    <w:rsid w:val="0084587A"/>
    <w:rsid w:val="00915EAB"/>
    <w:rsid w:val="0095317F"/>
    <w:rsid w:val="009D40BA"/>
    <w:rsid w:val="009D7C81"/>
    <w:rsid w:val="00A4067C"/>
    <w:rsid w:val="00AA06C8"/>
    <w:rsid w:val="00AA4569"/>
    <w:rsid w:val="00B31BCC"/>
    <w:rsid w:val="00B61091"/>
    <w:rsid w:val="00C8558F"/>
    <w:rsid w:val="00CE0B84"/>
    <w:rsid w:val="00D267D3"/>
    <w:rsid w:val="00D679E9"/>
    <w:rsid w:val="00D87380"/>
    <w:rsid w:val="00E01CE3"/>
    <w:rsid w:val="00E66470"/>
    <w:rsid w:val="00E9447D"/>
    <w:rsid w:val="00EB4016"/>
    <w:rsid w:val="00EF2BAA"/>
    <w:rsid w:val="00EF52CF"/>
    <w:rsid w:val="00F07721"/>
    <w:rsid w:val="00F567BD"/>
    <w:rsid w:val="00F67FEC"/>
    <w:rsid w:val="00FA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>
      <o:colormru v:ext="edit" colors="#eaeaea"/>
      <o:colormenu v:ext="edit" fillcolor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110F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10FC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E66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110F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10FC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E66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AVAL PARA EMPRESAS DE TRABAJO TEMPORAL</vt:lpstr>
    </vt:vector>
  </TitlesOfParts>
  <Company>Gobierno de Navarra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AVAL PARA EMPRESAS DE TRABAJO TEMPORAL</dc:title>
  <dc:creator>X002942</dc:creator>
  <cp:lastModifiedBy>n009817</cp:lastModifiedBy>
  <cp:revision>3</cp:revision>
  <cp:lastPrinted>2016-02-25T12:19:00Z</cp:lastPrinted>
  <dcterms:created xsi:type="dcterms:W3CDTF">2020-12-15T10:04:00Z</dcterms:created>
  <dcterms:modified xsi:type="dcterms:W3CDTF">2020-12-15T10:05:00Z</dcterms:modified>
</cp:coreProperties>
</file>