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15" w:rsidRPr="00642D15" w:rsidRDefault="005B3015" w:rsidP="00642D15">
      <w:pPr>
        <w:ind w:left="-284"/>
        <w:jc w:val="center"/>
        <w:rPr>
          <w:rFonts w:ascii="Arial (W1)" w:hAnsi="Arial (W1)"/>
          <w:b/>
          <w:caps/>
          <w:sz w:val="22"/>
          <w:szCs w:val="22"/>
        </w:rPr>
      </w:pPr>
      <w:bookmarkStart w:id="0" w:name="_GoBack"/>
      <w:bookmarkEnd w:id="0"/>
      <w:r w:rsidRPr="00642D15">
        <w:rPr>
          <w:rFonts w:ascii="Arial (W1)" w:hAnsi="Arial (W1)"/>
          <w:b/>
          <w:caps/>
          <w:sz w:val="22"/>
          <w:szCs w:val="22"/>
        </w:rPr>
        <w:t xml:space="preserve">notificación sobre concurrencia de condiciones que no hacen necesario recurrir a </w:t>
      </w:r>
      <w:smartTag w:uri="urn:schemas-microsoft-com:office:smarttags" w:element="PersonName">
        <w:smartTagPr>
          <w:attr w:name="ProductID" w:val="LA AUDITORￍA DEL"/>
        </w:smartTagPr>
        <w:r w:rsidRPr="00642D15">
          <w:rPr>
            <w:rFonts w:ascii="Arial (W1)" w:hAnsi="Arial (W1)"/>
            <w:b/>
            <w:caps/>
            <w:sz w:val="22"/>
            <w:szCs w:val="22"/>
          </w:rPr>
          <w:t xml:space="preserve">la auditoría </w:t>
        </w:r>
        <w:r w:rsidR="00642D15" w:rsidRPr="00642D15">
          <w:rPr>
            <w:rFonts w:ascii="Arial (W1)" w:hAnsi="Arial (W1)"/>
            <w:b/>
            <w:caps/>
            <w:sz w:val="22"/>
            <w:szCs w:val="22"/>
          </w:rPr>
          <w:t>d</w:t>
        </w:r>
        <w:r w:rsidRPr="00642D15">
          <w:rPr>
            <w:rFonts w:ascii="Arial (W1)" w:hAnsi="Arial (W1)"/>
            <w:b/>
            <w:caps/>
            <w:sz w:val="22"/>
            <w:szCs w:val="22"/>
          </w:rPr>
          <w:t>el</w:t>
        </w:r>
      </w:smartTag>
      <w:r w:rsidRPr="00642D15">
        <w:rPr>
          <w:rFonts w:ascii="Arial (W1)" w:hAnsi="Arial (W1)"/>
          <w:b/>
          <w:caps/>
          <w:sz w:val="22"/>
          <w:szCs w:val="22"/>
        </w:rPr>
        <w:t xml:space="preserve"> sistema de prevención de </w:t>
      </w:r>
      <w:smartTag w:uri="urn:schemas-microsoft-com:office:smarttags" w:element="PersonName">
        <w:smartTagPr>
          <w:attr w:name="ProductID" w:val="LA EMPRESA."/>
        </w:smartTagPr>
        <w:r w:rsidRPr="00642D15">
          <w:rPr>
            <w:rFonts w:ascii="Arial (W1)" w:hAnsi="Arial (W1)"/>
            <w:b/>
            <w:caps/>
            <w:sz w:val="22"/>
            <w:szCs w:val="22"/>
          </w:rPr>
          <w:t>la empresa.</w:t>
        </w:r>
      </w:smartTag>
    </w:p>
    <w:p w:rsidR="005B3015" w:rsidRPr="005B3015" w:rsidRDefault="005B3015" w:rsidP="005B3015">
      <w:pPr>
        <w:rPr>
          <w:rFonts w:ascii="Arial (W1)" w:hAnsi="Arial (W1)"/>
        </w:rPr>
      </w:pPr>
    </w:p>
    <w:p w:rsidR="008A10C5" w:rsidRPr="0078720E" w:rsidRDefault="008A10C5">
      <w:pPr>
        <w:jc w:val="center"/>
        <w:rPr>
          <w:b/>
          <w:sz w:val="20"/>
          <w:u w:val="single"/>
        </w:rPr>
      </w:pPr>
      <w:r w:rsidRPr="0078720E">
        <w:rPr>
          <w:b/>
          <w:sz w:val="20"/>
          <w:u w:val="single"/>
        </w:rPr>
        <w:t xml:space="preserve">Presentar este Formulario </w:t>
      </w:r>
      <w:r w:rsidR="0095513F" w:rsidRPr="0078720E">
        <w:rPr>
          <w:b/>
          <w:sz w:val="20"/>
          <w:u w:val="single"/>
        </w:rPr>
        <w:t>Telemáticamente</w:t>
      </w:r>
    </w:p>
    <w:p w:rsidR="008A10C5" w:rsidRPr="0078720E" w:rsidRDefault="008A10C5">
      <w:pPr>
        <w:jc w:val="center"/>
        <w:rPr>
          <w:b/>
          <w:sz w:val="20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142"/>
        <w:gridCol w:w="8289"/>
      </w:tblGrid>
      <w:tr w:rsidR="008A10C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20"/>
              <w:rPr>
                <w:sz w:val="20"/>
              </w:rPr>
            </w:pPr>
            <w:r>
              <w:rPr>
                <w:sz w:val="20"/>
              </w:rPr>
              <w:t>D</w:t>
            </w:r>
            <w:r w:rsidR="0095513F">
              <w:rPr>
                <w:sz w:val="20"/>
              </w:rPr>
              <w:t>.</w:t>
            </w:r>
          </w:p>
        </w:tc>
        <w:tc>
          <w:tcPr>
            <w:tcW w:w="928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10C5" w:rsidRDefault="008A10C5">
            <w:pPr>
              <w:spacing w:before="1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8A10C5"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0C5" w:rsidRDefault="008A10C5">
            <w:pPr>
              <w:spacing w:before="120" w:after="20"/>
              <w:rPr>
                <w:sz w:val="20"/>
              </w:rPr>
            </w:pPr>
            <w:r>
              <w:rPr>
                <w:sz w:val="20"/>
              </w:rPr>
              <w:t>en calidad de:</w:t>
            </w:r>
          </w:p>
        </w:tc>
        <w:tc>
          <w:tcPr>
            <w:tcW w:w="84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A10C5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0C5" w:rsidRDefault="008A10C5">
            <w:pPr>
              <w:spacing w:before="120" w:after="20"/>
              <w:rPr>
                <w:sz w:val="20"/>
              </w:rPr>
            </w:pPr>
            <w:r>
              <w:rPr>
                <w:sz w:val="20"/>
              </w:rPr>
              <w:t>de la empresa:</w:t>
            </w:r>
          </w:p>
        </w:tc>
        <w:tc>
          <w:tcPr>
            <w:tcW w:w="828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10C5" w:rsidRDefault="008A10C5">
            <w:pPr>
              <w:spacing w:before="1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 w:rsidR="00C7260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A10C5">
        <w:trPr>
          <w:cantSplit/>
        </w:trPr>
        <w:tc>
          <w:tcPr>
            <w:tcW w:w="9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0C5" w:rsidRDefault="008A10C5">
            <w:pPr>
              <w:spacing w:before="120" w:after="20"/>
              <w:rPr>
                <w:sz w:val="20"/>
              </w:rPr>
            </w:pPr>
            <w:r>
              <w:rPr>
                <w:sz w:val="20"/>
              </w:rPr>
              <w:t>declara que cumple las condiciones establecidas en el artículo 29 del Reglamento de Servicios de Prevención y en consecuencia aporta junto a la presente declaración los datos que se especifican a continuación, para su registro y consideración por la autoridad laboral competente.</w:t>
            </w:r>
          </w:p>
        </w:tc>
      </w:tr>
    </w:tbl>
    <w:p w:rsidR="008A10C5" w:rsidRDefault="008A10C5">
      <w:pPr>
        <w:rPr>
          <w:b/>
          <w:sz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00"/>
        <w:gridCol w:w="1148"/>
        <w:gridCol w:w="1843"/>
        <w:gridCol w:w="3752"/>
      </w:tblGrid>
      <w:tr w:rsidR="008A10C5">
        <w:trPr>
          <w:cantSplit/>
          <w:trHeight w:hRule="exact" w:val="320"/>
        </w:trPr>
        <w:tc>
          <w:tcPr>
            <w:tcW w:w="3105" w:type="dxa"/>
            <w:gridSpan w:val="2"/>
            <w:tcBorders>
              <w:bottom w:val="single" w:sz="12" w:space="0" w:color="auto"/>
            </w:tcBorders>
            <w:vAlign w:val="center"/>
          </w:tcPr>
          <w:p w:rsidR="008A10C5" w:rsidRDefault="0026474C">
            <w:pPr>
              <w:rPr>
                <w:sz w:val="22"/>
              </w:rPr>
            </w:pPr>
            <w:r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222250</wp:posOffset>
                      </wp:positionV>
                      <wp:extent cx="430530" cy="35877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358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0C5" w:rsidRPr="005B3015" w:rsidRDefault="008A10C5" w:rsidP="005B3015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8.3pt;margin-top:17.5pt;width:33.9pt;height:2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" o:allowincell="f" filled="f" stroked="f">
                      <v:textbox style="layout-flow:vertical;mso-layout-flow-alt:bottom-to-top">
                        <w:txbxContent>
                          <w:p w:rsidR="008A10C5" w:rsidRPr="005B3015" w:rsidRDefault="008A10C5" w:rsidP="005B3015"/>
                        </w:txbxContent>
                      </v:textbox>
                    </v:shape>
                  </w:pict>
                </mc:Fallback>
              </mc:AlternateContent>
            </w:r>
            <w:r w:rsidR="008A10C5">
              <w:rPr>
                <w:b/>
                <w:sz w:val="22"/>
              </w:rPr>
              <w:t>Datos de la empresa:</w:t>
            </w:r>
          </w:p>
        </w:tc>
        <w:tc>
          <w:tcPr>
            <w:tcW w:w="2991" w:type="dxa"/>
            <w:gridSpan w:val="2"/>
            <w:tcBorders>
              <w:bottom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</w:p>
        </w:tc>
        <w:tc>
          <w:tcPr>
            <w:tcW w:w="3752" w:type="dxa"/>
            <w:tcBorders>
              <w:left w:val="nil"/>
              <w:bottom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</w:p>
        </w:tc>
      </w:tr>
      <w:tr w:rsidR="008A10C5">
        <w:trPr>
          <w:cantSplit/>
          <w:trHeight w:hRule="exact" w:val="32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 xml:space="preserve">De nueva creación: </w:t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>
              <w:instrText xml:space="preserve"> FORMCHECKBOX </w:instrText>
            </w:r>
            <w:r w:rsidR="00383FB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1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 xml:space="preserve">Ya existente 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3FBE">
              <w:fldChar w:fldCharType="separate"/>
            </w:r>
            <w:r>
              <w:fldChar w:fldCharType="end"/>
            </w:r>
          </w:p>
        </w:tc>
        <w:tc>
          <w:tcPr>
            <w:tcW w:w="37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 xml:space="preserve">N.I.F.: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Nombre o razón social:</w:t>
            </w:r>
          </w:p>
        </w:tc>
        <w:tc>
          <w:tcPr>
            <w:tcW w:w="375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 xml:space="preserve">C.I.F.: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</w:p>
        </w:tc>
        <w:tc>
          <w:tcPr>
            <w:tcW w:w="37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Domicilio social:</w:t>
            </w:r>
          </w:p>
        </w:tc>
        <w:tc>
          <w:tcPr>
            <w:tcW w:w="37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0C5">
        <w:trPr>
          <w:cantSplit/>
          <w:trHeight w:hRule="exact" w:val="320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Provincia: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Código Postal:</w:t>
            </w:r>
          </w:p>
        </w:tc>
        <w:tc>
          <w:tcPr>
            <w:tcW w:w="37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</w:tr>
      <w:tr w:rsidR="008A10C5">
        <w:trPr>
          <w:cantSplit/>
          <w:trHeight w:hRule="exact" w:val="320"/>
        </w:trPr>
        <w:tc>
          <w:tcPr>
            <w:tcW w:w="42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Actividad económica:</w:t>
            </w:r>
          </w:p>
        </w:tc>
        <w:tc>
          <w:tcPr>
            <w:tcW w:w="37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Entidad gestora o colaboradora A.T. y E.P.:</w:t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Clase de centro de trabajo (taller oficina, almacén):</w:t>
            </w:r>
          </w:p>
        </w:tc>
        <w:tc>
          <w:tcPr>
            <w:tcW w:w="37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 xml:space="preserve">Número de </w:t>
            </w:r>
            <w:r w:rsidR="0095513F">
              <w:rPr>
                <w:sz w:val="18"/>
              </w:rPr>
              <w:t>personas empleadas</w:t>
            </w:r>
            <w:r>
              <w:rPr>
                <w:sz w:val="18"/>
              </w:rPr>
              <w:t>:</w:t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Realizada la evaluación de riesgos con fecha:</w:t>
            </w:r>
          </w:p>
        </w:tc>
        <w:tc>
          <w:tcPr>
            <w:tcW w:w="37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rPr>
                <w:sz w:val="18"/>
              </w:rPr>
              <w:t>Superficie construida 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):</w:t>
            </w:r>
          </w:p>
        </w:tc>
      </w:tr>
      <w:tr w:rsidR="008A10C5">
        <w:trPr>
          <w:cantSplit/>
          <w:trHeight w:hRule="exact" w:val="320"/>
        </w:trPr>
        <w:tc>
          <w:tcPr>
            <w:tcW w:w="60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0C5" w:rsidRDefault="008A10C5">
            <w:pPr>
              <w:rPr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 w:rsidR="00C7260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10C5" w:rsidRDefault="008A10C5">
      <w:pPr>
        <w:pStyle w:val="Encabezado"/>
        <w:tabs>
          <w:tab w:val="clear" w:pos="4252"/>
          <w:tab w:val="clear" w:pos="8504"/>
        </w:tabs>
        <w:spacing w:before="120" w:after="20"/>
      </w:pPr>
    </w:p>
    <w:p w:rsidR="008A10C5" w:rsidRDefault="008A10C5">
      <w:pPr>
        <w:pStyle w:val="Encabezado"/>
        <w:tabs>
          <w:tab w:val="clear" w:pos="4252"/>
          <w:tab w:val="clear" w:pos="8504"/>
        </w:tabs>
        <w:spacing w:before="120" w:after="80"/>
        <w:rPr>
          <w:b/>
          <w:sz w:val="22"/>
        </w:rPr>
      </w:pPr>
      <w:r>
        <w:rPr>
          <w:b/>
          <w:sz w:val="22"/>
        </w:rPr>
        <w:t>Datos relativos a la prevención de riesgos: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922"/>
      </w:tblGrid>
      <w:tr w:rsidR="008A10C5">
        <w:trPr>
          <w:trHeight w:hRule="exact" w:val="360"/>
        </w:trPr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jc w:val="center"/>
              <w:rPr>
                <w:sz w:val="20"/>
              </w:rPr>
            </w:pPr>
            <w:r>
              <w:rPr>
                <w:sz w:val="20"/>
              </w:rPr>
              <w:t>Riesgos existentes:</w:t>
            </w:r>
          </w:p>
        </w:tc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jc w:val="center"/>
              <w:rPr>
                <w:sz w:val="20"/>
              </w:rPr>
            </w:pPr>
            <w:r>
              <w:rPr>
                <w:sz w:val="20"/>
              </w:rPr>
              <w:t>Actividad preventiva procedente:</w:t>
            </w:r>
          </w:p>
        </w:tc>
      </w:tr>
      <w:tr w:rsidR="008A10C5"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10C5"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10C5"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10C5"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922" w:type="dxa"/>
          </w:tcPr>
          <w:p w:rsidR="008A10C5" w:rsidRDefault="008A10C5">
            <w:pPr>
              <w:pStyle w:val="Encabezado"/>
              <w:tabs>
                <w:tab w:val="clear" w:pos="4252"/>
                <w:tab w:val="clear" w:pos="8504"/>
              </w:tabs>
              <w:spacing w:before="120" w:after="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 w:rsidR="00C7260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8A10C5" w:rsidRDefault="008A10C5">
      <w:pPr>
        <w:pStyle w:val="Encabezado"/>
        <w:tabs>
          <w:tab w:val="clear" w:pos="4252"/>
          <w:tab w:val="clear" w:pos="8504"/>
        </w:tabs>
        <w:spacing w:before="120" w:after="20"/>
        <w:jc w:val="right"/>
        <w:rPr>
          <w:sz w:val="14"/>
        </w:rPr>
      </w:pPr>
      <w:r>
        <w:rPr>
          <w:sz w:val="14"/>
        </w:rPr>
        <w:t>(Lugar, fecha, firma)</w:t>
      </w:r>
    </w:p>
    <w:p w:rsidR="008A10C5" w:rsidRDefault="008A10C5">
      <w:pPr>
        <w:pStyle w:val="Encabezado"/>
        <w:tabs>
          <w:tab w:val="clear" w:pos="4252"/>
          <w:tab w:val="clear" w:pos="8504"/>
        </w:tabs>
        <w:spacing w:before="120" w:after="20"/>
        <w:jc w:val="right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72606">
        <w:rPr>
          <w:noProof/>
        </w:rPr>
        <w:t> </w:t>
      </w:r>
      <w:r w:rsidR="00C72606">
        <w:rPr>
          <w:noProof/>
        </w:rPr>
        <w:t> </w:t>
      </w:r>
      <w:r w:rsidR="00C72606">
        <w:rPr>
          <w:noProof/>
        </w:rPr>
        <w:t> </w:t>
      </w:r>
      <w:r w:rsidR="00C72606">
        <w:rPr>
          <w:noProof/>
        </w:rPr>
        <w:t> </w:t>
      </w:r>
      <w:r w:rsidR="00C72606">
        <w:rPr>
          <w:noProof/>
        </w:rPr>
        <w:t> </w:t>
      </w:r>
      <w:r>
        <w:fldChar w:fldCharType="end"/>
      </w:r>
    </w:p>
    <w:sectPr w:rsidR="008A10C5" w:rsidSect="007F7030">
      <w:headerReference w:type="default" r:id="rId7"/>
      <w:footerReference w:type="default" r:id="rId8"/>
      <w:pgSz w:w="11907" w:h="16840" w:code="9"/>
      <w:pgMar w:top="2835" w:right="1134" w:bottom="1134" w:left="1418" w:header="851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E0" w:rsidRDefault="001562E0">
      <w:r>
        <w:separator/>
      </w:r>
    </w:p>
  </w:endnote>
  <w:endnote w:type="continuationSeparator" w:id="0">
    <w:p w:rsidR="001562E0" w:rsidRDefault="0015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BC5351" w:rsidRPr="00E61EB7" w:rsidTr="00BC5351">
      <w:trPr>
        <w:jc w:val="center"/>
      </w:trPr>
      <w:tc>
        <w:tcPr>
          <w:tcW w:w="10491" w:type="dxa"/>
        </w:tcPr>
        <w:p w:rsidR="00BC5351" w:rsidRDefault="00BC5351" w:rsidP="00EF5873">
          <w:pPr>
            <w:jc w:val="center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Pág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383FB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383FB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7F7030" w:rsidRDefault="007F70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E0" w:rsidRDefault="001562E0">
      <w:r>
        <w:separator/>
      </w:r>
    </w:p>
  </w:footnote>
  <w:footnote w:type="continuationSeparator" w:id="0">
    <w:p w:rsidR="001562E0" w:rsidRDefault="0015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C5" w:rsidRDefault="00383FBE">
    <w:pPr>
      <w:pStyle w:val="Encabezado"/>
      <w:tabs>
        <w:tab w:val="clear" w:pos="4252"/>
        <w:tab w:val="clear" w:pos="8504"/>
      </w:tabs>
      <w:rPr>
        <w:spacing w:val="-8"/>
        <w:sz w:val="16"/>
      </w:rPr>
    </w:pPr>
    <w:r>
      <w:rPr>
        <w:noProof/>
        <w:spacing w:val="-8"/>
        <w:sz w:val="16"/>
        <w:lang w:val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3" name="Imagen 3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06"/>
    <w:rsid w:val="000136FA"/>
    <w:rsid w:val="00074F8D"/>
    <w:rsid w:val="000F2603"/>
    <w:rsid w:val="001562E0"/>
    <w:rsid w:val="001A65D3"/>
    <w:rsid w:val="00222D79"/>
    <w:rsid w:val="0026474C"/>
    <w:rsid w:val="002E7516"/>
    <w:rsid w:val="00363F38"/>
    <w:rsid w:val="00383FBE"/>
    <w:rsid w:val="0040557D"/>
    <w:rsid w:val="004147D6"/>
    <w:rsid w:val="00426A4B"/>
    <w:rsid w:val="0053285C"/>
    <w:rsid w:val="005511D6"/>
    <w:rsid w:val="00551F9D"/>
    <w:rsid w:val="005768B8"/>
    <w:rsid w:val="005820CD"/>
    <w:rsid w:val="005B3015"/>
    <w:rsid w:val="005E582E"/>
    <w:rsid w:val="006273A4"/>
    <w:rsid w:val="00642D15"/>
    <w:rsid w:val="006A45CA"/>
    <w:rsid w:val="007441F5"/>
    <w:rsid w:val="00781C79"/>
    <w:rsid w:val="00785E03"/>
    <w:rsid w:val="0078720E"/>
    <w:rsid w:val="007A09D0"/>
    <w:rsid w:val="007F7030"/>
    <w:rsid w:val="008A10C5"/>
    <w:rsid w:val="009026FE"/>
    <w:rsid w:val="00906867"/>
    <w:rsid w:val="009075F9"/>
    <w:rsid w:val="0091430E"/>
    <w:rsid w:val="0095513F"/>
    <w:rsid w:val="00962AC6"/>
    <w:rsid w:val="00964DFB"/>
    <w:rsid w:val="00971216"/>
    <w:rsid w:val="00A46048"/>
    <w:rsid w:val="00AC103D"/>
    <w:rsid w:val="00AD1807"/>
    <w:rsid w:val="00AD1D98"/>
    <w:rsid w:val="00AF5455"/>
    <w:rsid w:val="00B34B14"/>
    <w:rsid w:val="00B93400"/>
    <w:rsid w:val="00BC5351"/>
    <w:rsid w:val="00BF6ECC"/>
    <w:rsid w:val="00BF7C74"/>
    <w:rsid w:val="00C52E7A"/>
    <w:rsid w:val="00C72606"/>
    <w:rsid w:val="00CD769D"/>
    <w:rsid w:val="00CF1148"/>
    <w:rsid w:val="00CF5946"/>
    <w:rsid w:val="00D03DBB"/>
    <w:rsid w:val="00D35B58"/>
    <w:rsid w:val="00D76AC4"/>
    <w:rsid w:val="00E118C4"/>
    <w:rsid w:val="00E877B0"/>
    <w:rsid w:val="00EF5873"/>
    <w:rsid w:val="00F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5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5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sobre concurrencia de condiciones</vt:lpstr>
    </vt:vector>
  </TitlesOfParts>
  <Company>Gobierno de Navarra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sobre concurrencia de condiciones</dc:title>
  <dc:creator>Patxi Osinaga</dc:creator>
  <cp:lastModifiedBy>n009817</cp:lastModifiedBy>
  <cp:revision>3</cp:revision>
  <cp:lastPrinted>2016-03-17T08:19:00Z</cp:lastPrinted>
  <dcterms:created xsi:type="dcterms:W3CDTF">2020-12-15T13:04:00Z</dcterms:created>
  <dcterms:modified xsi:type="dcterms:W3CDTF">2020-12-16T08:56:00Z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Order">
    <vt:lpwstr>203900.000000000</vt:lpwstr>
  </property>
  <property fmtid="{D5CDD505-2E9C-101B-9397-08002B2CF9AE}" pid="4" name="ContentType">
    <vt:lpwstr>Documentación de Calidad</vt:lpwstr>
  </property>
  <property fmtid="{D5CDD505-2E9C-101B-9397-08002B2CF9AE}" pid="5" name="Procesos">
    <vt:lpwstr>0</vt:lpwstr>
  </property>
  <property fmtid="{D5CDD505-2E9C-101B-9397-08002B2CF9AE}" pid="6" name="Documentos asociados">
    <vt:lpwstr/>
  </property>
  <property fmtid="{D5CDD505-2E9C-101B-9397-08002B2CF9AE}" pid="7" name="Proceso antiguo0">
    <vt:lpwstr>38</vt:lpwstr>
  </property>
</Properties>
</file>