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30" w:rsidRDefault="003B2EF5" w:rsidP="00B904E2">
      <w:pPr>
        <w:ind w:left="72" w:right="213"/>
        <w:jc w:val="center"/>
        <w:rPr>
          <w:b/>
          <w:sz w:val="20"/>
        </w:rPr>
      </w:pPr>
      <w:r>
        <w:rPr>
          <w:b/>
          <w:sz w:val="20"/>
        </w:rPr>
        <w:t xml:space="preserve">SOLICITUD / </w:t>
      </w:r>
      <w:r w:rsidR="0061112E">
        <w:rPr>
          <w:b/>
          <w:sz w:val="20"/>
        </w:rPr>
        <w:t xml:space="preserve">COMUNICACIÓN </w:t>
      </w:r>
      <w:r>
        <w:rPr>
          <w:b/>
          <w:sz w:val="20"/>
        </w:rPr>
        <w:t xml:space="preserve">DE </w:t>
      </w:r>
      <w:r w:rsidR="00A36130" w:rsidRPr="00A36130">
        <w:rPr>
          <w:b/>
          <w:sz w:val="20"/>
        </w:rPr>
        <w:t xml:space="preserve">EXPEDIENTE </w:t>
      </w:r>
      <w:r>
        <w:rPr>
          <w:b/>
          <w:sz w:val="20"/>
        </w:rPr>
        <w:t>MECANISMO RED DE FLEXIBILIDAD Y ESTABILIZACIÓN DEL EMPLEO</w:t>
      </w:r>
    </w:p>
    <w:p w:rsidR="00370062" w:rsidRDefault="00370062" w:rsidP="00372193">
      <w:pPr>
        <w:ind w:right="213"/>
        <w:jc w:val="left"/>
        <w:rPr>
          <w:sz w:val="20"/>
        </w:rPr>
      </w:pPr>
    </w:p>
    <w:p w:rsidR="00372193" w:rsidRDefault="00372193" w:rsidP="00372193">
      <w:pPr>
        <w:ind w:right="213"/>
        <w:jc w:val="left"/>
        <w:rPr>
          <w:sz w:val="20"/>
        </w:rPr>
      </w:pPr>
    </w:p>
    <w:p w:rsidR="00372193" w:rsidRDefault="00372193" w:rsidP="00372193">
      <w:pPr>
        <w:ind w:right="213"/>
        <w:jc w:val="left"/>
        <w:rPr>
          <w:sz w:val="20"/>
        </w:rPr>
      </w:pPr>
    </w:p>
    <w:p w:rsidR="00B904E2" w:rsidRPr="00B904E2" w:rsidRDefault="00B904E2" w:rsidP="00B904E2">
      <w:pPr>
        <w:ind w:left="-426" w:right="213"/>
        <w:jc w:val="left"/>
        <w:rPr>
          <w:sz w:val="20"/>
        </w:rPr>
      </w:pPr>
      <w:r>
        <w:rPr>
          <w:sz w:val="20"/>
        </w:rPr>
        <w:t xml:space="preserve">(Presentar </w:t>
      </w:r>
      <w:r w:rsidR="00346037" w:rsidRPr="0037194F">
        <w:rPr>
          <w:sz w:val="20"/>
          <w:u w:val="single"/>
        </w:rPr>
        <w:t>telemáticamente</w:t>
      </w:r>
      <w:r w:rsidR="00346037">
        <w:rPr>
          <w:sz w:val="20"/>
        </w:rPr>
        <w:t xml:space="preserve"> </w:t>
      </w:r>
      <w:r>
        <w:rPr>
          <w:sz w:val="20"/>
        </w:rPr>
        <w:t>y rellenar todos los campos)</w:t>
      </w:r>
    </w:p>
    <w:tbl>
      <w:tblPr>
        <w:tblW w:w="1843" w:type="dxa"/>
        <w:tblInd w:w="8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A36130" w:rsidRPr="00A36130">
        <w:tc>
          <w:tcPr>
            <w:tcW w:w="1843" w:type="dxa"/>
            <w:shd w:val="pct10" w:color="auto" w:fill="auto"/>
          </w:tcPr>
          <w:p w:rsidR="00A36130" w:rsidRPr="00A36130" w:rsidRDefault="00A36130" w:rsidP="00A36130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A36130">
              <w:rPr>
                <w:sz w:val="16"/>
                <w:szCs w:val="16"/>
              </w:rPr>
              <w:t>Expte</w:t>
            </w:r>
            <w:proofErr w:type="spellEnd"/>
            <w:r w:rsidRPr="00A36130">
              <w:rPr>
                <w:sz w:val="16"/>
                <w:szCs w:val="16"/>
              </w:rPr>
              <w:t xml:space="preserve">. </w:t>
            </w:r>
            <w:proofErr w:type="spellStart"/>
            <w:r w:rsidRPr="00A36130">
              <w:rPr>
                <w:sz w:val="16"/>
                <w:szCs w:val="16"/>
              </w:rPr>
              <w:t>núm</w:t>
            </w:r>
            <w:proofErr w:type="spellEnd"/>
            <w:r w:rsidRPr="00A36130">
              <w:rPr>
                <w:sz w:val="16"/>
                <w:szCs w:val="16"/>
              </w:rPr>
              <w:t xml:space="preserve">: </w:t>
            </w:r>
          </w:p>
        </w:tc>
      </w:tr>
    </w:tbl>
    <w:p w:rsidR="00372193" w:rsidRPr="00A36130" w:rsidRDefault="00372193" w:rsidP="00A36130">
      <w:pPr>
        <w:ind w:left="72" w:right="213"/>
        <w:jc w:val="center"/>
        <w:rPr>
          <w:sz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647"/>
        <w:gridCol w:w="1968"/>
        <w:gridCol w:w="1009"/>
        <w:gridCol w:w="850"/>
        <w:gridCol w:w="70"/>
        <w:gridCol w:w="1348"/>
        <w:gridCol w:w="1701"/>
      </w:tblGrid>
      <w:tr w:rsidR="00A36130" w:rsidRPr="00A36130" w:rsidTr="008235FF">
        <w:trPr>
          <w:trHeight w:val="340"/>
        </w:trPr>
        <w:tc>
          <w:tcPr>
            <w:tcW w:w="7088" w:type="dxa"/>
            <w:gridSpan w:val="5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>D</w:t>
            </w:r>
            <w:r w:rsidR="00F72BA1">
              <w:rPr>
                <w:sz w:val="20"/>
              </w:rPr>
              <w:t>/Dª</w:t>
            </w:r>
            <w:r w:rsidRPr="00A36130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19" w:type="dxa"/>
            <w:gridSpan w:val="3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 xml:space="preserve">DNI </w:t>
            </w:r>
            <w:r w:rsidRPr="00A3613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"/>
          </w:p>
        </w:tc>
      </w:tr>
      <w:tr w:rsidR="00E922F1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E922F1" w:rsidRPr="00A36130" w:rsidRDefault="00E922F1" w:rsidP="008235FF">
            <w:pPr>
              <w:jc w:val="left"/>
              <w:rPr>
                <w:sz w:val="20"/>
              </w:rPr>
            </w:pPr>
            <w:r w:rsidRPr="00A36130">
              <w:rPr>
                <w:sz w:val="20"/>
              </w:rPr>
              <w:t xml:space="preserve">domicilio en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2"/>
          </w:p>
        </w:tc>
        <w:tc>
          <w:tcPr>
            <w:tcW w:w="5245" w:type="dxa"/>
            <w:gridSpan w:val="5"/>
            <w:vAlign w:val="center"/>
          </w:tcPr>
          <w:p w:rsidR="00E922F1" w:rsidRPr="00A36130" w:rsidRDefault="008235FF" w:rsidP="008235FF">
            <w:pPr>
              <w:jc w:val="left"/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922F1" w:rsidRPr="00A36130" w:rsidRDefault="008235FF" w:rsidP="00A36130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="00E922F1"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22F1" w:rsidRPr="00A36130">
              <w:rPr>
                <w:sz w:val="20"/>
              </w:rPr>
              <w:instrText xml:space="preserve"> FORMTEXT </w:instrText>
            </w:r>
            <w:r w:rsidR="00E922F1" w:rsidRPr="00A36130">
              <w:rPr>
                <w:sz w:val="20"/>
              </w:rPr>
            </w:r>
            <w:r w:rsidR="00E922F1" w:rsidRPr="00A36130">
              <w:rPr>
                <w:sz w:val="20"/>
              </w:rPr>
              <w:fldChar w:fldCharType="separate"/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sz w:val="20"/>
              </w:rPr>
              <w:fldChar w:fldCharType="end"/>
            </w:r>
            <w:bookmarkEnd w:id="3"/>
          </w:p>
        </w:tc>
      </w:tr>
      <w:tr w:rsidR="00A36130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4"/>
          </w:p>
        </w:tc>
        <w:tc>
          <w:tcPr>
            <w:tcW w:w="2977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como </w:t>
            </w:r>
            <w:r w:rsidRPr="00A36130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5"/>
          </w:p>
        </w:tc>
        <w:tc>
          <w:tcPr>
            <w:tcW w:w="3969" w:type="dxa"/>
            <w:gridSpan w:val="4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 la empresa </w:t>
            </w:r>
            <w:r w:rsidRPr="00A36130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6"/>
          </w:p>
        </w:tc>
      </w:tr>
      <w:tr w:rsidR="00A36130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7"/>
          </w:p>
        </w:tc>
        <w:tc>
          <w:tcPr>
            <w:tcW w:w="4978" w:type="dxa"/>
            <w:gridSpan w:val="5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dedicada a </w:t>
            </w:r>
            <w:r w:rsidRPr="00A36130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8"/>
          </w:p>
        </w:tc>
      </w:tr>
      <w:tr w:rsidR="008235FF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y situada en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235FF" w:rsidRPr="00A36130" w:rsidRDefault="008235FF" w:rsidP="00F20408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2614" w:type="dxa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44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constituida el día </w:t>
            </w:r>
            <w:r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0"/>
            <w:r w:rsidRPr="00A36130">
              <w:rPr>
                <w:sz w:val="20"/>
              </w:rPr>
              <w:t xml:space="preserve"> de </w:t>
            </w:r>
            <w:r w:rsidR="00C53959"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53959" w:rsidRPr="00A36130">
              <w:rPr>
                <w:sz w:val="20"/>
              </w:rPr>
              <w:instrText xml:space="preserve"> FORMTEXT </w:instrText>
            </w:r>
            <w:r w:rsidR="00C53959" w:rsidRPr="00A36130">
              <w:rPr>
                <w:sz w:val="20"/>
              </w:rPr>
            </w:r>
            <w:r w:rsidR="00C53959" w:rsidRPr="00A36130">
              <w:rPr>
                <w:sz w:val="20"/>
              </w:rPr>
              <w:fldChar w:fldCharType="separate"/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sz w:val="20"/>
              </w:rPr>
              <w:fldChar w:fldCharType="end"/>
            </w:r>
            <w:r w:rsidRPr="00A36130">
              <w:rPr>
                <w:sz w:val="20"/>
              </w:rPr>
              <w:t xml:space="preserve"> </w:t>
            </w:r>
          </w:p>
        </w:tc>
        <w:tc>
          <w:tcPr>
            <w:tcW w:w="3049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del año </w:t>
            </w:r>
            <w:r w:rsidRPr="00A36130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1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nº inscripción a Seguridad Social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CIF </w:t>
            </w:r>
            <w:r w:rsidRPr="00A36130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3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C.N.A.E. 2009: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Persona de contacto (asesoría):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Correo electrónico: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</w:tbl>
    <w:p w:rsidR="00A36130" w:rsidRDefault="00A36130" w:rsidP="00A36130">
      <w:pPr>
        <w:rPr>
          <w:b/>
          <w:sz w:val="20"/>
        </w:rPr>
      </w:pPr>
    </w:p>
    <w:p w:rsidR="00A36130" w:rsidRDefault="00A36130" w:rsidP="00A36130">
      <w:pPr>
        <w:jc w:val="center"/>
        <w:rPr>
          <w:sz w:val="20"/>
        </w:rPr>
      </w:pPr>
      <w:r w:rsidRPr="00A36130">
        <w:rPr>
          <w:sz w:val="20"/>
        </w:rPr>
        <w:t>EXPONE:</w:t>
      </w:r>
    </w:p>
    <w:p w:rsidR="00A20924" w:rsidRDefault="00A20924" w:rsidP="002909CF">
      <w:pPr>
        <w:jc w:val="left"/>
        <w:rPr>
          <w:sz w:val="20"/>
        </w:rPr>
      </w:pPr>
    </w:p>
    <w:p w:rsidR="00DB2C3F" w:rsidRDefault="00DB2C3F" w:rsidP="002909CF">
      <w:pPr>
        <w:jc w:val="left"/>
        <w:rPr>
          <w:sz w:val="20"/>
        </w:rPr>
      </w:pPr>
      <w:r>
        <w:rPr>
          <w:sz w:val="20"/>
        </w:rPr>
        <w:t xml:space="preserve">Que presenta </w:t>
      </w:r>
      <w:r w:rsidR="003B2EF5">
        <w:rPr>
          <w:sz w:val="20"/>
        </w:rPr>
        <w:t xml:space="preserve">solicitud / </w:t>
      </w:r>
      <w:r>
        <w:rPr>
          <w:sz w:val="20"/>
        </w:rPr>
        <w:t xml:space="preserve">comunicación de expediente basado en </w:t>
      </w:r>
      <w:r w:rsidR="003B2EF5">
        <w:rPr>
          <w:sz w:val="20"/>
        </w:rPr>
        <w:t>mecanismo Red de flexibilidad y estabilización del empleo al amparo de lo dispuesto en el artículo 47 bis del Estatuto de los Trabajadores</w:t>
      </w:r>
      <w:r w:rsidR="002909CF">
        <w:rPr>
          <w:sz w:val="20"/>
        </w:rPr>
        <w:t xml:space="preserve"> (marcar lo que proceda)</w:t>
      </w:r>
      <w:r>
        <w:rPr>
          <w:sz w:val="20"/>
        </w:rPr>
        <w:t>:</w:t>
      </w:r>
    </w:p>
    <w:p w:rsidR="002909CF" w:rsidRPr="002909CF" w:rsidRDefault="002909CF" w:rsidP="002909CF">
      <w:pPr>
        <w:pStyle w:val="Prrafodelista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2909CF">
        <w:rPr>
          <w:sz w:val="20"/>
        </w:rPr>
        <w:t xml:space="preserve">Cíclico activado por Acuerdo del Consejo de Ministros </w:t>
      </w:r>
      <w:r w:rsidRPr="002909CF"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2909CF">
        <w:rPr>
          <w:sz w:val="20"/>
        </w:rPr>
        <w:instrText xml:space="preserve"> FORMTEXT </w:instrText>
      </w:r>
      <w:r w:rsidRPr="002909CF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2909CF">
        <w:rPr>
          <w:sz w:val="20"/>
        </w:rPr>
        <w:fldChar w:fldCharType="end"/>
      </w:r>
    </w:p>
    <w:p w:rsidR="002909CF" w:rsidRPr="002909CF" w:rsidRDefault="002909CF" w:rsidP="002909CF">
      <w:pPr>
        <w:pStyle w:val="Prrafodelista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2909CF">
        <w:rPr>
          <w:sz w:val="20"/>
        </w:rPr>
        <w:t xml:space="preserve">Sectorial activado por Acuerdo del Consejo de Ministros </w:t>
      </w:r>
      <w:r w:rsidRPr="002909CF"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2909CF">
        <w:rPr>
          <w:sz w:val="20"/>
        </w:rPr>
        <w:instrText xml:space="preserve"> FORMTEXT </w:instrText>
      </w:r>
      <w:r w:rsidRPr="002909CF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A36130">
        <w:rPr>
          <w:rFonts w:ascii="MS Mincho" w:eastAsia="MS Mincho" w:hAnsi="MS Mincho" w:cs="MS Mincho" w:hint="eastAsia"/>
          <w:noProof/>
        </w:rPr>
        <w:t> </w:t>
      </w:r>
      <w:r w:rsidRPr="002909CF">
        <w:rPr>
          <w:sz w:val="20"/>
        </w:rPr>
        <w:fldChar w:fldCharType="end"/>
      </w:r>
    </w:p>
    <w:p w:rsidR="00A20924" w:rsidRPr="00A36130" w:rsidRDefault="00A20924" w:rsidP="00A36130">
      <w:pPr>
        <w:rPr>
          <w:sz w:val="20"/>
        </w:rPr>
      </w:pPr>
    </w:p>
    <w:p w:rsidR="00A36130" w:rsidRDefault="00FD6AFC" w:rsidP="00A36130">
      <w:pPr>
        <w:rPr>
          <w:sz w:val="20"/>
        </w:rPr>
      </w:pPr>
      <w:r>
        <w:rPr>
          <w:sz w:val="20"/>
        </w:rPr>
        <w:t>1º</w:t>
      </w:r>
      <w:r w:rsidR="00C53959">
        <w:rPr>
          <w:sz w:val="20"/>
        </w:rPr>
        <w:t>.</w:t>
      </w:r>
      <w:r w:rsidR="00CC4629">
        <w:rPr>
          <w:sz w:val="20"/>
        </w:rPr>
        <w:t xml:space="preserve"> </w:t>
      </w:r>
      <w:r w:rsidR="00A36130" w:rsidRPr="00A36130">
        <w:rPr>
          <w:sz w:val="20"/>
        </w:rPr>
        <w:t>Que de conformidad con lo dispuesto en</w:t>
      </w:r>
      <w:r w:rsidR="00512A42">
        <w:rPr>
          <w:sz w:val="20"/>
        </w:rPr>
        <w:t xml:space="preserve"> el Real Decreto Legislativo 2/2015, de 23 de octubre, por el que se aprueba el texto refundido de la Ley d</w:t>
      </w:r>
      <w:r w:rsidR="003B2EF5">
        <w:rPr>
          <w:sz w:val="20"/>
        </w:rPr>
        <w:t xml:space="preserve">el Estatuto de los Trabajadores y Disposición Transitoria Segunda del </w:t>
      </w:r>
      <w:r w:rsidR="00A36130" w:rsidRPr="00D45EC3">
        <w:rPr>
          <w:sz w:val="20"/>
        </w:rPr>
        <w:t>Real Decreto</w:t>
      </w:r>
      <w:r w:rsidR="003B2EF5">
        <w:rPr>
          <w:sz w:val="20"/>
        </w:rPr>
        <w:t>-ley 4/2022, de 15 de marzo, por el que se adoptan medidas</w:t>
      </w:r>
      <w:r w:rsidR="00A36130" w:rsidRPr="00D45EC3">
        <w:rPr>
          <w:sz w:val="20"/>
        </w:rPr>
        <w:t xml:space="preserve"> </w:t>
      </w:r>
      <w:r w:rsidR="003B2EF5">
        <w:rPr>
          <w:sz w:val="20"/>
        </w:rPr>
        <w:t xml:space="preserve">urgentes de apoyo al sector agrario por causa de la sequía </w:t>
      </w:r>
      <w:r w:rsidR="00DE00C7">
        <w:rPr>
          <w:sz w:val="20"/>
        </w:rPr>
        <w:t>(marcar lo que proceda):</w:t>
      </w:r>
    </w:p>
    <w:p w:rsidR="00512A42" w:rsidRDefault="00512A42" w:rsidP="00A36130">
      <w:pPr>
        <w:rPr>
          <w:sz w:val="20"/>
        </w:rPr>
      </w:pPr>
    </w:p>
    <w:p w:rsidR="00DE00C7" w:rsidRDefault="00DE00C7" w:rsidP="00DE00C7">
      <w:pPr>
        <w:numPr>
          <w:ilvl w:val="2"/>
          <w:numId w:val="6"/>
        </w:numPr>
        <w:spacing w:before="60"/>
        <w:ind w:hanging="357"/>
        <w:rPr>
          <w:sz w:val="20"/>
        </w:rPr>
      </w:pPr>
      <w:r>
        <w:rPr>
          <w:sz w:val="20"/>
        </w:rPr>
        <w:t xml:space="preserve">Período de consultas iniciado </w:t>
      </w:r>
      <w:r w:rsidR="00FD6AFC">
        <w:rPr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9"/>
      <w:r w:rsidR="00FD6AFC">
        <w:rPr>
          <w:sz w:val="20"/>
        </w:rPr>
        <w:instrText xml:space="preserve"> FORMCHECKBOX </w:instrText>
      </w:r>
      <w:r w:rsidR="003B2EF5">
        <w:rPr>
          <w:sz w:val="20"/>
        </w:rPr>
      </w:r>
      <w:r w:rsidR="003B2EF5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4"/>
    </w:p>
    <w:p w:rsidR="00DE00C7" w:rsidRDefault="00DE00C7" w:rsidP="00DE00C7">
      <w:pPr>
        <w:numPr>
          <w:ilvl w:val="2"/>
          <w:numId w:val="6"/>
        </w:numPr>
        <w:spacing w:before="60"/>
        <w:ind w:hanging="357"/>
        <w:rPr>
          <w:sz w:val="20"/>
        </w:rPr>
      </w:pPr>
      <w:r>
        <w:rPr>
          <w:sz w:val="20"/>
        </w:rPr>
        <w:t xml:space="preserve">Período de consultas finalizado  </w:t>
      </w:r>
    </w:p>
    <w:p w:rsidR="00DE00C7" w:rsidRDefault="00DE00C7" w:rsidP="00FD6AFC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 xml:space="preserve">Con acuerdo 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7"/>
      <w:r w:rsidR="00FD6AFC">
        <w:rPr>
          <w:sz w:val="20"/>
        </w:rPr>
        <w:instrText xml:space="preserve"> FORMCHECKBOX </w:instrText>
      </w:r>
      <w:r w:rsidR="003B2EF5">
        <w:rPr>
          <w:sz w:val="20"/>
        </w:rPr>
      </w:r>
      <w:r w:rsidR="003B2EF5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5"/>
    </w:p>
    <w:p w:rsidR="00474643" w:rsidRPr="00474643" w:rsidRDefault="00DE00C7" w:rsidP="00474643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>Sin acuerdo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8"/>
      <w:r w:rsidR="00FD6AFC">
        <w:rPr>
          <w:sz w:val="20"/>
        </w:rPr>
        <w:instrText xml:space="preserve"> FORMCHECKBOX </w:instrText>
      </w:r>
      <w:r w:rsidR="003B2EF5">
        <w:rPr>
          <w:sz w:val="20"/>
        </w:rPr>
      </w:r>
      <w:r w:rsidR="003B2EF5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6"/>
    </w:p>
    <w:p w:rsidR="00372193" w:rsidRPr="00A36130" w:rsidRDefault="00372193" w:rsidP="00A36130">
      <w:pPr>
        <w:rPr>
          <w:sz w:val="20"/>
        </w:rPr>
      </w:pPr>
    </w:p>
    <w:p w:rsidR="00A36130" w:rsidRPr="00A36130" w:rsidRDefault="00FD6AFC" w:rsidP="00A36130">
      <w:pPr>
        <w:rPr>
          <w:sz w:val="20"/>
        </w:rPr>
      </w:pPr>
      <w:r w:rsidRPr="00AF5C47">
        <w:rPr>
          <w:sz w:val="20"/>
        </w:rPr>
        <w:t>2º</w:t>
      </w:r>
      <w:r w:rsidR="00942D28" w:rsidRPr="00AF5C47">
        <w:rPr>
          <w:sz w:val="20"/>
        </w:rPr>
        <w:t>.</w:t>
      </w:r>
      <w:r w:rsidR="00CC4629" w:rsidRPr="00AF5C47">
        <w:rPr>
          <w:sz w:val="20"/>
        </w:rPr>
        <w:t xml:space="preserve"> </w:t>
      </w:r>
      <w:r w:rsidR="00A36130" w:rsidRPr="00AF5C47">
        <w:rPr>
          <w:sz w:val="20"/>
        </w:rPr>
        <w:t xml:space="preserve">Que </w:t>
      </w:r>
      <w:r w:rsidR="00794156" w:rsidRPr="00AF5C47">
        <w:rPr>
          <w:sz w:val="20"/>
        </w:rPr>
        <w:t xml:space="preserve">con fecha </w:t>
      </w:r>
      <w:r w:rsidR="00794156" w:rsidRPr="00AF5C47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de </w:t>
      </w:r>
      <w:r w:rsidR="00FA4022" w:rsidRPr="00AF5C47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FA4022" w:rsidRPr="00AF5C47">
        <w:rPr>
          <w:sz w:val="20"/>
        </w:rPr>
        <w:instrText xml:space="preserve"> FORMTEXT </w:instrText>
      </w:r>
      <w:r w:rsidR="00FA4022" w:rsidRPr="00AF5C47">
        <w:rPr>
          <w:sz w:val="20"/>
        </w:rPr>
      </w:r>
      <w:r w:rsidR="00FA4022" w:rsidRPr="00AF5C47">
        <w:rPr>
          <w:sz w:val="20"/>
        </w:rPr>
        <w:fldChar w:fldCharType="separate"/>
      </w:r>
      <w:r w:rsidR="00FA4022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FA4022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FA4022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FA4022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FA4022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FA4022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</w:t>
      </w:r>
      <w:proofErr w:type="spellStart"/>
      <w:r w:rsidR="00794156" w:rsidRPr="00AF5C47">
        <w:rPr>
          <w:sz w:val="20"/>
        </w:rPr>
        <w:t>de</w:t>
      </w:r>
      <w:proofErr w:type="spellEnd"/>
      <w:r w:rsidR="00794156" w:rsidRPr="00AF5C47">
        <w:rPr>
          <w:sz w:val="20"/>
        </w:rPr>
        <w:t xml:space="preserve"> </w:t>
      </w:r>
      <w:r w:rsidR="00794156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.se comunicó la intención de iniciar procedimiento y que </w:t>
      </w:r>
      <w:r w:rsidR="00A36130" w:rsidRPr="00AF5C47">
        <w:rPr>
          <w:sz w:val="20"/>
        </w:rPr>
        <w:t xml:space="preserve">el período de consultas </w:t>
      </w:r>
      <w:r w:rsidR="00A36130" w:rsidRPr="00A36130">
        <w:rPr>
          <w:sz w:val="20"/>
        </w:rPr>
        <w:t xml:space="preserve">comenzó el día </w:t>
      </w:r>
      <w:r w:rsidR="00A36130" w:rsidRPr="00A36130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7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8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9"/>
      <w:r w:rsidR="00A36130" w:rsidRPr="00A36130">
        <w:rPr>
          <w:sz w:val="20"/>
        </w:rPr>
        <w:t>.</w:t>
      </w:r>
    </w:p>
    <w:p w:rsidR="00372193" w:rsidRDefault="00372193" w:rsidP="00A36130">
      <w:pPr>
        <w:rPr>
          <w:sz w:val="20"/>
        </w:rPr>
      </w:pPr>
    </w:p>
    <w:p w:rsidR="001E5E4F" w:rsidRDefault="00FD6AFC" w:rsidP="00A36130">
      <w:pPr>
        <w:rPr>
          <w:sz w:val="20"/>
        </w:rPr>
      </w:pPr>
      <w:r>
        <w:rPr>
          <w:sz w:val="20"/>
        </w:rPr>
        <w:t>3º</w:t>
      </w:r>
      <w:r w:rsidR="00942D28">
        <w:rPr>
          <w:sz w:val="20"/>
        </w:rPr>
        <w:t>.</w:t>
      </w:r>
      <w:r w:rsidR="00CC4629">
        <w:rPr>
          <w:sz w:val="20"/>
        </w:rPr>
        <w:t xml:space="preserve"> </w:t>
      </w:r>
      <w:proofErr w:type="gramStart"/>
      <w:r w:rsidR="00A36130" w:rsidRPr="00A36130">
        <w:rPr>
          <w:sz w:val="20"/>
        </w:rPr>
        <w:t>Que</w:t>
      </w:r>
      <w:proofErr w:type="gramEnd"/>
      <w:r w:rsidR="00A36130" w:rsidRPr="00A36130">
        <w:rPr>
          <w:sz w:val="20"/>
        </w:rPr>
        <w:t xml:space="preserve"> en cumplimiento con lo dispuesto en las citadas normas legales, </w:t>
      </w:r>
      <w:r w:rsidR="00A36130" w:rsidRPr="000C0916">
        <w:rPr>
          <w:b/>
          <w:sz w:val="20"/>
        </w:rPr>
        <w:t>se acompañan los documentos que se citan al final de este escrito y que constan señalados con una cruz</w:t>
      </w:r>
      <w:r w:rsidR="00A36130" w:rsidRPr="00A36130">
        <w:rPr>
          <w:sz w:val="20"/>
        </w:rPr>
        <w:t xml:space="preserve"> en los recuadros correspondientes.</w:t>
      </w:r>
    </w:p>
    <w:p w:rsidR="00372193" w:rsidRPr="00A36130" w:rsidRDefault="00372193" w:rsidP="00A36130">
      <w:pPr>
        <w:rPr>
          <w:sz w:val="20"/>
        </w:rPr>
      </w:pPr>
    </w:p>
    <w:p w:rsidR="00A36130" w:rsidRPr="00A36130" w:rsidRDefault="00FA4022" w:rsidP="00A36130">
      <w:pPr>
        <w:rPr>
          <w:sz w:val="20"/>
        </w:rPr>
      </w:pPr>
      <w:r>
        <w:rPr>
          <w:sz w:val="20"/>
        </w:rPr>
        <w:t>4</w:t>
      </w:r>
      <w:r w:rsidR="00942D28">
        <w:rPr>
          <w:sz w:val="20"/>
        </w:rPr>
        <w:t xml:space="preserve">º. </w:t>
      </w:r>
      <w:r w:rsidR="00A36130" w:rsidRPr="00A36130">
        <w:rPr>
          <w:sz w:val="20"/>
        </w:rPr>
        <w:t xml:space="preserve">Que el número de </w:t>
      </w:r>
      <w:r w:rsidR="00346037">
        <w:rPr>
          <w:sz w:val="20"/>
        </w:rPr>
        <w:t xml:space="preserve">personas </w:t>
      </w:r>
      <w:r w:rsidR="00A24AD1">
        <w:rPr>
          <w:sz w:val="20"/>
        </w:rPr>
        <w:t>trabajadoras</w:t>
      </w:r>
      <w:r w:rsidR="00A36130" w:rsidRPr="00A36130">
        <w:rPr>
          <w:sz w:val="20"/>
        </w:rPr>
        <w:t xml:space="preserve"> de la empresa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20"/>
      <w:r w:rsidR="00894FF8">
        <w:rPr>
          <w:sz w:val="20"/>
        </w:rPr>
        <w:t>.</w:t>
      </w:r>
    </w:p>
    <w:p w:rsidR="00FA4022" w:rsidRDefault="00FA4022" w:rsidP="00A36130">
      <w:pPr>
        <w:rPr>
          <w:sz w:val="20"/>
        </w:rPr>
      </w:pPr>
    </w:p>
    <w:p w:rsidR="00A36130" w:rsidRPr="00A36130" w:rsidRDefault="00FA4022" w:rsidP="00A36130">
      <w:pPr>
        <w:rPr>
          <w:sz w:val="20"/>
        </w:rPr>
      </w:pPr>
      <w:r>
        <w:rPr>
          <w:sz w:val="20"/>
        </w:rPr>
        <w:t>5</w:t>
      </w:r>
      <w:r w:rsidR="00942D28">
        <w:rPr>
          <w:sz w:val="20"/>
        </w:rPr>
        <w:t>º</w:t>
      </w:r>
      <w:r w:rsidR="00A36130" w:rsidRPr="00A36130">
        <w:rPr>
          <w:sz w:val="20"/>
        </w:rPr>
        <w:t xml:space="preserve">. Que </w:t>
      </w:r>
      <w:r w:rsidR="00942D28">
        <w:rPr>
          <w:sz w:val="20"/>
        </w:rPr>
        <w:t xml:space="preserve">el número de </w:t>
      </w:r>
      <w:r w:rsidR="00346037">
        <w:rPr>
          <w:sz w:val="20"/>
        </w:rPr>
        <w:t>personas trabajadoras afectada</w:t>
      </w:r>
      <w:r w:rsidR="00942D28">
        <w:rPr>
          <w:sz w:val="20"/>
        </w:rPr>
        <w:t>s</w:t>
      </w:r>
      <w:r w:rsidR="00A36130" w:rsidRPr="00A36130">
        <w:rPr>
          <w:sz w:val="20"/>
        </w:rPr>
        <w:t xml:space="preserve">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A36130" w:rsidRPr="00A36130" w:rsidRDefault="00FA4022" w:rsidP="00A36130">
      <w:pPr>
        <w:rPr>
          <w:sz w:val="20"/>
        </w:rPr>
      </w:pPr>
      <w:r>
        <w:rPr>
          <w:sz w:val="20"/>
        </w:rPr>
        <w:lastRenderedPageBreak/>
        <w:t>6</w:t>
      </w:r>
      <w:r w:rsidR="00942D28">
        <w:rPr>
          <w:sz w:val="20"/>
        </w:rPr>
        <w:t>º</w:t>
      </w:r>
      <w:r w:rsidR="00A36130" w:rsidRPr="00A36130">
        <w:rPr>
          <w:sz w:val="20"/>
        </w:rPr>
        <w:t xml:space="preserve">. Que el número de centros de trabajo de la empresa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Pr="00A36130" w:rsidRDefault="001E5E4F" w:rsidP="00A36130">
      <w:pPr>
        <w:rPr>
          <w:sz w:val="20"/>
        </w:rPr>
      </w:pPr>
    </w:p>
    <w:p w:rsidR="00A36130" w:rsidRPr="00A36130" w:rsidRDefault="00FA4022" w:rsidP="00A36130">
      <w:pPr>
        <w:rPr>
          <w:sz w:val="20"/>
        </w:rPr>
      </w:pPr>
      <w:r>
        <w:rPr>
          <w:sz w:val="20"/>
        </w:rPr>
        <w:t>7</w:t>
      </w:r>
      <w:r w:rsidR="00942D28">
        <w:rPr>
          <w:sz w:val="20"/>
        </w:rPr>
        <w:t>º</w:t>
      </w:r>
      <w:r w:rsidR="00A36130" w:rsidRPr="00A36130">
        <w:rPr>
          <w:sz w:val="20"/>
        </w:rPr>
        <w:t xml:space="preserve">. Que el número de centros de trabajo afectados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Default="001E5E4F" w:rsidP="00C246DF">
      <w:pPr>
        <w:rPr>
          <w:sz w:val="20"/>
        </w:rPr>
      </w:pPr>
    </w:p>
    <w:p w:rsidR="00A36130" w:rsidRDefault="00FA4022" w:rsidP="00A36130">
      <w:pPr>
        <w:rPr>
          <w:sz w:val="20"/>
        </w:rPr>
      </w:pPr>
      <w:r>
        <w:rPr>
          <w:sz w:val="20"/>
        </w:rPr>
        <w:t>8</w:t>
      </w:r>
      <w:r w:rsidR="00942D28">
        <w:rPr>
          <w:sz w:val="20"/>
        </w:rPr>
        <w:t>º</w:t>
      </w:r>
      <w:r w:rsidR="00A36130" w:rsidRPr="00A36130">
        <w:rPr>
          <w:sz w:val="20"/>
        </w:rPr>
        <w:t xml:space="preserve">. Que la plantilla actual de la empresa </w:t>
      </w:r>
      <w:r w:rsidR="00942D28">
        <w:rPr>
          <w:sz w:val="20"/>
        </w:rPr>
        <w:t xml:space="preserve">desglosada por centros, provincias y Comunidades Autónomas </w:t>
      </w:r>
      <w:r w:rsidR="00A36130" w:rsidRPr="00A36130">
        <w:rPr>
          <w:sz w:val="20"/>
        </w:rPr>
        <w:t>es:</w:t>
      </w:r>
    </w:p>
    <w:p w:rsidR="00C246DF" w:rsidRDefault="00C246DF" w:rsidP="00A36130">
      <w:pPr>
        <w:rPr>
          <w:sz w:val="20"/>
        </w:rPr>
      </w:pPr>
    </w:p>
    <w:p w:rsidR="00942D28" w:rsidRPr="00474643" w:rsidRDefault="00C246DF" w:rsidP="00942D28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En relación con el centro de trabajo con domicilio en </w:t>
      </w:r>
      <w:r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36130">
        <w:rPr>
          <w:sz w:val="20"/>
        </w:rPr>
        <w:instrText xml:space="preserve"> FORMTEXT </w:instrText>
      </w:r>
      <w:r w:rsidRPr="00A36130">
        <w:rPr>
          <w:sz w:val="20"/>
        </w:rPr>
      </w:r>
      <w:r w:rsidRPr="00A36130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sz w:val="20"/>
        </w:rPr>
        <w:fldChar w:fldCharType="end"/>
      </w:r>
      <w:r>
        <w:rPr>
          <w:sz w:val="20"/>
        </w:rPr>
        <w:t xml:space="preserve"> con un total de </w:t>
      </w:r>
      <w:r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36130">
        <w:rPr>
          <w:sz w:val="20"/>
        </w:rPr>
        <w:instrText xml:space="preserve"> FORMTEXT </w:instrText>
      </w:r>
      <w:r w:rsidRPr="00A36130">
        <w:rPr>
          <w:sz w:val="20"/>
        </w:rPr>
      </w:r>
      <w:r w:rsidRPr="00A36130">
        <w:rPr>
          <w:sz w:val="20"/>
        </w:rPr>
        <w:fldChar w:fldCharType="separate"/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Pr="00A36130">
        <w:rPr>
          <w:sz w:val="20"/>
        </w:rPr>
        <w:fldChar w:fldCharType="end"/>
      </w:r>
      <w:r>
        <w:rPr>
          <w:sz w:val="20"/>
        </w:rPr>
        <w:t xml:space="preserve"> </w:t>
      </w:r>
      <w:r w:rsidR="00346037">
        <w:rPr>
          <w:sz w:val="20"/>
        </w:rPr>
        <w:t xml:space="preserve">personas </w:t>
      </w:r>
      <w:r w:rsidR="00A24AD1">
        <w:rPr>
          <w:sz w:val="20"/>
        </w:rPr>
        <w:t>trabajadoras</w:t>
      </w:r>
      <w:r>
        <w:rPr>
          <w:sz w:val="20"/>
        </w:rPr>
        <w:t xml:space="preserve"> en plantilla:</w:t>
      </w:r>
    </w:p>
    <w:p w:rsidR="00372193" w:rsidRPr="00A36130" w:rsidRDefault="00372193" w:rsidP="00942D28">
      <w:pPr>
        <w:rPr>
          <w:sz w:val="20"/>
        </w:rPr>
      </w:pPr>
    </w:p>
    <w:tbl>
      <w:tblPr>
        <w:tblW w:w="963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021"/>
        <w:gridCol w:w="1021"/>
        <w:gridCol w:w="1021"/>
        <w:gridCol w:w="1021"/>
        <w:gridCol w:w="1021"/>
        <w:gridCol w:w="1021"/>
        <w:gridCol w:w="1245"/>
      </w:tblGrid>
      <w:tr w:rsidR="00A36130" w:rsidRPr="00A36130">
        <w:trPr>
          <w:trHeight w:hRule="exact" w:val="280"/>
        </w:trPr>
        <w:tc>
          <w:tcPr>
            <w:tcW w:w="2268" w:type="dxa"/>
            <w:tcBorders>
              <w:bottom w:val="nil"/>
            </w:tcBorders>
          </w:tcPr>
          <w:p w:rsidR="00A36130" w:rsidRPr="00A36130" w:rsidRDefault="00A36130" w:rsidP="00A36130">
            <w:pPr>
              <w:jc w:val="center"/>
              <w:rPr>
                <w:b/>
                <w:sz w:val="18"/>
                <w:szCs w:val="18"/>
              </w:rPr>
            </w:pPr>
            <w:r w:rsidRPr="002331A7">
              <w:rPr>
                <w:b/>
                <w:sz w:val="18"/>
                <w:szCs w:val="18"/>
              </w:rPr>
              <w:t>Grupo Profesional</w:t>
            </w:r>
          </w:p>
        </w:tc>
        <w:tc>
          <w:tcPr>
            <w:tcW w:w="2042" w:type="dxa"/>
            <w:gridSpan w:val="2"/>
          </w:tcPr>
          <w:p w:rsidR="00A36130" w:rsidRPr="00A36130" w:rsidRDefault="00346037" w:rsidP="00A3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Afectada</w:t>
            </w:r>
            <w:r w:rsidR="00A36130" w:rsidRPr="00A3613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042" w:type="dxa"/>
            <w:gridSpan w:val="2"/>
          </w:tcPr>
          <w:p w:rsidR="00A36130" w:rsidRPr="00A36130" w:rsidRDefault="00346037" w:rsidP="00A3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Afectada</w:t>
            </w:r>
            <w:r w:rsidR="00A36130" w:rsidRPr="00A3613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042" w:type="dxa"/>
            <w:gridSpan w:val="2"/>
          </w:tcPr>
          <w:p w:rsidR="00A36130" w:rsidRPr="00A36130" w:rsidRDefault="00A36130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45" w:type="dxa"/>
            <w:tcBorders>
              <w:bottom w:val="nil"/>
            </w:tcBorders>
          </w:tcPr>
          <w:p w:rsidR="00A36130" w:rsidRPr="00A36130" w:rsidRDefault="00A36130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</w:t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  <w:tcBorders>
              <w:top w:val="nil"/>
            </w:tcBorders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Hombres</w:t>
            </w:r>
          </w:p>
        </w:tc>
        <w:tc>
          <w:tcPr>
            <w:tcW w:w="1021" w:type="dxa"/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Mujeres</w:t>
            </w:r>
          </w:p>
        </w:tc>
        <w:tc>
          <w:tcPr>
            <w:tcW w:w="1245" w:type="dxa"/>
            <w:tcBorders>
              <w:top w:val="nil"/>
            </w:tcBorders>
          </w:tcPr>
          <w:p w:rsidR="00A36130" w:rsidRPr="00A36130" w:rsidRDefault="00A36130" w:rsidP="005513BB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General</w:t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A36130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t>Alto Personal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Técnico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  <w:r w:rsidR="00A36130" w:rsidRPr="00A36130">
              <w:rPr>
                <w:sz w:val="18"/>
                <w:szCs w:val="18"/>
              </w:rPr>
              <w:t>Administrativo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Obrero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346037" w:rsidP="00A3613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Subalterno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  <w:tr w:rsidR="00A36130" w:rsidRPr="00A36130">
        <w:trPr>
          <w:trHeight w:hRule="exact" w:val="280"/>
        </w:trPr>
        <w:tc>
          <w:tcPr>
            <w:tcW w:w="2268" w:type="dxa"/>
          </w:tcPr>
          <w:p w:rsidR="00A36130" w:rsidRPr="00A36130" w:rsidRDefault="00A36130" w:rsidP="00A36130">
            <w:pPr>
              <w:spacing w:before="60"/>
              <w:jc w:val="right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Totales</w:t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6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07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72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91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63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</w:tcPr>
          <w:p w:rsidR="00A36130" w:rsidRPr="00A36130" w:rsidRDefault="00A36130" w:rsidP="00A36130">
            <w:pPr>
              <w:tabs>
                <w:tab w:val="right" w:pos="634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45" w:type="dxa"/>
          </w:tcPr>
          <w:p w:rsidR="00A36130" w:rsidRPr="00A36130" w:rsidRDefault="00A36130" w:rsidP="00A36130">
            <w:pPr>
              <w:tabs>
                <w:tab w:val="right" w:pos="889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</w:tr>
    </w:tbl>
    <w:p w:rsidR="00372193" w:rsidRDefault="00372193" w:rsidP="005D78C5">
      <w:pPr>
        <w:rPr>
          <w:sz w:val="20"/>
        </w:rPr>
      </w:pPr>
    </w:p>
    <w:p w:rsidR="00A36130" w:rsidRDefault="00FA4022" w:rsidP="00A36130">
      <w:pPr>
        <w:rPr>
          <w:sz w:val="20"/>
        </w:rPr>
      </w:pPr>
      <w:r>
        <w:rPr>
          <w:sz w:val="20"/>
        </w:rPr>
        <w:t>9</w:t>
      </w:r>
      <w:r w:rsidR="001E5E4F" w:rsidRPr="00AF5C47">
        <w:rPr>
          <w:sz w:val="20"/>
        </w:rPr>
        <w:t>º</w:t>
      </w:r>
      <w:r w:rsidR="00270579">
        <w:rPr>
          <w:sz w:val="20"/>
        </w:rPr>
        <w:t>. Que se relaciona la</w:t>
      </w:r>
      <w:r w:rsidR="00A36130" w:rsidRPr="00AF5C47">
        <w:rPr>
          <w:sz w:val="20"/>
        </w:rPr>
        <w:t xml:space="preserve"> </w:t>
      </w:r>
      <w:r w:rsidR="00A24AD1">
        <w:rPr>
          <w:sz w:val="20"/>
        </w:rPr>
        <w:t>representación de la plantilla</w:t>
      </w:r>
      <w:r w:rsidR="00522896">
        <w:rPr>
          <w:sz w:val="20"/>
        </w:rPr>
        <w:t xml:space="preserve"> </w:t>
      </w:r>
      <w:r w:rsidR="005527A8" w:rsidRPr="00AF5C47">
        <w:rPr>
          <w:sz w:val="20"/>
        </w:rPr>
        <w:t>que inte</w:t>
      </w:r>
      <w:r w:rsidR="00A24AD1">
        <w:rPr>
          <w:sz w:val="20"/>
        </w:rPr>
        <w:t>grará</w:t>
      </w:r>
      <w:r w:rsidR="005527A8" w:rsidRPr="00AF5C47">
        <w:rPr>
          <w:sz w:val="20"/>
        </w:rPr>
        <w:t xml:space="preserve"> </w:t>
      </w:r>
      <w:smartTag w:uri="urn:schemas-microsoft-com:office:smarttags" w:element="PersonName">
        <w:smartTagPr>
          <w:attr w:name="ProductID" w:val="la Comisi￳n Negociadora"/>
        </w:smartTagPr>
        <w:r w:rsidR="005527A8" w:rsidRPr="00AF5C47">
          <w:rPr>
            <w:sz w:val="20"/>
          </w:rPr>
          <w:t>la Comisión Negociadora</w:t>
        </w:r>
      </w:smartTag>
      <w:r w:rsidR="005527A8" w:rsidRPr="00AF5C47">
        <w:rPr>
          <w:sz w:val="20"/>
        </w:rPr>
        <w:t xml:space="preserve"> o indicación de la falta de constitución de ésta en los plazos legales:</w:t>
      </w:r>
      <w:r w:rsidR="005527A8">
        <w:rPr>
          <w:sz w:val="20"/>
        </w:rPr>
        <w:t xml:space="preserve"> </w:t>
      </w:r>
    </w:p>
    <w:p w:rsidR="00AF5C47" w:rsidRPr="00A36130" w:rsidRDefault="00AF5C47" w:rsidP="00A36130">
      <w:pPr>
        <w:rPr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056"/>
        <w:gridCol w:w="1212"/>
        <w:gridCol w:w="1701"/>
        <w:gridCol w:w="992"/>
        <w:gridCol w:w="1276"/>
      </w:tblGrid>
      <w:tr w:rsidR="003C2781" w:rsidRPr="00A36130" w:rsidTr="003C2781">
        <w:tc>
          <w:tcPr>
            <w:tcW w:w="2127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1134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056" w:type="dxa"/>
            <w:vAlign w:val="center"/>
          </w:tcPr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Afectados</w:t>
            </w:r>
          </w:p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212" w:type="dxa"/>
            <w:vAlign w:val="center"/>
          </w:tcPr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Repres</w:t>
            </w:r>
            <w:proofErr w:type="spellEnd"/>
            <w:r>
              <w:rPr>
                <w:b/>
                <w:sz w:val="18"/>
                <w:szCs w:val="18"/>
              </w:rPr>
              <w:t>. legales</w:t>
            </w:r>
          </w:p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701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Domicilio</w:t>
            </w:r>
          </w:p>
        </w:tc>
        <w:tc>
          <w:tcPr>
            <w:tcW w:w="992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372193" w:rsidRDefault="00372193" w:rsidP="00A36130">
      <w:pPr>
        <w:rPr>
          <w:sz w:val="20"/>
        </w:rPr>
      </w:pPr>
    </w:p>
    <w:p w:rsidR="00E30F40" w:rsidRDefault="001E5E4F" w:rsidP="00A36130">
      <w:pPr>
        <w:rPr>
          <w:sz w:val="20"/>
        </w:rPr>
      </w:pPr>
      <w:r>
        <w:rPr>
          <w:sz w:val="20"/>
        </w:rPr>
        <w:t>1</w:t>
      </w:r>
      <w:r w:rsidR="00FA4022">
        <w:rPr>
          <w:sz w:val="20"/>
        </w:rPr>
        <w:t>0</w:t>
      </w:r>
      <w:r>
        <w:rPr>
          <w:sz w:val="20"/>
        </w:rPr>
        <w:t xml:space="preserve">º. Que los criterios tenidos en cuenta para la designación de </w:t>
      </w:r>
      <w:r w:rsidR="00270579">
        <w:rPr>
          <w:sz w:val="20"/>
        </w:rPr>
        <w:t>las personas trabajadoras afectada</w:t>
      </w:r>
      <w:r w:rsidR="009525C1">
        <w:rPr>
          <w:sz w:val="20"/>
        </w:rPr>
        <w:t>s son los siguientes:</w:t>
      </w:r>
      <w:r w:rsidR="00FA4022">
        <w:rPr>
          <w:sz w:val="20"/>
        </w:rPr>
        <w:t xml:space="preserve"> </w:t>
      </w:r>
      <w:r w:rsidR="00FA4022" w:rsidRPr="00C91349">
        <w:rPr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A4022" w:rsidRPr="00C91349">
        <w:rPr>
          <w:sz w:val="20"/>
        </w:rPr>
        <w:instrText xml:space="preserve"> FORMTEXT </w:instrText>
      </w:r>
      <w:r w:rsidR="00FA4022" w:rsidRPr="00C91349">
        <w:rPr>
          <w:sz w:val="20"/>
        </w:rPr>
      </w:r>
      <w:r w:rsidR="00FA4022" w:rsidRPr="00C91349">
        <w:rPr>
          <w:sz w:val="20"/>
        </w:rPr>
        <w:fldChar w:fldCharType="separate"/>
      </w:r>
      <w:r w:rsidR="00FA4022" w:rsidRPr="00C91349">
        <w:rPr>
          <w:noProof/>
          <w:sz w:val="20"/>
        </w:rPr>
        <w:t> </w:t>
      </w:r>
      <w:r w:rsidR="00FA4022" w:rsidRPr="00C91349">
        <w:rPr>
          <w:noProof/>
          <w:sz w:val="20"/>
        </w:rPr>
        <w:t> </w:t>
      </w:r>
      <w:r w:rsidR="00FA4022" w:rsidRPr="00C91349">
        <w:rPr>
          <w:noProof/>
          <w:sz w:val="20"/>
        </w:rPr>
        <w:t> </w:t>
      </w:r>
      <w:r w:rsidR="00FA4022" w:rsidRPr="00C91349">
        <w:rPr>
          <w:noProof/>
          <w:sz w:val="20"/>
        </w:rPr>
        <w:t> </w:t>
      </w:r>
      <w:r w:rsidR="00FA4022" w:rsidRPr="00C91349">
        <w:rPr>
          <w:noProof/>
          <w:sz w:val="20"/>
        </w:rPr>
        <w:t> </w:t>
      </w:r>
      <w:r w:rsidR="00FA4022" w:rsidRPr="00C91349">
        <w:rPr>
          <w:sz w:val="20"/>
        </w:rPr>
        <w:fldChar w:fldCharType="end"/>
      </w:r>
    </w:p>
    <w:p w:rsidR="00372193" w:rsidRDefault="00372193" w:rsidP="00A36130">
      <w:pPr>
        <w:rPr>
          <w:sz w:val="20"/>
        </w:rPr>
      </w:pPr>
    </w:p>
    <w:p w:rsidR="00372193" w:rsidRDefault="00A36130" w:rsidP="00A36130">
      <w:pPr>
        <w:rPr>
          <w:sz w:val="20"/>
        </w:rPr>
      </w:pPr>
      <w:r w:rsidRPr="00A36130">
        <w:rPr>
          <w:sz w:val="20"/>
        </w:rPr>
        <w:tab/>
        <w:t>Por todo lo cual,</w:t>
      </w:r>
      <w:r w:rsidR="00474643">
        <w:rPr>
          <w:sz w:val="20"/>
        </w:rPr>
        <w:t xml:space="preserve"> </w:t>
      </w:r>
      <w:r w:rsidR="0061112E">
        <w:rPr>
          <w:sz w:val="20"/>
        </w:rPr>
        <w:t>COMUNICA</w:t>
      </w:r>
    </w:p>
    <w:tbl>
      <w:tblPr>
        <w:tblW w:w="99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108"/>
        <w:gridCol w:w="2279"/>
        <w:gridCol w:w="1400"/>
        <w:gridCol w:w="1152"/>
        <w:gridCol w:w="12"/>
        <w:gridCol w:w="1164"/>
      </w:tblGrid>
      <w:tr w:rsidR="00E224F7" w:rsidTr="005A3078">
        <w:trPr>
          <w:gridBefore w:val="3"/>
          <w:wBefore w:w="6204" w:type="dxa"/>
          <w:trHeight w:val="345"/>
        </w:trPr>
        <w:tc>
          <w:tcPr>
            <w:tcW w:w="1400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HOMBRES</w:t>
            </w:r>
          </w:p>
        </w:tc>
        <w:tc>
          <w:tcPr>
            <w:tcW w:w="1176" w:type="dxa"/>
            <w:gridSpan w:val="2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MUJERES</w:t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2" w:name="Texto39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108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EXTINCIÓN DE CONTRATOS</w:t>
            </w:r>
          </w:p>
        </w:tc>
        <w:tc>
          <w:tcPr>
            <w:tcW w:w="2279" w:type="dxa"/>
          </w:tcPr>
          <w:p w:rsidR="00E224F7" w:rsidRPr="00C91349" w:rsidRDefault="00E224F7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 w:rsidR="005A3078"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3" w:name="Texto41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152" w:type="dxa"/>
            <w:shd w:val="clear" w:color="auto" w:fill="auto"/>
          </w:tcPr>
          <w:p w:rsidR="00E224F7" w:rsidRPr="00C91349" w:rsidRDefault="00BC5DD0" w:rsidP="00E224F7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auto"/>
          </w:tcPr>
          <w:p w:rsidR="00E224F7" w:rsidRPr="00C91349" w:rsidRDefault="00BC5DD0" w:rsidP="00E224F7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rFonts w:ascii="Arial (W1)" w:hAnsi="Arial (W1)"/>
                <w:spacing w:val="-4"/>
                <w:sz w:val="20"/>
              </w:rPr>
            </w:pPr>
            <w:r w:rsidRPr="00C91349">
              <w:rPr>
                <w:rFonts w:ascii="Arial (W1)" w:hAnsi="Arial (W1)"/>
                <w:spacing w:val="-6"/>
                <w:sz w:val="20"/>
              </w:rPr>
              <w:t>SUSPENSIÓN DE CONTRATOS</w:t>
            </w:r>
          </w:p>
        </w:tc>
        <w:tc>
          <w:tcPr>
            <w:tcW w:w="2279" w:type="dxa"/>
          </w:tcPr>
          <w:p w:rsidR="00E224F7" w:rsidRPr="00C91349" w:rsidRDefault="00E224F7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 w:rsidR="005A3078"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4" w:name="Texto43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52" w:type="dxa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 en días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5" w:name="Texto44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5"/>
          </w:p>
        </w:tc>
      </w:tr>
      <w:tr w:rsidR="00522896" w:rsidRPr="00C91349" w:rsidTr="00D312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REDUCCIÓN DE JORNADA</w:t>
            </w:r>
          </w:p>
        </w:tc>
        <w:tc>
          <w:tcPr>
            <w:tcW w:w="2279" w:type="dxa"/>
          </w:tcPr>
          <w:p w:rsidR="00522896" w:rsidRPr="00C91349" w:rsidRDefault="00522896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6" w:name="Texto45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6"/>
          </w:p>
        </w:tc>
        <w:tc>
          <w:tcPr>
            <w:tcW w:w="1164" w:type="dxa"/>
            <w:gridSpan w:val="2"/>
            <w:shd w:val="clear" w:color="auto" w:fill="auto"/>
          </w:tcPr>
          <w:p w:rsidR="00522896" w:rsidRPr="00C91349" w:rsidRDefault="00522896" w:rsidP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 xml:space="preserve">           </w:t>
            </w:r>
          </w:p>
        </w:tc>
        <w:tc>
          <w:tcPr>
            <w:tcW w:w="1164" w:type="dxa"/>
            <w:shd w:val="clear" w:color="auto" w:fill="auto"/>
          </w:tcPr>
          <w:p w:rsidR="00522896" w:rsidRPr="00C91349" w:rsidRDefault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FA4022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Porcentaje</w:t>
            </w:r>
            <w:r w:rsidR="00FA4022">
              <w:rPr>
                <w:sz w:val="20"/>
              </w:rPr>
              <w:t xml:space="preserve"> máximo</w:t>
            </w:r>
            <w:r w:rsidRPr="00C91349">
              <w:rPr>
                <w:sz w:val="20"/>
              </w:rPr>
              <w:t xml:space="preserve"> de reducción </w:t>
            </w:r>
            <w:r w:rsidR="00FA4022">
              <w:rPr>
                <w:sz w:val="20"/>
              </w:rPr>
              <w:t>de jornada a aplicar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7" w:name="Texto46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7"/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</w:t>
            </w:r>
            <w:r w:rsidR="00FA4022">
              <w:rPr>
                <w:sz w:val="20"/>
              </w:rPr>
              <w:t xml:space="preserve"> en días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8" w:name="Texto47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8"/>
          </w:p>
        </w:tc>
      </w:tr>
    </w:tbl>
    <w:p w:rsidR="00372193" w:rsidRDefault="00372193" w:rsidP="00A36130">
      <w:pPr>
        <w:rPr>
          <w:sz w:val="20"/>
        </w:rPr>
      </w:pPr>
    </w:p>
    <w:p w:rsidR="00372193" w:rsidRDefault="001F6A13" w:rsidP="00A36130">
      <w:pPr>
        <w:rPr>
          <w:sz w:val="20"/>
        </w:rPr>
      </w:pPr>
      <w:r>
        <w:rPr>
          <w:sz w:val="20"/>
        </w:rPr>
        <w:t xml:space="preserve">Periodo durante el cual se prevé efectuar la medida: </w:t>
      </w:r>
      <w:bookmarkStart w:id="29" w:name="Texto48"/>
    </w:p>
    <w:p w:rsidR="00372193" w:rsidRDefault="00372193" w:rsidP="00A36130">
      <w:pPr>
        <w:rPr>
          <w:sz w:val="20"/>
        </w:rPr>
      </w:pPr>
    </w:p>
    <w:p w:rsidR="001F6A13" w:rsidRDefault="00C53959" w:rsidP="00A36130">
      <w:pPr>
        <w:rPr>
          <w:sz w:val="20"/>
        </w:rPr>
      </w:pPr>
      <w:r>
        <w:rPr>
          <w:sz w:val="20"/>
        </w:rPr>
        <w:t xml:space="preserve">Fecha de inicio: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9"/>
      <w:r w:rsidR="00A942AB">
        <w:rPr>
          <w:sz w:val="20"/>
        </w:rPr>
        <w:t>/</w:t>
      </w:r>
      <w:bookmarkStart w:id="30" w:name="Texto49"/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30"/>
      <w:r w:rsidR="00A942AB">
        <w:rPr>
          <w:sz w:val="20"/>
        </w:rPr>
        <w:t>/</w:t>
      </w:r>
      <w:bookmarkStart w:id="31" w:name="Texto50"/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31"/>
      <w:r>
        <w:rPr>
          <w:sz w:val="20"/>
        </w:rPr>
        <w:t>.</w:t>
      </w:r>
      <w:r w:rsidR="00A942AB">
        <w:rPr>
          <w:sz w:val="20"/>
        </w:rPr>
        <w:tab/>
      </w:r>
      <w:r w:rsidR="00A942AB">
        <w:rPr>
          <w:sz w:val="20"/>
        </w:rPr>
        <w:tab/>
        <w:t xml:space="preserve">Fecha de finalización: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>
        <w:rPr>
          <w:sz w:val="20"/>
        </w:rPr>
        <w:t>.</w:t>
      </w:r>
    </w:p>
    <w:p w:rsidR="00FA4022" w:rsidRDefault="00FA4022" w:rsidP="00474643">
      <w:pPr>
        <w:rPr>
          <w:sz w:val="20"/>
        </w:rPr>
      </w:pPr>
    </w:p>
    <w:p w:rsidR="0010735B" w:rsidRDefault="001F6A13" w:rsidP="00474643">
      <w:pPr>
        <w:rPr>
          <w:sz w:val="20"/>
        </w:rPr>
      </w:pPr>
      <w:r>
        <w:rPr>
          <w:sz w:val="20"/>
        </w:rPr>
        <w:t xml:space="preserve">En </w:t>
      </w:r>
      <w:r w:rsidR="00A36130" w:rsidRPr="00A36130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2" w:name="Texto23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2"/>
      <w:r w:rsidR="00A36130" w:rsidRPr="00A36130">
        <w:rPr>
          <w:sz w:val="20"/>
        </w:rPr>
        <w:t xml:space="preserve">, a </w:t>
      </w:r>
      <w:r w:rsidR="00A36130" w:rsidRPr="00A36130">
        <w:rPr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3" w:name="Texto24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3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4" w:name="Texto25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4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5" w:name="Texto2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5"/>
      <w:r w:rsidR="00C53959">
        <w:rPr>
          <w:sz w:val="20"/>
        </w:rPr>
        <w:t>.</w:t>
      </w:r>
    </w:p>
    <w:p w:rsidR="00A36130" w:rsidRDefault="00A36130" w:rsidP="00A36130">
      <w:pPr>
        <w:rPr>
          <w:b/>
          <w:sz w:val="18"/>
        </w:rPr>
      </w:pPr>
      <w:r>
        <w:rPr>
          <w:sz w:val="20"/>
        </w:rPr>
        <w:br w:type="page"/>
      </w:r>
      <w:r>
        <w:rPr>
          <w:b/>
          <w:sz w:val="18"/>
        </w:rPr>
        <w:lastRenderedPageBreak/>
        <w:tab/>
        <w:t>1. PRESENTACIÓN DE LA</w:t>
      </w:r>
      <w:r w:rsidR="006062D9">
        <w:rPr>
          <w:b/>
          <w:sz w:val="18"/>
        </w:rPr>
        <w:t>S SOLICITUDES Y</w:t>
      </w:r>
      <w:r>
        <w:rPr>
          <w:b/>
          <w:sz w:val="18"/>
        </w:rPr>
        <w:t xml:space="preserve"> </w:t>
      </w:r>
      <w:r w:rsidR="0061112E">
        <w:rPr>
          <w:b/>
          <w:sz w:val="18"/>
        </w:rPr>
        <w:t xml:space="preserve">COMUNICACIONES 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sz w:val="18"/>
        </w:rPr>
      </w:pPr>
      <w:r>
        <w:rPr>
          <w:sz w:val="18"/>
        </w:rPr>
        <w:tab/>
        <w:t xml:space="preserve">Las </w:t>
      </w:r>
      <w:r w:rsidR="006062D9">
        <w:rPr>
          <w:sz w:val="18"/>
        </w:rPr>
        <w:t xml:space="preserve">solicitudes, </w:t>
      </w:r>
      <w:r w:rsidR="0061112E">
        <w:rPr>
          <w:sz w:val="18"/>
        </w:rPr>
        <w:t>comunicaciones</w:t>
      </w:r>
      <w:r>
        <w:rPr>
          <w:sz w:val="18"/>
        </w:rPr>
        <w:t xml:space="preserve"> y documentación </w:t>
      </w:r>
      <w:r w:rsidR="002B2788">
        <w:rPr>
          <w:sz w:val="18"/>
        </w:rPr>
        <w:t xml:space="preserve">a adjuntar </w:t>
      </w:r>
      <w:r>
        <w:rPr>
          <w:sz w:val="18"/>
        </w:rPr>
        <w:t xml:space="preserve">se presentarán, </w:t>
      </w:r>
      <w:r w:rsidR="008D7B99">
        <w:rPr>
          <w:b/>
          <w:sz w:val="18"/>
          <w:u w:val="single"/>
        </w:rPr>
        <w:t>telemáticamente</w:t>
      </w:r>
      <w:r>
        <w:rPr>
          <w:sz w:val="18"/>
        </w:rPr>
        <w:t xml:space="preserve">, en el </w:t>
      </w:r>
      <w:r w:rsidR="006428F6">
        <w:rPr>
          <w:sz w:val="18"/>
        </w:rPr>
        <w:t>Servicio de Trabajo</w:t>
      </w:r>
      <w:r>
        <w:rPr>
          <w:sz w:val="18"/>
        </w:rPr>
        <w:t>, siempre que el expediente afecte a centros de trabajo radicados en la Comunidad Foral de Navarra.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b/>
          <w:sz w:val="18"/>
        </w:rPr>
      </w:pPr>
      <w:r>
        <w:rPr>
          <w:b/>
          <w:sz w:val="18"/>
        </w:rPr>
        <w:tab/>
        <w:t xml:space="preserve">2. DOCUMENTACIÓN QUE DEBE ADJUNTARSE A LA </w:t>
      </w:r>
      <w:r w:rsidR="00DF1E8B">
        <w:rPr>
          <w:b/>
          <w:sz w:val="18"/>
        </w:rPr>
        <w:t xml:space="preserve">SOLICITUD / </w:t>
      </w:r>
      <w:r w:rsidR="0061112E">
        <w:rPr>
          <w:b/>
          <w:sz w:val="18"/>
        </w:rPr>
        <w:t>COMUNICACION</w:t>
      </w:r>
    </w:p>
    <w:p w:rsidR="00A36130" w:rsidRDefault="00A36130" w:rsidP="00A36130">
      <w:pPr>
        <w:rPr>
          <w:sz w:val="18"/>
        </w:rPr>
      </w:pPr>
    </w:p>
    <w:bookmarkStart w:id="36" w:name="Casilla1"/>
    <w:p w:rsidR="00CD18B6" w:rsidRDefault="001F6A13" w:rsidP="00DF1E8B">
      <w:pPr>
        <w:ind w:left="993" w:hanging="284"/>
        <w:rPr>
          <w:sz w:val="18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2EF5">
        <w:fldChar w:fldCharType="separate"/>
      </w:r>
      <w:r>
        <w:fldChar w:fldCharType="end"/>
      </w:r>
      <w:bookmarkEnd w:id="36"/>
      <w:r w:rsidR="00DF1E8B">
        <w:rPr>
          <w:sz w:val="18"/>
        </w:rPr>
        <w:t xml:space="preserve"> 1. Memoria explicativa y d</w:t>
      </w:r>
      <w:r w:rsidR="00DF1E8B" w:rsidRPr="00DF1E8B">
        <w:rPr>
          <w:sz w:val="18"/>
        </w:rPr>
        <w:t>ocumentación acreditativa de la concurrencia en la empresa de la situación temporal prevista en el acuerdo de activación</w:t>
      </w: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2"/>
      <w:r>
        <w:instrText xml:space="preserve"> FORMCHECKBOX </w:instrText>
      </w:r>
      <w:r w:rsidR="003B2EF5">
        <w:fldChar w:fldCharType="separate"/>
      </w:r>
      <w:r>
        <w:fldChar w:fldCharType="end"/>
      </w:r>
      <w:bookmarkEnd w:id="37"/>
      <w:r w:rsidR="00DF1E8B">
        <w:rPr>
          <w:sz w:val="18"/>
        </w:rPr>
        <w:t xml:space="preserve"> 2. </w:t>
      </w:r>
      <w:r w:rsidR="00DF1E8B" w:rsidRPr="00DF1E8B">
        <w:rPr>
          <w:sz w:val="18"/>
        </w:rPr>
        <w:t>Relación nominativa de personas trabajadoras afectadas por las medidas</w:t>
      </w:r>
      <w:r w:rsidR="00CE0D36">
        <w:rPr>
          <w:sz w:val="18"/>
        </w:rPr>
        <w:t xml:space="preserve"> </w:t>
      </w:r>
    </w:p>
    <w:p w:rsidR="005527A8" w:rsidRDefault="00A36130" w:rsidP="001B3D5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3"/>
      <w:r>
        <w:instrText xml:space="preserve"> FORMCHECKBOX </w:instrText>
      </w:r>
      <w:r w:rsidR="003B2EF5">
        <w:fldChar w:fldCharType="separate"/>
      </w:r>
      <w:r>
        <w:fldChar w:fldCharType="end"/>
      </w:r>
      <w:bookmarkEnd w:id="38"/>
      <w:r w:rsidR="00DF1E8B">
        <w:rPr>
          <w:sz w:val="18"/>
        </w:rPr>
        <w:t xml:space="preserve"> 3. </w:t>
      </w:r>
      <w:r w:rsidR="005527A8" w:rsidRPr="003F58E0">
        <w:rPr>
          <w:sz w:val="18"/>
        </w:rPr>
        <w:t xml:space="preserve">Copia </w:t>
      </w:r>
      <w:r w:rsidR="008D7B99">
        <w:rPr>
          <w:sz w:val="18"/>
        </w:rPr>
        <w:t>de la comunicación dirigida a la</w:t>
      </w:r>
      <w:r w:rsidR="005527A8" w:rsidRPr="003F58E0">
        <w:rPr>
          <w:sz w:val="18"/>
        </w:rPr>
        <w:t xml:space="preserve">s </w:t>
      </w:r>
      <w:r w:rsidR="008D7B99">
        <w:rPr>
          <w:sz w:val="18"/>
        </w:rPr>
        <w:t xml:space="preserve">personas trabajadoras o a sus representantes </w:t>
      </w:r>
      <w:r w:rsidR="005527A8" w:rsidRPr="003F58E0">
        <w:rPr>
          <w:sz w:val="18"/>
        </w:rPr>
        <w:t>de la intención de la empresa de iniciar el procedimiento</w:t>
      </w:r>
    </w:p>
    <w:p w:rsidR="0096394C" w:rsidRDefault="0096394C" w:rsidP="001B3D50">
      <w:pPr>
        <w:tabs>
          <w:tab w:val="left" w:pos="709"/>
        </w:tabs>
        <w:ind w:left="1276" w:hanging="1276"/>
        <w:rPr>
          <w:sz w:val="18"/>
        </w:rPr>
      </w:pPr>
      <w:r w:rsidRPr="00CD18B6">
        <w:rPr>
          <w:sz w:val="18"/>
        </w:rPr>
        <w:tab/>
      </w:r>
      <w:r w:rsidRPr="0096394C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6394C">
        <w:instrText xml:space="preserve"> FORMCHECKBOX </w:instrText>
      </w:r>
      <w:r w:rsidR="003B2EF5">
        <w:fldChar w:fldCharType="separate"/>
      </w:r>
      <w:r w:rsidRPr="0096394C">
        <w:fldChar w:fldCharType="end"/>
      </w:r>
      <w:r w:rsidRPr="0096394C">
        <w:t xml:space="preserve"> </w:t>
      </w:r>
      <w:r w:rsidRPr="0096394C">
        <w:rPr>
          <w:sz w:val="18"/>
          <w:szCs w:val="18"/>
        </w:rPr>
        <w:t>4</w:t>
      </w:r>
      <w:r w:rsidR="00DF1E8B">
        <w:rPr>
          <w:sz w:val="18"/>
        </w:rPr>
        <w:t xml:space="preserve">. </w:t>
      </w:r>
      <w:r>
        <w:rPr>
          <w:sz w:val="18"/>
        </w:rPr>
        <w:t>Acta de constitución de la comisión negociadora.</w:t>
      </w:r>
    </w:p>
    <w:p w:rsidR="005527A8" w:rsidRDefault="001674A6" w:rsidP="005527A8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2EF5">
        <w:fldChar w:fldCharType="separate"/>
      </w:r>
      <w:r>
        <w:fldChar w:fldCharType="end"/>
      </w:r>
      <w:r>
        <w:rPr>
          <w:sz w:val="18"/>
        </w:rPr>
        <w:t xml:space="preserve"> </w:t>
      </w:r>
      <w:r w:rsidR="0096394C">
        <w:rPr>
          <w:sz w:val="18"/>
        </w:rPr>
        <w:t>5</w:t>
      </w:r>
      <w:r>
        <w:rPr>
          <w:sz w:val="18"/>
        </w:rPr>
        <w:t>.</w:t>
      </w:r>
      <w:r>
        <w:rPr>
          <w:sz w:val="18"/>
        </w:rPr>
        <w:tab/>
      </w:r>
      <w:r w:rsidR="005527A8">
        <w:rPr>
          <w:sz w:val="18"/>
        </w:rPr>
        <w:t>Copia del esc</w:t>
      </w:r>
      <w:r w:rsidR="008D7B99">
        <w:rPr>
          <w:sz w:val="18"/>
        </w:rPr>
        <w:t>rito en el que se comunica a la representación de las personas trabajadora</w:t>
      </w:r>
      <w:r w:rsidR="005527A8">
        <w:rPr>
          <w:sz w:val="18"/>
        </w:rPr>
        <w:t>s el inicio del período consultivo.</w:t>
      </w:r>
    </w:p>
    <w:p w:rsidR="00DF1E8B" w:rsidRDefault="00CD18B6" w:rsidP="00DF1E8B">
      <w:pPr>
        <w:tabs>
          <w:tab w:val="left" w:pos="709"/>
        </w:tabs>
        <w:rPr>
          <w:sz w:val="18"/>
        </w:rPr>
      </w:pPr>
      <w:r w:rsidRPr="00D45EC3">
        <w:rPr>
          <w:sz w:val="18"/>
        </w:rPr>
        <w:tab/>
      </w:r>
      <w:r w:rsidR="00A36130" w:rsidRPr="00D45EC3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4"/>
      <w:r w:rsidR="00A36130" w:rsidRPr="00D45EC3">
        <w:instrText xml:space="preserve"> FORMCHECKBOX </w:instrText>
      </w:r>
      <w:r w:rsidR="003B2EF5">
        <w:fldChar w:fldCharType="separate"/>
      </w:r>
      <w:r w:rsidR="00A36130" w:rsidRPr="00D45EC3">
        <w:fldChar w:fldCharType="end"/>
      </w:r>
      <w:bookmarkEnd w:id="39"/>
      <w:r w:rsidR="00A36130" w:rsidRPr="00D45EC3">
        <w:rPr>
          <w:sz w:val="18"/>
        </w:rPr>
        <w:t xml:space="preserve"> </w:t>
      </w:r>
      <w:r w:rsidR="0096394C">
        <w:rPr>
          <w:sz w:val="18"/>
        </w:rPr>
        <w:t>6</w:t>
      </w:r>
      <w:r w:rsidR="00A36130" w:rsidRPr="00D45EC3">
        <w:rPr>
          <w:sz w:val="18"/>
        </w:rPr>
        <w:t>.</w:t>
      </w:r>
      <w:r w:rsidR="00DF1E8B">
        <w:rPr>
          <w:sz w:val="18"/>
        </w:rPr>
        <w:t xml:space="preserve"> </w:t>
      </w:r>
      <w:r w:rsidR="00EA6471">
        <w:rPr>
          <w:sz w:val="18"/>
        </w:rPr>
        <w:t>Tipo d</w:t>
      </w:r>
      <w:r w:rsidR="00865C5A">
        <w:rPr>
          <w:sz w:val="18"/>
        </w:rPr>
        <w:t>e medida a aplicar a cada persona durante</w:t>
      </w:r>
      <w:r w:rsidR="00DF1E8B">
        <w:rPr>
          <w:sz w:val="18"/>
        </w:rPr>
        <w:t xml:space="preserve"> </w:t>
      </w:r>
      <w:r w:rsidR="00865C5A">
        <w:rPr>
          <w:sz w:val="18"/>
        </w:rPr>
        <w:t>e</w:t>
      </w:r>
      <w:r w:rsidR="00DF1E8B">
        <w:rPr>
          <w:sz w:val="18"/>
        </w:rPr>
        <w:t>l periodo de aplicación en el que se especifique:</w:t>
      </w:r>
    </w:p>
    <w:p w:rsidR="00DF1E8B" w:rsidRPr="00865C5A" w:rsidRDefault="00DF1E8B" w:rsidP="00865C5A">
      <w:pPr>
        <w:pStyle w:val="Prrafodelista"/>
        <w:numPr>
          <w:ilvl w:val="1"/>
          <w:numId w:val="13"/>
        </w:numPr>
        <w:tabs>
          <w:tab w:val="left" w:pos="709"/>
        </w:tabs>
        <w:rPr>
          <w:sz w:val="18"/>
        </w:rPr>
      </w:pPr>
      <w:r w:rsidRPr="00865C5A">
        <w:rPr>
          <w:sz w:val="18"/>
        </w:rPr>
        <w:t>Personas afe</w:t>
      </w:r>
      <w:r w:rsidRPr="00865C5A">
        <w:rPr>
          <w:sz w:val="18"/>
        </w:rPr>
        <w:t xml:space="preserve">ctadas por reducción de jornada, </w:t>
      </w:r>
      <w:r w:rsidRPr="00865C5A">
        <w:rPr>
          <w:sz w:val="18"/>
        </w:rPr>
        <w:t xml:space="preserve">porcentaje máximo de reducción </w:t>
      </w:r>
      <w:r w:rsidRPr="00865C5A">
        <w:rPr>
          <w:sz w:val="18"/>
        </w:rPr>
        <w:t>y modalidad del cómputo de la reducción (diaria, semanal, mensual o anual)</w:t>
      </w:r>
    </w:p>
    <w:p w:rsidR="00DF1E8B" w:rsidRPr="00865C5A" w:rsidRDefault="00DF1E8B" w:rsidP="00865C5A">
      <w:pPr>
        <w:pStyle w:val="Prrafodelista"/>
        <w:numPr>
          <w:ilvl w:val="1"/>
          <w:numId w:val="13"/>
        </w:numPr>
        <w:tabs>
          <w:tab w:val="left" w:pos="709"/>
        </w:tabs>
        <w:rPr>
          <w:sz w:val="18"/>
        </w:rPr>
      </w:pPr>
      <w:r w:rsidRPr="00865C5A">
        <w:rPr>
          <w:sz w:val="18"/>
        </w:rPr>
        <w:t>Personas afectadas por suspensión de contratos y número máximo de días de suspensión</w:t>
      </w:r>
    </w:p>
    <w:p w:rsidR="005527A8" w:rsidRDefault="005527A8" w:rsidP="005527A8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2EF5">
        <w:fldChar w:fldCharType="separate"/>
      </w:r>
      <w:r>
        <w:fldChar w:fldCharType="end"/>
      </w:r>
      <w:r>
        <w:rPr>
          <w:sz w:val="18"/>
        </w:rPr>
        <w:t>.</w:t>
      </w:r>
      <w:r w:rsidR="00865C5A">
        <w:rPr>
          <w:sz w:val="18"/>
        </w:rPr>
        <w:t>7</w:t>
      </w:r>
      <w:r>
        <w:rPr>
          <w:sz w:val="18"/>
        </w:rPr>
        <w:t>.</w:t>
      </w:r>
      <w:r w:rsidR="00865C5A">
        <w:rPr>
          <w:sz w:val="18"/>
        </w:rPr>
        <w:t xml:space="preserve"> </w:t>
      </w:r>
      <w:r w:rsidR="00865C5A" w:rsidRPr="00DF1E8B">
        <w:rPr>
          <w:sz w:val="18"/>
        </w:rPr>
        <w:t>Plan de recualificación en la modalidad sectorial</w:t>
      </w:r>
    </w:p>
    <w:p w:rsidR="005527A8" w:rsidRDefault="005527A8" w:rsidP="00A36130">
      <w:pPr>
        <w:tabs>
          <w:tab w:val="left" w:pos="709"/>
        </w:tabs>
        <w:ind w:left="1276" w:hanging="1276"/>
        <w:rPr>
          <w:sz w:val="18"/>
        </w:rPr>
      </w:pPr>
    </w:p>
    <w:p w:rsidR="00745EB0" w:rsidRDefault="00745EB0" w:rsidP="001B3D50">
      <w:pPr>
        <w:tabs>
          <w:tab w:val="left" w:pos="709"/>
        </w:tabs>
        <w:rPr>
          <w:sz w:val="18"/>
        </w:rPr>
      </w:pPr>
    </w:p>
    <w:p w:rsidR="00EA102A" w:rsidRDefault="00A36130" w:rsidP="001B3D50">
      <w:pPr>
        <w:tabs>
          <w:tab w:val="left" w:pos="709"/>
        </w:tabs>
        <w:ind w:left="1560" w:hanging="1560"/>
        <w:rPr>
          <w:i/>
          <w:sz w:val="22"/>
          <w:szCs w:val="22"/>
        </w:rPr>
      </w:pPr>
      <w:r>
        <w:rPr>
          <w:sz w:val="18"/>
        </w:rPr>
        <w:tab/>
      </w:r>
      <w:proofErr w:type="gramStart"/>
      <w:r w:rsidRPr="002331A7">
        <w:rPr>
          <w:b/>
          <w:i/>
          <w:sz w:val="22"/>
          <w:szCs w:val="22"/>
        </w:rPr>
        <w:t>NOTA</w:t>
      </w:r>
      <w:r w:rsidRPr="002331A7">
        <w:rPr>
          <w:i/>
          <w:sz w:val="22"/>
          <w:szCs w:val="22"/>
        </w:rPr>
        <w:t>.-</w:t>
      </w:r>
      <w:proofErr w:type="gramEnd"/>
      <w:r w:rsidRPr="002331A7">
        <w:rPr>
          <w:i/>
          <w:sz w:val="22"/>
          <w:szCs w:val="22"/>
        </w:rPr>
        <w:tab/>
        <w:t xml:space="preserve">Una vez finalizado el período consultivo deberá presentarse </w:t>
      </w:r>
      <w:r w:rsidR="0061112E" w:rsidRPr="002331A7">
        <w:rPr>
          <w:i/>
          <w:sz w:val="22"/>
          <w:szCs w:val="22"/>
        </w:rPr>
        <w:t>comunicación</w:t>
      </w:r>
      <w:r w:rsidR="0020603C">
        <w:rPr>
          <w:i/>
          <w:sz w:val="22"/>
          <w:szCs w:val="22"/>
        </w:rPr>
        <w:t xml:space="preserve"> de finalización, </w:t>
      </w:r>
      <w:r w:rsidRPr="002331A7">
        <w:rPr>
          <w:i/>
          <w:sz w:val="22"/>
          <w:szCs w:val="22"/>
        </w:rPr>
        <w:t xml:space="preserve">la relación de </w:t>
      </w:r>
      <w:r w:rsidR="008D7B99" w:rsidRPr="008D7B99">
        <w:rPr>
          <w:i/>
          <w:sz w:val="22"/>
          <w:szCs w:val="22"/>
          <w:u w:val="single"/>
        </w:rPr>
        <w:t>personas trabajadoras</w:t>
      </w:r>
      <w:r w:rsidR="008D7B99">
        <w:rPr>
          <w:i/>
          <w:sz w:val="22"/>
          <w:szCs w:val="22"/>
          <w:u w:val="single"/>
        </w:rPr>
        <w:t xml:space="preserve"> afectada</w:t>
      </w:r>
      <w:r w:rsidRPr="002331A7">
        <w:rPr>
          <w:i/>
          <w:sz w:val="22"/>
          <w:szCs w:val="22"/>
          <w:u w:val="single"/>
        </w:rPr>
        <w:t>s</w:t>
      </w:r>
      <w:r w:rsidR="002331A7">
        <w:rPr>
          <w:i/>
          <w:sz w:val="22"/>
          <w:szCs w:val="22"/>
        </w:rPr>
        <w:t xml:space="preserve"> así como </w:t>
      </w:r>
      <w:r w:rsidR="0020603C">
        <w:rPr>
          <w:i/>
          <w:sz w:val="22"/>
          <w:szCs w:val="22"/>
          <w:u w:val="single"/>
        </w:rPr>
        <w:t>medidas definitivas por persona trabajadora</w:t>
      </w:r>
      <w:r w:rsidRPr="002331A7">
        <w:rPr>
          <w:i/>
          <w:sz w:val="22"/>
          <w:szCs w:val="22"/>
        </w:rPr>
        <w:t>. Al mismo se adjuntará</w:t>
      </w:r>
      <w:r w:rsidR="0020603C">
        <w:rPr>
          <w:i/>
          <w:sz w:val="22"/>
          <w:szCs w:val="22"/>
        </w:rPr>
        <w:t>n</w:t>
      </w:r>
      <w:r w:rsidRPr="002331A7">
        <w:rPr>
          <w:i/>
          <w:sz w:val="22"/>
          <w:szCs w:val="22"/>
        </w:rPr>
        <w:t xml:space="preserve"> el </w:t>
      </w:r>
      <w:r w:rsidRPr="002331A7">
        <w:rPr>
          <w:i/>
          <w:sz w:val="22"/>
          <w:szCs w:val="22"/>
          <w:u w:val="single"/>
        </w:rPr>
        <w:t>acta final</w:t>
      </w:r>
      <w:r w:rsidRPr="002331A7">
        <w:rPr>
          <w:i/>
          <w:sz w:val="22"/>
          <w:szCs w:val="22"/>
        </w:rPr>
        <w:t xml:space="preserve"> del período consultivo, </w:t>
      </w:r>
      <w:r w:rsidR="001B3D50" w:rsidRPr="002331A7">
        <w:rPr>
          <w:i/>
          <w:sz w:val="22"/>
          <w:szCs w:val="22"/>
          <w:u w:val="single"/>
        </w:rPr>
        <w:t>actas de las reuniones</w:t>
      </w:r>
      <w:r w:rsidR="001B3D50" w:rsidRPr="002331A7">
        <w:rPr>
          <w:i/>
          <w:sz w:val="22"/>
          <w:szCs w:val="22"/>
        </w:rPr>
        <w:t xml:space="preserve"> celebradas y, en su caso, </w:t>
      </w:r>
      <w:r w:rsidR="001B3D50" w:rsidRPr="002331A7">
        <w:rPr>
          <w:i/>
          <w:sz w:val="22"/>
          <w:szCs w:val="22"/>
          <w:u w:val="single"/>
        </w:rPr>
        <w:t xml:space="preserve">plan de </w:t>
      </w:r>
      <w:r w:rsidR="0020603C">
        <w:rPr>
          <w:i/>
          <w:sz w:val="22"/>
          <w:szCs w:val="22"/>
          <w:u w:val="single"/>
        </w:rPr>
        <w:t>recualificación</w:t>
      </w:r>
      <w:r w:rsidR="001B3D50" w:rsidRPr="002331A7">
        <w:rPr>
          <w:i/>
          <w:sz w:val="22"/>
          <w:szCs w:val="22"/>
          <w:u w:val="single"/>
        </w:rPr>
        <w:t xml:space="preserve"> definitivo</w:t>
      </w:r>
      <w:r w:rsidR="001B3D50" w:rsidRPr="002331A7">
        <w:rPr>
          <w:i/>
          <w:sz w:val="22"/>
          <w:szCs w:val="22"/>
        </w:rPr>
        <w:t>.</w:t>
      </w:r>
      <w:bookmarkStart w:id="40" w:name="_GoBack"/>
      <w:bookmarkEnd w:id="40"/>
    </w:p>
    <w:p w:rsidR="003A007E" w:rsidRPr="00474643" w:rsidRDefault="003A007E" w:rsidP="00474643">
      <w:pPr>
        <w:rPr>
          <w:b/>
        </w:rPr>
      </w:pPr>
    </w:p>
    <w:sectPr w:rsidR="003A007E" w:rsidRPr="00474643" w:rsidSect="005F7A3C">
      <w:headerReference w:type="default" r:id="rId7"/>
      <w:footerReference w:type="default" r:id="rId8"/>
      <w:pgSz w:w="11907" w:h="16840" w:code="9"/>
      <w:pgMar w:top="2410" w:right="851" w:bottom="1134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F5" w:rsidRDefault="003B2EF5" w:rsidP="001B0A2D">
      <w:r>
        <w:separator/>
      </w:r>
    </w:p>
  </w:endnote>
  <w:endnote w:type="continuationSeparator" w:id="0">
    <w:p w:rsidR="003B2EF5" w:rsidRDefault="003B2EF5" w:rsidP="001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3B2EF5" w:rsidTr="00E92F30">
      <w:tc>
        <w:tcPr>
          <w:tcW w:w="10770" w:type="dxa"/>
          <w:hideMark/>
        </w:tcPr>
        <w:p w:rsidR="003B2EF5" w:rsidRDefault="003B2EF5" w:rsidP="003B2EF5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20603C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20603C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3B2EF5" w:rsidRPr="009041EE" w:rsidRDefault="003B2EF5" w:rsidP="009041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F5" w:rsidRDefault="003B2EF5" w:rsidP="001B0A2D">
      <w:r>
        <w:separator/>
      </w:r>
    </w:p>
  </w:footnote>
  <w:footnote w:type="continuationSeparator" w:id="0">
    <w:p w:rsidR="003B2EF5" w:rsidRDefault="003B2EF5" w:rsidP="001B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F5" w:rsidRDefault="003B2EF5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7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90A"/>
    <w:multiLevelType w:val="hybridMultilevel"/>
    <w:tmpl w:val="C7465E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1BD0"/>
    <w:multiLevelType w:val="hybridMultilevel"/>
    <w:tmpl w:val="57D4D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BBD"/>
    <w:multiLevelType w:val="hybridMultilevel"/>
    <w:tmpl w:val="066A806A"/>
    <w:lvl w:ilvl="0" w:tplc="39A86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C63B7"/>
    <w:multiLevelType w:val="hybridMultilevel"/>
    <w:tmpl w:val="08E8E604"/>
    <w:lvl w:ilvl="0" w:tplc="7C68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997304"/>
    <w:multiLevelType w:val="hybridMultilevel"/>
    <w:tmpl w:val="84BA693A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DD0531E"/>
    <w:multiLevelType w:val="hybridMultilevel"/>
    <w:tmpl w:val="9F224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F03"/>
    <w:multiLevelType w:val="hybridMultilevel"/>
    <w:tmpl w:val="40487C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D5E88"/>
    <w:multiLevelType w:val="hybridMultilevel"/>
    <w:tmpl w:val="4E5A24DC"/>
    <w:lvl w:ilvl="0" w:tplc="12023C4A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 w15:restartNumberingAfterBreak="0">
    <w:nsid w:val="521D6349"/>
    <w:multiLevelType w:val="hybridMultilevel"/>
    <w:tmpl w:val="F0F81CF2"/>
    <w:lvl w:ilvl="0" w:tplc="6E16A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2457A5F"/>
    <w:multiLevelType w:val="hybridMultilevel"/>
    <w:tmpl w:val="C07A7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C6B6F"/>
    <w:multiLevelType w:val="multilevel"/>
    <w:tmpl w:val="CCCE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0305B"/>
    <w:multiLevelType w:val="hybridMultilevel"/>
    <w:tmpl w:val="C06C9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2ECC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4144C"/>
    <w:multiLevelType w:val="hybridMultilevel"/>
    <w:tmpl w:val="F606F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B"/>
    <w:rsid w:val="000033C3"/>
    <w:rsid w:val="000070A6"/>
    <w:rsid w:val="000108B3"/>
    <w:rsid w:val="000154EB"/>
    <w:rsid w:val="000218F7"/>
    <w:rsid w:val="00036B1D"/>
    <w:rsid w:val="00040D8F"/>
    <w:rsid w:val="00047F00"/>
    <w:rsid w:val="000502CA"/>
    <w:rsid w:val="00055C2A"/>
    <w:rsid w:val="00064AA7"/>
    <w:rsid w:val="000A729C"/>
    <w:rsid w:val="000B0D56"/>
    <w:rsid w:val="000B2E96"/>
    <w:rsid w:val="000C0916"/>
    <w:rsid w:val="000C0AAB"/>
    <w:rsid w:val="000D5633"/>
    <w:rsid w:val="0010735B"/>
    <w:rsid w:val="00113410"/>
    <w:rsid w:val="00127C2C"/>
    <w:rsid w:val="00131BAE"/>
    <w:rsid w:val="00134C16"/>
    <w:rsid w:val="001449F8"/>
    <w:rsid w:val="001674A6"/>
    <w:rsid w:val="0017260C"/>
    <w:rsid w:val="00172BF6"/>
    <w:rsid w:val="001759F0"/>
    <w:rsid w:val="00195DA6"/>
    <w:rsid w:val="001B0A2D"/>
    <w:rsid w:val="001B3D50"/>
    <w:rsid w:val="001C4632"/>
    <w:rsid w:val="001E5E4F"/>
    <w:rsid w:val="001F6A13"/>
    <w:rsid w:val="00204E92"/>
    <w:rsid w:val="0020603C"/>
    <w:rsid w:val="00211700"/>
    <w:rsid w:val="00215441"/>
    <w:rsid w:val="0022143A"/>
    <w:rsid w:val="002249FC"/>
    <w:rsid w:val="0022662A"/>
    <w:rsid w:val="002331A7"/>
    <w:rsid w:val="00233259"/>
    <w:rsid w:val="002632D6"/>
    <w:rsid w:val="00266F7A"/>
    <w:rsid w:val="00270000"/>
    <w:rsid w:val="00270579"/>
    <w:rsid w:val="0028744F"/>
    <w:rsid w:val="002909CF"/>
    <w:rsid w:val="002A17BD"/>
    <w:rsid w:val="002B2788"/>
    <w:rsid w:val="002D4D15"/>
    <w:rsid w:val="002F48E9"/>
    <w:rsid w:val="00301EFB"/>
    <w:rsid w:val="00311FEC"/>
    <w:rsid w:val="0031424E"/>
    <w:rsid w:val="00333858"/>
    <w:rsid w:val="00334D77"/>
    <w:rsid w:val="00346037"/>
    <w:rsid w:val="00351B0F"/>
    <w:rsid w:val="00370062"/>
    <w:rsid w:val="0037194F"/>
    <w:rsid w:val="00372193"/>
    <w:rsid w:val="00376087"/>
    <w:rsid w:val="00376F51"/>
    <w:rsid w:val="00382914"/>
    <w:rsid w:val="003873DB"/>
    <w:rsid w:val="0039610C"/>
    <w:rsid w:val="003965F4"/>
    <w:rsid w:val="003A007E"/>
    <w:rsid w:val="003A410B"/>
    <w:rsid w:val="003B2EF5"/>
    <w:rsid w:val="003C2781"/>
    <w:rsid w:val="003E3D89"/>
    <w:rsid w:val="003F58E0"/>
    <w:rsid w:val="004056B1"/>
    <w:rsid w:val="0042157B"/>
    <w:rsid w:val="004218D7"/>
    <w:rsid w:val="004412A1"/>
    <w:rsid w:val="00457207"/>
    <w:rsid w:val="00474643"/>
    <w:rsid w:val="004A5C59"/>
    <w:rsid w:val="004A7ECD"/>
    <w:rsid w:val="004B543D"/>
    <w:rsid w:val="004C240D"/>
    <w:rsid w:val="004C59C3"/>
    <w:rsid w:val="004C685A"/>
    <w:rsid w:val="004D36F5"/>
    <w:rsid w:val="004F4F0C"/>
    <w:rsid w:val="004F7492"/>
    <w:rsid w:val="004F7558"/>
    <w:rsid w:val="00510119"/>
    <w:rsid w:val="00512A42"/>
    <w:rsid w:val="00515A58"/>
    <w:rsid w:val="00515D64"/>
    <w:rsid w:val="00516291"/>
    <w:rsid w:val="00522896"/>
    <w:rsid w:val="00532F5C"/>
    <w:rsid w:val="00537C79"/>
    <w:rsid w:val="00543CF9"/>
    <w:rsid w:val="005473C4"/>
    <w:rsid w:val="005513BB"/>
    <w:rsid w:val="005527A8"/>
    <w:rsid w:val="0055408C"/>
    <w:rsid w:val="005701D6"/>
    <w:rsid w:val="00570F9C"/>
    <w:rsid w:val="00586E87"/>
    <w:rsid w:val="005A3078"/>
    <w:rsid w:val="005A72B4"/>
    <w:rsid w:val="005B02CC"/>
    <w:rsid w:val="005D78C5"/>
    <w:rsid w:val="005F53F2"/>
    <w:rsid w:val="005F7A3C"/>
    <w:rsid w:val="006003A5"/>
    <w:rsid w:val="00600991"/>
    <w:rsid w:val="006017B5"/>
    <w:rsid w:val="006062D9"/>
    <w:rsid w:val="0061112E"/>
    <w:rsid w:val="0061693E"/>
    <w:rsid w:val="00625AC1"/>
    <w:rsid w:val="00641A5B"/>
    <w:rsid w:val="006428F6"/>
    <w:rsid w:val="00683CBE"/>
    <w:rsid w:val="00690965"/>
    <w:rsid w:val="006A32E0"/>
    <w:rsid w:val="006B5929"/>
    <w:rsid w:val="006C23EF"/>
    <w:rsid w:val="006D2282"/>
    <w:rsid w:val="007214BF"/>
    <w:rsid w:val="00721A8D"/>
    <w:rsid w:val="00723AAB"/>
    <w:rsid w:val="00745EB0"/>
    <w:rsid w:val="00752BC8"/>
    <w:rsid w:val="007556DB"/>
    <w:rsid w:val="00763F19"/>
    <w:rsid w:val="00765FE8"/>
    <w:rsid w:val="00794156"/>
    <w:rsid w:val="007A25BA"/>
    <w:rsid w:val="007B0177"/>
    <w:rsid w:val="007B44B9"/>
    <w:rsid w:val="007D521B"/>
    <w:rsid w:val="00816F5B"/>
    <w:rsid w:val="008235FF"/>
    <w:rsid w:val="00826AA0"/>
    <w:rsid w:val="00865C5A"/>
    <w:rsid w:val="00882E09"/>
    <w:rsid w:val="00885235"/>
    <w:rsid w:val="00887DA5"/>
    <w:rsid w:val="00893A18"/>
    <w:rsid w:val="00894FF8"/>
    <w:rsid w:val="008A038B"/>
    <w:rsid w:val="008A5AD4"/>
    <w:rsid w:val="008C0E3A"/>
    <w:rsid w:val="008C5AE2"/>
    <w:rsid w:val="008C7C18"/>
    <w:rsid w:val="008D7B99"/>
    <w:rsid w:val="008E049F"/>
    <w:rsid w:val="008E125F"/>
    <w:rsid w:val="008F0FE7"/>
    <w:rsid w:val="00900344"/>
    <w:rsid w:val="00903820"/>
    <w:rsid w:val="009041EE"/>
    <w:rsid w:val="00942D28"/>
    <w:rsid w:val="009525C1"/>
    <w:rsid w:val="0096394C"/>
    <w:rsid w:val="00967EBA"/>
    <w:rsid w:val="0099289B"/>
    <w:rsid w:val="009B1D2F"/>
    <w:rsid w:val="009B2379"/>
    <w:rsid w:val="009B5C05"/>
    <w:rsid w:val="009C3C7E"/>
    <w:rsid w:val="009D0696"/>
    <w:rsid w:val="009E3BE8"/>
    <w:rsid w:val="009F6C6D"/>
    <w:rsid w:val="00A1151F"/>
    <w:rsid w:val="00A15094"/>
    <w:rsid w:val="00A20924"/>
    <w:rsid w:val="00A24AD1"/>
    <w:rsid w:val="00A27E92"/>
    <w:rsid w:val="00A36130"/>
    <w:rsid w:val="00A41BAC"/>
    <w:rsid w:val="00A5564A"/>
    <w:rsid w:val="00A721D4"/>
    <w:rsid w:val="00A73ABB"/>
    <w:rsid w:val="00A80F30"/>
    <w:rsid w:val="00A93A73"/>
    <w:rsid w:val="00A942AB"/>
    <w:rsid w:val="00AB4317"/>
    <w:rsid w:val="00AB574B"/>
    <w:rsid w:val="00AF44A1"/>
    <w:rsid w:val="00AF45CF"/>
    <w:rsid w:val="00AF5C47"/>
    <w:rsid w:val="00B0280A"/>
    <w:rsid w:val="00B31E51"/>
    <w:rsid w:val="00B3454A"/>
    <w:rsid w:val="00B6493D"/>
    <w:rsid w:val="00B904E2"/>
    <w:rsid w:val="00B95F17"/>
    <w:rsid w:val="00BB5EC3"/>
    <w:rsid w:val="00BB6162"/>
    <w:rsid w:val="00BC5DD0"/>
    <w:rsid w:val="00BD3FAE"/>
    <w:rsid w:val="00BF3BEB"/>
    <w:rsid w:val="00C019E0"/>
    <w:rsid w:val="00C246DF"/>
    <w:rsid w:val="00C25EB5"/>
    <w:rsid w:val="00C35BC2"/>
    <w:rsid w:val="00C42801"/>
    <w:rsid w:val="00C53959"/>
    <w:rsid w:val="00C6163A"/>
    <w:rsid w:val="00C76A81"/>
    <w:rsid w:val="00C91349"/>
    <w:rsid w:val="00CA73DB"/>
    <w:rsid w:val="00CA7EF5"/>
    <w:rsid w:val="00CB005B"/>
    <w:rsid w:val="00CC2174"/>
    <w:rsid w:val="00CC361A"/>
    <w:rsid w:val="00CC4629"/>
    <w:rsid w:val="00CD18B6"/>
    <w:rsid w:val="00CD7E03"/>
    <w:rsid w:val="00CE0D36"/>
    <w:rsid w:val="00CE7FD3"/>
    <w:rsid w:val="00CF75C8"/>
    <w:rsid w:val="00D0638E"/>
    <w:rsid w:val="00D30665"/>
    <w:rsid w:val="00D312F2"/>
    <w:rsid w:val="00D3780A"/>
    <w:rsid w:val="00D4515C"/>
    <w:rsid w:val="00D45EC3"/>
    <w:rsid w:val="00D47663"/>
    <w:rsid w:val="00D86044"/>
    <w:rsid w:val="00DB2C3F"/>
    <w:rsid w:val="00DD5607"/>
    <w:rsid w:val="00DE00C7"/>
    <w:rsid w:val="00DF1E8B"/>
    <w:rsid w:val="00DF4130"/>
    <w:rsid w:val="00E057A3"/>
    <w:rsid w:val="00E076CD"/>
    <w:rsid w:val="00E224F7"/>
    <w:rsid w:val="00E2528D"/>
    <w:rsid w:val="00E252C7"/>
    <w:rsid w:val="00E25926"/>
    <w:rsid w:val="00E26ED3"/>
    <w:rsid w:val="00E30F40"/>
    <w:rsid w:val="00E336DE"/>
    <w:rsid w:val="00E40602"/>
    <w:rsid w:val="00E62617"/>
    <w:rsid w:val="00E64617"/>
    <w:rsid w:val="00E77BBA"/>
    <w:rsid w:val="00E85435"/>
    <w:rsid w:val="00E922F1"/>
    <w:rsid w:val="00E92F30"/>
    <w:rsid w:val="00E94CB2"/>
    <w:rsid w:val="00EA102A"/>
    <w:rsid w:val="00EA6471"/>
    <w:rsid w:val="00EC7C2E"/>
    <w:rsid w:val="00F20408"/>
    <w:rsid w:val="00F22965"/>
    <w:rsid w:val="00F4044A"/>
    <w:rsid w:val="00F42460"/>
    <w:rsid w:val="00F72BA1"/>
    <w:rsid w:val="00F83DB9"/>
    <w:rsid w:val="00F84372"/>
    <w:rsid w:val="00F90AB2"/>
    <w:rsid w:val="00F9245A"/>
    <w:rsid w:val="00FA3E32"/>
    <w:rsid w:val="00FA4022"/>
    <w:rsid w:val="00FC5C31"/>
    <w:rsid w:val="00FD6AFC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44C65EA1"/>
  <w15:docId w15:val="{2FF8BC28-1DC7-48D0-A396-35DECC7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F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041EE"/>
  </w:style>
  <w:style w:type="paragraph" w:styleId="Textodeglobo">
    <w:name w:val="Balloon Text"/>
    <w:basedOn w:val="Normal"/>
    <w:link w:val="TextodegloboCar"/>
    <w:rsid w:val="003C2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C278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1264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inicio ERE</vt:lpstr>
    </vt:vector>
  </TitlesOfParts>
  <Company>Gobierno de Navarra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inicio ERE</dc:title>
  <dc:creator>N073125</dc:creator>
  <cp:lastModifiedBy>X035039</cp:lastModifiedBy>
  <cp:revision>9</cp:revision>
  <cp:lastPrinted>2020-11-27T11:09:00Z</cp:lastPrinted>
  <dcterms:created xsi:type="dcterms:W3CDTF">2022-03-16T12:04:00Z</dcterms:created>
  <dcterms:modified xsi:type="dcterms:W3CDTF">2022-03-16T12:56:00Z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198300.000000000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Descripción del documento">
    <vt:lpwstr/>
  </property>
  <property fmtid="{D5CDD505-2E9C-101B-9397-08002B2CF9AE}" pid="7" name="Procesos">
    <vt:lpwstr>0</vt:lpwstr>
  </property>
  <property fmtid="{D5CDD505-2E9C-101B-9397-08002B2CF9AE}" pid="8" name="Proceso antiguo0">
    <vt:lpwstr>38</vt:lpwstr>
  </property>
</Properties>
</file>