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91" w:rsidRPr="00A31F73" w:rsidRDefault="005A7791" w:rsidP="00D57C25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3F3F3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D57C25" w:rsidRDefault="00D57C25" w:rsidP="00D57C25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 xml:space="preserve">BATZARRERAKO DEIA, ENPRESAKO LANGILEEK EGINA </w:t>
      </w:r>
      <w:r>
        <w:br/>
      </w:r>
      <w:r>
        <w:rPr>
          <w:rStyle w:val="Normal"/>
          <w:rFonts w:ascii="Arial" w:hAnsi="Arial"/>
          <w:b/>
          <w:sz w:val="18"/>
        </w:rPr>
        <w:t>HAUTESKUNDEAK SUSTATZEKO.</w:t>
      </w:r>
    </w:p>
    <w:p w:rsidR="00D57C25" w:rsidRPr="00A31F73" w:rsidRDefault="00D57C25" w:rsidP="00D57C25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3F3F3"/>
        <w:jc w:val="center"/>
        <w:rPr>
          <w:rFonts w:ascii="Arial" w:hAnsi="Arial" w:cs="Arial"/>
          <w:sz w:val="16"/>
          <w:szCs w:val="16"/>
        </w:rPr>
      </w:pPr>
    </w:p>
    <w:p w:rsidR="00D57C25" w:rsidRDefault="00D57C25" w:rsidP="00D57C25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D57C25" w:rsidRPr="00A31F73" w:rsidRDefault="00D57C25" w:rsidP="00D57C25">
      <w:pPr>
        <w:ind w:firstLine="708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360"/>
        <w:gridCol w:w="2340"/>
        <w:gridCol w:w="1620"/>
        <w:gridCol w:w="1080"/>
        <w:gridCol w:w="540"/>
        <w:gridCol w:w="822"/>
      </w:tblGrid>
      <w:tr w:rsidR="005964F3" w:rsidRPr="00775446" w:rsidTr="00775446">
        <w:tc>
          <w:tcPr>
            <w:tcW w:w="2448" w:type="dxa"/>
            <w:shd w:val="clear" w:color="auto" w:fill="auto"/>
          </w:tcPr>
          <w:p w:rsidR="005964F3" w:rsidRPr="00775446" w:rsidRDefault="005964F3" w:rsidP="00775446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>Behean sinatzen dugunak</w:t>
            </w:r>
          </w:p>
        </w:tc>
        <w:tc>
          <w:tcPr>
            <w:tcW w:w="540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5964F3" w:rsidRPr="00775446" w:rsidRDefault="005964F3" w:rsidP="00775446">
            <w:pPr>
              <w:tabs>
                <w:tab w:val="left" w:pos="4968"/>
              </w:tabs>
              <w:jc w:val="right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136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5964F3" w:rsidRPr="00775446" w:rsidRDefault="005964F3" w:rsidP="00775446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>enpresaren</w:t>
            </w:r>
          </w:p>
        </w:tc>
      </w:tr>
      <w:tr w:rsidR="007110FE" w:rsidRPr="00775446" w:rsidTr="00775446">
        <w:tc>
          <w:tcPr>
            <w:tcW w:w="6768" w:type="dxa"/>
            <w:gridSpan w:val="4"/>
            <w:shd w:val="clear" w:color="auto" w:fill="auto"/>
          </w:tcPr>
          <w:p w:rsidR="007110FE" w:rsidRPr="00775446" w:rsidRDefault="007110FE" w:rsidP="00775446">
            <w:pPr>
              <w:tabs>
                <w:tab w:val="left" w:pos="4968"/>
              </w:tabs>
              <w:jc w:val="right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244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7110FE" w:rsidRPr="00775446" w:rsidRDefault="007110FE" w:rsidP="00775446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 xml:space="preserve">lantokiko langileak gara. </w:t>
            </w:r>
          </w:p>
        </w:tc>
      </w:tr>
      <w:tr w:rsidR="000416F6" w:rsidRPr="00775446" w:rsidTr="00775446">
        <w:tc>
          <w:tcPr>
            <w:tcW w:w="2808" w:type="dxa"/>
            <w:gridSpan w:val="2"/>
            <w:shd w:val="clear" w:color="auto" w:fill="auto"/>
          </w:tcPr>
          <w:p w:rsidR="000416F6" w:rsidRPr="00775446" w:rsidRDefault="000416F6" w:rsidP="00775446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>Lantokia hemen kokatuta dago:</w:t>
            </w:r>
          </w:p>
        </w:tc>
        <w:tc>
          <w:tcPr>
            <w:tcW w:w="2340" w:type="dxa"/>
            <w:shd w:val="clear" w:color="auto" w:fill="auto"/>
          </w:tcPr>
          <w:p w:rsidR="000416F6" w:rsidRPr="00775446" w:rsidRDefault="000416F6" w:rsidP="00775446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32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416F6" w:rsidRPr="00775446" w:rsidRDefault="000416F6" w:rsidP="00775446">
            <w:pPr>
              <w:tabs>
                <w:tab w:val="left" w:pos="4968"/>
              </w:tabs>
              <w:jc w:val="right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>; eta langile kopuru hau du plantillan:</w:t>
            </w:r>
          </w:p>
        </w:tc>
        <w:tc>
          <w:tcPr>
            <w:tcW w:w="822" w:type="dxa"/>
            <w:shd w:val="clear" w:color="auto" w:fill="auto"/>
          </w:tcPr>
          <w:p w:rsidR="000416F6" w:rsidRPr="00775446" w:rsidRDefault="000416F6" w:rsidP="00775446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D57C25" w:rsidRPr="00775446" w:rsidTr="00775446">
        <w:tc>
          <w:tcPr>
            <w:tcW w:w="9210" w:type="dxa"/>
            <w:gridSpan w:val="7"/>
            <w:shd w:val="clear" w:color="auto" w:fill="auto"/>
          </w:tcPr>
          <w:p w:rsidR="00D57C25" w:rsidRPr="00775446" w:rsidRDefault="006C0110" w:rsidP="00775446">
            <w:pPr>
              <w:tabs>
                <w:tab w:val="left" w:pos="496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 xml:space="preserve">Sinatzaileak enpresa honetako langileen heren bat edo gehiago gara eta, Enpresan langileen ordezkaritza organoetarako hauteskundeen erregelamendua onesten duen irailaren 9ko 1844/1994 Errege Dekretuaren 2.2 artikuluak dioenarekin bat, </w:t>
            </w:r>
            <w:r w:rsidRPr="00775446">
              <w:rPr>
                <w:rStyle w:val="Normal"/>
                <w:rFonts w:ascii="Arial" w:hAnsi="Arial"/>
                <w:b/>
                <w:sz w:val="18"/>
              </w:rPr>
              <w:t>ERABAKI DUGU</w:t>
            </w:r>
            <w:r w:rsidRPr="00775446">
              <w:rPr>
                <w:rStyle w:val="Normal"/>
                <w:rFonts w:ascii="Arial" w:hAnsi="Arial"/>
                <w:sz w:val="18"/>
              </w:rPr>
              <w:t>,</w:t>
            </w:r>
          </w:p>
        </w:tc>
      </w:tr>
    </w:tbl>
    <w:p w:rsidR="00D57C25" w:rsidRPr="00A31F73" w:rsidRDefault="00D57C25" w:rsidP="00D57C25">
      <w:pPr>
        <w:tabs>
          <w:tab w:val="left" w:pos="4968"/>
        </w:tabs>
        <w:rPr>
          <w:rFonts w:ascii="Arial" w:eastAsia="BatangChe" w:hAnsi="Arial" w:cs="Arial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302"/>
      </w:tblGrid>
      <w:tr w:rsidR="000416F6" w:rsidRPr="00775446" w:rsidTr="00775446">
        <w:tc>
          <w:tcPr>
            <w:tcW w:w="9210" w:type="dxa"/>
            <w:gridSpan w:val="2"/>
            <w:shd w:val="clear" w:color="auto" w:fill="auto"/>
          </w:tcPr>
          <w:p w:rsidR="000416F6" w:rsidRPr="00775446" w:rsidRDefault="000416F6" w:rsidP="00775446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b/>
                <w:sz w:val="18"/>
              </w:rPr>
              <w:t>- Batzar batera deitzea</w:t>
            </w:r>
            <w:r w:rsidRPr="00775446">
              <w:rPr>
                <w:rStyle w:val="Normal"/>
                <w:rFonts w:ascii="Arial" w:hAnsi="Arial"/>
                <w:sz w:val="18"/>
              </w:rPr>
              <w:t xml:space="preserve"> plantilla osoa, 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75446">
              <w:rPr>
                <w:u w:val="single"/>
              </w:rPr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5"/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-</w:t>
            </w:r>
            <w:r w:rsidRPr="00775446">
              <w:rPr>
                <w:rStyle w:val="Normal"/>
                <w:rFonts w:ascii="Arial" w:hAnsi="Arial"/>
                <w:sz w:val="18"/>
              </w:rPr>
              <w:t xml:space="preserve">(e)an </w:t>
            </w:r>
            <w:r w:rsidRPr="00775446">
              <w:rPr>
                <w:rStyle w:val="Normal"/>
                <w:rFonts w:ascii="Arial" w:hAnsi="Arial"/>
                <w:i/>
                <w:sz w:val="18"/>
              </w:rPr>
              <w:t>(eguna)</w:t>
            </w:r>
            <w:r w:rsidRPr="00775446">
              <w:rPr>
                <w:rStyle w:val="Normal"/>
                <w:rFonts w:ascii="Arial" w:hAnsi="Arial"/>
                <w:sz w:val="18"/>
              </w:rPr>
              <w:t xml:space="preserve">, 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6" w:name="Texto18"/>
            <w:r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75446">
              <w:rPr>
                <w:u w:val="single"/>
              </w:rPr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6"/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-</w:t>
            </w:r>
            <w:r w:rsidRPr="00775446">
              <w:rPr>
                <w:rStyle w:val="Normal"/>
                <w:rFonts w:ascii="Arial" w:hAnsi="Arial"/>
                <w:sz w:val="18"/>
              </w:rPr>
              <w:t xml:space="preserve">e(t)an </w:t>
            </w:r>
            <w:r w:rsidRPr="00775446">
              <w:rPr>
                <w:rStyle w:val="Normal"/>
                <w:rFonts w:ascii="Arial" w:hAnsi="Arial"/>
                <w:i/>
                <w:sz w:val="18"/>
              </w:rPr>
              <w:t>(ordua)</w:t>
            </w:r>
            <w:r w:rsidRPr="00775446">
              <w:rPr>
                <w:rStyle w:val="Normal"/>
                <w:rFonts w:ascii="Arial" w:hAnsi="Arial"/>
                <w:sz w:val="18"/>
              </w:rPr>
              <w:t>, gai honen gainean aritzeko:</w:t>
            </w:r>
          </w:p>
        </w:tc>
      </w:tr>
      <w:tr w:rsidR="00D57C25" w:rsidRPr="00775446" w:rsidTr="00775446">
        <w:tc>
          <w:tcPr>
            <w:tcW w:w="9210" w:type="dxa"/>
            <w:gridSpan w:val="2"/>
            <w:shd w:val="clear" w:color="auto" w:fill="auto"/>
          </w:tcPr>
          <w:p w:rsidR="00D57C25" w:rsidRPr="00775446" w:rsidRDefault="00D57C25" w:rsidP="00775446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 xml:space="preserve"> hauteskunde  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 w:rsidRPr="00775446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7"/>
            <w:r w:rsidRPr="00775446">
              <w:rPr>
                <w:rStyle w:val="Normal"/>
                <w:rFonts w:ascii="Arial" w:hAnsi="Arial"/>
                <w:sz w:val="18"/>
              </w:rPr>
              <w:t xml:space="preserve"> osoak / 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775446">
              <w:rPr>
                <w:rStyle w:val="Normal"/>
                <w:rFonts w:ascii="Arial" w:hAnsi="Arial"/>
                <w:sz w:val="18"/>
              </w:rPr>
              <w:t xml:space="preserve"> partzialak sustatzea.</w:t>
            </w:r>
          </w:p>
        </w:tc>
      </w:tr>
      <w:tr w:rsidR="00D57C25" w:rsidRPr="00775446" w:rsidTr="00775446">
        <w:tc>
          <w:tcPr>
            <w:tcW w:w="9210" w:type="dxa"/>
            <w:gridSpan w:val="2"/>
            <w:shd w:val="clear" w:color="auto" w:fill="auto"/>
          </w:tcPr>
          <w:p w:rsidR="00D57C25" w:rsidRPr="00775446" w:rsidRDefault="00D57C25" w:rsidP="00775446">
            <w:pPr>
              <w:tabs>
                <w:tab w:val="left" w:pos="4968"/>
              </w:tabs>
              <w:rPr>
                <w:rFonts w:ascii="Arial" w:eastAsia="BatangChe" w:hAnsi="Arial" w:cs="Arial"/>
                <w:sz w:val="16"/>
                <w:szCs w:val="16"/>
              </w:rPr>
            </w:pPr>
          </w:p>
        </w:tc>
      </w:tr>
      <w:tr w:rsidR="00D57C25" w:rsidRPr="00775446" w:rsidTr="00775446">
        <w:tc>
          <w:tcPr>
            <w:tcW w:w="1908" w:type="dxa"/>
            <w:shd w:val="clear" w:color="auto" w:fill="auto"/>
          </w:tcPr>
          <w:p w:rsidR="00D57C25" w:rsidRPr="00775446" w:rsidRDefault="000416F6" w:rsidP="00775446">
            <w:pPr>
              <w:spacing w:before="120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 xml:space="preserve">- </w:t>
            </w:r>
            <w:r w:rsidRPr="00775446">
              <w:rPr>
                <w:rStyle w:val="Normal"/>
                <w:rFonts w:ascii="Arial" w:hAnsi="Arial"/>
                <w:b/>
                <w:sz w:val="18"/>
              </w:rPr>
              <w:t>Baimena ematea</w:t>
            </w:r>
            <w:r w:rsidRPr="00775446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  <w:tc>
          <w:tcPr>
            <w:tcW w:w="7302" w:type="dxa"/>
            <w:tcBorders>
              <w:bottom w:val="dotted" w:sz="4" w:space="0" w:color="auto"/>
            </w:tcBorders>
            <w:shd w:val="clear" w:color="auto" w:fill="auto"/>
          </w:tcPr>
          <w:p w:rsidR="00D57C25" w:rsidRPr="00775446" w:rsidRDefault="000416F6" w:rsidP="00775446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75446">
              <w:rPr>
                <w:u w:val="single"/>
              </w:rPr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8"/>
            <w:r w:rsidRPr="00775446">
              <w:rPr>
                <w:rStyle w:val="Normal"/>
                <w:rFonts w:ascii="Arial" w:hAnsi="Arial"/>
                <w:sz w:val="18"/>
              </w:rPr>
              <w:t xml:space="preserve"> jaunari/andreari,</w:t>
            </w:r>
          </w:p>
        </w:tc>
      </w:tr>
      <w:tr w:rsidR="00D57C25" w:rsidRPr="00775446" w:rsidTr="00775446">
        <w:tc>
          <w:tcPr>
            <w:tcW w:w="9210" w:type="dxa"/>
            <w:gridSpan w:val="2"/>
            <w:shd w:val="clear" w:color="auto" w:fill="auto"/>
          </w:tcPr>
          <w:p w:rsidR="00D57C25" w:rsidRPr="00775446" w:rsidRDefault="00D57C25" w:rsidP="00775446">
            <w:pPr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>agiri hau Nafarroako Foru Komunitateko Hauteskunde Sindikalen Erregistroan aurkez dezan.</w:t>
            </w:r>
          </w:p>
        </w:tc>
      </w:tr>
    </w:tbl>
    <w:p w:rsidR="00D57C25" w:rsidRDefault="00D57C25" w:rsidP="00D57C25">
      <w:pPr>
        <w:ind w:firstLine="708"/>
        <w:jc w:val="both"/>
        <w:rPr>
          <w:rFonts w:ascii="Arial" w:eastAsia="BatangChe" w:hAnsi="Arial" w:cs="Arial"/>
          <w:sz w:val="18"/>
          <w:szCs w:val="18"/>
        </w:rPr>
      </w:pPr>
    </w:p>
    <w:p w:rsidR="00D57C25" w:rsidRPr="00A31F73" w:rsidRDefault="00D57C25" w:rsidP="00D57C25">
      <w:pPr>
        <w:ind w:firstLine="708"/>
        <w:jc w:val="both"/>
        <w:rPr>
          <w:rFonts w:ascii="Arial" w:eastAsia="BatangChe" w:hAnsi="Arial" w:cs="Arial"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019"/>
        <w:gridCol w:w="1742"/>
        <w:gridCol w:w="1525"/>
      </w:tblGrid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b/>
                <w:sz w:val="18"/>
              </w:rPr>
              <w:t>Izen-deiturak</w:t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b/>
                <w:sz w:val="18"/>
              </w:rPr>
              <w:t>IFZ</w:t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b/>
                <w:sz w:val="18"/>
              </w:rPr>
              <w:t>Sinadura</w:t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1"/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D57C25" w:rsidRPr="00775446" w:rsidTr="00775446">
        <w:tc>
          <w:tcPr>
            <w:tcW w:w="324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D57C25" w:rsidRPr="00775446" w:rsidRDefault="00D57C25" w:rsidP="00775446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</w:tbl>
    <w:p w:rsidR="00D57C25" w:rsidRDefault="00D57C25" w:rsidP="00D57C25">
      <w:pPr>
        <w:ind w:left="357"/>
        <w:rPr>
          <w:rFonts w:ascii="Arial" w:hAnsi="Arial" w:cs="Arial"/>
          <w:sz w:val="16"/>
          <w:szCs w:val="16"/>
        </w:rPr>
      </w:pPr>
    </w:p>
    <w:p w:rsidR="00D57C25" w:rsidRDefault="00D57C25" w:rsidP="00D57C25">
      <w:pPr>
        <w:ind w:left="357"/>
        <w:rPr>
          <w:rFonts w:ascii="Arial" w:hAnsi="Arial" w:cs="Arial"/>
          <w:sz w:val="16"/>
          <w:szCs w:val="16"/>
        </w:rPr>
      </w:pPr>
    </w:p>
    <w:p w:rsidR="00D57C25" w:rsidRPr="00EA0379" w:rsidRDefault="00D57C25" w:rsidP="00D57C25">
      <w:pPr>
        <w:spacing w:after="120"/>
        <w:ind w:left="357"/>
        <w:rPr>
          <w:rFonts w:ascii="Arial" w:hAnsi="Arial" w:cs="Arial"/>
          <w:b/>
          <w:sz w:val="16"/>
          <w:szCs w:val="16"/>
        </w:rPr>
      </w:pPr>
      <w:r>
        <w:rPr>
          <w:rStyle w:val="Normal"/>
          <w:rFonts w:ascii="Arial" w:hAnsi="Arial"/>
          <w:b/>
          <w:sz w:val="16"/>
        </w:rPr>
        <w:t>AURREKO HAUTESKUNDE PROZESUAREN DATUAK.</w:t>
      </w:r>
    </w:p>
    <w:tbl>
      <w:tblPr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5040"/>
      </w:tblGrid>
      <w:tr w:rsidR="00D57C25" w:rsidRPr="00775446" w:rsidTr="00775446">
        <w:tc>
          <w:tcPr>
            <w:tcW w:w="2268" w:type="dxa"/>
            <w:shd w:val="clear" w:color="auto" w:fill="F3F3F3"/>
          </w:tcPr>
          <w:p w:rsidR="00D57C25" w:rsidRPr="00775446" w:rsidRDefault="00D57C25" w:rsidP="00775446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b/>
                <w:sz w:val="18"/>
              </w:rPr>
              <w:t>Aurreabisuaren zk.</w:t>
            </w:r>
          </w:p>
        </w:tc>
        <w:tc>
          <w:tcPr>
            <w:tcW w:w="1980" w:type="dxa"/>
            <w:shd w:val="clear" w:color="auto" w:fill="F3F3F3"/>
          </w:tcPr>
          <w:p w:rsidR="00D57C25" w:rsidRPr="00775446" w:rsidRDefault="00D57C25" w:rsidP="00775446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b/>
                <w:sz w:val="18"/>
              </w:rPr>
              <w:t>Aktaren zk.</w:t>
            </w:r>
          </w:p>
        </w:tc>
        <w:tc>
          <w:tcPr>
            <w:tcW w:w="5040" w:type="dxa"/>
            <w:shd w:val="clear" w:color="auto" w:fill="F3F3F3"/>
          </w:tcPr>
          <w:p w:rsidR="00D57C25" w:rsidRPr="00775446" w:rsidRDefault="00D57C25" w:rsidP="00775446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b/>
                <w:sz w:val="18"/>
              </w:rPr>
              <w:t>Hauteskunde eguna</w:t>
            </w:r>
          </w:p>
        </w:tc>
      </w:tr>
      <w:tr w:rsidR="00D57C25" w:rsidRPr="00775446" w:rsidTr="00775446">
        <w:tc>
          <w:tcPr>
            <w:tcW w:w="2268" w:type="dxa"/>
            <w:shd w:val="clear" w:color="auto" w:fill="auto"/>
          </w:tcPr>
          <w:p w:rsidR="00D57C25" w:rsidRPr="00775446" w:rsidRDefault="00D57C25" w:rsidP="0077544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D57C25" w:rsidRPr="00775446" w:rsidRDefault="00D57C25" w:rsidP="0077544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5040" w:type="dxa"/>
            <w:shd w:val="clear" w:color="auto" w:fill="auto"/>
          </w:tcPr>
          <w:p w:rsidR="00D57C25" w:rsidRPr="00775446" w:rsidRDefault="00D57C25" w:rsidP="0077544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>20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775446">
              <w:rPr>
                <w:rStyle w:val="Normal"/>
                <w:rFonts w:ascii="Arial" w:hAnsi="Arial"/>
                <w:sz w:val="18"/>
              </w:rPr>
              <w:t>/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775446">
              <w:rPr>
                <w:rStyle w:val="Normal"/>
                <w:rFonts w:ascii="Arial" w:hAnsi="Arial"/>
                <w:sz w:val="18"/>
              </w:rPr>
              <w:t>/</w:t>
            </w:r>
            <w:bookmarkStart w:id="12" w:name="Texto16"/>
            <w:r w:rsidR="000416F6"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0416F6"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="000416F6"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="000416F6"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="000416F6"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12"/>
          </w:p>
        </w:tc>
      </w:tr>
    </w:tbl>
    <w:p w:rsidR="00D57C25" w:rsidRDefault="00D57C25" w:rsidP="00D57C25">
      <w:pPr>
        <w:jc w:val="both"/>
        <w:rPr>
          <w:rFonts w:ascii="Arial" w:hAnsi="Arial" w:cs="Arial"/>
          <w:sz w:val="18"/>
          <w:szCs w:val="18"/>
        </w:rPr>
      </w:pPr>
    </w:p>
    <w:p w:rsidR="00D57C25" w:rsidRDefault="00D57C25" w:rsidP="00D57C25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2700"/>
        <w:gridCol w:w="3420"/>
      </w:tblGrid>
      <w:tr w:rsidR="000416F6" w:rsidRPr="00775446" w:rsidTr="00775446">
        <w:tc>
          <w:tcPr>
            <w:tcW w:w="2700" w:type="dxa"/>
            <w:shd w:val="clear" w:color="auto" w:fill="auto"/>
          </w:tcPr>
          <w:p w:rsidR="000416F6" w:rsidRPr="00775446" w:rsidRDefault="000416F6" w:rsidP="00775446">
            <w:pPr>
              <w:jc w:val="right"/>
              <w:rPr>
                <w:rFonts w:ascii="Times" w:hAnsi="Times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775446">
              <w:rPr>
                <w:rStyle w:val="Normal"/>
                <w:rFonts w:ascii="Arial" w:hAnsi="Arial"/>
                <w:sz w:val="18"/>
              </w:rPr>
              <w:t>(e)n,</w:t>
            </w:r>
          </w:p>
        </w:tc>
        <w:tc>
          <w:tcPr>
            <w:tcW w:w="3420" w:type="dxa"/>
            <w:shd w:val="clear" w:color="auto" w:fill="auto"/>
          </w:tcPr>
          <w:p w:rsidR="000416F6" w:rsidRPr="00775446" w:rsidRDefault="000416F6" w:rsidP="000416F6">
            <w:pPr>
              <w:rPr>
                <w:rFonts w:ascii="Times" w:hAnsi="Times"/>
              </w:rPr>
            </w:pPr>
            <w:r w:rsidRPr="00775446">
              <w:rPr>
                <w:rStyle w:val="Normal"/>
                <w:rFonts w:ascii="Arial" w:hAnsi="Arial"/>
                <w:sz w:val="18"/>
              </w:rPr>
              <w:t>20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775446">
              <w:rPr>
                <w:rStyle w:val="Normal"/>
                <w:rFonts w:ascii="Arial" w:hAnsi="Arial"/>
                <w:sz w:val="18"/>
              </w:rPr>
              <w:t xml:space="preserve">(e)ko 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775446">
              <w:rPr>
                <w:rStyle w:val="Normal"/>
                <w:rFonts w:ascii="Arial" w:hAnsi="Arial"/>
                <w:sz w:val="18"/>
              </w:rPr>
              <w:t xml:space="preserve">aren 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775446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775446">
              <w:rPr>
                <w:rStyle w:val="Normal"/>
                <w:rFonts w:ascii="Arial" w:hAnsi="Arial"/>
                <w:sz w:val="18"/>
              </w:rPr>
              <w:t>(e)an</w:t>
            </w:r>
          </w:p>
        </w:tc>
      </w:tr>
    </w:tbl>
    <w:p w:rsidR="00D57C25" w:rsidRDefault="00D57C25" w:rsidP="00D57C25">
      <w:pPr>
        <w:jc w:val="both"/>
        <w:rPr>
          <w:rFonts w:ascii="Arial" w:hAnsi="Arial" w:cs="Arial"/>
          <w:sz w:val="18"/>
          <w:szCs w:val="18"/>
        </w:rPr>
      </w:pPr>
    </w:p>
    <w:p w:rsidR="00D57C25" w:rsidRPr="008A623D" w:rsidRDefault="00D57C25" w:rsidP="00D57C25">
      <w:pPr>
        <w:ind w:firstLine="2700"/>
        <w:jc w:val="both"/>
        <w:rPr>
          <w:rFonts w:ascii="Arial" w:eastAsia="BatangChe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>Stua.:</w:t>
      </w:r>
      <w:r>
        <w:rPr>
          <w:rStyle w:val="Normal"/>
          <w:rFonts w:ascii="Arial" w:hAnsi="Arial"/>
          <w:sz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Style w:val="Normal"/>
          <w:rFonts w:ascii="Arial" w:hAnsi="Arial"/>
          <w:sz w:val="18"/>
        </w:rPr>
        <w:instrText xml:space="preserve"> FORMTEXT </w:instrText>
      </w:r>
      <w:r>
        <w:rPr>
          <w:rStyle w:val="Normal"/>
          <w:rFonts w:ascii="Arial" w:hAnsi="Arial"/>
          <w:sz w:val="18"/>
        </w:rPr>
        <w:fldChar w:fldCharType="separate"/>
      </w:r>
      <w:r>
        <w:rPr>
          <w:rStyle w:val="Normal"/>
          <w:rFonts w:ascii="Arial" w:hAnsi="Arial"/>
          <w:sz w:val="18"/>
        </w:rPr>
        <w:t>     </w:t>
      </w:r>
      <w:r>
        <w:rPr>
          <w:rStyle w:val="Normal"/>
          <w:rFonts w:ascii="Arial" w:hAnsi="Arial"/>
          <w:sz w:val="18"/>
        </w:rPr>
        <w:fldChar w:fldCharType="end"/>
      </w:r>
    </w:p>
    <w:p w:rsidR="00D57C25" w:rsidRDefault="00D57C25" w:rsidP="00D57C25">
      <w:pPr>
        <w:jc w:val="both"/>
        <w:rPr>
          <w:rFonts w:ascii="Arial" w:hAnsi="Arial" w:cs="Arial"/>
          <w:sz w:val="18"/>
          <w:szCs w:val="18"/>
        </w:rPr>
      </w:pPr>
    </w:p>
    <w:p w:rsidR="00D57C25" w:rsidRDefault="00D57C25" w:rsidP="00D57C25">
      <w:pPr>
        <w:jc w:val="both"/>
        <w:rPr>
          <w:rFonts w:ascii="Arial" w:hAnsi="Arial" w:cs="Arial"/>
          <w:sz w:val="18"/>
          <w:szCs w:val="18"/>
        </w:rPr>
      </w:pPr>
    </w:p>
    <w:p w:rsidR="00D57C25" w:rsidRPr="00A31F73" w:rsidRDefault="00D57C25" w:rsidP="00D57C25">
      <w:pPr>
        <w:jc w:val="both"/>
        <w:rPr>
          <w:rFonts w:ascii="Arial" w:hAnsi="Arial" w:cs="Arial"/>
          <w:sz w:val="18"/>
          <w:szCs w:val="18"/>
        </w:rPr>
      </w:pPr>
    </w:p>
    <w:p w:rsidR="00D57C25" w:rsidRPr="00D5189A" w:rsidRDefault="00D57C25" w:rsidP="00D57C2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Style w:val="Normal"/>
          <w:rFonts w:ascii="Arial" w:hAnsi="Arial"/>
          <w:sz w:val="16"/>
        </w:rPr>
        <w:t>*Batzarrerako deialdi hau enpresaburuari jakinarazi behar zaio, gutxienez 48 orduko lehenago, eta hark jaso izana adierazi beharko du.</w:t>
      </w:r>
    </w:p>
    <w:p w:rsidR="00D57C25" w:rsidRPr="00D5189A" w:rsidRDefault="00D57C25" w:rsidP="00D57C2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Style w:val="Normal"/>
          <w:rFonts w:ascii="Arial" w:hAnsi="Arial"/>
          <w:sz w:val="16"/>
        </w:rPr>
        <w:t>*Formulario hau Nafarroako Foru Komunitateko Hauteskunde Sindikalen Erregistroan aurkeztu behar da, enpresako langileak hauteskundeetara deitzeko batzarraren formularioarekin batera, eta hauteskunde sindikalen aurreabisuarekin batera.</w:t>
      </w:r>
    </w:p>
    <w:sectPr w:rsidR="00D57C25" w:rsidRPr="00D5189A" w:rsidSect="00FB64E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336" w:right="1418" w:bottom="1440" w:left="1418" w:header="709" w:footer="39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BE" w:rsidRDefault="00FB7ABE">
      <w:r>
        <w:separator/>
      </w:r>
    </w:p>
  </w:endnote>
  <w:endnote w:type="continuationSeparator" w:id="0">
    <w:p w:rsidR="00FB7ABE" w:rsidRDefault="00FB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F6" w:rsidRPr="005E1BEB" w:rsidRDefault="000416F6">
    <w:pPr>
      <w:pStyle w:val="Piedepgina"/>
      <w:rPr>
        <w:rFonts w:ascii="LilyUPC" w:hAnsi="LilyUPC" w:cs="LilyUPC"/>
        <w:sz w:val="28"/>
        <w:szCs w:val="28"/>
      </w:rPr>
    </w:pPr>
    <w:r>
      <w:rPr>
        <w:rStyle w:val="Piedepgina"/>
        <w:rFonts w:ascii="LilyUPC" w:hAnsi="LilyUPC"/>
        <w:sz w:val="28"/>
      </w:rPr>
      <w:t>HONA ZUZENDUA: NAFARROAKO FORU KOMUNITATEKO HAUTESKUNDE SINDIKALEN ERREGISTROA.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FB64E6" w:rsidRPr="008961EA" w:rsidTr="001C7398">
      <w:trPr>
        <w:jc w:val="center"/>
      </w:trPr>
      <w:tc>
        <w:tcPr>
          <w:tcW w:w="10491" w:type="dxa"/>
        </w:tcPr>
        <w:p w:rsidR="00FB64E6" w:rsidRPr="008961EA" w:rsidRDefault="00FB64E6" w:rsidP="001C739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BD3A8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BD3A8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FB64E6" w:rsidRDefault="00FB64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BE" w:rsidRDefault="00FB7ABE">
      <w:r>
        <w:separator/>
      </w:r>
    </w:p>
  </w:footnote>
  <w:footnote w:type="continuationSeparator" w:id="0">
    <w:p w:rsidR="00FB7ABE" w:rsidRDefault="00FB7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F6" w:rsidRDefault="00BD3A8A">
    <w:pPr>
      <w:pStyle w:val="Encabezado"/>
      <w:rPr>
        <w:rFonts w:ascii="Times" w:hAnsi="Times"/>
      </w:rPr>
    </w:pPr>
    <w:r>
      <w:rPr>
        <w:rFonts w:ascii="Times" w:hAnsi="Times"/>
        <w:noProof/>
        <w:lang w:val="es-ES" w:eastAsia="es-ES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8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F6" w:rsidRDefault="000416F6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DD5"/>
    <w:multiLevelType w:val="hybridMultilevel"/>
    <w:tmpl w:val="ACB04E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C7"/>
    <w:rsid w:val="000416F6"/>
    <w:rsid w:val="000477F3"/>
    <w:rsid w:val="001232F1"/>
    <w:rsid w:val="001C7398"/>
    <w:rsid w:val="00340073"/>
    <w:rsid w:val="005039D9"/>
    <w:rsid w:val="005151C1"/>
    <w:rsid w:val="005332D1"/>
    <w:rsid w:val="005964F3"/>
    <w:rsid w:val="005A7791"/>
    <w:rsid w:val="006C0110"/>
    <w:rsid w:val="007110FE"/>
    <w:rsid w:val="00775446"/>
    <w:rsid w:val="00AF1D8B"/>
    <w:rsid w:val="00B70FF6"/>
    <w:rsid w:val="00B80C9A"/>
    <w:rsid w:val="00BD3A8A"/>
    <w:rsid w:val="00D57C25"/>
    <w:rsid w:val="00DE583F"/>
    <w:rsid w:val="00FB64E6"/>
    <w:rsid w:val="00FB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C7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19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10C3F"/>
    <w:rPr>
      <w:sz w:val="20"/>
      <w:szCs w:val="20"/>
    </w:rPr>
  </w:style>
  <w:style w:type="character" w:styleId="Refdenotaalpie">
    <w:name w:val="footnote reference"/>
    <w:semiHidden/>
    <w:rsid w:val="00410C3F"/>
    <w:rPr>
      <w:vertAlign w:val="superscript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C7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19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10C3F"/>
    <w:rPr>
      <w:sz w:val="20"/>
      <w:szCs w:val="20"/>
    </w:rPr>
  </w:style>
  <w:style w:type="character" w:styleId="Refdenotaalpie">
    <w:name w:val="footnote reference"/>
    <w:semiHidden/>
    <w:rsid w:val="00410C3F"/>
    <w:rPr>
      <w:vertAlign w:val="superscript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convocatoria%20elecciones%20trabajadores%20asambela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0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2016-02-26T08:18:00Z</cp:lastPrinted>
  <dcterms:created xsi:type="dcterms:W3CDTF">2021-02-02T07:54:00Z</dcterms:created>
  <dcterms:modified xsi:type="dcterms:W3CDTF">2021-02-02T07:54:00Z</dcterms:modified>
</cp:coreProperties>
</file>