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041" w:rsidRPr="00C038BC" w:rsidRDefault="00F25041">
      <w:pPr>
        <w:rPr>
          <w:lang w:val="es-ES_tradnl"/>
        </w:rPr>
      </w:pPr>
      <w:bookmarkStart w:id="0" w:name="_GoBack"/>
      <w:bookmarkEnd w:id="0"/>
    </w:p>
    <w:p w:rsidR="00F25041" w:rsidRDefault="00C526D1">
      <w:pPr>
        <w:pStyle w:val="Textoindependiente"/>
      </w:pPr>
      <w:r w:rsidRPr="008F7291">
        <w:t>OFRECIMIENTO PARA LA</w:t>
      </w:r>
      <w:r w:rsidR="00F25041" w:rsidRPr="008F7291">
        <w:t xml:space="preserve"> ADOPCIÓN</w:t>
      </w:r>
    </w:p>
    <w:p w:rsidR="00F25041" w:rsidRDefault="00F25041">
      <w:pPr>
        <w:rPr>
          <w:u w:val="single"/>
        </w:rPr>
      </w:pPr>
    </w:p>
    <w:p w:rsidR="00BC24B2" w:rsidRDefault="004A0821" w:rsidP="00BC24B2">
      <w:pPr>
        <w:pStyle w:val="Textoindependiente21"/>
        <w:spacing w:line="360" w:lineRule="auto"/>
        <w:ind w:right="-183"/>
      </w:pPr>
      <w:r>
        <w:t>D/</w:t>
      </w:r>
      <w:proofErr w:type="spellStart"/>
      <w:proofErr w:type="gramStart"/>
      <w:r>
        <w:t>Dña</w:t>
      </w:r>
      <w:proofErr w:type="spellEnd"/>
      <w:r>
        <w:t xml:space="preserve"> </w:t>
      </w:r>
      <w:r w:rsidR="00F25041">
        <w:t xml:space="preserve"> …</w:t>
      </w:r>
      <w:proofErr w:type="gramEnd"/>
      <w:r w:rsidR="00CE50A7">
        <w:t xml:space="preserve">………………………………………………………….  </w:t>
      </w:r>
      <w:r w:rsidR="00093C3B">
        <w:t xml:space="preserve"> D.N.I. </w:t>
      </w:r>
      <w:r w:rsidR="00BC24B2">
        <w:t xml:space="preserve"> …………………………………</w:t>
      </w:r>
    </w:p>
    <w:p w:rsidR="00F25041" w:rsidRDefault="00774E93" w:rsidP="00BC24B2">
      <w:pPr>
        <w:pStyle w:val="Textoindependiente21"/>
        <w:spacing w:line="360" w:lineRule="auto"/>
        <w:ind w:right="-183"/>
      </w:pPr>
      <w:r>
        <w:t>Estado civil…………………</w:t>
      </w:r>
      <w:r w:rsidR="00D356E2">
        <w:t xml:space="preserve">  </w:t>
      </w:r>
      <w:r>
        <w:t xml:space="preserve">Fecha </w:t>
      </w:r>
      <w:proofErr w:type="gramStart"/>
      <w:r>
        <w:t xml:space="preserve">nacimiento </w:t>
      </w:r>
      <w:r w:rsidR="00F25041">
        <w:t>…</w:t>
      </w:r>
      <w:proofErr w:type="gramEnd"/>
      <w:r w:rsidR="00F25041">
        <w:t>…</w:t>
      </w:r>
      <w:r>
        <w:t>………..</w:t>
      </w:r>
      <w:r w:rsidR="00F25041">
        <w:t xml:space="preserve"> </w:t>
      </w:r>
      <w:r w:rsidR="00D356E2">
        <w:t xml:space="preserve">    </w:t>
      </w:r>
      <w:r w:rsidR="00BC24B2">
        <w:t xml:space="preserve"> </w:t>
      </w:r>
      <w:proofErr w:type="gramStart"/>
      <w:r w:rsidR="00F25041">
        <w:t>Profesión …</w:t>
      </w:r>
      <w:proofErr w:type="gramEnd"/>
      <w:r w:rsidR="00F25041">
        <w:t>……………………………</w:t>
      </w:r>
      <w:r>
        <w:t>…….</w:t>
      </w:r>
    </w:p>
    <w:p w:rsidR="00BC24B2" w:rsidRDefault="00C76CFE">
      <w:pPr>
        <w:pStyle w:val="Textoindependiente21"/>
        <w:spacing w:line="360" w:lineRule="auto"/>
        <w:ind w:right="-427"/>
      </w:pPr>
      <w:r>
        <w:t>Don</w:t>
      </w:r>
      <w:r w:rsidR="004A0821">
        <w:t>/</w:t>
      </w:r>
      <w:r w:rsidR="00774E93">
        <w:t xml:space="preserve"> </w:t>
      </w:r>
      <w:proofErr w:type="spellStart"/>
      <w:proofErr w:type="gramStart"/>
      <w:r w:rsidR="004A0821">
        <w:t>Dña</w:t>
      </w:r>
      <w:proofErr w:type="spellEnd"/>
      <w:r w:rsidR="004A0821">
        <w:t xml:space="preserve"> </w:t>
      </w:r>
      <w:r w:rsidR="00BC24B2">
        <w:t>…</w:t>
      </w:r>
      <w:proofErr w:type="gramEnd"/>
      <w:r w:rsidR="00BC24B2">
        <w:t>…. ………………………………………………</w:t>
      </w:r>
      <w:r w:rsidR="00093C3B">
        <w:t>……. D.N.I</w:t>
      </w:r>
      <w:proofErr w:type="gramStart"/>
      <w:r w:rsidR="00093C3B">
        <w:t xml:space="preserve">. </w:t>
      </w:r>
      <w:r w:rsidR="00774E93">
        <w:t>…</w:t>
      </w:r>
      <w:proofErr w:type="gramEnd"/>
      <w:r w:rsidR="00774E93">
        <w:t>……………………………</w:t>
      </w:r>
      <w:r w:rsidR="00BC24B2">
        <w:t xml:space="preserve">    </w:t>
      </w:r>
    </w:p>
    <w:p w:rsidR="00F25041" w:rsidRDefault="00774E93">
      <w:pPr>
        <w:pStyle w:val="Textoindependiente21"/>
        <w:spacing w:line="360" w:lineRule="auto"/>
        <w:ind w:right="-427"/>
      </w:pPr>
      <w:r>
        <w:t xml:space="preserve">Estado </w:t>
      </w:r>
      <w:proofErr w:type="gramStart"/>
      <w:r>
        <w:t>civil …</w:t>
      </w:r>
      <w:proofErr w:type="gramEnd"/>
      <w:r>
        <w:t>………………Fecha nacimiento …………</w:t>
      </w:r>
      <w:r w:rsidR="00BC24B2">
        <w:t xml:space="preserve">   </w:t>
      </w:r>
      <w:r>
        <w:t xml:space="preserve">         </w:t>
      </w:r>
      <w:r w:rsidR="00BC24B2">
        <w:t xml:space="preserve"> </w:t>
      </w:r>
      <w:proofErr w:type="gramStart"/>
      <w:r>
        <w:t>Profesión …</w:t>
      </w:r>
      <w:proofErr w:type="gramEnd"/>
      <w:r>
        <w:t>…………………………………</w:t>
      </w:r>
    </w:p>
    <w:p w:rsidR="00774E93" w:rsidRDefault="00AB72FB">
      <w:pPr>
        <w:pStyle w:val="Textoindependiente21"/>
        <w:spacing w:line="360" w:lineRule="auto"/>
        <w:ind w:right="-427"/>
        <w:rPr>
          <w:sz w:val="20"/>
        </w:rPr>
      </w:pPr>
      <w:r>
        <w:rPr>
          <w:noProof/>
          <w:lang w:eastAsia="es-ES"/>
        </w:rPr>
        <mc:AlternateContent>
          <mc:Choice Requires="wps">
            <w:drawing>
              <wp:anchor distT="0" distB="0" distL="114300" distR="114300" simplePos="0" relativeHeight="251655680" behindDoc="0" locked="0" layoutInCell="1" allowOverlap="1" wp14:anchorId="628FE1DA" wp14:editId="44D85896">
                <wp:simplePos x="0" y="0"/>
                <wp:positionH relativeFrom="column">
                  <wp:posOffset>1668780</wp:posOffset>
                </wp:positionH>
                <wp:positionV relativeFrom="paragraph">
                  <wp:posOffset>36195</wp:posOffset>
                </wp:positionV>
                <wp:extent cx="91440" cy="91440"/>
                <wp:effectExtent l="0" t="0" r="22860" b="228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1.4pt;margin-top:2.85pt;width:7.2pt;height:7.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l8tQIAAJA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" strokeweight=".26mm">
                <v:stroke endcap="square"/>
              </v:rect>
            </w:pict>
          </mc:Fallback>
        </mc:AlternateContent>
      </w:r>
      <w:r w:rsidR="00851F0D">
        <w:rPr>
          <w:noProof/>
          <w:lang w:eastAsia="es-ES"/>
        </w:rPr>
        <mc:AlternateContent>
          <mc:Choice Requires="wps">
            <w:drawing>
              <wp:anchor distT="0" distB="0" distL="114300" distR="114300" simplePos="0" relativeHeight="251656704" behindDoc="0" locked="0" layoutInCell="1" allowOverlap="1" wp14:anchorId="7C6FABD6" wp14:editId="6320209C">
                <wp:simplePos x="0" y="0"/>
                <wp:positionH relativeFrom="column">
                  <wp:posOffset>2209800</wp:posOffset>
                </wp:positionH>
                <wp:positionV relativeFrom="paragraph">
                  <wp:posOffset>36195</wp:posOffset>
                </wp:positionV>
                <wp:extent cx="91440" cy="91440"/>
                <wp:effectExtent l="9525" t="7620" r="1333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pt;margin-top:2.85pt;width:7.2pt;height: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XntAIAAJA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" strokeweight=".26mm">
                <v:stroke endcap="square"/>
              </v:rect>
            </w:pict>
          </mc:Fallback>
        </mc:AlternateContent>
      </w:r>
      <w:r w:rsidR="00F25041">
        <w:t>Hijos</w:t>
      </w:r>
      <w:r w:rsidR="004A0821">
        <w:t xml:space="preserve">-as </w:t>
      </w:r>
      <w:r w:rsidR="00F25041">
        <w:t xml:space="preserve"> de la pareja</w:t>
      </w:r>
      <w:r w:rsidR="00BC24B2">
        <w:t>:</w:t>
      </w:r>
      <w:r w:rsidR="00F25041">
        <w:t xml:space="preserve">  </w:t>
      </w:r>
      <w:r w:rsidR="004A0821">
        <w:t xml:space="preserve"> SI             </w:t>
      </w:r>
      <w:r w:rsidR="004A0821">
        <w:tab/>
        <w:t xml:space="preserve">  </w:t>
      </w:r>
      <w:r w:rsidR="00774E93">
        <w:t xml:space="preserve"> </w:t>
      </w:r>
      <w:r w:rsidR="004A0821">
        <w:t>NO</w:t>
      </w:r>
      <w:r w:rsidR="00085D9D">
        <w:t xml:space="preserve">   </w:t>
      </w:r>
      <w:r w:rsidR="00505F8E">
        <w:rPr>
          <w:sz w:val="20"/>
        </w:rPr>
        <w:t xml:space="preserve"> </w:t>
      </w:r>
      <w:r w:rsidR="004A0821">
        <w:rPr>
          <w:sz w:val="20"/>
        </w:rPr>
        <w:t xml:space="preserve">      </w:t>
      </w:r>
    </w:p>
    <w:p w:rsidR="00093C3B" w:rsidRDefault="00085D9D" w:rsidP="00085D9D">
      <w:pPr>
        <w:pStyle w:val="Textoindependiente21"/>
        <w:spacing w:line="360" w:lineRule="auto"/>
        <w:ind w:right="-427"/>
        <w:rPr>
          <w:rFonts w:eastAsia="Arial"/>
          <w:sz w:val="20"/>
        </w:rPr>
      </w:pPr>
      <w:r>
        <w:rPr>
          <w:sz w:val="20"/>
        </w:rPr>
        <w:t>Nombre……..</w:t>
      </w:r>
      <w:r w:rsidR="00F25041" w:rsidRPr="00505F8E">
        <w:rPr>
          <w:sz w:val="20"/>
        </w:rPr>
        <w:t>……...</w:t>
      </w:r>
      <w:r>
        <w:rPr>
          <w:sz w:val="20"/>
        </w:rPr>
        <w:t>..........</w:t>
      </w:r>
      <w:r w:rsidR="00F25041" w:rsidRPr="00505F8E">
        <w:rPr>
          <w:sz w:val="20"/>
        </w:rPr>
        <w:t>....</w:t>
      </w:r>
      <w:r w:rsidR="00505F8E" w:rsidRPr="00505F8E">
        <w:rPr>
          <w:sz w:val="20"/>
        </w:rPr>
        <w:t>.</w:t>
      </w:r>
      <w:r w:rsidR="00093C3B">
        <w:rPr>
          <w:sz w:val="20"/>
        </w:rPr>
        <w:t>.........FN</w:t>
      </w:r>
      <w:r w:rsidR="00F25041" w:rsidRPr="00505F8E">
        <w:rPr>
          <w:sz w:val="20"/>
        </w:rPr>
        <w:t>………….....</w:t>
      </w:r>
      <w:r w:rsidR="00505F8E">
        <w:rPr>
          <w:sz w:val="20"/>
        </w:rPr>
        <w:t xml:space="preserve">    </w:t>
      </w:r>
      <w:r>
        <w:rPr>
          <w:sz w:val="20"/>
        </w:rPr>
        <w:t xml:space="preserve">                                             </w:t>
      </w:r>
      <w:r w:rsidR="004A0821">
        <w:rPr>
          <w:sz w:val="20"/>
        </w:rPr>
        <w:t xml:space="preserve">                            </w:t>
      </w:r>
      <w:r w:rsidR="00093C3B">
        <w:rPr>
          <w:sz w:val="20"/>
        </w:rPr>
        <w:t>Nombre……..</w:t>
      </w:r>
      <w:r w:rsidR="00F25041" w:rsidRPr="00505F8E">
        <w:rPr>
          <w:sz w:val="20"/>
        </w:rPr>
        <w:t>…………....</w:t>
      </w:r>
      <w:r>
        <w:rPr>
          <w:sz w:val="20"/>
        </w:rPr>
        <w:t>….</w:t>
      </w:r>
      <w:r w:rsidR="00F25041" w:rsidRPr="00505F8E">
        <w:rPr>
          <w:sz w:val="20"/>
        </w:rPr>
        <w:t>.........</w:t>
      </w:r>
      <w:r w:rsidR="00093C3B">
        <w:rPr>
          <w:sz w:val="20"/>
        </w:rPr>
        <w:t xml:space="preserve">  </w:t>
      </w:r>
      <w:r w:rsidR="004A0821">
        <w:rPr>
          <w:sz w:val="20"/>
        </w:rPr>
        <w:t xml:space="preserve"> </w:t>
      </w:r>
      <w:proofErr w:type="gramStart"/>
      <w:r w:rsidR="00093C3B">
        <w:rPr>
          <w:sz w:val="20"/>
        </w:rPr>
        <w:t xml:space="preserve">FN </w:t>
      </w:r>
      <w:r w:rsidR="00F25041" w:rsidRPr="00505F8E">
        <w:rPr>
          <w:sz w:val="20"/>
        </w:rPr>
        <w:t>…</w:t>
      </w:r>
      <w:proofErr w:type="gramEnd"/>
      <w:r w:rsidR="00F25041" w:rsidRPr="00505F8E">
        <w:rPr>
          <w:sz w:val="20"/>
        </w:rPr>
        <w:t>……….....</w:t>
      </w:r>
      <w:r w:rsidR="00F25041" w:rsidRPr="00505F8E">
        <w:rPr>
          <w:rFonts w:eastAsia="Arial"/>
          <w:sz w:val="20"/>
        </w:rPr>
        <w:t xml:space="preserve">     </w:t>
      </w:r>
    </w:p>
    <w:p w:rsidR="00774E93" w:rsidRPr="00093C3B" w:rsidRDefault="00774E93" w:rsidP="00085D9D">
      <w:pPr>
        <w:pStyle w:val="Textoindependiente21"/>
        <w:spacing w:line="360" w:lineRule="auto"/>
        <w:ind w:right="-427"/>
        <w:rPr>
          <w:rFonts w:eastAsia="Arial"/>
          <w:sz w:val="20"/>
        </w:rPr>
      </w:pPr>
      <w:r>
        <w:t xml:space="preserve">Domicilio: </w:t>
      </w:r>
      <w:r w:rsidR="00F25041">
        <w:t>……</w:t>
      </w:r>
      <w:r w:rsidR="00BC24B2">
        <w:t>……………………………………</w:t>
      </w:r>
      <w:r>
        <w:t xml:space="preserve"> nº  </w:t>
      </w:r>
      <w:proofErr w:type="gramStart"/>
      <w:r w:rsidR="00E4754D">
        <w:t xml:space="preserve">Localidad </w:t>
      </w:r>
      <w:r w:rsidR="00F25041">
        <w:t>…</w:t>
      </w:r>
      <w:proofErr w:type="gramEnd"/>
      <w:r w:rsidR="00F25041">
        <w:t>…</w:t>
      </w:r>
      <w:r w:rsidR="00E4754D">
        <w:t>………</w:t>
      </w:r>
      <w:r w:rsidR="00BC24B2">
        <w:t>..</w:t>
      </w:r>
      <w:r>
        <w:t xml:space="preserve">… C.P        </w:t>
      </w:r>
    </w:p>
    <w:p w:rsidR="00F25041" w:rsidRPr="00774E93" w:rsidRDefault="00F25041" w:rsidP="00085D9D">
      <w:pPr>
        <w:pStyle w:val="Textoindependiente21"/>
        <w:spacing w:line="360" w:lineRule="auto"/>
        <w:ind w:right="-427"/>
        <w:rPr>
          <w:sz w:val="20"/>
        </w:rPr>
      </w:pPr>
      <w:proofErr w:type="gramStart"/>
      <w:r>
        <w:t>Teléf</w:t>
      </w:r>
      <w:r w:rsidR="00774E93">
        <w:t xml:space="preserve">onos </w:t>
      </w:r>
      <w:r w:rsidR="00D356E2">
        <w:t>:</w:t>
      </w:r>
      <w:proofErr w:type="gramEnd"/>
      <w:r w:rsidR="004A0821">
        <w:t xml:space="preserve">………………   </w:t>
      </w:r>
      <w:r w:rsidR="00774E93">
        <w:t xml:space="preserve">                                                       </w:t>
      </w:r>
      <w:r w:rsidR="004A0821">
        <w:t>Correo</w:t>
      </w:r>
      <w:r w:rsidR="00774E93">
        <w:t>s</w:t>
      </w:r>
      <w:r w:rsidR="004A0821">
        <w:t xml:space="preserve"> </w:t>
      </w:r>
      <w:r>
        <w:t xml:space="preserve"> electrónico</w:t>
      </w:r>
      <w:r w:rsidR="00774E93">
        <w:t>s</w:t>
      </w:r>
      <w:r>
        <w:t>… … … …</w:t>
      </w:r>
      <w:r w:rsidR="00E4754D">
        <w:t>……………</w:t>
      </w:r>
      <w:r w:rsidR="00774E93">
        <w:t>…</w:t>
      </w:r>
      <w:r>
        <w:t xml:space="preserve"> </w:t>
      </w:r>
    </w:p>
    <w:p w:rsidR="00E4754D" w:rsidRPr="00085D9D" w:rsidRDefault="00F25041">
      <w:pPr>
        <w:pStyle w:val="Textoindependiente21"/>
        <w:spacing w:line="360" w:lineRule="auto"/>
      </w:pPr>
      <w:r>
        <w:t xml:space="preserve">Fecha de asistencia a la sesión </w:t>
      </w:r>
      <w:r w:rsidR="00BC24B2">
        <w:t>informativa</w:t>
      </w:r>
      <w:r w:rsidR="0015057A">
        <w:t xml:space="preserve"> ( Obligatoria antes de realizar la solicitud)</w:t>
      </w:r>
    </w:p>
    <w:p w:rsidR="00E338AD" w:rsidRPr="00774E93" w:rsidRDefault="00E338AD">
      <w:pPr>
        <w:pStyle w:val="Textoindependiente21"/>
        <w:spacing w:line="360" w:lineRule="auto"/>
        <w:rPr>
          <w:b/>
          <w:u w:val="single"/>
        </w:rPr>
      </w:pPr>
    </w:p>
    <w:p w:rsidR="00E4754D" w:rsidRPr="00774E93" w:rsidRDefault="00505F8E">
      <w:pPr>
        <w:pStyle w:val="Textoindependiente21"/>
        <w:spacing w:line="360" w:lineRule="auto"/>
        <w:rPr>
          <w:u w:val="single"/>
        </w:rPr>
      </w:pPr>
      <w:r w:rsidRPr="00774E93">
        <w:rPr>
          <w:b/>
          <w:u w:val="single"/>
        </w:rPr>
        <w:t xml:space="preserve">TIPO DE </w:t>
      </w:r>
      <w:r w:rsidR="00C526D1" w:rsidRPr="00774E93">
        <w:rPr>
          <w:b/>
          <w:u w:val="single"/>
        </w:rPr>
        <w:t>OFRECIMIENTO</w:t>
      </w:r>
      <w:r w:rsidR="00F25041" w:rsidRPr="00774E93">
        <w:rPr>
          <w:u w:val="single"/>
        </w:rPr>
        <w:t xml:space="preserve">: </w:t>
      </w:r>
      <w:r w:rsidR="00E4754D" w:rsidRPr="00774E93">
        <w:rPr>
          <w:u w:val="single"/>
        </w:rPr>
        <w:t xml:space="preserve">   </w:t>
      </w:r>
    </w:p>
    <w:p w:rsidR="00E4754D" w:rsidRPr="00774E93" w:rsidRDefault="00F25041">
      <w:pPr>
        <w:pStyle w:val="Textoindependiente21"/>
        <w:spacing w:line="360" w:lineRule="auto"/>
        <w:rPr>
          <w:sz w:val="20"/>
          <w:u w:val="single"/>
        </w:rPr>
      </w:pPr>
      <w:r w:rsidRPr="00774E93">
        <w:rPr>
          <w:b/>
          <w:sz w:val="20"/>
          <w:u w:val="single"/>
        </w:rPr>
        <w:t>ADOPCIÓN INTERNACIONAL</w:t>
      </w:r>
    </w:p>
    <w:p w:rsidR="00E4754D" w:rsidRDefault="00851F0D" w:rsidP="00E4754D">
      <w:pPr>
        <w:pStyle w:val="Textoindependiente21"/>
        <w:spacing w:line="360" w:lineRule="auto"/>
      </w:pPr>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4192270</wp:posOffset>
                </wp:positionH>
                <wp:positionV relativeFrom="paragraph">
                  <wp:posOffset>56515</wp:posOffset>
                </wp:positionV>
                <wp:extent cx="95250" cy="95250"/>
                <wp:effectExtent l="10795" t="8890" r="8255" b="101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30.1pt;margin-top:4.45pt;width:7.5pt;height: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UnuQIAAJE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" strokeweight=".26mm">
                <v:stroke endcap="square"/>
              </v:rect>
            </w:pict>
          </mc:Fallback>
        </mc:AlternateContent>
      </w: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2039620</wp:posOffset>
                </wp:positionH>
                <wp:positionV relativeFrom="paragraph">
                  <wp:posOffset>46990</wp:posOffset>
                </wp:positionV>
                <wp:extent cx="95250" cy="95250"/>
                <wp:effectExtent l="10795" t="8890" r="825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0.6pt;margin-top:3.7pt;width:7.5pt;height: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" strokeweight=".26mm">
                <v:stroke endcap="square"/>
              </v:rect>
            </w:pict>
          </mc:Fallback>
        </mc:AlternateContent>
      </w:r>
      <w:r w:rsidR="00E4754D">
        <w:t xml:space="preserve">País: </w:t>
      </w:r>
      <w:r w:rsidR="00E4754D">
        <w:tab/>
        <w:t>……………….</w:t>
      </w:r>
      <w:r w:rsidR="00E4754D">
        <w:tab/>
      </w:r>
      <w:r w:rsidR="00E4754D">
        <w:tab/>
        <w:t xml:space="preserve">          Protocolo Público</w:t>
      </w:r>
      <w:r w:rsidR="00F25041">
        <w:t xml:space="preserve"> </w:t>
      </w:r>
      <w:r w:rsidR="00385C1E">
        <w:tab/>
        <w:t xml:space="preserve">                   Con el OAA</w:t>
      </w:r>
      <w:r w:rsidR="004A0821">
        <w:t xml:space="preserve">: </w:t>
      </w:r>
      <w:r w:rsidR="00E4754D">
        <w:t>………………</w:t>
      </w:r>
    </w:p>
    <w:p w:rsidR="00F25041" w:rsidRDefault="00851F0D">
      <w:pPr>
        <w:pStyle w:val="Textoindependiente21"/>
        <w:spacing w:line="360" w:lineRule="auto"/>
        <w:ind w:right="-427"/>
        <w:rPr>
          <w:rFonts w:eastAsia="Arial"/>
        </w:rPr>
      </w:pPr>
      <w:r>
        <w:rPr>
          <w:noProof/>
          <w:lang w:eastAsia="es-ES"/>
        </w:rPr>
        <mc:AlternateContent>
          <mc:Choice Requires="wps">
            <w:drawing>
              <wp:anchor distT="0" distB="0" distL="114300" distR="114300" simplePos="0" relativeHeight="251654656" behindDoc="0" locked="0" layoutInCell="1" allowOverlap="1">
                <wp:simplePos x="0" y="0"/>
                <wp:positionH relativeFrom="column">
                  <wp:posOffset>59055</wp:posOffset>
                </wp:positionH>
                <wp:positionV relativeFrom="paragraph">
                  <wp:posOffset>39370</wp:posOffset>
                </wp:positionV>
                <wp:extent cx="91440" cy="91440"/>
                <wp:effectExtent l="11430" t="10795" r="1143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5pt;margin-top:3.1pt;width:7.2pt;height:7.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" strokeweight=".26mm">
                <v:stroke endcap="square"/>
              </v:rect>
            </w:pict>
          </mc:Fallback>
        </mc:AlternateContent>
      </w:r>
      <w:r w:rsidR="00E4754D">
        <w:t xml:space="preserve">       </w:t>
      </w:r>
      <w:r w:rsidR="00F25041">
        <w:t>Segunda sol</w:t>
      </w:r>
      <w:r w:rsidR="00E4754D">
        <w:t>icitud o siguientes</w:t>
      </w:r>
      <w:r w:rsidR="00F25041">
        <w:t xml:space="preserve">          </w:t>
      </w:r>
      <w:r w:rsidR="00E4754D">
        <w:t xml:space="preserve">       </w:t>
      </w:r>
      <w:r w:rsidR="00267D16">
        <w:t xml:space="preserve">     </w:t>
      </w:r>
      <w:r w:rsidR="00F25041">
        <w:t>Año sentencia última adopción: …….</w:t>
      </w:r>
    </w:p>
    <w:p w:rsidR="00C038BC" w:rsidRDefault="00C038BC" w:rsidP="00E4754D">
      <w:pPr>
        <w:pStyle w:val="Textoindependiente21"/>
        <w:spacing w:line="360" w:lineRule="auto"/>
        <w:ind w:right="-425"/>
      </w:pPr>
    </w:p>
    <w:p w:rsidR="00E4754D" w:rsidRPr="00774E93" w:rsidRDefault="00F25041" w:rsidP="00E4754D">
      <w:pPr>
        <w:pStyle w:val="Textoindependiente21"/>
        <w:spacing w:line="360" w:lineRule="auto"/>
        <w:ind w:right="-425"/>
        <w:rPr>
          <w:b/>
          <w:sz w:val="20"/>
          <w:u w:val="single"/>
        </w:rPr>
      </w:pPr>
      <w:r w:rsidRPr="00774E93">
        <w:rPr>
          <w:b/>
          <w:sz w:val="20"/>
          <w:u w:val="single"/>
        </w:rPr>
        <w:t>ADOPCIÓN NACIONAL</w:t>
      </w:r>
    </w:p>
    <w:p w:rsidR="00F25041" w:rsidRPr="00E4754D" w:rsidRDefault="00851F0D" w:rsidP="00E4754D">
      <w:pPr>
        <w:pStyle w:val="Textoindependiente21"/>
        <w:spacing w:line="360" w:lineRule="auto"/>
        <w:ind w:left="360" w:right="-425"/>
        <w:rPr>
          <w:rFonts w:cs="Comic Sans MS"/>
          <w:b/>
          <w:szCs w:val="22"/>
        </w:rPr>
      </w:pP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87630</wp:posOffset>
                </wp:positionV>
                <wp:extent cx="95250" cy="95250"/>
                <wp:effectExtent l="10795" t="11430" r="8255" b="762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5pt;margin-top:6.9pt;width:7.5pt;height: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" strokeweight=".26mm">
                <v:stroke endcap="square"/>
              </v:rect>
            </w:pict>
          </mc:Fallback>
        </mc:AlternateContent>
      </w:r>
      <w:r w:rsidR="00E4754D">
        <w:t xml:space="preserve">   </w:t>
      </w:r>
      <w:r w:rsidR="00F25041">
        <w:t>Menores de 0 a</w:t>
      </w:r>
      <w:r w:rsidR="00E4754D">
        <w:t xml:space="preserve"> 2 años</w:t>
      </w:r>
    </w:p>
    <w:p w:rsidR="00F25041" w:rsidRDefault="00851F0D" w:rsidP="00C038BC">
      <w:pPr>
        <w:pStyle w:val="Sangra2detindependiente1"/>
        <w:ind w:firstLine="0"/>
        <w:jc w:val="left"/>
        <w:rPr>
          <w:rFonts w:cs="Comic Sans MS"/>
          <w:sz w:val="22"/>
          <w:szCs w:val="22"/>
        </w:rPr>
      </w:pPr>
      <w:r>
        <w:rPr>
          <w:noProof/>
          <w:lang w:eastAsia="es-ES"/>
        </w:rPr>
        <mc:AlternateContent>
          <mc:Choice Requires="wps">
            <w:drawing>
              <wp:anchor distT="0" distB="0" distL="114300" distR="114300" simplePos="0" relativeHeight="251659776" behindDoc="0" locked="0" layoutInCell="1" allowOverlap="1">
                <wp:simplePos x="0" y="0"/>
                <wp:positionH relativeFrom="column">
                  <wp:posOffset>29845</wp:posOffset>
                </wp:positionH>
                <wp:positionV relativeFrom="paragraph">
                  <wp:posOffset>40005</wp:posOffset>
                </wp:positionV>
                <wp:extent cx="95250" cy="95250"/>
                <wp:effectExtent l="10795" t="11430" r="8255" b="76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5pt;margin-top:3.15pt;width:7.5pt;height: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" strokeweight=".26mm">
                <v:stroke endcap="square"/>
              </v:rect>
            </w:pict>
          </mc:Fallback>
        </mc:AlternateContent>
      </w:r>
      <w:r w:rsidR="00E4754D">
        <w:rPr>
          <w:rFonts w:cs="Comic Sans MS"/>
          <w:sz w:val="22"/>
          <w:szCs w:val="22"/>
        </w:rPr>
        <w:t xml:space="preserve">         </w:t>
      </w:r>
      <w:r w:rsidR="00F25041">
        <w:rPr>
          <w:rFonts w:cs="Comic Sans MS"/>
          <w:sz w:val="22"/>
          <w:szCs w:val="22"/>
        </w:rPr>
        <w:t>Menores co</w:t>
      </w:r>
      <w:r w:rsidR="00C038BC">
        <w:rPr>
          <w:rFonts w:cs="Comic Sans MS"/>
          <w:sz w:val="22"/>
          <w:szCs w:val="22"/>
        </w:rPr>
        <w:t xml:space="preserve">n características especiales:  </w:t>
      </w:r>
    </w:p>
    <w:p w:rsidR="00F25041" w:rsidRPr="000A70AF" w:rsidRDefault="00F25041">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Menores con una edad superior a los dos años, hasta……</w:t>
      </w:r>
      <w:r w:rsidR="00DA0DCC">
        <w:rPr>
          <w:rFonts w:cs="Comic Sans MS"/>
          <w:sz w:val="20"/>
          <w:szCs w:val="20"/>
        </w:rPr>
        <w:t>…….</w:t>
      </w:r>
      <w:r w:rsidRPr="000A70AF">
        <w:rPr>
          <w:rFonts w:cs="Comic Sans MS"/>
          <w:sz w:val="20"/>
          <w:szCs w:val="20"/>
        </w:rPr>
        <w:t>años.</w:t>
      </w:r>
    </w:p>
    <w:p w:rsidR="00F25041" w:rsidRPr="000A70AF" w:rsidRDefault="00F25041">
      <w:pPr>
        <w:pStyle w:val="Sangra2detindependiente1"/>
        <w:tabs>
          <w:tab w:val="left" w:pos="1418"/>
        </w:tabs>
        <w:ind w:left="1418" w:hanging="284"/>
        <w:jc w:val="left"/>
        <w:rPr>
          <w:rFonts w:cs="Comic Sans MS"/>
          <w:sz w:val="20"/>
          <w:szCs w:val="20"/>
        </w:rPr>
      </w:pPr>
    </w:p>
    <w:p w:rsidR="00F25041" w:rsidRPr="000A70AF" w:rsidRDefault="00F25041">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Menores con discapacidad o enfermedad grave que requiera un tratamiento crónico.</w:t>
      </w:r>
    </w:p>
    <w:p w:rsidR="00F25041" w:rsidRPr="000A70AF" w:rsidRDefault="00F25041">
      <w:pPr>
        <w:pStyle w:val="Sangra2detindependiente1"/>
        <w:tabs>
          <w:tab w:val="left" w:pos="644"/>
          <w:tab w:val="left" w:pos="1418"/>
        </w:tabs>
        <w:ind w:left="1418" w:hanging="284"/>
        <w:rPr>
          <w:rFonts w:cs="Comic Sans MS"/>
          <w:sz w:val="20"/>
          <w:szCs w:val="20"/>
        </w:rPr>
      </w:pPr>
    </w:p>
    <w:p w:rsidR="00F25041" w:rsidRPr="000A70AF" w:rsidRDefault="00F25041">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Menores con informe médico en el que conste una probabilidad elevada de desarrollar una discapacidad, aunque no la padezca en el momento actual.</w:t>
      </w:r>
    </w:p>
    <w:p w:rsidR="00F25041" w:rsidRPr="000A70AF" w:rsidRDefault="00F25041">
      <w:pPr>
        <w:pStyle w:val="Sangra2detindependiente1"/>
        <w:tabs>
          <w:tab w:val="left" w:pos="644"/>
          <w:tab w:val="left" w:pos="1418"/>
        </w:tabs>
        <w:ind w:left="1418" w:hanging="284"/>
        <w:rPr>
          <w:rFonts w:cs="Comic Sans MS"/>
          <w:sz w:val="20"/>
          <w:szCs w:val="20"/>
        </w:rPr>
      </w:pPr>
    </w:p>
    <w:p w:rsidR="00F25041" w:rsidRPr="000A70AF" w:rsidRDefault="00F25041">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Grupos de hermanos:</w:t>
      </w:r>
    </w:p>
    <w:p w:rsidR="00F25041" w:rsidRPr="000A70AF" w:rsidRDefault="00F25041">
      <w:pPr>
        <w:pStyle w:val="Sangra2detindependiente1"/>
        <w:ind w:firstLine="0"/>
        <w:rPr>
          <w:rFonts w:cs="Comic Sans MS"/>
          <w:sz w:val="20"/>
          <w:szCs w:val="20"/>
        </w:rPr>
      </w:pPr>
    </w:p>
    <w:p w:rsidR="00F25041" w:rsidRPr="000A70AF" w:rsidRDefault="00F25041">
      <w:pPr>
        <w:pStyle w:val="Sangra2detindependiente1"/>
        <w:numPr>
          <w:ilvl w:val="0"/>
          <w:numId w:val="1"/>
        </w:numPr>
        <w:tabs>
          <w:tab w:val="left" w:pos="2408"/>
        </w:tabs>
        <w:spacing w:line="360" w:lineRule="auto"/>
        <w:ind w:left="2408" w:hanging="284"/>
        <w:rPr>
          <w:rFonts w:cs="Comic Sans MS"/>
          <w:sz w:val="20"/>
          <w:szCs w:val="20"/>
        </w:rPr>
      </w:pPr>
      <w:r w:rsidRPr="000A70AF">
        <w:rPr>
          <w:rFonts w:cs="Comic Sans MS"/>
          <w:sz w:val="20"/>
          <w:szCs w:val="20"/>
        </w:rPr>
        <w:t>Dos hermanos con una edad superior del mayor hasta......</w:t>
      </w:r>
      <w:r w:rsidR="004A0821">
        <w:rPr>
          <w:rFonts w:cs="Comic Sans MS"/>
          <w:sz w:val="20"/>
          <w:szCs w:val="20"/>
        </w:rPr>
        <w:t xml:space="preserve"> </w:t>
      </w:r>
      <w:r w:rsidRPr="000A70AF">
        <w:rPr>
          <w:rFonts w:cs="Comic Sans MS"/>
          <w:sz w:val="20"/>
          <w:szCs w:val="20"/>
        </w:rPr>
        <w:t>años.</w:t>
      </w:r>
    </w:p>
    <w:p w:rsidR="00F25041" w:rsidRPr="000A70AF" w:rsidRDefault="00F25041">
      <w:pPr>
        <w:pStyle w:val="Sangra2detindependiente1"/>
        <w:numPr>
          <w:ilvl w:val="0"/>
          <w:numId w:val="1"/>
        </w:numPr>
        <w:tabs>
          <w:tab w:val="left" w:pos="2408"/>
        </w:tabs>
        <w:ind w:left="2408" w:hanging="284"/>
        <w:rPr>
          <w:rFonts w:cs="Comic Sans MS"/>
          <w:sz w:val="20"/>
          <w:szCs w:val="20"/>
        </w:rPr>
      </w:pPr>
      <w:r w:rsidRPr="000A70AF">
        <w:rPr>
          <w:rFonts w:cs="Comic Sans MS"/>
          <w:sz w:val="20"/>
          <w:szCs w:val="20"/>
        </w:rPr>
        <w:t>Tres hermanos con una edad superior del mayor hasta……años</w:t>
      </w:r>
    </w:p>
    <w:p w:rsidR="00F25041" w:rsidRPr="000A70AF" w:rsidRDefault="00F25041">
      <w:pPr>
        <w:pStyle w:val="Sangra2detindependiente1"/>
        <w:ind w:firstLine="0"/>
        <w:rPr>
          <w:rFonts w:cs="Comic Sans MS"/>
          <w:sz w:val="20"/>
          <w:szCs w:val="20"/>
        </w:rPr>
      </w:pPr>
    </w:p>
    <w:p w:rsidR="00BD1A6A" w:rsidRDefault="00F25041" w:rsidP="00BD1A6A">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Menores provenientes de una adopción anterior fracasada.</w:t>
      </w:r>
    </w:p>
    <w:p w:rsidR="00BD1A6A" w:rsidRDefault="00BD1A6A" w:rsidP="00BD1A6A">
      <w:pPr>
        <w:pStyle w:val="Sangra2detindependiente1"/>
        <w:tabs>
          <w:tab w:val="left" w:pos="1418"/>
        </w:tabs>
        <w:ind w:firstLine="0"/>
        <w:rPr>
          <w:rFonts w:cs="Comic Sans MS"/>
          <w:sz w:val="20"/>
          <w:szCs w:val="20"/>
        </w:rPr>
      </w:pPr>
    </w:p>
    <w:p w:rsidR="00F25041" w:rsidRDefault="00F25041" w:rsidP="00BD1A6A">
      <w:pPr>
        <w:pStyle w:val="Sangra2detindependiente1"/>
        <w:numPr>
          <w:ilvl w:val="0"/>
          <w:numId w:val="1"/>
        </w:numPr>
        <w:tabs>
          <w:tab w:val="left" w:pos="1418"/>
        </w:tabs>
        <w:ind w:left="1418" w:hanging="284"/>
        <w:rPr>
          <w:rFonts w:cs="Comic Sans MS"/>
          <w:sz w:val="20"/>
          <w:szCs w:val="20"/>
        </w:rPr>
      </w:pPr>
      <w:r w:rsidRPr="000A70AF">
        <w:rPr>
          <w:rFonts w:cs="Comic Sans MS"/>
          <w:sz w:val="20"/>
          <w:szCs w:val="20"/>
        </w:rPr>
        <w:t>Menores propuestos para adopción por parte del órgano competente de la Administración de la Comunidad Foral, sin que exista consentimiento por parte de los padres y, por tanto, se prevea un proceso judicial largo.</w:t>
      </w:r>
    </w:p>
    <w:p w:rsidR="00F25041" w:rsidRDefault="00F25041" w:rsidP="00574963">
      <w:pPr>
        <w:tabs>
          <w:tab w:val="left" w:pos="644"/>
          <w:tab w:val="left" w:pos="1418"/>
        </w:tabs>
        <w:jc w:val="both"/>
        <w:rPr>
          <w:rFonts w:ascii="Arial" w:hAnsi="Arial" w:cs="Comic Sans MS"/>
          <w:sz w:val="20"/>
          <w:szCs w:val="20"/>
        </w:rPr>
      </w:pPr>
    </w:p>
    <w:p w:rsidR="004A0821" w:rsidRDefault="004A0821" w:rsidP="00574963">
      <w:pPr>
        <w:tabs>
          <w:tab w:val="left" w:pos="644"/>
          <w:tab w:val="left" w:pos="1418"/>
        </w:tabs>
        <w:jc w:val="both"/>
        <w:rPr>
          <w:rFonts w:ascii="Arial" w:hAnsi="Arial" w:cs="Comic Sans MS"/>
          <w:sz w:val="20"/>
          <w:szCs w:val="20"/>
        </w:rPr>
      </w:pPr>
    </w:p>
    <w:p w:rsidR="004A0821" w:rsidRPr="000A70AF" w:rsidRDefault="004A0821" w:rsidP="00574963">
      <w:pPr>
        <w:tabs>
          <w:tab w:val="left" w:pos="644"/>
          <w:tab w:val="left" w:pos="1418"/>
        </w:tabs>
        <w:jc w:val="both"/>
        <w:rPr>
          <w:rFonts w:ascii="Arial" w:hAnsi="Arial" w:cs="Comic Sans MS"/>
          <w:sz w:val="20"/>
          <w:szCs w:val="20"/>
        </w:rPr>
      </w:pPr>
    </w:p>
    <w:p w:rsidR="00F25041" w:rsidRPr="000A70AF" w:rsidRDefault="00F25041">
      <w:pPr>
        <w:numPr>
          <w:ilvl w:val="0"/>
          <w:numId w:val="1"/>
        </w:numPr>
        <w:tabs>
          <w:tab w:val="left" w:pos="1418"/>
        </w:tabs>
        <w:ind w:left="1418" w:hanging="284"/>
        <w:jc w:val="both"/>
        <w:rPr>
          <w:rFonts w:ascii="Arial" w:hAnsi="Arial" w:cs="Comic Sans MS"/>
          <w:sz w:val="20"/>
          <w:szCs w:val="20"/>
        </w:rPr>
      </w:pPr>
      <w:r w:rsidRPr="000A70AF">
        <w:rPr>
          <w:rFonts w:ascii="Arial" w:hAnsi="Arial" w:cs="Comic Sans MS"/>
          <w:sz w:val="20"/>
          <w:szCs w:val="20"/>
        </w:rPr>
        <w:t>Menores con problemas emocionales que interfieran en su desarrollo o limiten su capacidad de vinculación.</w:t>
      </w:r>
    </w:p>
    <w:p w:rsidR="00F25041" w:rsidRPr="000A70AF" w:rsidRDefault="00F25041">
      <w:pPr>
        <w:tabs>
          <w:tab w:val="left" w:pos="1418"/>
        </w:tabs>
        <w:ind w:left="1418" w:hanging="284"/>
        <w:jc w:val="both"/>
        <w:rPr>
          <w:rFonts w:ascii="Arial" w:hAnsi="Arial" w:cs="Comic Sans MS"/>
          <w:sz w:val="20"/>
          <w:szCs w:val="20"/>
        </w:rPr>
      </w:pPr>
    </w:p>
    <w:p w:rsidR="00F25041" w:rsidRPr="000A70AF" w:rsidRDefault="00F25041">
      <w:pPr>
        <w:numPr>
          <w:ilvl w:val="0"/>
          <w:numId w:val="1"/>
        </w:numPr>
        <w:tabs>
          <w:tab w:val="left" w:pos="1418"/>
        </w:tabs>
        <w:ind w:left="1418" w:hanging="284"/>
        <w:jc w:val="both"/>
        <w:rPr>
          <w:rFonts w:ascii="Comic Sans MS" w:hAnsi="Comic Sans MS" w:cs="Comic Sans MS"/>
          <w:sz w:val="20"/>
          <w:szCs w:val="20"/>
          <w:lang w:eastAsia="es-ES"/>
        </w:rPr>
      </w:pPr>
      <w:r w:rsidRPr="000A70AF">
        <w:rPr>
          <w:rFonts w:ascii="Arial" w:hAnsi="Arial" w:cs="Comic Sans MS"/>
          <w:sz w:val="20"/>
          <w:szCs w:val="20"/>
        </w:rPr>
        <w:t>Menores propuestos por otras Comunidades Autónomas.</w:t>
      </w:r>
    </w:p>
    <w:p w:rsidR="00F25041" w:rsidRPr="008F7291" w:rsidRDefault="00F25041">
      <w:pPr>
        <w:pStyle w:val="Textoindependiente21"/>
        <w:spacing w:line="360" w:lineRule="auto"/>
        <w:ind w:right="-425"/>
        <w:rPr>
          <w:b/>
        </w:rPr>
      </w:pPr>
      <w:r w:rsidRPr="00AF1429">
        <w:rPr>
          <w:b/>
        </w:rPr>
        <w:t>SOLICITAN a</w:t>
      </w:r>
      <w:r w:rsidR="005A33A6">
        <w:rPr>
          <w:b/>
        </w:rPr>
        <w:t xml:space="preserve"> </w:t>
      </w:r>
      <w:r w:rsidRPr="00AF1429">
        <w:rPr>
          <w:b/>
        </w:rPr>
        <w:t>l</w:t>
      </w:r>
      <w:r w:rsidR="005A33A6">
        <w:rPr>
          <w:b/>
        </w:rPr>
        <w:t>a Agencia Navarra de Autonomía y Desarrollo de las personas</w:t>
      </w:r>
      <w:r w:rsidR="00C526D1">
        <w:rPr>
          <w:b/>
        </w:rPr>
        <w:t xml:space="preserve"> </w:t>
      </w:r>
      <w:r w:rsidR="00C526D1" w:rsidRPr="008F7291">
        <w:rPr>
          <w:b/>
        </w:rPr>
        <w:t>se acepte la tramitación de su ofrecimiento para la adopción</w:t>
      </w:r>
      <w:r w:rsidR="009834EF" w:rsidRPr="008F7291">
        <w:rPr>
          <w:rStyle w:val="Refdenotaalfinal"/>
          <w:b/>
        </w:rPr>
        <w:endnoteReference w:id="1"/>
      </w:r>
      <w:r w:rsidR="009834EF" w:rsidRPr="008F7291">
        <w:rPr>
          <w:b/>
        </w:rPr>
        <w:t>.</w:t>
      </w:r>
    </w:p>
    <w:p w:rsidR="00F25041" w:rsidRPr="00987116" w:rsidRDefault="007453D5">
      <w:pPr>
        <w:pStyle w:val="Textoindependiente21"/>
        <w:spacing w:line="360" w:lineRule="auto"/>
        <w:ind w:right="-425"/>
      </w:pPr>
      <w:r w:rsidRPr="009834EF">
        <w:rPr>
          <w:b/>
          <w:sz w:val="20"/>
        </w:rPr>
        <w:lastRenderedPageBreak/>
        <w:t xml:space="preserve">Documentos a adjuntar </w:t>
      </w:r>
      <w:r w:rsidR="00C526D1" w:rsidRPr="009834EF">
        <w:rPr>
          <w:b/>
          <w:sz w:val="20"/>
        </w:rPr>
        <w:t>con el ofrecimiento para la</w:t>
      </w:r>
      <w:r w:rsidR="00162AE2" w:rsidRPr="009834EF">
        <w:rPr>
          <w:b/>
          <w:sz w:val="20"/>
        </w:rPr>
        <w:t xml:space="preserve"> </w:t>
      </w:r>
      <w:r w:rsidR="00162AE2" w:rsidRPr="009834EF">
        <w:rPr>
          <w:b/>
          <w:sz w:val="20"/>
          <w:u w:val="single"/>
        </w:rPr>
        <w:t>adopción nacional o internacion</w:t>
      </w:r>
      <w:r w:rsidR="00162AE2" w:rsidRPr="009834EF">
        <w:rPr>
          <w:b/>
          <w:u w:val="single"/>
        </w:rPr>
        <w:t>al</w:t>
      </w:r>
      <w:r w:rsidRPr="00987116">
        <w:t>:</w:t>
      </w:r>
    </w:p>
    <w:p w:rsidR="00F25041" w:rsidRPr="00987116" w:rsidRDefault="006C577E" w:rsidP="00574963">
      <w:pPr>
        <w:pStyle w:val="Textoindependiente21"/>
        <w:numPr>
          <w:ilvl w:val="0"/>
          <w:numId w:val="5"/>
        </w:numPr>
        <w:rPr>
          <w:sz w:val="20"/>
        </w:rPr>
      </w:pPr>
      <w:r w:rsidRPr="00987116">
        <w:rPr>
          <w:sz w:val="20"/>
        </w:rPr>
        <w:t>C</w:t>
      </w:r>
      <w:r w:rsidR="00F25041" w:rsidRPr="00987116">
        <w:rPr>
          <w:sz w:val="20"/>
        </w:rPr>
        <w:t>opia del/de los D.N.I.</w:t>
      </w:r>
    </w:p>
    <w:p w:rsidR="00F25041" w:rsidRPr="00987116" w:rsidRDefault="006C577E" w:rsidP="00574963">
      <w:pPr>
        <w:pStyle w:val="Textoindependiente21"/>
        <w:numPr>
          <w:ilvl w:val="0"/>
          <w:numId w:val="5"/>
        </w:numPr>
        <w:rPr>
          <w:sz w:val="20"/>
        </w:rPr>
      </w:pPr>
      <w:r w:rsidRPr="00987116">
        <w:rPr>
          <w:sz w:val="20"/>
        </w:rPr>
        <w:t>Certificados literales</w:t>
      </w:r>
      <w:r w:rsidR="00F25041" w:rsidRPr="00987116">
        <w:rPr>
          <w:sz w:val="20"/>
        </w:rPr>
        <w:t xml:space="preserve"> de nacimiento.</w:t>
      </w:r>
    </w:p>
    <w:p w:rsidR="00F25041" w:rsidRPr="00987116" w:rsidRDefault="006C577E" w:rsidP="00574963">
      <w:pPr>
        <w:pStyle w:val="Textoindependiente21"/>
        <w:numPr>
          <w:ilvl w:val="0"/>
          <w:numId w:val="5"/>
        </w:numPr>
        <w:rPr>
          <w:sz w:val="20"/>
        </w:rPr>
      </w:pPr>
      <w:r w:rsidRPr="00987116">
        <w:rPr>
          <w:sz w:val="20"/>
        </w:rPr>
        <w:t>C</w:t>
      </w:r>
      <w:r w:rsidR="00F25041" w:rsidRPr="00987116">
        <w:rPr>
          <w:sz w:val="20"/>
        </w:rPr>
        <w:t xml:space="preserve">opia del Libro de Familia o </w:t>
      </w:r>
      <w:r w:rsidR="00F37B68" w:rsidRPr="00987116">
        <w:rPr>
          <w:sz w:val="20"/>
        </w:rPr>
        <w:t xml:space="preserve">certificado del Registro civil acreditativo del matrimonio. </w:t>
      </w:r>
    </w:p>
    <w:p w:rsidR="00F37B68" w:rsidRPr="00987116" w:rsidRDefault="00F37B68" w:rsidP="00574963">
      <w:pPr>
        <w:pStyle w:val="Textoindependiente21"/>
        <w:numPr>
          <w:ilvl w:val="0"/>
          <w:numId w:val="5"/>
        </w:numPr>
        <w:rPr>
          <w:sz w:val="20"/>
        </w:rPr>
      </w:pPr>
      <w:r w:rsidRPr="00987116">
        <w:rPr>
          <w:sz w:val="20"/>
        </w:rPr>
        <w:t xml:space="preserve">Certificado de inscripción en el Registro de parejas estables o en su caso, acreditación de la constitución como tal de acuerdo con la normativa vigente. </w:t>
      </w:r>
    </w:p>
    <w:p w:rsidR="00F37B68" w:rsidRPr="00987116" w:rsidRDefault="00F37B68" w:rsidP="00574963">
      <w:pPr>
        <w:pStyle w:val="Textoindependiente21"/>
        <w:numPr>
          <w:ilvl w:val="0"/>
          <w:numId w:val="5"/>
        </w:numPr>
        <w:rPr>
          <w:sz w:val="20"/>
        </w:rPr>
      </w:pPr>
      <w:r w:rsidRPr="00987116">
        <w:rPr>
          <w:sz w:val="20"/>
        </w:rPr>
        <w:t>Certificado de Empadronamiento acreditativo de la residencia en la C F Navarra.</w:t>
      </w:r>
    </w:p>
    <w:p w:rsidR="00F25041" w:rsidRPr="00987116" w:rsidRDefault="00F25041" w:rsidP="00574963">
      <w:pPr>
        <w:pStyle w:val="Textoindependiente21"/>
        <w:numPr>
          <w:ilvl w:val="0"/>
          <w:numId w:val="5"/>
        </w:numPr>
        <w:rPr>
          <w:sz w:val="20"/>
        </w:rPr>
      </w:pPr>
      <w:r w:rsidRPr="00987116">
        <w:rPr>
          <w:sz w:val="20"/>
        </w:rPr>
        <w:t xml:space="preserve">Certificado/s de </w:t>
      </w:r>
      <w:r w:rsidR="006C577E" w:rsidRPr="00987116">
        <w:rPr>
          <w:sz w:val="20"/>
        </w:rPr>
        <w:t xml:space="preserve">antecedentes </w:t>
      </w:r>
      <w:r w:rsidRPr="00987116">
        <w:rPr>
          <w:sz w:val="20"/>
        </w:rPr>
        <w:t xml:space="preserve">penales </w:t>
      </w:r>
    </w:p>
    <w:p w:rsidR="00F25041" w:rsidRDefault="006C577E" w:rsidP="00C038BC">
      <w:pPr>
        <w:pStyle w:val="Textoindependiente21"/>
        <w:numPr>
          <w:ilvl w:val="0"/>
          <w:numId w:val="5"/>
        </w:numPr>
        <w:rPr>
          <w:sz w:val="20"/>
        </w:rPr>
      </w:pPr>
      <w:r w:rsidRPr="00987116">
        <w:rPr>
          <w:sz w:val="20"/>
        </w:rPr>
        <w:t>Informe</w:t>
      </w:r>
      <w:r w:rsidR="00F25041" w:rsidRPr="00987116">
        <w:rPr>
          <w:sz w:val="20"/>
        </w:rPr>
        <w:t xml:space="preserve">s médico/s </w:t>
      </w:r>
      <w:r w:rsidR="00162AE2" w:rsidRPr="00987116">
        <w:rPr>
          <w:sz w:val="20"/>
        </w:rPr>
        <w:t>que acredite no padecer ninguna enfermedad física o psíquica que impida el cuidado del menor.</w:t>
      </w:r>
    </w:p>
    <w:p w:rsidR="00BE3A35" w:rsidRPr="00987116" w:rsidRDefault="00BE3A35" w:rsidP="00BE3A35">
      <w:pPr>
        <w:pStyle w:val="Textoindependiente21"/>
        <w:numPr>
          <w:ilvl w:val="0"/>
          <w:numId w:val="5"/>
        </w:numPr>
        <w:ind w:right="-427"/>
        <w:rPr>
          <w:sz w:val="20"/>
        </w:rPr>
      </w:pPr>
      <w:r w:rsidRPr="00987116">
        <w:rPr>
          <w:sz w:val="20"/>
        </w:rPr>
        <w:t>Certificado de asistencia a</w:t>
      </w:r>
      <w:r>
        <w:rPr>
          <w:sz w:val="20"/>
        </w:rPr>
        <w:t xml:space="preserve"> </w:t>
      </w:r>
      <w:r w:rsidRPr="00987116">
        <w:rPr>
          <w:sz w:val="20"/>
        </w:rPr>
        <w:t xml:space="preserve"> los cursos de fo</w:t>
      </w:r>
      <w:r>
        <w:rPr>
          <w:sz w:val="20"/>
        </w:rPr>
        <w:t xml:space="preserve">rmación en materia de adopción. </w:t>
      </w:r>
    </w:p>
    <w:p w:rsidR="00BE3A35" w:rsidRPr="00987116" w:rsidRDefault="00BE3A35" w:rsidP="00BE3A35">
      <w:pPr>
        <w:pStyle w:val="Textoindependiente21"/>
        <w:ind w:right="-427"/>
        <w:rPr>
          <w:sz w:val="20"/>
        </w:rPr>
      </w:pPr>
    </w:p>
    <w:p w:rsidR="00BE3A35" w:rsidRPr="00C038BC" w:rsidRDefault="00BE3A35" w:rsidP="00BE3A35">
      <w:pPr>
        <w:pStyle w:val="Textoindependiente21"/>
        <w:ind w:left="720"/>
        <w:rPr>
          <w:sz w:val="20"/>
        </w:rPr>
      </w:pPr>
    </w:p>
    <w:p w:rsidR="00F25041" w:rsidRPr="009834EF" w:rsidRDefault="006C577E">
      <w:pPr>
        <w:pStyle w:val="Textoindependiente21"/>
        <w:ind w:right="-427"/>
        <w:rPr>
          <w:sz w:val="20"/>
          <w:u w:val="single"/>
        </w:rPr>
      </w:pPr>
      <w:r w:rsidRPr="009834EF">
        <w:rPr>
          <w:b/>
          <w:sz w:val="20"/>
        </w:rPr>
        <w:t xml:space="preserve">Si su </w:t>
      </w:r>
      <w:r w:rsidR="00C526D1" w:rsidRPr="009834EF">
        <w:rPr>
          <w:b/>
          <w:sz w:val="20"/>
        </w:rPr>
        <w:t>ofrecimiento es para</w:t>
      </w:r>
      <w:r w:rsidR="00C526D1" w:rsidRPr="009834EF">
        <w:rPr>
          <w:b/>
          <w:sz w:val="20"/>
          <w:u w:val="single"/>
        </w:rPr>
        <w:t xml:space="preserve"> una</w:t>
      </w:r>
      <w:r w:rsidR="002B6644">
        <w:rPr>
          <w:b/>
          <w:sz w:val="20"/>
          <w:u w:val="single"/>
        </w:rPr>
        <w:t xml:space="preserve"> adopción internacional,</w:t>
      </w:r>
      <w:r w:rsidR="002B6644">
        <w:rPr>
          <w:sz w:val="20"/>
        </w:rPr>
        <w:t xml:space="preserve"> (será considerado solicitud de valoración de idoneidad)</w:t>
      </w:r>
      <w:r w:rsidR="00774E93">
        <w:rPr>
          <w:sz w:val="20"/>
        </w:rPr>
        <w:t>,</w:t>
      </w:r>
      <w:r w:rsidR="002B6644">
        <w:rPr>
          <w:sz w:val="20"/>
        </w:rPr>
        <w:t xml:space="preserve"> </w:t>
      </w:r>
      <w:r w:rsidRPr="009834EF">
        <w:rPr>
          <w:sz w:val="20"/>
        </w:rPr>
        <w:t>además deberá adjuntar</w:t>
      </w:r>
      <w:r w:rsidR="002B6644" w:rsidRPr="002B6644">
        <w:rPr>
          <w:sz w:val="20"/>
        </w:rPr>
        <w:t>:</w:t>
      </w:r>
    </w:p>
    <w:p w:rsidR="00162AE2" w:rsidRPr="00987116" w:rsidRDefault="00E4754D" w:rsidP="00574963">
      <w:pPr>
        <w:pStyle w:val="Textoindependiente21"/>
        <w:numPr>
          <w:ilvl w:val="0"/>
          <w:numId w:val="7"/>
        </w:numPr>
        <w:ind w:right="-427"/>
        <w:rPr>
          <w:sz w:val="20"/>
        </w:rPr>
      </w:pPr>
      <w:r w:rsidRPr="00987116">
        <w:rPr>
          <w:sz w:val="20"/>
        </w:rPr>
        <w:t>Declaración jurada en la que se haga constar lo siguiente: existencia o no de hijo/as biológicos o en proceso de adopción, que no han sido incapacitados judicialmente y que no han sido privados o suspendidos de la patria potestad</w:t>
      </w:r>
      <w:r w:rsidR="00BD1A6A" w:rsidRPr="00987116">
        <w:rPr>
          <w:sz w:val="20"/>
        </w:rPr>
        <w:t xml:space="preserve"> o removidas de una tutela, así como de no  haber sido declarados responsables tras la apertura de un expediente de protección infantil como consecuencia del presunto incumplimiento de los deberes de protección hacia sus hijo/as o hacia sus pupilo/as.</w:t>
      </w:r>
    </w:p>
    <w:p w:rsidR="00BD1A6A" w:rsidRPr="00987116" w:rsidRDefault="00BD1A6A" w:rsidP="00574963">
      <w:pPr>
        <w:pStyle w:val="Textoindependiente21"/>
        <w:numPr>
          <w:ilvl w:val="0"/>
          <w:numId w:val="7"/>
        </w:numPr>
        <w:ind w:right="-427"/>
        <w:rPr>
          <w:sz w:val="20"/>
        </w:rPr>
      </w:pPr>
      <w:r w:rsidRPr="00987116">
        <w:rPr>
          <w:sz w:val="20"/>
        </w:rPr>
        <w:t xml:space="preserve">Declaración jurada de aceptación del proceso de valoración </w:t>
      </w:r>
      <w:proofErr w:type="spellStart"/>
      <w:r w:rsidRPr="00987116">
        <w:rPr>
          <w:sz w:val="20"/>
        </w:rPr>
        <w:t>psico</w:t>
      </w:r>
      <w:proofErr w:type="spellEnd"/>
      <w:r w:rsidR="004A0821">
        <w:rPr>
          <w:sz w:val="20"/>
        </w:rPr>
        <w:t xml:space="preserve"> </w:t>
      </w:r>
      <w:r w:rsidRPr="00987116">
        <w:rPr>
          <w:sz w:val="20"/>
        </w:rPr>
        <w:t>-</w:t>
      </w:r>
      <w:r w:rsidR="004A0821">
        <w:rPr>
          <w:sz w:val="20"/>
        </w:rPr>
        <w:t xml:space="preserve"> </w:t>
      </w:r>
      <w:r w:rsidRPr="00987116">
        <w:rPr>
          <w:sz w:val="20"/>
        </w:rPr>
        <w:t xml:space="preserve">social y del seguimiento del acogimiento </w:t>
      </w:r>
      <w:proofErr w:type="spellStart"/>
      <w:r w:rsidRPr="00987116">
        <w:rPr>
          <w:sz w:val="20"/>
        </w:rPr>
        <w:t>preadoptivo</w:t>
      </w:r>
      <w:proofErr w:type="spellEnd"/>
      <w:r w:rsidRPr="00987116">
        <w:rPr>
          <w:sz w:val="20"/>
        </w:rPr>
        <w:t xml:space="preserve"> o, en su caso, del seguimiento</w:t>
      </w:r>
      <w:r w:rsidR="004A0821">
        <w:rPr>
          <w:sz w:val="20"/>
        </w:rPr>
        <w:t xml:space="preserve"> </w:t>
      </w:r>
      <w:r w:rsidRPr="00987116">
        <w:rPr>
          <w:sz w:val="20"/>
        </w:rPr>
        <w:t xml:space="preserve"> </w:t>
      </w:r>
      <w:proofErr w:type="spellStart"/>
      <w:r w:rsidRPr="00987116">
        <w:rPr>
          <w:sz w:val="20"/>
        </w:rPr>
        <w:t>postadoptivo</w:t>
      </w:r>
      <w:proofErr w:type="spellEnd"/>
      <w:r w:rsidRPr="00987116">
        <w:rPr>
          <w:sz w:val="20"/>
        </w:rPr>
        <w:t xml:space="preserve">. </w:t>
      </w:r>
    </w:p>
    <w:p w:rsidR="00BD1A6A" w:rsidRPr="00987116" w:rsidRDefault="00BD1A6A" w:rsidP="00574963">
      <w:pPr>
        <w:pStyle w:val="Textoindependiente21"/>
        <w:numPr>
          <w:ilvl w:val="0"/>
          <w:numId w:val="7"/>
        </w:numPr>
        <w:ind w:right="-427"/>
        <w:rPr>
          <w:sz w:val="20"/>
        </w:rPr>
      </w:pPr>
      <w:r w:rsidRPr="00987116">
        <w:rPr>
          <w:sz w:val="20"/>
        </w:rPr>
        <w:t>Declaración de la renta de los últimos dos ejercicios.</w:t>
      </w:r>
    </w:p>
    <w:p w:rsidR="00BD1A6A" w:rsidRDefault="00BD1A6A" w:rsidP="00574963">
      <w:pPr>
        <w:pStyle w:val="Textoindependiente21"/>
        <w:numPr>
          <w:ilvl w:val="0"/>
          <w:numId w:val="7"/>
        </w:numPr>
        <w:ind w:right="-427"/>
        <w:rPr>
          <w:sz w:val="20"/>
        </w:rPr>
      </w:pPr>
      <w:r w:rsidRPr="00987116">
        <w:rPr>
          <w:sz w:val="20"/>
        </w:rPr>
        <w:t xml:space="preserve">Autorización para la comprobación de los datos aportados por los solicitantes y de acceso a sus datos obrantes en la Hacienda Tributaria o de la Seguridad Social o de cualquier organismo público que sean relevantes para el procedimiento. </w:t>
      </w:r>
    </w:p>
    <w:p w:rsidR="00BE3A35" w:rsidRPr="00987116" w:rsidRDefault="00BE3A35" w:rsidP="00BE3A35">
      <w:pPr>
        <w:pStyle w:val="Textoindependiente21"/>
        <w:ind w:left="720" w:right="-427"/>
        <w:rPr>
          <w:sz w:val="20"/>
        </w:rPr>
      </w:pPr>
    </w:p>
    <w:p w:rsidR="00BD1A6A" w:rsidRDefault="00BD1A6A" w:rsidP="00BD1A6A">
      <w:pPr>
        <w:pStyle w:val="Textoindependiente21"/>
        <w:ind w:right="-427"/>
      </w:pPr>
      <w:r w:rsidRPr="009834EF">
        <w:rPr>
          <w:b/>
          <w:sz w:val="20"/>
        </w:rPr>
        <w:t xml:space="preserve">Si su </w:t>
      </w:r>
      <w:r w:rsidR="00C526D1" w:rsidRPr="009834EF">
        <w:rPr>
          <w:b/>
          <w:sz w:val="20"/>
        </w:rPr>
        <w:t xml:space="preserve">ofrecimiento es solo para </w:t>
      </w:r>
      <w:r w:rsidR="00C526D1" w:rsidRPr="009834EF">
        <w:rPr>
          <w:b/>
          <w:sz w:val="20"/>
          <w:u w:val="single"/>
        </w:rPr>
        <w:t>una</w:t>
      </w:r>
      <w:r w:rsidRPr="009834EF">
        <w:rPr>
          <w:b/>
          <w:sz w:val="20"/>
          <w:u w:val="single"/>
        </w:rPr>
        <w:t xml:space="preserve"> adopción nacional</w:t>
      </w:r>
      <w:r w:rsidRPr="00987116">
        <w:t xml:space="preserve">, </w:t>
      </w:r>
      <w:r w:rsidRPr="0058351E">
        <w:rPr>
          <w:sz w:val="20"/>
        </w:rPr>
        <w:t xml:space="preserve">cuando se </w:t>
      </w:r>
      <w:r w:rsidRPr="008F7291">
        <w:rPr>
          <w:sz w:val="20"/>
        </w:rPr>
        <w:t xml:space="preserve">encuentre </w:t>
      </w:r>
      <w:r w:rsidR="00772F39" w:rsidRPr="008F7291">
        <w:rPr>
          <w:sz w:val="20"/>
        </w:rPr>
        <w:t>en los diez primeros lugares del registro de adopción</w:t>
      </w:r>
      <w:r w:rsidRPr="008F7291">
        <w:rPr>
          <w:sz w:val="20"/>
        </w:rPr>
        <w:t xml:space="preserve">, </w:t>
      </w:r>
      <w:r w:rsidR="00772F39" w:rsidRPr="008F7291">
        <w:rPr>
          <w:sz w:val="20"/>
        </w:rPr>
        <w:t>o cuando haya menores con características especiales,</w:t>
      </w:r>
      <w:r w:rsidR="00772F39">
        <w:rPr>
          <w:sz w:val="20"/>
        </w:rPr>
        <w:t xml:space="preserve"> </w:t>
      </w:r>
      <w:r w:rsidRPr="0058351E">
        <w:rPr>
          <w:sz w:val="20"/>
        </w:rPr>
        <w:t>se le solicitará documentación adicional</w:t>
      </w:r>
      <w:r w:rsidRPr="00987116">
        <w:t xml:space="preserve">. </w:t>
      </w:r>
    </w:p>
    <w:p w:rsidR="00BE3A35" w:rsidRDefault="00BE3A35" w:rsidP="00BD1A6A">
      <w:pPr>
        <w:pStyle w:val="Textoindependiente21"/>
        <w:ind w:right="-427"/>
      </w:pPr>
    </w:p>
    <w:p w:rsidR="00BE3A35" w:rsidRPr="00987116" w:rsidRDefault="00BE3A35" w:rsidP="00BD1A6A">
      <w:pPr>
        <w:pStyle w:val="Textoindependiente21"/>
        <w:ind w:right="-427"/>
        <w:rPr>
          <w:sz w:val="20"/>
        </w:rPr>
      </w:pPr>
    </w:p>
    <w:p w:rsidR="00F25041" w:rsidRPr="00987116" w:rsidRDefault="00F25041">
      <w:pPr>
        <w:pStyle w:val="Textoindependiente21"/>
        <w:ind w:right="-427"/>
      </w:pPr>
    </w:p>
    <w:p w:rsidR="00C038BC" w:rsidRDefault="00F25041">
      <w:pPr>
        <w:pStyle w:val="Textoindependiente21"/>
        <w:ind w:right="-427"/>
      </w:pPr>
      <w:r>
        <w:t>En</w:t>
      </w:r>
      <w:r w:rsidR="00380287">
        <w:t xml:space="preserve"> </w:t>
      </w:r>
      <w:r w:rsidR="00F560BE">
        <w:t xml:space="preserve"> </w:t>
      </w:r>
      <w:r>
        <w:t xml:space="preserve"> ………………………………</w:t>
      </w:r>
      <w:r w:rsidR="00FD1A1F">
        <w:t>….</w:t>
      </w:r>
      <w:proofErr w:type="gramStart"/>
      <w:r w:rsidR="00FD1A1F">
        <w:t>a …</w:t>
      </w:r>
      <w:proofErr w:type="gramEnd"/>
      <w:r w:rsidR="00FD1A1F">
        <w:t xml:space="preserve">……… de …………………….…….. </w:t>
      </w:r>
      <w:proofErr w:type="gramStart"/>
      <w:r w:rsidR="00FD1A1F">
        <w:t>de</w:t>
      </w:r>
      <w:proofErr w:type="gramEnd"/>
      <w:r w:rsidR="00FD1A1F">
        <w:t xml:space="preserve"> </w:t>
      </w:r>
      <w:r w:rsidR="00F560BE">
        <w:t xml:space="preserve"> </w:t>
      </w:r>
      <w:r w:rsidR="00FD1A1F">
        <w:t>202</w:t>
      </w:r>
      <w:r w:rsidR="00707C16">
        <w:t>1</w:t>
      </w:r>
    </w:p>
    <w:p w:rsidR="006B2A01" w:rsidRDefault="006B2A01">
      <w:pPr>
        <w:pStyle w:val="Textoindependiente21"/>
        <w:ind w:right="-427"/>
      </w:pPr>
    </w:p>
    <w:p w:rsidR="00F25041" w:rsidRDefault="00F25041">
      <w:pPr>
        <w:pStyle w:val="Textoindependiente21"/>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F25041">
        <w:tc>
          <w:tcPr>
            <w:tcW w:w="4322" w:type="dxa"/>
            <w:shd w:val="clear" w:color="auto" w:fill="auto"/>
          </w:tcPr>
          <w:p w:rsidR="00851F0D" w:rsidRDefault="00851F0D">
            <w:pPr>
              <w:pStyle w:val="Textoindependiente21"/>
            </w:pPr>
          </w:p>
          <w:p w:rsidR="00774E93" w:rsidRDefault="00774E93">
            <w:pPr>
              <w:pStyle w:val="Textoindependiente21"/>
            </w:pPr>
          </w:p>
          <w:p w:rsidR="00851F0D" w:rsidRDefault="00851F0D">
            <w:pPr>
              <w:pStyle w:val="Textoindependiente21"/>
            </w:pPr>
          </w:p>
          <w:p w:rsidR="00F25041" w:rsidRDefault="00F25041">
            <w:pPr>
              <w:pStyle w:val="Textoindependiente21"/>
            </w:pPr>
            <w:r>
              <w:t>Fdo.:</w:t>
            </w:r>
          </w:p>
        </w:tc>
        <w:tc>
          <w:tcPr>
            <w:tcW w:w="4322" w:type="dxa"/>
            <w:shd w:val="clear" w:color="auto" w:fill="auto"/>
          </w:tcPr>
          <w:p w:rsidR="00851F0D" w:rsidRDefault="00851F0D">
            <w:pPr>
              <w:pStyle w:val="Textoindependiente21"/>
            </w:pPr>
          </w:p>
          <w:p w:rsidR="00774E93" w:rsidRDefault="00774E93">
            <w:pPr>
              <w:pStyle w:val="Textoindependiente21"/>
            </w:pPr>
          </w:p>
          <w:p w:rsidR="00851F0D" w:rsidRDefault="00851F0D">
            <w:pPr>
              <w:pStyle w:val="Textoindependiente21"/>
            </w:pPr>
          </w:p>
          <w:p w:rsidR="00F25041" w:rsidRDefault="00F25041">
            <w:pPr>
              <w:pStyle w:val="Textoindependiente21"/>
            </w:pPr>
            <w:r>
              <w:t>Fdo.:</w:t>
            </w:r>
          </w:p>
          <w:p w:rsidR="00F560BE" w:rsidRDefault="00F560BE">
            <w:pPr>
              <w:pStyle w:val="Textoindependiente21"/>
            </w:pPr>
          </w:p>
          <w:p w:rsidR="00774E93" w:rsidRDefault="00774E93">
            <w:pPr>
              <w:pStyle w:val="Textoindependiente21"/>
            </w:pPr>
          </w:p>
          <w:p w:rsidR="00774E93" w:rsidRDefault="00774E93">
            <w:pPr>
              <w:pStyle w:val="Textoindependiente21"/>
            </w:pPr>
          </w:p>
        </w:tc>
      </w:tr>
    </w:tbl>
    <w:p w:rsidR="00352F5E" w:rsidRPr="00C038BC" w:rsidRDefault="00ED4CEB" w:rsidP="00C038BC">
      <w:pPr>
        <w:pStyle w:val="Textoindependiente21"/>
        <w:rPr>
          <w:sz w:val="20"/>
        </w:rPr>
      </w:pPr>
      <w:r w:rsidRPr="00ED4CEB">
        <w:rPr>
          <w:rStyle w:val="Refdenotaalfinal"/>
          <w:sz w:val="20"/>
        </w:rPr>
        <w:footnoteRef/>
      </w:r>
      <w:r w:rsidRPr="00ED4CEB">
        <w:rPr>
          <w:sz w:val="20"/>
        </w:rPr>
        <w:t xml:space="preserve"> </w:t>
      </w:r>
      <w:r w:rsidRPr="00E91414">
        <w:rPr>
          <w:b/>
          <w:sz w:val="20"/>
        </w:rPr>
        <w:t>El ofrecimiento deberá ser actualizado cada cinco años</w:t>
      </w:r>
      <w:r w:rsidRPr="00ED4CEB">
        <w:rPr>
          <w:sz w:val="20"/>
        </w:rPr>
        <w:t>, con independencia de la validez del certificado de idoneidad, mediante la presentación de una nueva instancia, debiendo mantener informada a la Administración de cuantos cambios en los datos se produzca (cambios de domicilio, nac</w:t>
      </w:r>
      <w:r w:rsidR="00C038BC">
        <w:rPr>
          <w:sz w:val="20"/>
        </w:rPr>
        <w:t xml:space="preserve">imientos, separaciones, etc…). </w:t>
      </w:r>
    </w:p>
    <w:p w:rsidR="009834EF" w:rsidRPr="00C038BC" w:rsidRDefault="009834EF" w:rsidP="009834EF">
      <w:pPr>
        <w:suppressAutoHyphens w:val="0"/>
        <w:jc w:val="both"/>
        <w:rPr>
          <w:rFonts w:ascii="Arial" w:hAnsi="Arial" w:cs="Arial"/>
          <w:sz w:val="16"/>
          <w:szCs w:val="16"/>
          <w:lang w:eastAsia="es-ES"/>
        </w:rPr>
      </w:pPr>
      <w:r w:rsidRPr="00C038BC">
        <w:rPr>
          <w:rFonts w:ascii="Arial" w:hAnsi="Arial" w:cs="Arial"/>
          <w:sz w:val="16"/>
          <w:szCs w:val="16"/>
          <w:lang w:eastAsia="es-ES"/>
        </w:rPr>
        <w:t>En  cumplimiento del artículo 5 de la Ley Orgánica de 15/1999, de 13 de diciembre, de Protección de Datos de Carácter Personal, le informamos de la existencia del fichero  de Gestión de Expedientes cuya finalidad es la gestión de los expedientes del Departamento de Políticas Sociales.</w:t>
      </w:r>
    </w:p>
    <w:p w:rsidR="009834EF" w:rsidRPr="00C038BC" w:rsidRDefault="009834EF" w:rsidP="009834EF">
      <w:pPr>
        <w:suppressAutoHyphens w:val="0"/>
        <w:jc w:val="both"/>
        <w:rPr>
          <w:rFonts w:ascii="Arial" w:hAnsi="Arial" w:cs="Arial"/>
          <w:sz w:val="16"/>
          <w:szCs w:val="16"/>
          <w:lang w:eastAsia="es-ES"/>
        </w:rPr>
      </w:pPr>
      <w:r w:rsidRPr="00C038BC">
        <w:rPr>
          <w:rFonts w:ascii="Arial" w:hAnsi="Arial" w:cs="Arial"/>
          <w:sz w:val="16"/>
          <w:szCs w:val="16"/>
          <w:lang w:eastAsia="es-ES"/>
        </w:rPr>
        <w:t xml:space="preserve">La información que  se recaba en el presente documento es necesaria con el fin de valorar su solicitud y no será utilizada con ningún otro fin. No se realizará con los datos recogidos en esta solicitud ninguna cesión que no esté amparada legalmente. Así mismo le informamos que el Responsable del Fichero es el </w:t>
      </w:r>
      <w:r w:rsidR="005A33A6" w:rsidRPr="00C038BC">
        <w:rPr>
          <w:rFonts w:ascii="Arial" w:hAnsi="Arial" w:cs="Arial"/>
          <w:sz w:val="16"/>
          <w:szCs w:val="16"/>
          <w:lang w:eastAsia="es-ES"/>
        </w:rPr>
        <w:t>Agencia Navarra de Autonomía y Desarrollo de las Personas</w:t>
      </w:r>
      <w:r w:rsidRPr="00C038BC">
        <w:rPr>
          <w:rFonts w:ascii="Arial" w:hAnsi="Arial" w:cs="Arial"/>
          <w:sz w:val="16"/>
          <w:szCs w:val="16"/>
          <w:lang w:eastAsia="es-ES"/>
        </w:rPr>
        <w:t>, ante el cual podrá ejercer los derechos de acceso, rectificación, cancelación y oposición a los que  la ley  le faculta, remitiéndose para ello a la siguiente dirección: González Tablas 7,  31005 Pamplona. La no aportación de la información solicitada supondrá la imposibilidad de entender formulado el ofrecimiento para la adopción de una persona menor de edad.</w:t>
      </w:r>
    </w:p>
    <w:p w:rsidR="009834EF" w:rsidRPr="00574963" w:rsidRDefault="009834EF" w:rsidP="009834EF">
      <w:pPr>
        <w:pStyle w:val="Textoindependiente21"/>
        <w:jc w:val="left"/>
        <w:rPr>
          <w:sz w:val="14"/>
          <w:szCs w:val="14"/>
        </w:rPr>
      </w:pPr>
      <w:r w:rsidRPr="00574963">
        <w:rPr>
          <w:b/>
          <w:sz w:val="14"/>
          <w:szCs w:val="14"/>
        </w:rPr>
        <w:t>Normativa de aplicación</w:t>
      </w:r>
      <w:r w:rsidRPr="00574963">
        <w:rPr>
          <w:sz w:val="14"/>
          <w:szCs w:val="14"/>
        </w:rPr>
        <w:t>:</w:t>
      </w:r>
    </w:p>
    <w:p w:rsidR="00C038BC" w:rsidRPr="00574963" w:rsidRDefault="009834EF" w:rsidP="00C038BC">
      <w:pPr>
        <w:pStyle w:val="Textoindependiente21"/>
        <w:jc w:val="left"/>
        <w:rPr>
          <w:sz w:val="14"/>
          <w:szCs w:val="14"/>
        </w:rPr>
      </w:pPr>
      <w:r w:rsidRPr="00574963">
        <w:rPr>
          <w:sz w:val="14"/>
          <w:szCs w:val="14"/>
        </w:rPr>
        <w:t xml:space="preserve">Código </w:t>
      </w:r>
      <w:proofErr w:type="spellStart"/>
      <w:r w:rsidRPr="00574963">
        <w:rPr>
          <w:sz w:val="14"/>
          <w:szCs w:val="14"/>
        </w:rPr>
        <w:t>civ</w:t>
      </w:r>
      <w:r w:rsidR="00C038BC">
        <w:rPr>
          <w:sz w:val="14"/>
          <w:szCs w:val="14"/>
        </w:rPr>
        <w:t>il</w:t>
      </w:r>
      <w:r w:rsidRPr="00574963">
        <w:rPr>
          <w:sz w:val="14"/>
          <w:szCs w:val="14"/>
        </w:rPr>
        <w:t>Ley</w:t>
      </w:r>
      <w:proofErr w:type="spellEnd"/>
      <w:r w:rsidRPr="00574963">
        <w:rPr>
          <w:sz w:val="14"/>
          <w:szCs w:val="14"/>
        </w:rPr>
        <w:t xml:space="preserve"> 54/2007, de 28 de diciembre, de Adopción </w:t>
      </w:r>
      <w:proofErr w:type="spellStart"/>
      <w:r w:rsidRPr="00574963">
        <w:rPr>
          <w:sz w:val="14"/>
          <w:szCs w:val="14"/>
        </w:rPr>
        <w:t>Internacional.Ley</w:t>
      </w:r>
      <w:proofErr w:type="spellEnd"/>
      <w:r w:rsidRPr="00574963">
        <w:rPr>
          <w:sz w:val="14"/>
          <w:szCs w:val="14"/>
        </w:rPr>
        <w:t xml:space="preserve"> Foral 15/2005, de 5 de diciembre, de Promoción, Atención y Protección a la Infancia y a la Adolescencia.</w:t>
      </w:r>
      <w:r w:rsidR="00C038BC" w:rsidRPr="00C038BC">
        <w:rPr>
          <w:sz w:val="14"/>
          <w:szCs w:val="14"/>
        </w:rPr>
        <w:t xml:space="preserve"> </w:t>
      </w:r>
      <w:r w:rsidR="00C038BC" w:rsidRPr="00574963">
        <w:rPr>
          <w:sz w:val="14"/>
          <w:szCs w:val="14"/>
        </w:rPr>
        <w:t>Decreto Foral 111/2014, de 26 de noviembre, por el que se regula el procedimiento administrativo para la Adopción en la Comunidad Foral de Navarra</w:t>
      </w:r>
    </w:p>
    <w:p w:rsidR="00C038BC" w:rsidRPr="00574963" w:rsidRDefault="00C038BC" w:rsidP="00C038BC">
      <w:pPr>
        <w:pStyle w:val="Textoindependiente21"/>
        <w:jc w:val="left"/>
        <w:rPr>
          <w:sz w:val="14"/>
          <w:szCs w:val="14"/>
        </w:rPr>
      </w:pPr>
      <w:r w:rsidRPr="00574963">
        <w:rPr>
          <w:sz w:val="14"/>
          <w:szCs w:val="14"/>
        </w:rPr>
        <w:t>Ley Orgánica 1/1996, de 15 de enero, de Protección Jurídica del Menor.</w:t>
      </w:r>
    </w:p>
    <w:p w:rsidR="009834EF" w:rsidRPr="00574963" w:rsidRDefault="009834EF" w:rsidP="009834EF">
      <w:pPr>
        <w:pStyle w:val="Textoindependiente21"/>
        <w:jc w:val="left"/>
        <w:rPr>
          <w:sz w:val="14"/>
          <w:szCs w:val="14"/>
        </w:rPr>
      </w:pPr>
    </w:p>
    <w:sectPr w:rsidR="009834EF" w:rsidRPr="00574963" w:rsidSect="007F0EAA">
      <w:footerReference w:type="default" r:id="rId8"/>
      <w:pgSz w:w="11906" w:h="16838" w:code="9"/>
      <w:pgMar w:top="1134" w:right="851" w:bottom="284" w:left="851"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64" w:rsidRDefault="00D36D64">
      <w:r>
        <w:separator/>
      </w:r>
    </w:p>
  </w:endnote>
  <w:endnote w:type="continuationSeparator" w:id="0">
    <w:p w:rsidR="00D36D64" w:rsidRDefault="00D36D64">
      <w:r>
        <w:continuationSeparator/>
      </w:r>
    </w:p>
  </w:endnote>
  <w:endnote w:id="1">
    <w:p w:rsidR="00E91414" w:rsidRPr="00ED4CEB" w:rsidRDefault="00E91414" w:rsidP="00D123CF">
      <w:pPr>
        <w:pStyle w:val="Textonotaalfinal"/>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4" w:rsidRPr="00987116" w:rsidRDefault="00E91414">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64" w:rsidRDefault="00D36D64">
      <w:r>
        <w:separator/>
      </w:r>
    </w:p>
  </w:footnote>
  <w:footnote w:type="continuationSeparator" w:id="0">
    <w:p w:rsidR="00D36D64" w:rsidRDefault="00D36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360"/>
        </w:tabs>
        <w:ind w:left="360" w:hanging="360"/>
      </w:pPr>
      <w:rPr>
        <w:rFonts w:ascii="Wingdings" w:hAnsi="Wingdings" w:cs="Wingdings" w:hint="default"/>
        <w:sz w:val="16"/>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5122D0"/>
    <w:multiLevelType w:val="hybridMultilevel"/>
    <w:tmpl w:val="96BC2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0C01C6"/>
    <w:multiLevelType w:val="hybridMultilevel"/>
    <w:tmpl w:val="FAAAF1FC"/>
    <w:lvl w:ilvl="0" w:tplc="55562A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A8591E"/>
    <w:multiLevelType w:val="hybridMultilevel"/>
    <w:tmpl w:val="08341072"/>
    <w:lvl w:ilvl="0" w:tplc="74DC8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A523FB"/>
    <w:multiLevelType w:val="hybridMultilevel"/>
    <w:tmpl w:val="F4C24F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A359D7"/>
    <w:multiLevelType w:val="hybridMultilevel"/>
    <w:tmpl w:val="F7C029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3E09B6"/>
    <w:multiLevelType w:val="hybridMultilevel"/>
    <w:tmpl w:val="77E27A3E"/>
    <w:lvl w:ilvl="0" w:tplc="D62839A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35"/>
    <w:rsid w:val="00012860"/>
    <w:rsid w:val="00085D9D"/>
    <w:rsid w:val="00093135"/>
    <w:rsid w:val="00093C3B"/>
    <w:rsid w:val="0009724D"/>
    <w:rsid w:val="000A70AF"/>
    <w:rsid w:val="001167E7"/>
    <w:rsid w:val="0015057A"/>
    <w:rsid w:val="00162AE2"/>
    <w:rsid w:val="00170687"/>
    <w:rsid w:val="001A3D41"/>
    <w:rsid w:val="001E180D"/>
    <w:rsid w:val="00267D16"/>
    <w:rsid w:val="00274572"/>
    <w:rsid w:val="002B6644"/>
    <w:rsid w:val="00352F5E"/>
    <w:rsid w:val="00380287"/>
    <w:rsid w:val="00385C1E"/>
    <w:rsid w:val="003D15A0"/>
    <w:rsid w:val="00424773"/>
    <w:rsid w:val="00447D4F"/>
    <w:rsid w:val="004A0821"/>
    <w:rsid w:val="00501AE4"/>
    <w:rsid w:val="00505F8E"/>
    <w:rsid w:val="00551AA7"/>
    <w:rsid w:val="00574963"/>
    <w:rsid w:val="0058351E"/>
    <w:rsid w:val="005840F7"/>
    <w:rsid w:val="005A33A6"/>
    <w:rsid w:val="00634AB7"/>
    <w:rsid w:val="006454C0"/>
    <w:rsid w:val="006927A0"/>
    <w:rsid w:val="00697341"/>
    <w:rsid w:val="006B2A01"/>
    <w:rsid w:val="006C577E"/>
    <w:rsid w:val="00707C16"/>
    <w:rsid w:val="007453D5"/>
    <w:rsid w:val="00747DEF"/>
    <w:rsid w:val="00757266"/>
    <w:rsid w:val="00772F39"/>
    <w:rsid w:val="00774E93"/>
    <w:rsid w:val="007E064B"/>
    <w:rsid w:val="007F0EAA"/>
    <w:rsid w:val="007F165C"/>
    <w:rsid w:val="00851F0D"/>
    <w:rsid w:val="00866B05"/>
    <w:rsid w:val="008F1AC6"/>
    <w:rsid w:val="008F7291"/>
    <w:rsid w:val="009074AC"/>
    <w:rsid w:val="0098091B"/>
    <w:rsid w:val="009834EF"/>
    <w:rsid w:val="00987116"/>
    <w:rsid w:val="009E4B7B"/>
    <w:rsid w:val="00A0693C"/>
    <w:rsid w:val="00A33998"/>
    <w:rsid w:val="00AB72FB"/>
    <w:rsid w:val="00AC1044"/>
    <w:rsid w:val="00AF1429"/>
    <w:rsid w:val="00B645A8"/>
    <w:rsid w:val="00B64981"/>
    <w:rsid w:val="00BC24B2"/>
    <w:rsid w:val="00BD1A6A"/>
    <w:rsid w:val="00BE3A35"/>
    <w:rsid w:val="00BF1315"/>
    <w:rsid w:val="00C038BC"/>
    <w:rsid w:val="00C21B0C"/>
    <w:rsid w:val="00C526D1"/>
    <w:rsid w:val="00C60B9D"/>
    <w:rsid w:val="00C76CFE"/>
    <w:rsid w:val="00CE50A7"/>
    <w:rsid w:val="00CF74FD"/>
    <w:rsid w:val="00D02B89"/>
    <w:rsid w:val="00D123CF"/>
    <w:rsid w:val="00D356E2"/>
    <w:rsid w:val="00D36D64"/>
    <w:rsid w:val="00D77CF9"/>
    <w:rsid w:val="00DA0DCC"/>
    <w:rsid w:val="00E338AD"/>
    <w:rsid w:val="00E4754D"/>
    <w:rsid w:val="00E90E14"/>
    <w:rsid w:val="00E91414"/>
    <w:rsid w:val="00ED4CEB"/>
    <w:rsid w:val="00EF69AE"/>
    <w:rsid w:val="00F25041"/>
    <w:rsid w:val="00F37B68"/>
    <w:rsid w:val="00F560BE"/>
    <w:rsid w:val="00F64F71"/>
    <w:rsid w:val="00FD1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WW8Num7z0">
    <w:name w:val="WW8Num7z0"/>
    <w:rPr>
      <w:rFonts w:ascii="Wingdings" w:hAnsi="Wingdings" w:cs="Wingdings" w:hint="default"/>
      <w:sz w:val="16"/>
      <w:szCs w:val="22"/>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jc w:val="center"/>
    </w:pPr>
    <w:rPr>
      <w:rFonts w:ascii="Arial" w:hAnsi="Arial" w:cs="Arial"/>
      <w:b/>
      <w:sz w:val="22"/>
      <w:szCs w:val="20"/>
      <w:u w:val="single"/>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jc w:val="both"/>
    </w:pPr>
    <w:rPr>
      <w:rFonts w:ascii="Arial" w:hAnsi="Arial" w:cs="Arial"/>
      <w:sz w:val="22"/>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firstLine="709"/>
      <w:jc w:val="both"/>
    </w:pPr>
    <w:rPr>
      <w:rFonts w:ascii="Arial" w:hAnsi="Arial" w:cs="Arial"/>
    </w:rPr>
  </w:style>
  <w:style w:type="paragraph" w:styleId="Piedepgina">
    <w:name w:val="footer"/>
    <w:basedOn w:val="Normal"/>
    <w:pPr>
      <w:suppressLineNumbers/>
      <w:tabs>
        <w:tab w:val="center" w:pos="5153"/>
        <w:tab w:val="right" w:pos="10307"/>
      </w:tabs>
    </w:pPr>
  </w:style>
  <w:style w:type="paragraph" w:styleId="Encabezado">
    <w:name w:val="header"/>
    <w:basedOn w:val="Normal"/>
    <w:rsid w:val="000A70AF"/>
    <w:pPr>
      <w:tabs>
        <w:tab w:val="center" w:pos="4252"/>
        <w:tab w:val="right" w:pos="8504"/>
      </w:tabs>
    </w:pPr>
  </w:style>
  <w:style w:type="paragraph" w:styleId="Textonotapie">
    <w:name w:val="footnote text"/>
    <w:basedOn w:val="Normal"/>
    <w:semiHidden/>
    <w:rsid w:val="00C526D1"/>
    <w:rPr>
      <w:sz w:val="20"/>
      <w:szCs w:val="20"/>
    </w:rPr>
  </w:style>
  <w:style w:type="character" w:styleId="Refdenotaalpie">
    <w:name w:val="footnote reference"/>
    <w:semiHidden/>
    <w:rsid w:val="00C526D1"/>
    <w:rPr>
      <w:vertAlign w:val="superscript"/>
    </w:rPr>
  </w:style>
  <w:style w:type="paragraph" w:styleId="Textonotaalfinal">
    <w:name w:val="endnote text"/>
    <w:basedOn w:val="Normal"/>
    <w:semiHidden/>
    <w:rsid w:val="009834EF"/>
    <w:rPr>
      <w:sz w:val="20"/>
      <w:szCs w:val="20"/>
    </w:rPr>
  </w:style>
  <w:style w:type="character" w:styleId="Refdenotaalfinal">
    <w:name w:val="endnote reference"/>
    <w:semiHidden/>
    <w:rsid w:val="009834EF"/>
    <w:rPr>
      <w:vertAlign w:val="superscript"/>
    </w:rPr>
  </w:style>
  <w:style w:type="paragraph" w:styleId="Textodeglobo">
    <w:name w:val="Balloon Text"/>
    <w:basedOn w:val="Normal"/>
    <w:link w:val="TextodegloboCar"/>
    <w:rsid w:val="00BF1315"/>
    <w:rPr>
      <w:rFonts w:ascii="Tahoma" w:hAnsi="Tahoma" w:cs="Tahoma"/>
      <w:sz w:val="16"/>
      <w:szCs w:val="16"/>
    </w:rPr>
  </w:style>
  <w:style w:type="character" w:customStyle="1" w:styleId="TextodegloboCar">
    <w:name w:val="Texto de globo Car"/>
    <w:basedOn w:val="Fuentedeprrafopredeter"/>
    <w:link w:val="Textodeglobo"/>
    <w:rsid w:val="00BF131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WW8Num7z0">
    <w:name w:val="WW8Num7z0"/>
    <w:rPr>
      <w:rFonts w:ascii="Wingdings" w:hAnsi="Wingdings" w:cs="Wingdings" w:hint="default"/>
      <w:sz w:val="16"/>
      <w:szCs w:val="22"/>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jc w:val="center"/>
    </w:pPr>
    <w:rPr>
      <w:rFonts w:ascii="Arial" w:hAnsi="Arial" w:cs="Arial"/>
      <w:b/>
      <w:sz w:val="22"/>
      <w:szCs w:val="20"/>
      <w:u w:val="single"/>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jc w:val="both"/>
    </w:pPr>
    <w:rPr>
      <w:rFonts w:ascii="Arial" w:hAnsi="Arial" w:cs="Arial"/>
      <w:sz w:val="22"/>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firstLine="709"/>
      <w:jc w:val="both"/>
    </w:pPr>
    <w:rPr>
      <w:rFonts w:ascii="Arial" w:hAnsi="Arial" w:cs="Arial"/>
    </w:rPr>
  </w:style>
  <w:style w:type="paragraph" w:styleId="Piedepgina">
    <w:name w:val="footer"/>
    <w:basedOn w:val="Normal"/>
    <w:pPr>
      <w:suppressLineNumbers/>
      <w:tabs>
        <w:tab w:val="center" w:pos="5153"/>
        <w:tab w:val="right" w:pos="10307"/>
      </w:tabs>
    </w:pPr>
  </w:style>
  <w:style w:type="paragraph" w:styleId="Encabezado">
    <w:name w:val="header"/>
    <w:basedOn w:val="Normal"/>
    <w:rsid w:val="000A70AF"/>
    <w:pPr>
      <w:tabs>
        <w:tab w:val="center" w:pos="4252"/>
        <w:tab w:val="right" w:pos="8504"/>
      </w:tabs>
    </w:pPr>
  </w:style>
  <w:style w:type="paragraph" w:styleId="Textonotapie">
    <w:name w:val="footnote text"/>
    <w:basedOn w:val="Normal"/>
    <w:semiHidden/>
    <w:rsid w:val="00C526D1"/>
    <w:rPr>
      <w:sz w:val="20"/>
      <w:szCs w:val="20"/>
    </w:rPr>
  </w:style>
  <w:style w:type="character" w:styleId="Refdenotaalpie">
    <w:name w:val="footnote reference"/>
    <w:semiHidden/>
    <w:rsid w:val="00C526D1"/>
    <w:rPr>
      <w:vertAlign w:val="superscript"/>
    </w:rPr>
  </w:style>
  <w:style w:type="paragraph" w:styleId="Textonotaalfinal">
    <w:name w:val="endnote text"/>
    <w:basedOn w:val="Normal"/>
    <w:semiHidden/>
    <w:rsid w:val="009834EF"/>
    <w:rPr>
      <w:sz w:val="20"/>
      <w:szCs w:val="20"/>
    </w:rPr>
  </w:style>
  <w:style w:type="character" w:styleId="Refdenotaalfinal">
    <w:name w:val="endnote reference"/>
    <w:semiHidden/>
    <w:rsid w:val="009834EF"/>
    <w:rPr>
      <w:vertAlign w:val="superscript"/>
    </w:rPr>
  </w:style>
  <w:style w:type="paragraph" w:styleId="Textodeglobo">
    <w:name w:val="Balloon Text"/>
    <w:basedOn w:val="Normal"/>
    <w:link w:val="TextodegloboCar"/>
    <w:rsid w:val="00BF1315"/>
    <w:rPr>
      <w:rFonts w:ascii="Tahoma" w:hAnsi="Tahoma" w:cs="Tahoma"/>
      <w:sz w:val="16"/>
      <w:szCs w:val="16"/>
    </w:rPr>
  </w:style>
  <w:style w:type="character" w:customStyle="1" w:styleId="TextodegloboCar">
    <w:name w:val="Texto de globo Car"/>
    <w:basedOn w:val="Fuentedeprrafopredeter"/>
    <w:link w:val="Textodeglobo"/>
    <w:rsid w:val="00BF131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54196\Desktop\ADOPCION%20PROCEDIMIENTOS%202019\DOCUMENTACION\OFRECIMIENTO%20%20ADOP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OFRECIMIENTO  ADOPCION</Template>
  <TotalTime>0</TotalTime>
  <Pages>2</Pages>
  <Words>920</Words>
  <Characters>5065</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X054196</dc:creator>
  <cp:lastModifiedBy>X041674</cp:lastModifiedBy>
  <cp:revision>2</cp:revision>
  <cp:lastPrinted>2021-04-14T08:53:00Z</cp:lastPrinted>
  <dcterms:created xsi:type="dcterms:W3CDTF">2021-04-20T08:36:00Z</dcterms:created>
  <dcterms:modified xsi:type="dcterms:W3CDTF">2021-04-20T08:36:00Z</dcterms:modified>
</cp:coreProperties>
</file>