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D1" w:rsidRDefault="00985CD1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6A7439" w:rsidRDefault="006A7439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6A7439" w:rsidRDefault="006A7439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6A7439" w:rsidRDefault="006A7439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6A7439" w:rsidRDefault="006A7439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6A7439" w:rsidRDefault="006A7439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985CD1" w:rsidRDefault="00EC75AE">
      <w:pPr>
        <w:pBdr>
          <w:top w:val="single" w:sz="4" w:space="1" w:color="808080" w:shadow="1"/>
          <w:left w:val="single" w:sz="4" w:space="0" w:color="808080" w:shadow="1"/>
          <w:bottom w:val="single" w:sz="4" w:space="1" w:color="808080" w:shadow="1"/>
          <w:right w:val="single" w:sz="4" w:space="0" w:color="808080" w:shadow="1"/>
        </w:pBdr>
        <w:tabs>
          <w:tab w:val="left" w:pos="-3119"/>
          <w:tab w:val="left" w:pos="-1560"/>
        </w:tabs>
        <w:spacing w:line="360" w:lineRule="atLeast"/>
        <w:ind w:left="-14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SOLICITUD DE AUTORIZACION </w:t>
      </w:r>
      <w:r w:rsidR="00003A1A">
        <w:rPr>
          <w:rFonts w:ascii="Verdana" w:hAnsi="Verdana"/>
          <w:b/>
          <w:sz w:val="20"/>
        </w:rPr>
        <w:t xml:space="preserve">DE </w:t>
      </w:r>
      <w:r w:rsidRPr="00EC75AE">
        <w:rPr>
          <w:rFonts w:ascii="Verdana" w:hAnsi="Verdana"/>
          <w:b/>
          <w:sz w:val="20"/>
        </w:rPr>
        <w:t>APERTURA,</w:t>
      </w:r>
      <w:r w:rsidR="00A76141">
        <w:rPr>
          <w:rFonts w:ascii="Verdana" w:hAnsi="Verdana"/>
          <w:b/>
          <w:sz w:val="20"/>
        </w:rPr>
        <w:t xml:space="preserve"> </w:t>
      </w:r>
      <w:r w:rsidRPr="00EC75AE">
        <w:rPr>
          <w:rFonts w:ascii="Verdana" w:hAnsi="Verdana"/>
          <w:b/>
          <w:sz w:val="20"/>
        </w:rPr>
        <w:t>TRASLADO</w:t>
      </w:r>
      <w:r w:rsidR="006A7439">
        <w:rPr>
          <w:rFonts w:ascii="Verdana" w:hAnsi="Verdana"/>
          <w:b/>
          <w:sz w:val="20"/>
        </w:rPr>
        <w:t xml:space="preserve">, </w:t>
      </w:r>
      <w:r w:rsidRPr="00EC75AE">
        <w:rPr>
          <w:rFonts w:ascii="Verdana" w:hAnsi="Verdana"/>
          <w:b/>
          <w:sz w:val="20"/>
        </w:rPr>
        <w:t xml:space="preserve">MODIFICACIÓN </w:t>
      </w:r>
      <w:r w:rsidR="006A7439">
        <w:rPr>
          <w:rFonts w:ascii="Verdana" w:hAnsi="Verdana"/>
          <w:b/>
          <w:sz w:val="20"/>
        </w:rPr>
        <w:t xml:space="preserve">O CAMBIO </w:t>
      </w:r>
      <w:r w:rsidRPr="00EC75AE">
        <w:rPr>
          <w:rFonts w:ascii="Verdana" w:hAnsi="Verdana"/>
          <w:b/>
          <w:sz w:val="20"/>
        </w:rPr>
        <w:t>DE TITULARIDAD DE</w:t>
      </w:r>
      <w:r>
        <w:rPr>
          <w:rFonts w:ascii="Verdana" w:hAnsi="Verdana"/>
          <w:b/>
          <w:sz w:val="20"/>
        </w:rPr>
        <w:t xml:space="preserve"> OFICINA DE FARMACIA</w:t>
      </w:r>
    </w:p>
    <w:p w:rsidR="00985CD1" w:rsidRDefault="00985CD1">
      <w:pPr>
        <w:tabs>
          <w:tab w:val="left" w:pos="-3119"/>
          <w:tab w:val="left" w:pos="-1560"/>
        </w:tabs>
        <w:spacing w:line="320" w:lineRule="atLeast"/>
        <w:ind w:left="-142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985CD1" w:rsidRDefault="00985CD1" w:rsidP="00050488">
      <w:pPr>
        <w:numPr>
          <w:ilvl w:val="0"/>
          <w:numId w:val="2"/>
        </w:numPr>
        <w:tabs>
          <w:tab w:val="clear" w:pos="360"/>
          <w:tab w:val="left" w:pos="-3119"/>
          <w:tab w:val="left" w:pos="-1560"/>
          <w:tab w:val="num" w:pos="142"/>
        </w:tabs>
        <w:spacing w:before="120" w:line="360" w:lineRule="atLeast"/>
        <w:ind w:left="142" w:hanging="284"/>
        <w:jc w:val="both"/>
        <w:rPr>
          <w:b/>
          <w:sz w:val="18"/>
        </w:rPr>
      </w:pPr>
      <w:r>
        <w:rPr>
          <w:b/>
          <w:sz w:val="18"/>
        </w:rPr>
        <w:t xml:space="preserve">DATOS DEL </w:t>
      </w:r>
      <w:r w:rsidR="00323064">
        <w:rPr>
          <w:b/>
          <w:sz w:val="18"/>
        </w:rPr>
        <w:t>SOLICITANTE</w:t>
      </w:r>
    </w:p>
    <w:tbl>
      <w:tblPr>
        <w:tblW w:w="9923" w:type="dxa"/>
        <w:tblInd w:w="-7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2600"/>
        <w:gridCol w:w="563"/>
        <w:gridCol w:w="421"/>
        <w:gridCol w:w="3813"/>
      </w:tblGrid>
      <w:tr w:rsidR="00985CD1" w:rsidTr="007A4920">
        <w:trPr>
          <w:cantSplit/>
          <w:trHeight w:val="519"/>
        </w:trPr>
        <w:tc>
          <w:tcPr>
            <w:tcW w:w="9923" w:type="dxa"/>
            <w:gridSpan w:val="5"/>
            <w:vAlign w:val="center"/>
          </w:tcPr>
          <w:p w:rsidR="00985CD1" w:rsidRDefault="00985CD1" w:rsidP="00A76141">
            <w:pPr>
              <w:tabs>
                <w:tab w:val="left" w:pos="0"/>
                <w:tab w:val="left" w:pos="480"/>
                <w:tab w:val="left" w:pos="2040"/>
                <w:tab w:val="center" w:pos="4320"/>
                <w:tab w:val="center" w:pos="6840"/>
              </w:tabs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D/Dª </w:t>
            </w:r>
          </w:p>
        </w:tc>
      </w:tr>
      <w:tr w:rsidR="00985CD1" w:rsidTr="007A4920">
        <w:trPr>
          <w:cantSplit/>
          <w:trHeight w:val="519"/>
        </w:trPr>
        <w:tc>
          <w:tcPr>
            <w:tcW w:w="2526" w:type="dxa"/>
            <w:vAlign w:val="center"/>
          </w:tcPr>
          <w:p w:rsidR="00985CD1" w:rsidRDefault="00985CD1" w:rsidP="007A4920">
            <w:pPr>
              <w:tabs>
                <w:tab w:val="left" w:pos="0"/>
                <w:tab w:val="left" w:pos="48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DNI </w:t>
            </w:r>
          </w:p>
        </w:tc>
        <w:tc>
          <w:tcPr>
            <w:tcW w:w="7397" w:type="dxa"/>
            <w:gridSpan w:val="4"/>
            <w:vAlign w:val="center"/>
          </w:tcPr>
          <w:p w:rsidR="00985CD1" w:rsidRPr="007A4920" w:rsidRDefault="00323064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Solicitante o </w:t>
            </w:r>
            <w:r w:rsidR="00985CD1">
              <w:rPr>
                <w:sz w:val="18"/>
              </w:rPr>
              <w:t>re</w:t>
            </w:r>
            <w:r w:rsidR="00585E1A">
              <w:rPr>
                <w:sz w:val="18"/>
              </w:rPr>
              <w:t>presentante legal</w:t>
            </w:r>
            <w:r w:rsidR="00985CD1">
              <w:rPr>
                <w:sz w:val="18"/>
              </w:rPr>
              <w:t xml:space="preserve"> </w:t>
            </w:r>
          </w:p>
        </w:tc>
      </w:tr>
      <w:tr w:rsidR="00985CD1" w:rsidTr="007A4920">
        <w:trPr>
          <w:cantSplit/>
          <w:trHeight w:val="519"/>
        </w:trPr>
        <w:tc>
          <w:tcPr>
            <w:tcW w:w="5689" w:type="dxa"/>
            <w:gridSpan w:val="3"/>
            <w:vAlign w:val="center"/>
          </w:tcPr>
          <w:p w:rsidR="00985CD1" w:rsidRDefault="00985CD1">
            <w:pPr>
              <w:tabs>
                <w:tab w:val="left" w:pos="0"/>
                <w:tab w:val="left" w:pos="48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Domicilio del </w:t>
            </w:r>
            <w:r w:rsidR="00323064">
              <w:rPr>
                <w:sz w:val="18"/>
              </w:rPr>
              <w:t>solicitante</w:t>
            </w:r>
            <w:r>
              <w:rPr>
                <w:sz w:val="18"/>
              </w:rPr>
              <w:t xml:space="preserve"> </w:t>
            </w:r>
          </w:p>
          <w:p w:rsidR="00985CD1" w:rsidRDefault="00985CD1">
            <w:pPr>
              <w:tabs>
                <w:tab w:val="left" w:pos="0"/>
                <w:tab w:val="left" w:pos="48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</w:p>
        </w:tc>
        <w:tc>
          <w:tcPr>
            <w:tcW w:w="4234" w:type="dxa"/>
            <w:gridSpan w:val="2"/>
            <w:vAlign w:val="center"/>
          </w:tcPr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C.P. </w:t>
            </w:r>
          </w:p>
        </w:tc>
      </w:tr>
      <w:tr w:rsidR="00985CD1" w:rsidTr="007A4920">
        <w:trPr>
          <w:cantSplit/>
          <w:trHeight w:val="519"/>
        </w:trPr>
        <w:tc>
          <w:tcPr>
            <w:tcW w:w="5126" w:type="dxa"/>
            <w:gridSpan w:val="2"/>
            <w:vAlign w:val="center"/>
          </w:tcPr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bookmarkStart w:id="0" w:name="_GoBack"/>
            <w:r>
              <w:rPr>
                <w:sz w:val="18"/>
              </w:rPr>
              <w:t xml:space="preserve">Localidad </w:t>
            </w:r>
            <w:bookmarkEnd w:id="0"/>
          </w:p>
        </w:tc>
        <w:tc>
          <w:tcPr>
            <w:tcW w:w="984" w:type="dxa"/>
            <w:gridSpan w:val="2"/>
            <w:tcBorders>
              <w:right w:val="nil"/>
            </w:tcBorders>
            <w:vAlign w:val="center"/>
          </w:tcPr>
          <w:p w:rsidR="00985CD1" w:rsidRDefault="00985CD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Teléfonos </w:t>
            </w:r>
          </w:p>
        </w:tc>
        <w:tc>
          <w:tcPr>
            <w:tcW w:w="3813" w:type="dxa"/>
            <w:tcBorders>
              <w:left w:val="nil"/>
            </w:tcBorders>
          </w:tcPr>
          <w:p w:rsidR="00985CD1" w:rsidRDefault="00985CD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260" w:lineRule="atLeast"/>
              <w:jc w:val="both"/>
              <w:rPr>
                <w:sz w:val="18"/>
              </w:rPr>
            </w:pPr>
            <w:r>
              <w:rPr>
                <w:sz w:val="18"/>
              </w:rPr>
              <w:t>1-</w:t>
            </w:r>
          </w:p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260" w:lineRule="atLeast"/>
              <w:jc w:val="both"/>
              <w:rPr>
                <w:sz w:val="18"/>
              </w:rPr>
            </w:pPr>
            <w:r>
              <w:rPr>
                <w:sz w:val="18"/>
              </w:rPr>
              <w:t>2-</w:t>
            </w:r>
          </w:p>
        </w:tc>
      </w:tr>
      <w:tr w:rsidR="00A76141" w:rsidTr="00A03639">
        <w:trPr>
          <w:cantSplit/>
          <w:trHeight w:val="519"/>
        </w:trPr>
        <w:tc>
          <w:tcPr>
            <w:tcW w:w="9923" w:type="dxa"/>
            <w:gridSpan w:val="5"/>
          </w:tcPr>
          <w:p w:rsidR="00A76141" w:rsidRDefault="00A7614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Correo electrónico </w:t>
            </w:r>
          </w:p>
          <w:p w:rsidR="00A76141" w:rsidRDefault="00A7614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a efectos de notificación</w:t>
            </w:r>
            <w:r>
              <w:rPr>
                <w:sz w:val="18"/>
              </w:rPr>
              <w:t>)</w:t>
            </w:r>
          </w:p>
        </w:tc>
      </w:tr>
    </w:tbl>
    <w:p w:rsidR="00985CD1" w:rsidRDefault="00985CD1" w:rsidP="00050488">
      <w:pPr>
        <w:numPr>
          <w:ilvl w:val="0"/>
          <w:numId w:val="2"/>
        </w:numPr>
        <w:tabs>
          <w:tab w:val="clear" w:pos="360"/>
          <w:tab w:val="left" w:pos="-3119"/>
          <w:tab w:val="left" w:pos="-1560"/>
          <w:tab w:val="num" w:pos="142"/>
        </w:tabs>
        <w:spacing w:line="600" w:lineRule="atLeast"/>
        <w:ind w:left="142" w:hanging="284"/>
        <w:jc w:val="both"/>
        <w:rPr>
          <w:b/>
          <w:sz w:val="18"/>
        </w:rPr>
      </w:pPr>
      <w:r>
        <w:rPr>
          <w:b/>
          <w:sz w:val="18"/>
        </w:rPr>
        <w:t>DATOS DE</w:t>
      </w:r>
      <w:r w:rsidR="00323064">
        <w:rPr>
          <w:b/>
          <w:sz w:val="18"/>
        </w:rPr>
        <w:t xml:space="preserve"> </w:t>
      </w:r>
      <w:smartTag w:uri="urn:schemas-microsoft-com:office:smarttags" w:element="PersonName">
        <w:smartTagPr>
          <w:attr w:name="ProductID" w:val="LA OFICINA DE FARMACIA"/>
        </w:smartTagPr>
        <w:r>
          <w:rPr>
            <w:b/>
            <w:sz w:val="18"/>
          </w:rPr>
          <w:t>L</w:t>
        </w:r>
        <w:r w:rsidR="00323064">
          <w:rPr>
            <w:b/>
            <w:sz w:val="18"/>
          </w:rPr>
          <w:t>A OFICINA DE FARMACIA</w:t>
        </w:r>
      </w:smartTag>
    </w:p>
    <w:tbl>
      <w:tblPr>
        <w:tblW w:w="9923" w:type="dxa"/>
        <w:tblInd w:w="-7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1"/>
        <w:gridCol w:w="253"/>
        <w:gridCol w:w="1061"/>
        <w:gridCol w:w="2908"/>
      </w:tblGrid>
      <w:tr w:rsidR="00985CD1" w:rsidTr="00CE1156">
        <w:trPr>
          <w:cantSplit/>
          <w:trHeight w:val="519"/>
        </w:trPr>
        <w:tc>
          <w:tcPr>
            <w:tcW w:w="992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76141" w:rsidRDefault="00323064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Titular</w:t>
            </w:r>
            <w:r w:rsidR="00003A1A">
              <w:rPr>
                <w:sz w:val="18"/>
              </w:rPr>
              <w:t xml:space="preserve">/es </w:t>
            </w:r>
            <w:r w:rsidR="007D5B67">
              <w:rPr>
                <w:sz w:val="18"/>
              </w:rPr>
              <w:t>(en caso de nueva apertura</w:t>
            </w:r>
            <w:r w:rsidR="00576537">
              <w:rPr>
                <w:sz w:val="18"/>
              </w:rPr>
              <w:t>:</w:t>
            </w:r>
            <w:r w:rsidR="007D5B67">
              <w:rPr>
                <w:sz w:val="18"/>
              </w:rPr>
              <w:t xml:space="preserve"> farmacéutico/s solicitante/s)  </w:t>
            </w:r>
          </w:p>
          <w:p w:rsidR="00A76141" w:rsidRDefault="00A76141" w:rsidP="00A76141">
            <w:pPr>
              <w:tabs>
                <w:tab w:val="left" w:pos="426"/>
                <w:tab w:val="left" w:pos="840"/>
                <w:tab w:val="left" w:pos="2040"/>
                <w:tab w:val="center" w:pos="4320"/>
                <w:tab w:val="center" w:pos="6840"/>
              </w:tabs>
              <w:spacing w:before="60"/>
              <w:ind w:left="426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A76141" w:rsidRDefault="00A76141" w:rsidP="00805BCA">
            <w:pPr>
              <w:tabs>
                <w:tab w:val="left" w:pos="426"/>
                <w:tab w:val="left" w:pos="840"/>
                <w:tab w:val="left" w:pos="2040"/>
                <w:tab w:val="center" w:pos="4320"/>
                <w:tab w:val="center" w:pos="6840"/>
              </w:tabs>
              <w:spacing w:before="60"/>
              <w:ind w:left="426"/>
              <w:rPr>
                <w:sz w:val="18"/>
              </w:rPr>
            </w:pPr>
            <w:r>
              <w:rPr>
                <w:sz w:val="18"/>
              </w:rPr>
              <w:t>-</w:t>
            </w:r>
            <w:r w:rsidR="00805BCA">
              <w:rPr>
                <w:sz w:val="18"/>
              </w:rPr>
              <w:t xml:space="preserve"> </w:t>
            </w:r>
          </w:p>
        </w:tc>
      </w:tr>
      <w:tr w:rsidR="00985CD1" w:rsidTr="00A76141">
        <w:trPr>
          <w:cantSplit/>
          <w:trHeight w:val="519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323064" w:rsidRDefault="00323064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DNI</w:t>
            </w:r>
          </w:p>
        </w:tc>
      </w:tr>
      <w:tr w:rsidR="00985CD1" w:rsidTr="00A76141">
        <w:trPr>
          <w:cantSplit/>
          <w:trHeight w:val="519"/>
        </w:trPr>
        <w:tc>
          <w:tcPr>
            <w:tcW w:w="5954" w:type="dxa"/>
            <w:gridSpan w:val="2"/>
            <w:vAlign w:val="center"/>
          </w:tcPr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Dirección de</w:t>
            </w:r>
            <w:r w:rsidR="00323064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="00323064">
              <w:rPr>
                <w:sz w:val="18"/>
              </w:rPr>
              <w:t>a oficina de farmacia</w:t>
            </w:r>
          </w:p>
        </w:tc>
        <w:tc>
          <w:tcPr>
            <w:tcW w:w="1061" w:type="dxa"/>
            <w:tcBorders>
              <w:right w:val="nil"/>
            </w:tcBorders>
            <w:vAlign w:val="center"/>
          </w:tcPr>
          <w:p w:rsidR="00985CD1" w:rsidRDefault="00985CD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Teléfonos:</w:t>
            </w:r>
          </w:p>
        </w:tc>
        <w:tc>
          <w:tcPr>
            <w:tcW w:w="2908" w:type="dxa"/>
            <w:tcBorders>
              <w:left w:val="nil"/>
            </w:tcBorders>
          </w:tcPr>
          <w:p w:rsidR="00985CD1" w:rsidRDefault="00985CD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260" w:lineRule="atLeast"/>
              <w:jc w:val="both"/>
              <w:rPr>
                <w:sz w:val="18"/>
              </w:rPr>
            </w:pPr>
            <w:r>
              <w:rPr>
                <w:sz w:val="18"/>
              </w:rPr>
              <w:t xml:space="preserve">1- </w:t>
            </w:r>
          </w:p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260" w:lineRule="atLeast"/>
              <w:jc w:val="both"/>
              <w:rPr>
                <w:sz w:val="18"/>
              </w:rPr>
            </w:pPr>
            <w:r>
              <w:rPr>
                <w:sz w:val="18"/>
              </w:rPr>
              <w:t xml:space="preserve">2- </w:t>
            </w:r>
          </w:p>
        </w:tc>
      </w:tr>
      <w:tr w:rsidR="00985CD1" w:rsidTr="00A76141">
        <w:trPr>
          <w:cantSplit/>
          <w:trHeight w:val="519"/>
        </w:trPr>
        <w:tc>
          <w:tcPr>
            <w:tcW w:w="5701" w:type="dxa"/>
            <w:vAlign w:val="center"/>
          </w:tcPr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Localidad </w:t>
            </w:r>
          </w:p>
        </w:tc>
        <w:tc>
          <w:tcPr>
            <w:tcW w:w="4222" w:type="dxa"/>
            <w:gridSpan w:val="3"/>
            <w:vAlign w:val="center"/>
          </w:tcPr>
          <w:p w:rsidR="00985CD1" w:rsidRDefault="00985CD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C.P.</w:t>
            </w:r>
          </w:p>
        </w:tc>
      </w:tr>
      <w:tr w:rsidR="00A76141" w:rsidTr="00A76141">
        <w:trPr>
          <w:cantSplit/>
          <w:trHeight w:val="520"/>
        </w:trPr>
        <w:tc>
          <w:tcPr>
            <w:tcW w:w="9923" w:type="dxa"/>
            <w:gridSpan w:val="4"/>
            <w:vAlign w:val="center"/>
          </w:tcPr>
          <w:p w:rsidR="00A76141" w:rsidRDefault="00A76141" w:rsidP="00A7614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Correo electrónico </w:t>
            </w:r>
          </w:p>
        </w:tc>
      </w:tr>
    </w:tbl>
    <w:p w:rsidR="00985CD1" w:rsidRDefault="00985CD1">
      <w:pPr>
        <w:spacing w:line="500" w:lineRule="atLeast"/>
        <w:jc w:val="both"/>
        <w:rPr>
          <w:b/>
          <w:sz w:val="16"/>
        </w:rPr>
      </w:pPr>
    </w:p>
    <w:p w:rsidR="00985CD1" w:rsidRDefault="00985CD1">
      <w:pPr>
        <w:spacing w:line="500" w:lineRule="atLeast"/>
        <w:jc w:val="both"/>
        <w:rPr>
          <w:b/>
          <w:sz w:val="16"/>
        </w:rPr>
      </w:pPr>
    </w:p>
    <w:p w:rsidR="00985CD1" w:rsidRDefault="00985CD1" w:rsidP="002E3479">
      <w:pPr>
        <w:spacing w:line="500" w:lineRule="atLeast"/>
        <w:jc w:val="both"/>
        <w:rPr>
          <w:b/>
          <w:sz w:val="18"/>
        </w:rPr>
      </w:pPr>
      <w:r>
        <w:rPr>
          <w:b/>
          <w:sz w:val="16"/>
        </w:rPr>
        <w:br w:type="page"/>
      </w:r>
      <w:r w:rsidR="00003A1A" w:rsidRPr="00003A1A">
        <w:rPr>
          <w:b/>
          <w:sz w:val="18"/>
          <w:szCs w:val="18"/>
        </w:rPr>
        <w:lastRenderedPageBreak/>
        <w:t>TIPO DE</w:t>
      </w:r>
      <w:r w:rsidR="00003A1A">
        <w:rPr>
          <w:b/>
          <w:sz w:val="16"/>
        </w:rPr>
        <w:t xml:space="preserve"> </w:t>
      </w:r>
      <w:r w:rsidR="00EC75AE">
        <w:rPr>
          <w:b/>
          <w:sz w:val="18"/>
        </w:rPr>
        <w:t>SOLICITUD</w:t>
      </w:r>
      <w:r w:rsidR="00CE1156">
        <w:rPr>
          <w:b/>
          <w:sz w:val="18"/>
        </w:rPr>
        <w:t xml:space="preserve"> Y DOCUMENTACION. </w:t>
      </w:r>
    </w:p>
    <w:tbl>
      <w:tblPr>
        <w:tblW w:w="10065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65"/>
      </w:tblGrid>
      <w:tr w:rsidR="000974BE" w:rsidTr="00EC75AE">
        <w:trPr>
          <w:cantSplit/>
          <w:trHeight w:val="423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0974BE" w:rsidRDefault="000974BE" w:rsidP="00E35D1B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7A4920">
              <w:rPr>
                <w:rFonts w:ascii="Lucida Sans Unicode" w:hAnsi="Lucida Sans Unicode"/>
                <w:b/>
                <w:sz w:val="22"/>
              </w:rPr>
            </w:r>
            <w:r w:rsidR="007A4920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>
              <w:rPr>
                <w:rFonts w:ascii="Lucida Sans Unicode" w:hAnsi="Lucida Sans Unicode"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</w:t>
            </w:r>
            <w:r w:rsidR="00EC75AE">
              <w:rPr>
                <w:b/>
                <w:sz w:val="18"/>
              </w:rPr>
              <w:t>Apertura</w:t>
            </w:r>
          </w:p>
        </w:tc>
      </w:tr>
      <w:tr w:rsidR="00985CD1" w:rsidTr="00CE1156">
        <w:trPr>
          <w:cantSplit/>
          <w:trHeight w:val="3679"/>
        </w:trPr>
        <w:tc>
          <w:tcPr>
            <w:tcW w:w="1006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175E90" w:rsidRDefault="00175E90" w:rsidP="00EC75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En caso de que no autorice al Departamento de Salud a recabar los datos de la titulación académica para la tramitación y resolución del expediente: </w:t>
            </w:r>
            <w:r w:rsidR="00EC75AE"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Título de licenciado en Farmacia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(</w:t>
            </w:r>
            <w:r w:rsidR="00EC75AE"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fotocopia o mención a que el título está registrado en el Departamento de Salud, especificando libro y folio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).</w:t>
            </w:r>
            <w:r w:rsidR="00003A1A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</w:t>
            </w:r>
          </w:p>
          <w:p w:rsidR="00EC75AE" w:rsidRDefault="00175E90" w:rsidP="00EC75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En caso de que no autorice al Departamento de Salud a recabar los datos de DNI para la tramitación y resolución del expediente: DNI (fotocopia).  </w:t>
            </w:r>
          </w:p>
          <w:p w:rsidR="00EC75AE" w:rsidRPr="00EC75AE" w:rsidRDefault="00EC75AE" w:rsidP="00EC75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Designación de local donde pretenda ubicarse la oficina de farmacia, acompañando la siguiente documentación: </w:t>
            </w:r>
          </w:p>
          <w:p w:rsidR="00EC75AE" w:rsidRPr="00EC75AE" w:rsidRDefault="00EC75AE" w:rsidP="00EC75A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Certificado 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de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técnico competente, con mención del estado de construcción, superficie útil, características del local, incluyendo número de plantas y su altura, condiciones de acceso a la vía pública y distancia a otras oficinas de farmacia abiertas y/o autorizadas. </w:t>
            </w:r>
          </w:p>
          <w:p w:rsidR="00EC75AE" w:rsidRPr="00EC75AE" w:rsidRDefault="00EC75AE" w:rsidP="00EC75A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Planos de situación, de medición de distancias (preferible a escala 1:500) y del local, con detalle de la distribución actual y la prevista. </w:t>
            </w:r>
          </w:p>
          <w:p w:rsidR="00EC75AE" w:rsidRPr="00EC75AE" w:rsidRDefault="00EC75AE" w:rsidP="00EC75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Justificante de pago de la tasa correspondiente. </w:t>
            </w:r>
          </w:p>
          <w:p w:rsidR="00585E1A" w:rsidRDefault="00585E1A">
            <w:pPr>
              <w:pStyle w:val="Textonotapie"/>
              <w:spacing w:before="120" w:line="220" w:lineRule="atLeast"/>
              <w:ind w:left="57" w:right="198"/>
              <w:jc w:val="both"/>
              <w:rPr>
                <w:rFonts w:ascii="Lucida Sans Unicode" w:hAnsi="Lucida Sans Unicode"/>
                <w:b/>
                <w:sz w:val="18"/>
              </w:rPr>
            </w:pPr>
          </w:p>
        </w:tc>
      </w:tr>
      <w:tr w:rsidR="00356984" w:rsidTr="002E3479">
        <w:trPr>
          <w:cantSplit/>
          <w:trHeight w:val="389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356984" w:rsidRDefault="00356984" w:rsidP="00050488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7A4920">
              <w:rPr>
                <w:rFonts w:ascii="Lucida Sans Unicode" w:hAnsi="Lucida Sans Unicode"/>
                <w:b/>
                <w:sz w:val="22"/>
              </w:rPr>
            </w:r>
            <w:r w:rsidR="007A4920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>
              <w:rPr>
                <w:rFonts w:ascii="Lucida Sans Unicode" w:hAnsi="Lucida Sans Unicode"/>
                <w:sz w:val="18"/>
              </w:rPr>
              <w:t xml:space="preserve">  </w:t>
            </w:r>
            <w:r w:rsidR="00EC75AE">
              <w:rPr>
                <w:b/>
                <w:sz w:val="18"/>
              </w:rPr>
              <w:t>Traslado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6984" w:rsidTr="00EC75AE">
        <w:trPr>
          <w:cantSplit/>
          <w:trHeight w:val="2388"/>
        </w:trPr>
        <w:tc>
          <w:tcPr>
            <w:tcW w:w="1006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C75AE" w:rsidRPr="00EC75AE" w:rsidRDefault="00EC75AE" w:rsidP="00EC75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Designación de local donde pretenda ubicarse la oficina de farmacia, </w:t>
            </w:r>
            <w:r w:rsidR="00175E90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indicando la nueva dirección, 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acompañando la siguiente documentación: </w:t>
            </w:r>
          </w:p>
          <w:p w:rsidR="00EC75AE" w:rsidRPr="00EC75AE" w:rsidRDefault="00EC75AE" w:rsidP="00EC75A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Certificado 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de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técnico competente, con mención del estado de construcción, superficie útil, características del local, incluyendo número de plantas y su altura, condiciones de acceso a la vía pública y distancia a otras oficinas de farmacia abiertas y/o autorizadas. </w:t>
            </w:r>
          </w:p>
          <w:p w:rsidR="00EC75AE" w:rsidRPr="00EC75AE" w:rsidRDefault="00EC75AE" w:rsidP="00EC75A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Planos de situación, de medición de distancias (preferible a escala 1:500) y del local, con detalle de la distribución actual y la prevista. </w:t>
            </w:r>
          </w:p>
          <w:p w:rsidR="00EC75AE" w:rsidRPr="00EC75AE" w:rsidRDefault="00EC75AE" w:rsidP="00EC75A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Justificante de pago de la tasa correspondiente. </w:t>
            </w:r>
          </w:p>
          <w:p w:rsidR="00585E1A" w:rsidRDefault="00585E1A" w:rsidP="00D919FE">
            <w:pPr>
              <w:pStyle w:val="Textonotapie"/>
              <w:spacing w:line="320" w:lineRule="atLeast"/>
              <w:ind w:left="483" w:right="198" w:hanging="142"/>
              <w:rPr>
                <w:rFonts w:ascii="Lucida Sans Unicode" w:hAnsi="Lucida Sans Unicode"/>
                <w:sz w:val="16"/>
              </w:rPr>
            </w:pPr>
          </w:p>
        </w:tc>
      </w:tr>
      <w:tr w:rsidR="00356984" w:rsidTr="00EC75AE">
        <w:trPr>
          <w:cantSplit/>
          <w:trHeight w:val="423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356984" w:rsidRDefault="00356984" w:rsidP="00050488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7A4920">
              <w:rPr>
                <w:rFonts w:ascii="Lucida Sans Unicode" w:hAnsi="Lucida Sans Unicode"/>
                <w:b/>
                <w:sz w:val="22"/>
              </w:rPr>
            </w:r>
            <w:r w:rsidR="007A4920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F26BB8">
              <w:rPr>
                <w:b/>
                <w:sz w:val="20"/>
              </w:rPr>
              <w:t xml:space="preserve"> </w:t>
            </w:r>
            <w:r w:rsidR="00EC75AE">
              <w:rPr>
                <w:b/>
                <w:sz w:val="18"/>
              </w:rPr>
              <w:t>Modificación de locales (Aumento o disminución de superficie y/o distribución, modificación del acceso)</w:t>
            </w:r>
          </w:p>
        </w:tc>
      </w:tr>
      <w:tr w:rsidR="00356984" w:rsidTr="00CE1156">
        <w:trPr>
          <w:cantSplit/>
          <w:trHeight w:val="2784"/>
        </w:trPr>
        <w:tc>
          <w:tcPr>
            <w:tcW w:w="1006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EC75AE" w:rsidRPr="00EC75AE" w:rsidRDefault="00EC75AE" w:rsidP="00EC75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Descripción de la modificación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: </w:t>
            </w:r>
          </w:p>
          <w:p w:rsidR="00CE1156" w:rsidRPr="00EC75AE" w:rsidRDefault="00CE1156" w:rsidP="00CE1156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Certificado 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de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técnico competente, 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con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superficie útil, características del local, incluyendo número de plantas y su altura, condiciones de acceso a la vía pública y distancia a otras oficinas de farmacia abiertas y/o autorizadas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, si hay modificación de acceso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. </w:t>
            </w:r>
          </w:p>
          <w:p w:rsidR="00CE1156" w:rsidRPr="00EC75AE" w:rsidRDefault="00CE1156" w:rsidP="00CE1156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Planos de situación, de medición de distancias (preferible a escala 1:500) y del local, con detalle de la distribución actual y la prevista. </w:t>
            </w:r>
          </w:p>
          <w:p w:rsidR="00EC75AE" w:rsidRDefault="00EC75AE" w:rsidP="00EC75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Justificante de pago de la tasa correspondiente. </w:t>
            </w:r>
          </w:p>
          <w:p w:rsidR="00A76141" w:rsidRDefault="00A76141" w:rsidP="00A76141">
            <w:p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</w:p>
          <w:p w:rsidR="00A76141" w:rsidRDefault="00A76141" w:rsidP="00A76141">
            <w:p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</w:p>
          <w:p w:rsidR="00A76141" w:rsidRDefault="00A76141" w:rsidP="00A76141">
            <w:p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</w:p>
          <w:p w:rsidR="00A76141" w:rsidRPr="00EC75AE" w:rsidRDefault="00A76141" w:rsidP="00A76141">
            <w:p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</w:p>
          <w:p w:rsidR="00B73F2C" w:rsidRDefault="00B73F2C" w:rsidP="00D919FE">
            <w:pPr>
              <w:pStyle w:val="Textonotapie"/>
              <w:spacing w:line="320" w:lineRule="atLeast"/>
              <w:ind w:right="198"/>
              <w:jc w:val="both"/>
              <w:rPr>
                <w:sz w:val="18"/>
              </w:rPr>
            </w:pPr>
          </w:p>
        </w:tc>
      </w:tr>
      <w:tr w:rsidR="00356984" w:rsidTr="00EC75AE">
        <w:trPr>
          <w:cantSplit/>
          <w:trHeight w:val="423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356984" w:rsidRDefault="00356984" w:rsidP="00F26BB8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lastRenderedPageBreak/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7A4920">
              <w:rPr>
                <w:rFonts w:ascii="Lucida Sans Unicode" w:hAnsi="Lucida Sans Unicode"/>
                <w:b/>
                <w:sz w:val="22"/>
              </w:rPr>
            </w:r>
            <w:r w:rsidR="007A4920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 w:rsidR="00F26BB8">
              <w:rPr>
                <w:rFonts w:ascii="Lucida Sans Unicode" w:hAnsi="Lucida Sans Unicode"/>
                <w:b/>
                <w:sz w:val="22"/>
              </w:rPr>
              <w:t xml:space="preserve">  </w:t>
            </w:r>
            <w:r>
              <w:rPr>
                <w:b/>
                <w:sz w:val="18"/>
              </w:rPr>
              <w:t>Cambio de</w:t>
            </w:r>
            <w:r w:rsidR="00CE1156">
              <w:rPr>
                <w:b/>
                <w:sz w:val="18"/>
              </w:rPr>
              <w:t xml:space="preserve"> titularidad</w:t>
            </w:r>
          </w:p>
        </w:tc>
      </w:tr>
      <w:tr w:rsidR="00356984" w:rsidTr="00EC75AE">
        <w:trPr>
          <w:cantSplit/>
          <w:trHeight w:val="1129"/>
        </w:trPr>
        <w:tc>
          <w:tcPr>
            <w:tcW w:w="10065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1156" w:rsidRPr="00CE1156" w:rsidRDefault="00175E90" w:rsidP="00CE115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En caso de que no autorice al Departamento de Salud a recabar los datos de la titulación académica para la tramitación y resolución del expediente: 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Título de licenciado en Farmacia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del nuevo titular propuesto (</w:t>
            </w:r>
            <w:r w:rsidRPr="00EC75AE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fotocopia compulsada o mención a que el título está registrado en el Departamento de Salud, especificando libro y folio</w:t>
            </w:r>
            <w:r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).</w:t>
            </w:r>
            <w:r w:rsidR="00CE1156" w:rsidRPr="00CE1156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 </w:t>
            </w:r>
          </w:p>
          <w:p w:rsidR="00CE1156" w:rsidRDefault="00CE1156" w:rsidP="00CE115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CE1156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Documento acreditativo del acuerdo para la modificación de la titularidad</w:t>
            </w:r>
            <w:r w:rsidR="00175E90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, firmado por el titular actual y por nuevo titular propuesto</w:t>
            </w:r>
            <w:r w:rsidRPr="00CE1156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 xml:space="preserve">. </w:t>
            </w:r>
          </w:p>
          <w:p w:rsidR="00B73F2C" w:rsidRPr="00CE1156" w:rsidRDefault="00CE1156" w:rsidP="00CE115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  <w:r w:rsidRPr="00CE1156"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  <w:t>Justificante de pago de la tasa correspondiente.</w:t>
            </w:r>
          </w:p>
          <w:p w:rsidR="002659B4" w:rsidRPr="00CE1156" w:rsidRDefault="002659B4" w:rsidP="00050488">
            <w:pPr>
              <w:pStyle w:val="Textonotapie"/>
              <w:spacing w:line="320" w:lineRule="atLeast"/>
              <w:ind w:left="341" w:right="198"/>
              <w:rPr>
                <w:rFonts w:ascii="Roboto" w:hAnsi="Roboto" w:cs="Arial"/>
                <w:color w:val="5C5C5C"/>
                <w:sz w:val="21"/>
                <w:szCs w:val="21"/>
                <w:lang w:val="es-ES"/>
              </w:rPr>
            </w:pPr>
          </w:p>
        </w:tc>
      </w:tr>
    </w:tbl>
    <w:p w:rsidR="002E3479" w:rsidRDefault="002E3479">
      <w:pPr>
        <w:tabs>
          <w:tab w:val="left" w:pos="-3119"/>
          <w:tab w:val="left" w:pos="-1560"/>
        </w:tabs>
        <w:spacing w:before="120" w:line="360" w:lineRule="auto"/>
        <w:ind w:left="-142"/>
        <w:jc w:val="both"/>
        <w:rPr>
          <w:sz w:val="18"/>
        </w:rPr>
      </w:pPr>
    </w:p>
    <w:p w:rsidR="002E3479" w:rsidRDefault="002E3479">
      <w:pPr>
        <w:tabs>
          <w:tab w:val="left" w:pos="-3119"/>
          <w:tab w:val="left" w:pos="-1560"/>
        </w:tabs>
        <w:spacing w:before="120" w:line="360" w:lineRule="auto"/>
        <w:ind w:left="-142"/>
        <w:jc w:val="both"/>
        <w:rPr>
          <w:sz w:val="18"/>
        </w:rPr>
      </w:pPr>
    </w:p>
    <w:p w:rsidR="006A7439" w:rsidRDefault="006A7439" w:rsidP="006A7439">
      <w:pPr>
        <w:spacing w:line="360" w:lineRule="auto"/>
        <w:ind w:left="-142" w:right="-426"/>
        <w:jc w:val="both"/>
        <w:rPr>
          <w:rFonts w:cs="Arial"/>
          <w:color w:val="AB4000"/>
          <w:szCs w:val="24"/>
          <w:lang w:val="es-ES"/>
        </w:rPr>
      </w:pPr>
      <w:r>
        <w:rPr>
          <w:rFonts w:cs="Arial"/>
          <w:color w:val="AB4000"/>
          <w:szCs w:val="24"/>
          <w:lang w:val="es-ES"/>
        </w:rPr>
        <w:t xml:space="preserve">Autorizo al Gobierno de Navarra a recabar de otras Administraciones Públicas los datos de DNI y titulación académica necesarios para la tramitación y resolución del expediente </w:t>
      </w:r>
    </w:p>
    <w:p w:rsidR="006A7439" w:rsidRDefault="006A7439" w:rsidP="006A7439">
      <w:pPr>
        <w:spacing w:line="360" w:lineRule="auto"/>
        <w:ind w:left="-142" w:right="-426"/>
        <w:jc w:val="both"/>
        <w:rPr>
          <w:rFonts w:cs="Arial"/>
          <w:color w:val="AB4000"/>
          <w:szCs w:val="24"/>
          <w:lang w:val="es-ES"/>
        </w:rPr>
      </w:pPr>
    </w:p>
    <w:p w:rsidR="006A7439" w:rsidRDefault="006A7439" w:rsidP="006A7439">
      <w:pPr>
        <w:spacing w:line="360" w:lineRule="auto"/>
        <w:ind w:left="-426" w:right="-426"/>
        <w:jc w:val="center"/>
      </w:pPr>
      <w:r>
        <w:rPr>
          <w:rFonts w:cs="Arial"/>
          <w:color w:val="AB4000"/>
          <w:szCs w:val="24"/>
          <w:lang w:val="es-ES"/>
        </w:rPr>
        <w:t xml:space="preserve">  SI  </w:t>
      </w:r>
      <w:r w:rsidRPr="006A7439">
        <w:rPr>
          <w:sz w:val="40"/>
          <w:szCs w:val="40"/>
        </w:rPr>
        <w:sym w:font="Wingdings 2" w:char="F02A"/>
      </w:r>
      <w:r w:rsidRPr="006A7439">
        <w:rPr>
          <w:rFonts w:cs="Arial"/>
          <w:color w:val="AB4000"/>
          <w:sz w:val="40"/>
          <w:szCs w:val="40"/>
          <w:lang w:val="es-ES"/>
        </w:rPr>
        <w:t xml:space="preserve"> </w:t>
      </w:r>
      <w:r>
        <w:rPr>
          <w:rFonts w:cs="Arial"/>
          <w:color w:val="AB4000"/>
          <w:szCs w:val="24"/>
          <w:lang w:val="es-ES"/>
        </w:rPr>
        <w:t xml:space="preserve">     NO </w:t>
      </w:r>
      <w:r w:rsidRPr="006A7439">
        <w:rPr>
          <w:sz w:val="40"/>
          <w:szCs w:val="40"/>
        </w:rPr>
        <w:sym w:font="Wingdings 2" w:char="F02A"/>
      </w:r>
    </w:p>
    <w:p w:rsidR="006A7439" w:rsidRDefault="006A7439" w:rsidP="006A7439">
      <w:pPr>
        <w:tabs>
          <w:tab w:val="left" w:pos="-3119"/>
          <w:tab w:val="left" w:pos="-1560"/>
        </w:tabs>
        <w:ind w:left="-142"/>
        <w:jc w:val="both"/>
        <w:rPr>
          <w:b/>
          <w:sz w:val="20"/>
        </w:rPr>
      </w:pPr>
    </w:p>
    <w:p w:rsidR="006A7439" w:rsidRPr="00300F0F" w:rsidRDefault="006A7439" w:rsidP="006A7439">
      <w:pPr>
        <w:tabs>
          <w:tab w:val="left" w:pos="-3119"/>
          <w:tab w:val="left" w:pos="-1560"/>
        </w:tabs>
        <w:ind w:left="-142"/>
        <w:jc w:val="both"/>
        <w:rPr>
          <w:sz w:val="20"/>
        </w:rPr>
      </w:pPr>
      <w:r w:rsidRPr="00300F0F">
        <w:rPr>
          <w:sz w:val="20"/>
        </w:rPr>
        <w:t>El interesado, en base a los datos declarados, solicita le sea concedida la autorización correspondiente y se da por enterado</w:t>
      </w:r>
      <w:r>
        <w:rPr>
          <w:sz w:val="20"/>
        </w:rPr>
        <w:t xml:space="preserve"> </w:t>
      </w:r>
      <w:r w:rsidRPr="00300F0F">
        <w:rPr>
          <w:sz w:val="20"/>
        </w:rPr>
        <w:t xml:space="preserve">que, de conformidad con lo establecido con el anexo 2 de </w:t>
      </w:r>
      <w:smartTag w:uri="urn:schemas-microsoft-com:office:smarttags" w:element="PersonName">
        <w:smartTagPr>
          <w:attr w:name="ProductID" w:val="la Ley Foral"/>
        </w:smartTagPr>
        <w:r w:rsidRPr="00300F0F">
          <w:rPr>
            <w:sz w:val="20"/>
          </w:rPr>
          <w:t>la Ley Foral</w:t>
        </w:r>
      </w:smartTag>
      <w:r w:rsidRPr="00300F0F">
        <w:rPr>
          <w:sz w:val="20"/>
        </w:rPr>
        <w:t xml:space="preserve"> 15/2004, de 3 de diciembre, de la Administración de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la Comunidad Foral"/>
        </w:smartTagPr>
        <w:r w:rsidRPr="00300F0F">
          <w:rPr>
            <w:sz w:val="20"/>
          </w:rPr>
          <w:t>la Comunidad Foral</w:t>
        </w:r>
      </w:smartTag>
      <w:r w:rsidRPr="00300F0F">
        <w:rPr>
          <w:sz w:val="20"/>
        </w:rPr>
        <w:t xml:space="preserve"> de Navarra, debe resolver su solicitud en el plazo de 3 meses, entendiéndose denegada en caso de no</w:t>
      </w:r>
      <w:r>
        <w:rPr>
          <w:sz w:val="20"/>
        </w:rPr>
        <w:t xml:space="preserve"> </w:t>
      </w:r>
      <w:r w:rsidRPr="00300F0F">
        <w:rPr>
          <w:sz w:val="20"/>
        </w:rPr>
        <w:t>resolver expresamente.</w:t>
      </w:r>
    </w:p>
    <w:p w:rsidR="006A7439" w:rsidRPr="00300F0F" w:rsidRDefault="006A7439" w:rsidP="006A7439">
      <w:pPr>
        <w:tabs>
          <w:tab w:val="left" w:pos="-3119"/>
          <w:tab w:val="left" w:pos="-1560"/>
        </w:tabs>
        <w:ind w:left="-142"/>
        <w:jc w:val="both"/>
        <w:rPr>
          <w:b/>
          <w:sz w:val="20"/>
        </w:rPr>
      </w:pPr>
    </w:p>
    <w:p w:rsidR="006A7439" w:rsidRDefault="006A7439" w:rsidP="006A7439">
      <w:pPr>
        <w:tabs>
          <w:tab w:val="left" w:pos="-3119"/>
          <w:tab w:val="left" w:pos="-1560"/>
        </w:tabs>
        <w:ind w:left="-142"/>
        <w:jc w:val="both"/>
        <w:rPr>
          <w:sz w:val="20"/>
        </w:rPr>
      </w:pPr>
      <w:r w:rsidRPr="00300F0F">
        <w:rPr>
          <w:sz w:val="20"/>
        </w:rPr>
        <w:t xml:space="preserve">Los datos personales aportados en esta solicitud serán incluidos en el Registro de Centros, Servicios y Establecimientos Sanitarios, </w:t>
      </w:r>
      <w:r w:rsidR="00DC1DDC">
        <w:rPr>
          <w:sz w:val="20"/>
        </w:rPr>
        <w:t xml:space="preserve">del Departamento de Salud del Gobierno de Navarra, </w:t>
      </w:r>
      <w:r w:rsidRPr="00300F0F">
        <w:rPr>
          <w:sz w:val="20"/>
        </w:rPr>
        <w:t>de acuerdo a lo previsto en la Ley 15/1999, de protección de datos de carácter personal.</w:t>
      </w:r>
    </w:p>
    <w:p w:rsidR="006A7439" w:rsidRPr="00300F0F" w:rsidRDefault="006A7439" w:rsidP="006A7439">
      <w:pPr>
        <w:tabs>
          <w:tab w:val="left" w:pos="-3119"/>
          <w:tab w:val="left" w:pos="-1560"/>
        </w:tabs>
        <w:ind w:left="-142"/>
        <w:jc w:val="both"/>
        <w:rPr>
          <w:b/>
          <w:sz w:val="20"/>
        </w:rPr>
      </w:pPr>
    </w:p>
    <w:p w:rsidR="006A7439" w:rsidRDefault="006A7439" w:rsidP="006A7439">
      <w:pPr>
        <w:rPr>
          <w:rFonts w:cs="Arial"/>
          <w:color w:val="AB4000"/>
          <w:szCs w:val="24"/>
          <w:lang w:val="es-ES"/>
        </w:rPr>
      </w:pPr>
    </w:p>
    <w:p w:rsidR="002E3479" w:rsidRDefault="002E3479">
      <w:pPr>
        <w:tabs>
          <w:tab w:val="left" w:pos="-3119"/>
          <w:tab w:val="left" w:pos="-1560"/>
        </w:tabs>
        <w:spacing w:before="120" w:line="360" w:lineRule="auto"/>
        <w:ind w:left="-142"/>
        <w:jc w:val="both"/>
        <w:rPr>
          <w:sz w:val="18"/>
        </w:rPr>
      </w:pPr>
    </w:p>
    <w:p w:rsidR="00985CD1" w:rsidRDefault="00300F0F">
      <w:pPr>
        <w:spacing w:line="360" w:lineRule="auto"/>
        <w:ind w:left="-142"/>
        <w:jc w:val="both"/>
        <w:rPr>
          <w:sz w:val="18"/>
        </w:rPr>
      </w:pPr>
      <w:r>
        <w:rPr>
          <w:sz w:val="18"/>
        </w:rPr>
        <w:t xml:space="preserve"> </w:t>
      </w:r>
    </w:p>
    <w:p w:rsidR="00985CD1" w:rsidRDefault="00985CD1">
      <w:pPr>
        <w:spacing w:before="240" w:after="360" w:line="360" w:lineRule="auto"/>
        <w:ind w:left="1702" w:right="-425"/>
        <w:rPr>
          <w:sz w:val="22"/>
        </w:rPr>
      </w:pPr>
      <w:r>
        <w:rPr>
          <w:sz w:val="18"/>
        </w:rPr>
        <w:t xml:space="preserve">Fecha </w:t>
      </w:r>
    </w:p>
    <w:p w:rsidR="006A7439" w:rsidRDefault="00985CD1" w:rsidP="00A76141">
      <w:pPr>
        <w:spacing w:before="240" w:after="360" w:line="360" w:lineRule="auto"/>
        <w:ind w:left="-425" w:right="-425" w:firstLine="1134"/>
        <w:jc w:val="center"/>
        <w:rPr>
          <w:rFonts w:cs="Arial"/>
          <w:color w:val="AB4000"/>
          <w:szCs w:val="24"/>
          <w:lang w:val="es-ES"/>
        </w:rPr>
      </w:pPr>
      <w:r>
        <w:rPr>
          <w:sz w:val="18"/>
        </w:rPr>
        <w:t>Firma</w:t>
      </w:r>
      <w:r w:rsidR="006A7439">
        <w:rPr>
          <w:sz w:val="18"/>
        </w:rPr>
        <w:t>(s)</w:t>
      </w:r>
      <w:r>
        <w:rPr>
          <w:sz w:val="18"/>
        </w:rPr>
        <w:t xml:space="preserve"> del </w:t>
      </w:r>
      <w:r w:rsidR="00300F0F">
        <w:rPr>
          <w:sz w:val="18"/>
        </w:rPr>
        <w:t>solicitante</w:t>
      </w:r>
      <w:r w:rsidR="006A7439">
        <w:rPr>
          <w:sz w:val="18"/>
        </w:rPr>
        <w:t>(s)</w:t>
      </w:r>
      <w:r>
        <w:rPr>
          <w:sz w:val="22"/>
        </w:rPr>
        <w:t xml:space="preserve"> </w:t>
      </w:r>
    </w:p>
    <w:sectPr w:rsidR="006A7439" w:rsidSect="00CE1156">
      <w:headerReference w:type="first" r:id="rId7"/>
      <w:pgSz w:w="11907" w:h="16840" w:code="9"/>
      <w:pgMar w:top="993" w:right="1701" w:bottom="1276" w:left="12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8E" w:rsidRDefault="00CF638E">
      <w:r>
        <w:separator/>
      </w:r>
    </w:p>
  </w:endnote>
  <w:endnote w:type="continuationSeparator" w:id="0">
    <w:p w:rsidR="00CF638E" w:rsidRDefault="00CF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8E" w:rsidRDefault="00CF638E">
      <w:r>
        <w:separator/>
      </w:r>
    </w:p>
  </w:footnote>
  <w:footnote w:type="continuationSeparator" w:id="0">
    <w:p w:rsidR="00CF638E" w:rsidRDefault="00CF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797"/>
      <w:gridCol w:w="2268"/>
    </w:tblGrid>
    <w:tr w:rsidR="00B73F2C" w:rsidTr="00507C13">
      <w:tc>
        <w:tcPr>
          <w:tcW w:w="7797" w:type="dxa"/>
        </w:tcPr>
        <w:p w:rsidR="00B73F2C" w:rsidRDefault="00011B57" w:rsidP="003957F5">
          <w:pPr>
            <w:pStyle w:val="Encabezado"/>
          </w:pPr>
          <w:r>
            <w:rPr>
              <w:noProof/>
              <w:sz w:val="20"/>
              <w:lang w:eastAsia="es-ES_tradn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-655955</wp:posOffset>
                </wp:positionH>
                <wp:positionV relativeFrom="page">
                  <wp:posOffset>-548005</wp:posOffset>
                </wp:positionV>
                <wp:extent cx="7594600" cy="1816100"/>
                <wp:effectExtent l="0" t="0" r="0" b="0"/>
                <wp:wrapNone/>
                <wp:docPr id="8" name="Imagen 8" descr="InspecFa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nspecFa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MON_1238233017"/>
          <w:bookmarkEnd w:id="1"/>
          <w:bookmarkStart w:id="2" w:name="_MON_1237024565"/>
          <w:bookmarkEnd w:id="2"/>
          <w:r w:rsidR="00B73F2C">
            <w:rPr>
              <w:sz w:val="20"/>
            </w:rPr>
            <w:object w:dxaOrig="3065" w:dyaOrig="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3.25pt;height:39.25pt" fillcolor="window">
                <v:imagedata r:id="rId2" o:title=""/>
              </v:shape>
              <o:OLEObject Type="Embed" ProgID="Word.Picture.8" ShapeID="_x0000_i1025" DrawAspect="Content" ObjectID="_1717408875" r:id="rId3"/>
            </w:object>
          </w:r>
        </w:p>
      </w:tc>
      <w:tc>
        <w:tcPr>
          <w:tcW w:w="2268" w:type="dxa"/>
        </w:tcPr>
        <w:p w:rsidR="00B73F2C" w:rsidRDefault="00B73F2C" w:rsidP="003957F5">
          <w:pPr>
            <w:pStyle w:val="Encabezado"/>
            <w:rPr>
              <w:b/>
              <w:sz w:val="14"/>
            </w:rPr>
          </w:pPr>
        </w:p>
        <w:p w:rsidR="00B73F2C" w:rsidRDefault="00B73F2C" w:rsidP="003957F5">
          <w:pPr>
            <w:pStyle w:val="Encabezado"/>
            <w:rPr>
              <w:b/>
              <w:sz w:val="14"/>
            </w:rPr>
          </w:pPr>
          <w:r>
            <w:rPr>
              <w:b/>
              <w:sz w:val="14"/>
            </w:rPr>
            <w:t>Servicio de Asistencia Sanitaria</w:t>
          </w:r>
        </w:p>
        <w:p w:rsidR="00B73F2C" w:rsidRDefault="00B73F2C" w:rsidP="003957F5">
          <w:pPr>
            <w:pStyle w:val="Encabezado"/>
            <w:tabs>
              <w:tab w:val="left" w:pos="7371"/>
            </w:tabs>
            <w:jc w:val="both"/>
            <w:rPr>
              <w:sz w:val="14"/>
            </w:rPr>
          </w:pPr>
          <w:r>
            <w:rPr>
              <w:sz w:val="14"/>
            </w:rPr>
            <w:t>Amaya, 2A - 3ª planta</w:t>
          </w:r>
        </w:p>
        <w:p w:rsidR="00B73F2C" w:rsidRDefault="00B73F2C" w:rsidP="003957F5">
          <w:pPr>
            <w:pStyle w:val="Encabezado"/>
            <w:rPr>
              <w:sz w:val="14"/>
            </w:rPr>
          </w:pPr>
          <w:r>
            <w:rPr>
              <w:sz w:val="14"/>
            </w:rPr>
            <w:t>31002 PAMPLONA</w:t>
          </w:r>
        </w:p>
        <w:p w:rsidR="00B73F2C" w:rsidRDefault="00B73F2C" w:rsidP="003957F5">
          <w:pPr>
            <w:pStyle w:val="Encabezado"/>
            <w:rPr>
              <w:sz w:val="14"/>
            </w:rPr>
          </w:pPr>
          <w:proofErr w:type="spellStart"/>
          <w:r>
            <w:rPr>
              <w:sz w:val="14"/>
            </w:rPr>
            <w:t>Tlfno</w:t>
          </w:r>
          <w:proofErr w:type="spellEnd"/>
          <w:r>
            <w:rPr>
              <w:sz w:val="14"/>
            </w:rPr>
            <w:t>.  848 42 35 11</w:t>
          </w:r>
        </w:p>
        <w:p w:rsidR="00B73F2C" w:rsidRDefault="00B73F2C" w:rsidP="003957F5">
          <w:pPr>
            <w:pStyle w:val="Encabezado"/>
            <w:rPr>
              <w:sz w:val="14"/>
            </w:rPr>
          </w:pPr>
          <w:r>
            <w:rPr>
              <w:sz w:val="14"/>
            </w:rPr>
            <w:t>Fax  848 42 14 44</w:t>
          </w:r>
        </w:p>
      </w:tc>
    </w:tr>
  </w:tbl>
  <w:p w:rsidR="00B73F2C" w:rsidRDefault="00B73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Ð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5523CC7"/>
    <w:multiLevelType w:val="hybridMultilevel"/>
    <w:tmpl w:val="E0CC6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757E5"/>
    <w:multiLevelType w:val="hybridMultilevel"/>
    <w:tmpl w:val="5DF85BE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0961FB"/>
    <w:multiLevelType w:val="hybridMultilevel"/>
    <w:tmpl w:val="2AAA42B0"/>
    <w:lvl w:ilvl="0" w:tplc="73866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F04"/>
    <w:multiLevelType w:val="multilevel"/>
    <w:tmpl w:val="124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034CA"/>
    <w:multiLevelType w:val="hybridMultilevel"/>
    <w:tmpl w:val="9776143E"/>
    <w:lvl w:ilvl="0" w:tplc="3036E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32BC"/>
    <w:multiLevelType w:val="multilevel"/>
    <w:tmpl w:val="330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04BA7"/>
    <w:multiLevelType w:val="multi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8" w15:restartNumberingAfterBreak="0">
    <w:nsid w:val="3D227ED8"/>
    <w:multiLevelType w:val="hybridMultilevel"/>
    <w:tmpl w:val="9626C572"/>
    <w:lvl w:ilvl="0" w:tplc="5AB08E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1D6053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sz w:val="18"/>
      </w:rPr>
    </w:lvl>
    <w:lvl w:ilvl="2" w:tplc="17BA8618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  <w:sz w:val="18"/>
      </w:rPr>
    </w:lvl>
    <w:lvl w:ilvl="3" w:tplc="C916E48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5E45E32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B4E655A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99F27D6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3558D9FA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D8E8CE1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3D27416A"/>
    <w:multiLevelType w:val="hybridMultilevel"/>
    <w:tmpl w:val="0C0A000F"/>
    <w:lvl w:ilvl="0" w:tplc="89341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F2C4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372CF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BB924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9A983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1AC2E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E06C1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ABF45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93D24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10" w15:restartNumberingAfterBreak="0">
    <w:nsid w:val="3EE3424D"/>
    <w:multiLevelType w:val="hybridMultilevel"/>
    <w:tmpl w:val="A1A02150"/>
    <w:lvl w:ilvl="0" w:tplc="73866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F3128"/>
    <w:multiLevelType w:val="hybridMultilevel"/>
    <w:tmpl w:val="31BEB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2069E"/>
    <w:multiLevelType w:val="hybridMultilevel"/>
    <w:tmpl w:val="124AD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205EB"/>
    <w:multiLevelType w:val="hybridMultilevel"/>
    <w:tmpl w:val="66B45D90"/>
    <w:lvl w:ilvl="0" w:tplc="73866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42AEC"/>
    <w:multiLevelType w:val="hybridMultilevel"/>
    <w:tmpl w:val="CB249FD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BBF0A05"/>
    <w:multiLevelType w:val="hybridMultilevel"/>
    <w:tmpl w:val="224ADC4A"/>
    <w:lvl w:ilvl="0" w:tplc="73866F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804EC"/>
    <w:multiLevelType w:val="multilevel"/>
    <w:tmpl w:val="8D14D76A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2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74467F98"/>
    <w:multiLevelType w:val="hybridMultilevel"/>
    <w:tmpl w:val="93BC41E2"/>
    <w:lvl w:ilvl="0" w:tplc="A6F22E14">
      <w:start w:val="1"/>
      <w:numFmt w:val="bullet"/>
      <w:lvlText w:val=""/>
      <w:lvlJc w:val="left"/>
      <w:pPr>
        <w:tabs>
          <w:tab w:val="num" w:pos="2345"/>
        </w:tabs>
        <w:ind w:left="2288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9"/>
  </w:num>
  <w:num w:numId="5">
    <w:abstractNumId w:val="1"/>
  </w:num>
  <w:num w:numId="6">
    <w:abstractNumId w:val="12"/>
  </w:num>
  <w:num w:numId="7">
    <w:abstractNumId w:val="14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15"/>
  </w:num>
  <w:num w:numId="15">
    <w:abstractNumId w:val="10"/>
  </w:num>
  <w:num w:numId="16">
    <w:abstractNumId w:val="13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F2"/>
    <w:rsid w:val="00003A1A"/>
    <w:rsid w:val="00011B57"/>
    <w:rsid w:val="00050488"/>
    <w:rsid w:val="000974BE"/>
    <w:rsid w:val="00175E90"/>
    <w:rsid w:val="002659B4"/>
    <w:rsid w:val="002E17A4"/>
    <w:rsid w:val="002E3479"/>
    <w:rsid w:val="00300F0F"/>
    <w:rsid w:val="00323064"/>
    <w:rsid w:val="00354B97"/>
    <w:rsid w:val="00356984"/>
    <w:rsid w:val="003939B6"/>
    <w:rsid w:val="003957F5"/>
    <w:rsid w:val="003C34EE"/>
    <w:rsid w:val="00426C07"/>
    <w:rsid w:val="00446450"/>
    <w:rsid w:val="00480717"/>
    <w:rsid w:val="00507C13"/>
    <w:rsid w:val="00576537"/>
    <w:rsid w:val="00585E1A"/>
    <w:rsid w:val="005947E7"/>
    <w:rsid w:val="005D1CE6"/>
    <w:rsid w:val="006A2429"/>
    <w:rsid w:val="006A7439"/>
    <w:rsid w:val="0078374C"/>
    <w:rsid w:val="00790816"/>
    <w:rsid w:val="007A4920"/>
    <w:rsid w:val="007B3FBE"/>
    <w:rsid w:val="007D5B67"/>
    <w:rsid w:val="00805BCA"/>
    <w:rsid w:val="008731AD"/>
    <w:rsid w:val="009109A3"/>
    <w:rsid w:val="0095332F"/>
    <w:rsid w:val="00985CD1"/>
    <w:rsid w:val="00A76141"/>
    <w:rsid w:val="00A92A6B"/>
    <w:rsid w:val="00B36850"/>
    <w:rsid w:val="00B571D3"/>
    <w:rsid w:val="00B73F2C"/>
    <w:rsid w:val="00B93C05"/>
    <w:rsid w:val="00C626CF"/>
    <w:rsid w:val="00CE1156"/>
    <w:rsid w:val="00CF638E"/>
    <w:rsid w:val="00D919FE"/>
    <w:rsid w:val="00DC1DDC"/>
    <w:rsid w:val="00DD134C"/>
    <w:rsid w:val="00E35D1B"/>
    <w:rsid w:val="00EC75AE"/>
    <w:rsid w:val="00F26BB8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94284222-2E04-4896-A948-C638D31A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709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3"/>
      </w:tabs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outlineLvl w:val="3"/>
    </w:pPr>
    <w:rPr>
      <w:b/>
      <w:snapToGrid w:val="0"/>
      <w:sz w:val="19"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993"/>
      </w:tabs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exact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before="100" w:beforeAutospacing="1" w:after="100" w:afterAutospacing="1"/>
      <w:outlineLvl w:val="6"/>
    </w:pPr>
    <w:rPr>
      <w:b/>
      <w:bCs/>
      <w:color w:val="0000FF"/>
      <w:szCs w:val="27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firstLine="708"/>
      <w:jc w:val="both"/>
    </w:pPr>
  </w:style>
  <w:style w:type="paragraph" w:styleId="Sangra2detindependiente">
    <w:name w:val="Body Text Indent 2"/>
    <w:basedOn w:val="Normal"/>
    <w:pPr>
      <w:ind w:firstLine="708"/>
      <w:jc w:val="both"/>
    </w:pPr>
    <w:rPr>
      <w:color w:val="FF0000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Textoindependiente3">
    <w:name w:val="Body Text 3"/>
    <w:basedOn w:val="Normal"/>
    <w:rPr>
      <w:rFonts w:ascii="Times New Roman" w:hAnsi="Times New Roman"/>
      <w:sz w:val="22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3detindependiente">
    <w:name w:val="Body Text Indent 3"/>
    <w:basedOn w:val="Normal"/>
    <w:pPr>
      <w:ind w:firstLine="709"/>
      <w:jc w:val="both"/>
    </w:pPr>
  </w:style>
  <w:style w:type="paragraph" w:styleId="Textoindependiente">
    <w:name w:val="Body Text"/>
    <w:basedOn w:val="Normal"/>
    <w:pPr>
      <w:jc w:val="both"/>
    </w:pPr>
    <w:rPr>
      <w:bCs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Textodebloque">
    <w:name w:val="Block Text"/>
    <w:basedOn w:val="Normal"/>
    <w:pPr>
      <w:spacing w:line="360" w:lineRule="auto"/>
      <w:ind w:left="-426" w:right="-426"/>
      <w:jc w:val="center"/>
    </w:pPr>
    <w:rPr>
      <w:b/>
    </w:rPr>
  </w:style>
  <w:style w:type="paragraph" w:styleId="Prrafodelista">
    <w:name w:val="List Paragraph"/>
    <w:basedOn w:val="Normal"/>
    <w:uiPriority w:val="34"/>
    <w:qFormat/>
    <w:rsid w:val="00A7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652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PNT AUTORIZACION PUBLICIDAD SANITARIA</vt:lpstr>
    </vt:vector>
  </TitlesOfParts>
  <Company>Gobierno de Navarra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PNT AUTORIZACION PUBLICIDAD SANITARIA</dc:title>
  <dc:subject/>
  <dc:creator>Charo San José</dc:creator>
  <cp:keywords/>
  <cp:lastModifiedBy>X004625</cp:lastModifiedBy>
  <cp:revision>7</cp:revision>
  <cp:lastPrinted>2017-03-20T07:29:00Z</cp:lastPrinted>
  <dcterms:created xsi:type="dcterms:W3CDTF">2022-06-22T10:56:00Z</dcterms:created>
  <dcterms:modified xsi:type="dcterms:W3CDTF">2022-06-22T11:15:00Z</dcterms:modified>
</cp:coreProperties>
</file>