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5F" w:rsidRPr="00AB6778" w:rsidRDefault="00FF205F" w:rsidP="00FF205F">
      <w:pPr>
        <w:spacing w:line="360" w:lineRule="auto"/>
        <w:jc w:val="center"/>
        <w:rPr>
          <w:rFonts w:ascii="Courier New" w:hAnsi="Courier New" w:cs="Courier New"/>
          <w:bCs/>
          <w:iCs/>
          <w:caps/>
        </w:rPr>
      </w:pPr>
      <w:bookmarkStart w:id="0" w:name="_GoBack"/>
      <w:bookmarkEnd w:id="0"/>
      <w:r w:rsidRPr="00AB6778">
        <w:rPr>
          <w:rFonts w:ascii="Courier New" w:hAnsi="Courier New" w:cs="Courier New"/>
          <w:bCs/>
          <w:iCs/>
          <w:caps/>
        </w:rPr>
        <w:t>ANEXO II</w:t>
      </w:r>
    </w:p>
    <w:p w:rsidR="00FF205F" w:rsidRPr="00AB6778" w:rsidRDefault="00FF205F" w:rsidP="00FF205F">
      <w:pPr>
        <w:pStyle w:val="foral-f-titulo3-t6-c"/>
        <w:spacing w:after="0" w:line="360" w:lineRule="auto"/>
        <w:jc w:val="center"/>
        <w:rPr>
          <w:rFonts w:ascii="Courier New" w:hAnsi="Courier New" w:cs="Courier New"/>
          <w:b w:val="0"/>
          <w:i w:val="0"/>
        </w:rPr>
      </w:pPr>
      <w:r w:rsidRPr="00AB6778">
        <w:rPr>
          <w:rFonts w:ascii="Courier New" w:hAnsi="Courier New" w:cs="Courier New"/>
          <w:b w:val="0"/>
          <w:i w:val="0"/>
        </w:rPr>
        <w:t xml:space="preserve">VACANTES DEL PUESTO DE TRABAJO DE </w:t>
      </w:r>
      <w:r w:rsidR="00C42DE8">
        <w:rPr>
          <w:rFonts w:ascii="Courier New" w:hAnsi="Courier New" w:cs="Courier New"/>
          <w:b w:val="0"/>
          <w:i w:val="0"/>
        </w:rPr>
        <w:t>TÉ</w:t>
      </w:r>
      <w:r>
        <w:rPr>
          <w:rFonts w:ascii="Courier New" w:hAnsi="Courier New" w:cs="Courier New"/>
          <w:b w:val="0"/>
          <w:i w:val="0"/>
        </w:rPr>
        <w:t>CNIC</w:t>
      </w:r>
      <w:r w:rsidR="00C42DE8">
        <w:rPr>
          <w:rFonts w:ascii="Courier New" w:hAnsi="Courier New" w:cs="Courier New"/>
          <w:b w:val="0"/>
          <w:i w:val="0"/>
        </w:rPr>
        <w:t>O DE EMPRESAS Y ACTIVIDADES TURÍ</w:t>
      </w:r>
      <w:r>
        <w:rPr>
          <w:rFonts w:ascii="Courier New" w:hAnsi="Courier New" w:cs="Courier New"/>
          <w:b w:val="0"/>
          <w:i w:val="0"/>
        </w:rPr>
        <w:t>STICAS</w:t>
      </w:r>
    </w:p>
    <w:p w:rsidR="00FF205F" w:rsidRPr="00AB6778" w:rsidRDefault="00FF205F" w:rsidP="00FF205F">
      <w:pPr>
        <w:pStyle w:val="foral-f-titulo3-t6-c"/>
        <w:spacing w:after="0" w:line="360" w:lineRule="auto"/>
        <w:jc w:val="center"/>
        <w:rPr>
          <w:rFonts w:ascii="Courier New" w:hAnsi="Courier New" w:cs="Courier New"/>
          <w:b w:val="0"/>
          <w:i w:val="0"/>
        </w:rPr>
      </w:pPr>
    </w:p>
    <w:tbl>
      <w:tblPr>
        <w:tblW w:w="97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1841"/>
        <w:gridCol w:w="1469"/>
        <w:gridCol w:w="1461"/>
        <w:gridCol w:w="1303"/>
        <w:gridCol w:w="880"/>
        <w:gridCol w:w="1150"/>
        <w:gridCol w:w="814"/>
      </w:tblGrid>
      <w:tr w:rsidR="00FF205F" w:rsidRPr="00AB6778" w:rsidTr="00517AFB">
        <w:trPr>
          <w:trHeight w:val="960"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Plaza</w:t>
            </w:r>
          </w:p>
        </w:tc>
        <w:tc>
          <w:tcPr>
            <w:tcW w:w="18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146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Ámbito de adscripción</w:t>
            </w:r>
          </w:p>
        </w:tc>
        <w:tc>
          <w:tcPr>
            <w:tcW w:w="14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Régimen Jurídico</w:t>
            </w:r>
          </w:p>
        </w:tc>
        <w:tc>
          <w:tcPr>
            <w:tcW w:w="130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Localidad</w:t>
            </w:r>
          </w:p>
        </w:tc>
        <w:tc>
          <w:tcPr>
            <w:tcW w:w="8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Ind. Delitos sexuales</w:t>
            </w:r>
          </w:p>
        </w:tc>
        <w:tc>
          <w:tcPr>
            <w:tcW w:w="11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Idiomas</w:t>
            </w:r>
          </w:p>
        </w:tc>
        <w:tc>
          <w:tcPr>
            <w:tcW w:w="8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Carnet de conducir</w:t>
            </w:r>
          </w:p>
        </w:tc>
      </w:tr>
      <w:tr w:rsidR="00FF205F" w:rsidRPr="00AB6778" w:rsidTr="00517AFB">
        <w:trPr>
          <w:trHeight w:val="960"/>
        </w:trPr>
        <w:tc>
          <w:tcPr>
            <w:tcW w:w="8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DP CULTURA, DEPORTE Y TURISMO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DG DE TURISMO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  </w:t>
            </w:r>
            <w:r>
              <w:rPr>
                <w:rFonts w:ascii="Calibri" w:hAnsi="Calibri" w:cs="Calibri"/>
                <w:sz w:val="18"/>
                <w:szCs w:val="18"/>
              </w:rPr>
              <w:t>INGLÉS B2 – FRANCÉS B2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FF205F" w:rsidRPr="00AB6778" w:rsidTr="00517AFB">
        <w:trPr>
          <w:trHeight w:val="960"/>
        </w:trPr>
        <w:tc>
          <w:tcPr>
            <w:tcW w:w="82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10215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DP CULTURA, DEPORTE Y TURISMO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DG DE TURISMO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F205F" w:rsidRPr="00AB6778" w:rsidRDefault="00FF205F" w:rsidP="00FA5C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</w:tbl>
    <w:p w:rsidR="00FF205F" w:rsidRPr="00AB6778" w:rsidRDefault="00FF205F" w:rsidP="00FF205F">
      <w:pPr>
        <w:spacing w:line="360" w:lineRule="auto"/>
      </w:pPr>
    </w:p>
    <w:p w:rsidR="00FF205F" w:rsidRPr="00AB6778" w:rsidRDefault="00FF205F" w:rsidP="00FF205F">
      <w:pPr>
        <w:spacing w:after="120" w:line="360" w:lineRule="auto"/>
        <w:ind w:firstLine="851"/>
        <w:jc w:val="both"/>
        <w:rPr>
          <w:rFonts w:ascii="Courier New" w:hAnsi="Courier New" w:cs="Courier New"/>
        </w:rPr>
      </w:pPr>
    </w:p>
    <w:p w:rsidR="00A26D42" w:rsidRDefault="00A26D42"/>
    <w:sectPr w:rsidR="00A26D42" w:rsidSect="00ED5BF1">
      <w:footerReference w:type="even" r:id="rId6"/>
      <w:footerReference w:type="default" r:id="rId7"/>
      <w:type w:val="oddPage"/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737B">
      <w:r>
        <w:separator/>
      </w:r>
    </w:p>
  </w:endnote>
  <w:endnote w:type="continuationSeparator" w:id="0">
    <w:p w:rsidR="00000000" w:rsidRDefault="0095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CF" w:rsidRDefault="00C42DE8" w:rsidP="006737C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37CF" w:rsidRDefault="0095737B" w:rsidP="006737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CF" w:rsidRDefault="0095737B" w:rsidP="006737C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737B">
      <w:r>
        <w:separator/>
      </w:r>
    </w:p>
  </w:footnote>
  <w:footnote w:type="continuationSeparator" w:id="0">
    <w:p w:rsidR="00000000" w:rsidRDefault="00957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47"/>
    <w:rsid w:val="0012425D"/>
    <w:rsid w:val="002A450F"/>
    <w:rsid w:val="0030487E"/>
    <w:rsid w:val="00517AFB"/>
    <w:rsid w:val="005F4B9B"/>
    <w:rsid w:val="006C3373"/>
    <w:rsid w:val="008127F6"/>
    <w:rsid w:val="008147E3"/>
    <w:rsid w:val="0095737B"/>
    <w:rsid w:val="00996C47"/>
    <w:rsid w:val="00A26D42"/>
    <w:rsid w:val="00C42DE8"/>
    <w:rsid w:val="00DE317E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ADE0A-7B40-47D9-A650-5B864BAA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semiHidden/>
    <w:unhideWhenUsed/>
    <w:qFormat/>
    <w:rsid w:val="005F4B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5F4B9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semiHidden/>
    <w:unhideWhenUsed/>
    <w:rsid w:val="005F4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5F4B9B"/>
    <w:pPr>
      <w:spacing w:after="240"/>
    </w:pPr>
  </w:style>
  <w:style w:type="paragraph" w:styleId="Textoindependiente2">
    <w:name w:val="Body Text 2"/>
    <w:basedOn w:val="Normal"/>
    <w:link w:val="Textoindependiente2Car"/>
    <w:semiHidden/>
    <w:unhideWhenUsed/>
    <w:qFormat/>
    <w:rsid w:val="005F4B9B"/>
    <w:pPr>
      <w:spacing w:line="360" w:lineRule="auto"/>
      <w:jc w:val="both"/>
    </w:pPr>
    <w:rPr>
      <w:rFonts w:ascii="Courier New" w:hAnsi="Courier New"/>
      <w:b/>
      <w:bCs/>
      <w:color w:val="FF00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F4B9B"/>
    <w:rPr>
      <w:rFonts w:ascii="Courier New" w:eastAsia="Times New Roman" w:hAnsi="Courier New" w:cs="Times New Roman"/>
      <w:b/>
      <w:bCs/>
      <w:color w:val="FF0000"/>
      <w:sz w:val="24"/>
      <w:szCs w:val="20"/>
      <w:lang w:eastAsia="es-ES"/>
    </w:rPr>
  </w:style>
  <w:style w:type="paragraph" w:customStyle="1" w:styleId="foral-f-parrafo-3lineas-t5-c">
    <w:name w:val="foral-f-parrafo-3lineas-t5-c"/>
    <w:basedOn w:val="Normal"/>
    <w:qFormat/>
    <w:rsid w:val="005F4B9B"/>
    <w:pPr>
      <w:spacing w:after="240"/>
    </w:pPr>
  </w:style>
  <w:style w:type="paragraph" w:customStyle="1" w:styleId="foral-f-parrafo-c">
    <w:name w:val="foral-f-parrafo-c"/>
    <w:basedOn w:val="Normal"/>
    <w:qFormat/>
    <w:rsid w:val="005F4B9B"/>
    <w:pPr>
      <w:spacing w:after="240"/>
    </w:pPr>
  </w:style>
  <w:style w:type="paragraph" w:styleId="Piedepgina">
    <w:name w:val="footer"/>
    <w:basedOn w:val="Normal"/>
    <w:link w:val="PiedepginaCar"/>
    <w:rsid w:val="00FF2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F205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FF205F"/>
  </w:style>
  <w:style w:type="paragraph" w:customStyle="1" w:styleId="foral-f-titulo3-t6-c">
    <w:name w:val="foral-f-titulo3-t6-c"/>
    <w:basedOn w:val="Normal"/>
    <w:rsid w:val="00FF205F"/>
    <w:pPr>
      <w:spacing w:after="168"/>
    </w:pPr>
    <w:rPr>
      <w:b/>
      <w:bCs/>
      <w:i/>
      <w:i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Cherrez, Ana Carolina (Función Pública)</dc:creator>
  <cp:keywords/>
  <dc:description/>
  <cp:lastModifiedBy>N220964</cp:lastModifiedBy>
  <cp:revision>2</cp:revision>
  <dcterms:created xsi:type="dcterms:W3CDTF">2024-12-26T09:22:00Z</dcterms:created>
  <dcterms:modified xsi:type="dcterms:W3CDTF">2024-12-26T09:22:00Z</dcterms:modified>
</cp:coreProperties>
</file>