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33545E" w14:textId="77777777" w:rsidR="001F5166" w:rsidRDefault="00FC3E13" w:rsidP="001F5166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99F7EF2" wp14:editId="76D614D4">
                <wp:simplePos x="0" y="0"/>
                <wp:positionH relativeFrom="column">
                  <wp:posOffset>774065</wp:posOffset>
                </wp:positionH>
                <wp:positionV relativeFrom="paragraph">
                  <wp:posOffset>36195</wp:posOffset>
                </wp:positionV>
                <wp:extent cx="7791450" cy="1000125"/>
                <wp:effectExtent l="0" t="0" r="19050" b="28575"/>
                <wp:wrapNone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1000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4DB8CAD" w14:textId="77777777" w:rsidR="00FC3E13" w:rsidRDefault="00FC3E13" w:rsidP="00FC3E1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LEDP – 2 </w:t>
                            </w:r>
                          </w:p>
                          <w:p w14:paraId="55B0C680" w14:textId="77777777" w:rsidR="00FC3E13" w:rsidRDefault="00FC3E13" w:rsidP="00FC3E13">
                            <w:pPr>
                              <w:spacing w:after="40" w:line="275" w:lineRule="auto"/>
                              <w:ind w:left="425" w:firstLine="425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LANTOKIETAN PRESTAKUNTZA PRAKTIKOA LORTZEKO PRESTAKUNTZA MODULUKO PRESTAKUNTZA PROGRAMA</w:t>
                            </w:r>
                          </w:p>
                          <w:p w14:paraId="79BC0DCA" w14:textId="77777777" w:rsidR="00FC3E13" w:rsidRDefault="00FC3E13" w:rsidP="00FC3E1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(Dokumentua prestakuntza zentroan gorde behar da)</w:t>
                            </w:r>
                          </w:p>
                          <w:p w14:paraId="3E69F0CC" w14:textId="77777777" w:rsidR="00495A28" w:rsidRDefault="00495A28" w:rsidP="00495A28">
                            <w:pPr>
                              <w:spacing w:after="40" w:line="275" w:lineRule="auto"/>
                              <w:ind w:left="425" w:firstLine="425"/>
                              <w:jc w:val="center"/>
                              <w:textDirection w:val="btLr"/>
                            </w:pPr>
                          </w:p>
                          <w:p w14:paraId="0147AA0A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3552F2A3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4A33291D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27BD10F8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1B40CA92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1FA7F9AA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  <w:p w14:paraId="0A21B232" w14:textId="77777777" w:rsidR="00495A28" w:rsidRDefault="00495A28" w:rsidP="00495A2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7E795FD" id="Rectángulo redondeado 12" o:spid="_x0000_s1026" style="position:absolute;left:0;text-align:left;margin-left:60.95pt;margin-top:2.85pt;width:613.5pt;height:7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:rsidR="00FC3E13" w:rsidRDefault="00FC3E13" w:rsidP="00FC3E13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LEDP – 2 </w:t>
                      </w:r>
                    </w:p>
                    <w:p w:rsidR="00FC3E13" w:rsidRDefault="00FC3E13" w:rsidP="00FC3E13">
                      <w:pPr>
                        <w:spacing w:after="40" w:line="275" w:lineRule="auto"/>
                        <w:ind w:left="425" w:firstLine="425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LANTOKIETAN PRESTAKUNTZA PRAKTIKOA LORTZEKO PRESTAKUNTZA MODULUKO PRESTAKUNTZA PROGRAMA</w:t>
                      </w:r>
                    </w:p>
                    <w:p w:rsidR="00FC3E13" w:rsidRDefault="00FC3E13" w:rsidP="00FC3E13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(Dokumentua prestakuntza zentroan gorde behar da)</w:t>
                      </w:r>
                    </w:p>
                    <w:p w:rsidR="00495A28" w:rsidRDefault="00495A28" w:rsidP="00495A28">
                      <w:pPr>
                        <w:spacing w:after="40" w:line="275" w:lineRule="auto"/>
                        <w:ind w:left="425" w:firstLine="425"/>
                        <w:jc w:val="center"/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  <w:p w:rsidR="00495A28" w:rsidRDefault="00495A28" w:rsidP="00495A28">
                      <w:pPr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A385484" w14:textId="77777777" w:rsidR="00495A28" w:rsidRDefault="00495A28" w:rsidP="00495A28">
      <w:pPr>
        <w:rPr>
          <w:rFonts w:ascii="Arial" w:eastAsia="Arial" w:hAnsi="Arial" w:cs="Arial"/>
        </w:rPr>
      </w:pPr>
    </w:p>
    <w:p w14:paraId="5E0F4465" w14:textId="77777777" w:rsidR="00495A28" w:rsidRDefault="00495A28" w:rsidP="00495A28">
      <w:pPr>
        <w:rPr>
          <w:rFonts w:ascii="Arial" w:eastAsia="Arial" w:hAnsi="Arial" w:cs="Arial"/>
          <w:color w:val="FF0000"/>
        </w:rPr>
      </w:pPr>
    </w:p>
    <w:p w14:paraId="0ABFBBA0" w14:textId="77777777" w:rsidR="00495A28" w:rsidRDefault="00495A28" w:rsidP="00495A28">
      <w:pPr>
        <w:rPr>
          <w:rFonts w:ascii="Arial" w:eastAsia="Arial" w:hAnsi="Arial" w:cs="Arial"/>
          <w:color w:val="FF0000"/>
        </w:rPr>
      </w:pPr>
    </w:p>
    <w:p w14:paraId="788D8FEF" w14:textId="77777777" w:rsidR="00495A28" w:rsidRDefault="00495A28" w:rsidP="00495A28">
      <w:pPr>
        <w:rPr>
          <w:rFonts w:ascii="Arial" w:eastAsia="Arial" w:hAnsi="Arial" w:cs="Arial"/>
        </w:rPr>
      </w:pPr>
    </w:p>
    <w:p w14:paraId="69D7C779" w14:textId="77777777" w:rsidR="00495A28" w:rsidRDefault="00495A28" w:rsidP="00495A28">
      <w:pPr>
        <w:ind w:firstLine="426"/>
        <w:rPr>
          <w:rFonts w:ascii="Calibri" w:eastAsia="Calibri" w:hAnsi="Calibri" w:cs="Calibri"/>
          <w:b/>
        </w:rPr>
      </w:pPr>
    </w:p>
    <w:p w14:paraId="160C4C58" w14:textId="77777777" w:rsidR="00FC3E13" w:rsidRDefault="00FC3E13" w:rsidP="00495A28">
      <w:pPr>
        <w:ind w:firstLine="426"/>
        <w:rPr>
          <w:rFonts w:ascii="Calibri" w:eastAsia="Calibri" w:hAnsi="Calibri" w:cs="Calibri"/>
          <w:b/>
        </w:rPr>
      </w:pPr>
    </w:p>
    <w:p w14:paraId="70D98835" w14:textId="77777777" w:rsidR="00FC3E13" w:rsidRDefault="00FC3E13" w:rsidP="00495A28">
      <w:pPr>
        <w:ind w:firstLine="426"/>
        <w:rPr>
          <w:rFonts w:ascii="Calibri" w:eastAsia="Calibri" w:hAnsi="Calibri" w:cs="Calibri"/>
          <w:b/>
        </w:rPr>
      </w:pPr>
    </w:p>
    <w:p w14:paraId="644B5AF4" w14:textId="77777777" w:rsidR="00FC3E13" w:rsidRDefault="00FC3E13" w:rsidP="00495A28">
      <w:pPr>
        <w:ind w:firstLine="426"/>
        <w:rPr>
          <w:rFonts w:ascii="Calibri" w:eastAsia="Calibri" w:hAnsi="Calibri" w:cs="Calibri"/>
          <w:b/>
        </w:rPr>
      </w:pPr>
    </w:p>
    <w:p w14:paraId="39ED2CAA" w14:textId="77777777" w:rsidR="00A85CA2" w:rsidRDefault="00A85CA2" w:rsidP="00A85CA2">
      <w:pPr>
        <w:ind w:firstLine="42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IKASTARO ZK.A:…………………..</w:t>
      </w:r>
      <w:r>
        <w:rPr>
          <w:rFonts w:ascii="Calibri" w:eastAsia="Calibri" w:hAnsi="Calibri" w:cs="Calibri"/>
          <w:b/>
        </w:rPr>
        <w:tab/>
      </w:r>
    </w:p>
    <w:p w14:paraId="5AD7506B" w14:textId="77777777" w:rsidR="00A85CA2" w:rsidRDefault="00A85CA2" w:rsidP="00A85CA2">
      <w:pPr>
        <w:spacing w:after="40" w:line="276" w:lineRule="auto"/>
        <w:ind w:left="42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PROFESIONALTASUN ZIURTAGIRIA:…………………………………………………………………    </w:t>
      </w:r>
    </w:p>
    <w:tbl>
      <w:tblPr>
        <w:tblW w:w="7054" w:type="dxa"/>
        <w:tblLayout w:type="fixed"/>
        <w:tblLook w:val="0000" w:firstRow="0" w:lastRow="0" w:firstColumn="0" w:lastColumn="0" w:noHBand="0" w:noVBand="0"/>
      </w:tblPr>
      <w:tblGrid>
        <w:gridCol w:w="7054"/>
      </w:tblGrid>
      <w:tr w:rsidR="00A85CA2" w14:paraId="0BE75FE4" w14:textId="77777777" w:rsidTr="005854D4">
        <w:trPr>
          <w:trHeight w:val="1795"/>
        </w:trPr>
        <w:tc>
          <w:tcPr>
            <w:tcW w:w="70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510D6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3BD38DCD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PRESTAKUNTZA ZENTROA: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3DF3C3D2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PRESTAKUNTZA EMATEKO EGUNAK: </w:t>
            </w:r>
          </w:p>
          <w:p w14:paraId="4BAC1AAB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TUTOREA: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14:paraId="2487E19F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DATA ETA SINADURA</w:t>
            </w:r>
          </w:p>
        </w:tc>
      </w:tr>
    </w:tbl>
    <w:p w14:paraId="46565A1C" w14:textId="77777777" w:rsidR="00A85CA2" w:rsidRDefault="00A85CA2" w:rsidP="00A85CA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7054" w:type="dxa"/>
        <w:tblLayout w:type="fixed"/>
        <w:tblLook w:val="0000" w:firstRow="0" w:lastRow="0" w:firstColumn="0" w:lastColumn="0" w:noHBand="0" w:noVBand="0"/>
      </w:tblPr>
      <w:tblGrid>
        <w:gridCol w:w="7054"/>
      </w:tblGrid>
      <w:tr w:rsidR="00A85CA2" w14:paraId="4A5C2A50" w14:textId="77777777" w:rsidTr="005854D4">
        <w:trPr>
          <w:trHeight w:val="1796"/>
        </w:trPr>
        <w:tc>
          <w:tcPr>
            <w:tcW w:w="70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B6B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1A47D39D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ENPRESA EDO LANTOKIA: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………………………………………………………………………….</w:t>
            </w:r>
          </w:p>
          <w:p w14:paraId="508DFEBB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MODULUA EGITEKO EGUNAK: </w:t>
            </w:r>
          </w:p>
          <w:p w14:paraId="72723DD2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TUTOREA: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23BAA517" w14:textId="77777777" w:rsidR="00A85CA2" w:rsidRDefault="00A85CA2" w:rsidP="005854D4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DATA ETA SINADURA</w:t>
            </w:r>
          </w:p>
        </w:tc>
      </w:tr>
    </w:tbl>
    <w:p w14:paraId="4CD0196D" w14:textId="77777777" w:rsidR="00495A28" w:rsidRDefault="00495A28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666C46AF" w14:textId="77777777" w:rsidR="00495A28" w:rsidRDefault="00495A28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62E08A7A" w14:textId="77777777" w:rsidR="00495A28" w:rsidRDefault="00495A28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5B2D6188" w14:textId="77777777" w:rsidR="00495A28" w:rsidRDefault="00495A28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770377DE" w14:textId="77777777" w:rsidR="00487E74" w:rsidRDefault="00487E74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5B1A7B34" w14:textId="77777777" w:rsidR="00495A28" w:rsidRDefault="00495A28" w:rsidP="00495A28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21F567F6" w14:textId="77777777" w:rsidR="00A85CA2" w:rsidRDefault="00A85CA2" w:rsidP="00A85CA2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LANTOKIETAN PRESTAKUNTZA PRAKTIKOA LORTZEKO PRESTAKUNTZA MODULUKO PRESTAKUNTZA PROGRAMA</w:t>
      </w:r>
    </w:p>
    <w:p w14:paraId="5EA21BB0" w14:textId="77777777" w:rsidR="00A85CA2" w:rsidRDefault="00A85CA2" w:rsidP="00A85CA2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tbl>
      <w:tblPr>
        <w:tblW w:w="15024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60"/>
        <w:gridCol w:w="2977"/>
        <w:gridCol w:w="3969"/>
        <w:gridCol w:w="3118"/>
      </w:tblGrid>
      <w:tr w:rsidR="00A85CA2" w14:paraId="24DCAF15" w14:textId="77777777" w:rsidTr="005854D4">
        <w:trPr>
          <w:trHeight w:val="500"/>
        </w:trPr>
        <w:tc>
          <w:tcPr>
            <w:tcW w:w="4961" w:type="dxa"/>
            <w:tcBorders>
              <w:top w:val="single" w:sz="8" w:space="0" w:color="4F81BD"/>
              <w:left w:val="single" w:sz="8" w:space="0" w:color="4F81BD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082E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EGIN BEHARREKO JARDUERAK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F8CFF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NOIZ EGINEN DEN</w:t>
            </w:r>
          </w:p>
        </w:tc>
        <w:tc>
          <w:tcPr>
            <w:tcW w:w="3969" w:type="dxa"/>
            <w:tcBorders>
              <w:top w:val="single" w:sz="8" w:space="0" w:color="4F81BD"/>
              <w:left w:val="nil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10CFE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INSTALAZIOAK ETA EKIPAMENDUAK</w:t>
            </w:r>
          </w:p>
        </w:tc>
        <w:tc>
          <w:tcPr>
            <w:tcW w:w="3118" w:type="dxa"/>
            <w:tcBorders>
              <w:top w:val="single" w:sz="8" w:space="0" w:color="4F81BD"/>
              <w:left w:val="nil"/>
              <w:bottom w:val="single" w:sz="8" w:space="0" w:color="17365D"/>
              <w:right w:val="single" w:sz="8" w:space="0" w:color="4F81BD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C5DF1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EBALUAZIO IRIZPIDEAK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A85CA2" w14:paraId="6EB52231" w14:textId="77777777" w:rsidTr="005854D4">
        <w:trPr>
          <w:trHeight w:val="250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58BE0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3E2A6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ABEB7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3461A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85CA2" w14:paraId="64762F94" w14:textId="77777777" w:rsidTr="005854D4">
        <w:trPr>
          <w:trHeight w:val="285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DAE55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5C885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A87C2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6F79E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85CA2" w14:paraId="4E7AFFEC" w14:textId="77777777" w:rsidTr="005854D4">
        <w:trPr>
          <w:trHeight w:val="360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C3009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B98FE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2C4D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729E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85CA2" w14:paraId="31175024" w14:textId="77777777" w:rsidTr="005854D4">
        <w:trPr>
          <w:trHeight w:val="300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8E97C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1156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00189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7B0D3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85CA2" w14:paraId="1A954936" w14:textId="77777777" w:rsidTr="005854D4">
        <w:trPr>
          <w:trHeight w:val="300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A4579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82F57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CE429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9E4A4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A85CA2" w14:paraId="0F1FB13A" w14:textId="77777777" w:rsidTr="005854D4">
        <w:trPr>
          <w:trHeight w:val="181"/>
        </w:trPr>
        <w:tc>
          <w:tcPr>
            <w:tcW w:w="4961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6A17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0ED84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AFDA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B224C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A85CA2" w14:paraId="74E0876C" w14:textId="77777777" w:rsidTr="005854D4">
        <w:trPr>
          <w:trHeight w:val="181"/>
        </w:trPr>
        <w:tc>
          <w:tcPr>
            <w:tcW w:w="15025" w:type="dxa"/>
            <w:gridSpan w:val="4"/>
            <w:tcBorders>
              <w:top w:val="nil"/>
              <w:left w:val="single" w:sz="8" w:space="0" w:color="4F81BD"/>
              <w:bottom w:val="dotted" w:sz="8" w:space="0" w:color="000000"/>
              <w:right w:val="single" w:sz="8" w:space="0" w:color="4F81BD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EBC09" w14:textId="77777777" w:rsidR="00A85CA2" w:rsidRDefault="00A85CA2" w:rsidP="005854D4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IKASLEEN JARRAIPENA ETA EBALUAZIOA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</w:tbl>
    <w:p w14:paraId="64B8387D" w14:textId="77777777" w:rsidR="00A85CA2" w:rsidRDefault="00A85CA2" w:rsidP="00A85CA2">
      <w:pPr>
        <w:spacing w:after="40" w:line="276" w:lineRule="auto"/>
        <w:ind w:left="426"/>
        <w:rPr>
          <w:rFonts w:ascii="Calibri" w:eastAsia="Calibri" w:hAnsi="Calibri" w:cs="Calibri"/>
          <w:b/>
        </w:rPr>
      </w:pPr>
    </w:p>
    <w:p w14:paraId="0A5BEFCD" w14:textId="77777777" w:rsidR="00A85CA2" w:rsidRDefault="00A85CA2" w:rsidP="00A85CA2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  <w:bookmarkStart w:id="0" w:name="_GoBack"/>
      <w:bookmarkEnd w:id="0"/>
    </w:p>
    <w:sectPr w:rsidR="00A85CA2" w:rsidSect="005C5149">
      <w:headerReference w:type="default" r:id="rId8"/>
      <w:footerReference w:type="default" r:id="rId9"/>
      <w:pgSz w:w="16838" w:h="11906" w:orient="landscape"/>
      <w:pgMar w:top="1701" w:right="1417" w:bottom="1701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ED18" w14:textId="77777777" w:rsidR="00A60A53" w:rsidRDefault="00A60A53" w:rsidP="00D94C2F">
      <w:r>
        <w:separator/>
      </w:r>
    </w:p>
  </w:endnote>
  <w:endnote w:type="continuationSeparator" w:id="0">
    <w:p w14:paraId="10575D55" w14:textId="77777777" w:rsidR="00A60A53" w:rsidRDefault="00A60A53" w:rsidP="00D9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12276" w14:textId="08920530" w:rsidR="00A85CA2" w:rsidRPr="00A85CA2" w:rsidRDefault="00A85CA2" w:rsidP="00A85CA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rFonts w:ascii="Arial" w:eastAsia="Arial" w:hAnsi="Arial" w:cs="Arial"/>
        <w:color w:val="000000"/>
        <w:sz w:val="18"/>
        <w:szCs w:val="18"/>
      </w:rPr>
    </w:pPr>
    <w:r w:rsidRPr="00A85CA2">
      <w:rPr>
        <w:rFonts w:ascii="Arial" w:eastAsia="Arial" w:hAnsi="Arial" w:cs="Arial"/>
        <w:color w:val="000000"/>
        <w:sz w:val="18"/>
        <w:szCs w:val="18"/>
      </w:rPr>
      <w:t>Eguneratuta:</w:t>
    </w:r>
    <w:r w:rsidR="005C5149">
      <w:rPr>
        <w:rFonts w:ascii="Arial" w:eastAsia="Arial" w:hAnsi="Arial" w:cs="Arial"/>
        <w:color w:val="000000"/>
        <w:sz w:val="18"/>
        <w:szCs w:val="18"/>
      </w:rPr>
      <w:t xml:space="preserve"> 2024/1/25</w:t>
    </w:r>
    <w:r w:rsidRPr="00A85CA2"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 xml:space="preserve">                     </w:t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>
      <w:rPr>
        <w:rFonts w:ascii="Arial" w:eastAsia="Arial" w:hAnsi="Arial" w:cs="Arial"/>
        <w:color w:val="000000"/>
        <w:sz w:val="18"/>
        <w:szCs w:val="18"/>
      </w:rPr>
      <w:tab/>
    </w:r>
    <w:r w:rsidRPr="00A85CA2">
      <w:rPr>
        <w:rFonts w:ascii="Arial" w:eastAsia="Arial" w:hAnsi="Arial" w:cs="Arial"/>
        <w:color w:val="000000"/>
        <w:sz w:val="18"/>
        <w:szCs w:val="18"/>
      </w:rPr>
      <w:tab/>
    </w:r>
    <w:r w:rsidRPr="00A85CA2">
      <w:rPr>
        <w:rFonts w:ascii="Arial" w:eastAsia="Arial" w:hAnsi="Arial" w:cs="Arial"/>
        <w:color w:val="000000"/>
        <w:sz w:val="18"/>
        <w:szCs w:val="18"/>
      </w:rPr>
      <w:fldChar w:fldCharType="begin"/>
    </w:r>
    <w:r w:rsidRPr="00A85CA2">
      <w:rPr>
        <w:rFonts w:ascii="Arial" w:eastAsia="Arial" w:hAnsi="Arial" w:cs="Arial"/>
        <w:color w:val="000000"/>
        <w:sz w:val="18"/>
        <w:szCs w:val="18"/>
      </w:rPr>
      <w:instrText>PAGE</w:instrText>
    </w:r>
    <w:r w:rsidRPr="00A85CA2"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5C5149">
      <w:rPr>
        <w:rFonts w:ascii="Arial" w:eastAsia="Arial" w:hAnsi="Arial" w:cs="Arial"/>
        <w:noProof/>
        <w:color w:val="000000"/>
        <w:sz w:val="18"/>
        <w:szCs w:val="18"/>
      </w:rPr>
      <w:t>2</w:t>
    </w:r>
    <w:r w:rsidRPr="00A85CA2"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5E83B500" w14:textId="77777777" w:rsidR="00A85CA2" w:rsidRDefault="00A85CA2">
    <w:pPr>
      <w:pStyle w:val="Piedepgina"/>
    </w:pPr>
  </w:p>
  <w:p w14:paraId="7DC39A50" w14:textId="77777777" w:rsidR="001F5166" w:rsidRDefault="00A85CA2">
    <w:pPr>
      <w:pStyle w:val="Piedep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A515" w14:textId="77777777" w:rsidR="00A60A53" w:rsidRDefault="00A60A53" w:rsidP="00D94C2F">
      <w:r>
        <w:separator/>
      </w:r>
    </w:p>
  </w:footnote>
  <w:footnote w:type="continuationSeparator" w:id="0">
    <w:p w14:paraId="60FF5237" w14:textId="77777777" w:rsidR="00A60A53" w:rsidRDefault="00A60A53" w:rsidP="00D94C2F">
      <w:r>
        <w:continuationSeparator/>
      </w:r>
    </w:p>
  </w:footnote>
  <w:footnote w:id="1">
    <w:p w14:paraId="1D3CC27D" w14:textId="77777777" w:rsidR="00A85CA2" w:rsidRDefault="00A85CA2" w:rsidP="00A85C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Jarduerek bat etorri behar dute kasuan kasuko </w:t>
      </w:r>
      <w:proofErr w:type="spellStart"/>
      <w:r>
        <w:rPr>
          <w:color w:val="000000"/>
          <w:sz w:val="20"/>
          <w:szCs w:val="20"/>
        </w:rPr>
        <w:t>PZan</w:t>
      </w:r>
      <w:proofErr w:type="spellEnd"/>
      <w:r>
        <w:rPr>
          <w:color w:val="000000"/>
          <w:sz w:val="20"/>
          <w:szCs w:val="20"/>
        </w:rPr>
        <w:t>, modulu honetarako, ezarritako edukiekin, ebaluazio irizpideekin eta gaitasunekin.</w:t>
      </w:r>
    </w:p>
  </w:footnote>
  <w:footnote w:id="2">
    <w:p w14:paraId="3EFE0536" w14:textId="77777777" w:rsidR="00A85CA2" w:rsidRDefault="00A85CA2" w:rsidP="00A85C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Ebaluaziorako irizpideek behagarriak eta neurgarriak izan behar dute. </w:t>
      </w:r>
    </w:p>
  </w:footnote>
  <w:footnote w:id="3">
    <w:p w14:paraId="321AAD41" w14:textId="77777777" w:rsidR="00A85CA2" w:rsidRDefault="00A85CA2" w:rsidP="00A85CA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Adierazi zentroak eta enpresak aukeratutako tutoreek zer prozedura erabiliko duten batera ikasleen jarraipena eta ebaluazioa egiteko.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B21C4" w14:textId="0F490ED6" w:rsidR="00D94C2F" w:rsidRDefault="005C5149">
    <w:pPr>
      <w:pStyle w:val="Encabezado"/>
    </w:pPr>
    <w:r>
      <w:rPr>
        <w:noProof/>
        <w:lang w:val="es-ES"/>
      </w:rPr>
      <w:drawing>
        <wp:inline distT="0" distB="0" distL="0" distR="0" wp14:anchorId="00CAF2EF" wp14:editId="106E5AE6">
          <wp:extent cx="9251950" cy="1217930"/>
          <wp:effectExtent l="0" t="0" r="6350" b="127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1217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36340"/>
    <w:multiLevelType w:val="multilevel"/>
    <w:tmpl w:val="CA165F72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C7"/>
    <w:rsid w:val="00006B04"/>
    <w:rsid w:val="001C693D"/>
    <w:rsid w:val="001F5166"/>
    <w:rsid w:val="00230DFB"/>
    <w:rsid w:val="002C0E49"/>
    <w:rsid w:val="00342A11"/>
    <w:rsid w:val="00380481"/>
    <w:rsid w:val="00487E74"/>
    <w:rsid w:val="00495A28"/>
    <w:rsid w:val="005C5149"/>
    <w:rsid w:val="00617ACE"/>
    <w:rsid w:val="006261CD"/>
    <w:rsid w:val="00682D26"/>
    <w:rsid w:val="006F3E92"/>
    <w:rsid w:val="0072014D"/>
    <w:rsid w:val="007936C7"/>
    <w:rsid w:val="007B1F09"/>
    <w:rsid w:val="00866EC2"/>
    <w:rsid w:val="00A37C87"/>
    <w:rsid w:val="00A60A53"/>
    <w:rsid w:val="00A85CA2"/>
    <w:rsid w:val="00BB0E0A"/>
    <w:rsid w:val="00BE0351"/>
    <w:rsid w:val="00D94C2F"/>
    <w:rsid w:val="00E76C81"/>
    <w:rsid w:val="00F05AB6"/>
    <w:rsid w:val="00FC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1746"/>
  <w15:chartTrackingRefBased/>
  <w15:docId w15:val="{05F1E6C8-6D1D-4AB4-9F4C-B77391F39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u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16BC4-4FB4-4877-A3BE-E79D0C2E6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x072841</dc:creator>
  <cp:keywords/>
  <dc:description/>
  <cp:lastModifiedBy>X045597</cp:lastModifiedBy>
  <cp:revision>4</cp:revision>
  <dcterms:created xsi:type="dcterms:W3CDTF">2022-07-27T06:40:00Z</dcterms:created>
  <dcterms:modified xsi:type="dcterms:W3CDTF">2024-01-25T11:57:00Z</dcterms:modified>
</cp:coreProperties>
</file>