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F17" w:rsidRPr="00666119" w:rsidRDefault="00C50F17" w:rsidP="00C50F17">
      <w:pPr>
        <w:spacing w:after="120"/>
        <w:ind w:left="426"/>
        <w:jc w:val="center"/>
        <w:rPr>
          <w:rFonts w:ascii="Arial" w:hAnsi="Arial" w:cs="Arial"/>
          <w:i/>
        </w:rPr>
      </w:pPr>
      <w:bookmarkStart w:id="0" w:name="_GoBack"/>
      <w:bookmarkEnd w:id="0"/>
      <w:r w:rsidRPr="00C50F17">
        <w:rPr>
          <w:rFonts w:ascii="Arial" w:hAnsi="Arial" w:cs="Arial"/>
          <w:b/>
          <w:sz w:val="24"/>
          <w:szCs w:val="24"/>
        </w:rPr>
        <w:t>CP-</w:t>
      </w:r>
      <w:r>
        <w:rPr>
          <w:rFonts w:ascii="Arial" w:hAnsi="Arial" w:cs="Arial"/>
          <w:b/>
          <w:sz w:val="24"/>
          <w:szCs w:val="24"/>
        </w:rPr>
        <w:t>7</w:t>
      </w:r>
      <w:r w:rsidRPr="00C50F17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</w:rPr>
        <w:t xml:space="preserve"> </w:t>
      </w:r>
      <w:r w:rsidRPr="00CF68DD">
        <w:rPr>
          <w:rFonts w:ascii="Arial" w:hAnsi="Arial" w:cs="Arial"/>
          <w:b/>
          <w:sz w:val="24"/>
          <w:szCs w:val="24"/>
        </w:rPr>
        <w:t>Acta de Evaluación</w:t>
      </w:r>
    </w:p>
    <w:p w:rsidR="00C50F17" w:rsidRPr="009A240C" w:rsidRDefault="00C50F17" w:rsidP="00C50F17">
      <w:pPr>
        <w:ind w:left="426"/>
        <w:rPr>
          <w:rFonts w:ascii="Arial" w:hAnsi="Arial" w:cs="Arial"/>
          <w:b/>
          <w:sz w:val="16"/>
          <w:szCs w:val="16"/>
        </w:rPr>
      </w:pPr>
    </w:p>
    <w:p w:rsidR="00C50F17" w:rsidRPr="002A7DB6" w:rsidRDefault="00134CB2" w:rsidP="00C50F17">
      <w:pPr>
        <w:ind w:left="426"/>
        <w:rPr>
          <w:rFonts w:ascii="Arial" w:hAnsi="Arial" w:cs="Arial"/>
          <w:b/>
        </w:rPr>
      </w:pPr>
      <w:r w:rsidRPr="009A240C">
        <w:rPr>
          <w:rFonts w:ascii="Arial" w:hAnsi="Arial" w:cs="Arial"/>
          <w:b/>
        </w:rPr>
        <w:t>CÓDIGO</w:t>
      </w:r>
      <w:r>
        <w:rPr>
          <w:rFonts w:ascii="Arial" w:hAnsi="Arial" w:cs="Arial"/>
          <w:b/>
        </w:rPr>
        <w:t xml:space="preserve"> Y DENOMINACIÓN DEL </w:t>
      </w:r>
      <w:r w:rsidR="00C50F17" w:rsidRPr="002A7DB6">
        <w:rPr>
          <w:rFonts w:ascii="Arial" w:hAnsi="Arial" w:cs="Arial"/>
          <w:b/>
        </w:rPr>
        <w:t xml:space="preserve">CERTIFICADO DE </w:t>
      </w:r>
      <w:r w:rsidR="00C50F17" w:rsidRPr="002C19C2">
        <w:rPr>
          <w:rFonts w:ascii="Arial" w:hAnsi="Arial" w:cs="Arial"/>
          <w:b/>
        </w:rPr>
        <w:t>PROFESIONALIDAD</w:t>
      </w:r>
      <w:r w:rsidR="00C50F17">
        <w:rPr>
          <w:rFonts w:ascii="Arial" w:hAnsi="Arial" w:cs="Arial"/>
          <w:b/>
        </w:rPr>
        <w:t>: _</w:t>
      </w:r>
      <w:r w:rsidR="00C50F17" w:rsidRPr="002C19C2">
        <w:rPr>
          <w:rFonts w:ascii="Arial" w:hAnsi="Arial" w:cs="Arial"/>
        </w:rPr>
        <w:t>________________________________________</w:t>
      </w:r>
      <w:r w:rsidR="00C50F17">
        <w:rPr>
          <w:rFonts w:ascii="Arial" w:hAnsi="Arial" w:cs="Arial"/>
        </w:rPr>
        <w:t>______________</w:t>
      </w:r>
      <w:r w:rsidR="00006704">
        <w:rPr>
          <w:rFonts w:ascii="Arial" w:hAnsi="Arial" w:cs="Arial"/>
        </w:rPr>
        <w:t>___________</w:t>
      </w:r>
    </w:p>
    <w:p w:rsidR="00C50F17" w:rsidRPr="002A7DB6" w:rsidRDefault="00C50F17" w:rsidP="00C50F17">
      <w:pPr>
        <w:ind w:firstLine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Nº DE CURSO: </w:t>
      </w:r>
      <w:r w:rsidRPr="009476A5">
        <w:rPr>
          <w:rFonts w:ascii="Arial" w:hAnsi="Arial" w:cs="Arial"/>
          <w:i/>
        </w:rPr>
        <w:t>_____</w:t>
      </w:r>
      <w:r w:rsidR="009476A5">
        <w:rPr>
          <w:rFonts w:ascii="Arial" w:hAnsi="Arial" w:cs="Arial"/>
          <w:i/>
        </w:rPr>
        <w:t xml:space="preserve"> </w:t>
      </w:r>
      <w:r w:rsidR="009476A5" w:rsidRPr="00536696">
        <w:rPr>
          <w:rFonts w:ascii="Arial" w:hAnsi="Arial" w:cs="Arial"/>
          <w:i/>
        </w:rPr>
        <w:t xml:space="preserve">(nº de </w:t>
      </w:r>
      <w:proofErr w:type="gramStart"/>
      <w:r w:rsidR="009476A5" w:rsidRPr="00536696">
        <w:rPr>
          <w:rFonts w:ascii="Arial" w:hAnsi="Arial" w:cs="Arial"/>
          <w:i/>
        </w:rPr>
        <w:t>IRIS)</w:t>
      </w:r>
      <w:r w:rsidRPr="00536696">
        <w:rPr>
          <w:rFonts w:ascii="Arial" w:hAnsi="Arial" w:cs="Arial"/>
          <w:i/>
        </w:rPr>
        <w:t>_</w:t>
      </w:r>
      <w:proofErr w:type="gramEnd"/>
      <w:r w:rsidRPr="00536696">
        <w:rPr>
          <w:rFonts w:ascii="Arial" w:hAnsi="Arial" w:cs="Arial"/>
          <w:i/>
        </w:rPr>
        <w:t>____</w:t>
      </w:r>
      <w:r>
        <w:rPr>
          <w:rFonts w:ascii="Arial" w:hAnsi="Arial" w:cs="Arial"/>
        </w:rPr>
        <w:t xml:space="preserve">     </w:t>
      </w:r>
      <w:r w:rsidRPr="002A7DB6">
        <w:rPr>
          <w:rFonts w:ascii="Arial" w:hAnsi="Arial" w:cs="Arial"/>
          <w:b/>
        </w:rPr>
        <w:t>DURACIÓN DEL C</w:t>
      </w:r>
      <w:r>
        <w:rPr>
          <w:rFonts w:ascii="Arial" w:hAnsi="Arial" w:cs="Arial"/>
          <w:b/>
        </w:rPr>
        <w:t>URSO</w:t>
      </w:r>
      <w:r w:rsidRPr="002A7DB6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>___</w:t>
      </w:r>
      <w:r w:rsidRPr="002A7DB6">
        <w:rPr>
          <w:rFonts w:ascii="Arial" w:hAnsi="Arial" w:cs="Arial"/>
          <w:i/>
        </w:rPr>
        <w:t>(horas)</w:t>
      </w:r>
      <w:r w:rsidRPr="00675EC7">
        <w:rPr>
          <w:rFonts w:ascii="Arial" w:hAnsi="Arial" w:cs="Arial"/>
        </w:rPr>
        <w:t>__</w:t>
      </w:r>
      <w:r>
        <w:rPr>
          <w:rFonts w:ascii="Arial" w:hAnsi="Arial" w:cs="Arial"/>
          <w:i/>
        </w:rPr>
        <w:t>_</w:t>
      </w:r>
      <w:r>
        <w:rPr>
          <w:rFonts w:ascii="Arial" w:hAnsi="Arial" w:cs="Arial"/>
          <w:i/>
        </w:rPr>
        <w:tab/>
      </w:r>
      <w:r w:rsidRPr="002A7DB6">
        <w:rPr>
          <w:rFonts w:ascii="Arial" w:hAnsi="Arial" w:cs="Arial"/>
          <w:b/>
        </w:rPr>
        <w:tab/>
        <w:t xml:space="preserve">FECHAS DE IMPARTICIÓN: </w:t>
      </w:r>
      <w:r>
        <w:rPr>
          <w:rFonts w:ascii="Arial" w:hAnsi="Arial" w:cs="Arial"/>
        </w:rPr>
        <w:t xml:space="preserve"> 00/00/00 -</w:t>
      </w:r>
      <w:r w:rsidRPr="002A7DB6">
        <w:rPr>
          <w:rFonts w:ascii="Arial" w:hAnsi="Arial" w:cs="Arial"/>
        </w:rPr>
        <w:t xml:space="preserve"> 00/00/00 </w:t>
      </w:r>
    </w:p>
    <w:p w:rsidR="00C50F17" w:rsidRPr="002A7DB6" w:rsidRDefault="00C50F17" w:rsidP="00C50F17">
      <w:pPr>
        <w:ind w:left="426"/>
        <w:rPr>
          <w:rFonts w:ascii="Arial" w:hAnsi="Arial" w:cs="Arial"/>
        </w:rPr>
      </w:pPr>
      <w:r w:rsidRPr="002A7DB6">
        <w:rPr>
          <w:rFonts w:ascii="Arial" w:hAnsi="Arial" w:cs="Arial"/>
          <w:b/>
        </w:rPr>
        <w:t xml:space="preserve">CENTRO DE FORMACIÓN: </w:t>
      </w:r>
      <w:r w:rsidRPr="00570438">
        <w:rPr>
          <w:rFonts w:ascii="Arial" w:hAnsi="Arial" w:cs="Arial"/>
        </w:rPr>
        <w:t>________</w:t>
      </w:r>
      <w:r>
        <w:rPr>
          <w:rFonts w:ascii="Arial" w:hAnsi="Arial" w:cs="Arial"/>
        </w:rPr>
        <w:t>_____________________________________________________________________________</w:t>
      </w:r>
      <w:r w:rsidR="00006704">
        <w:rPr>
          <w:rFonts w:ascii="Arial" w:hAnsi="Arial" w:cs="Arial"/>
        </w:rPr>
        <w:t>_____________________</w:t>
      </w:r>
    </w:p>
    <w:p w:rsidR="00C50F17" w:rsidRPr="002A7DB6" w:rsidRDefault="00C50F17" w:rsidP="00C50F17">
      <w:pPr>
        <w:ind w:left="426"/>
        <w:rPr>
          <w:rFonts w:ascii="Arial" w:hAnsi="Arial" w:cs="Arial"/>
          <w:b/>
        </w:rPr>
      </w:pPr>
      <w:r w:rsidRPr="002A7DB6">
        <w:rPr>
          <w:rFonts w:ascii="Arial" w:hAnsi="Arial" w:cs="Arial"/>
          <w:b/>
        </w:rPr>
        <w:t>DIRECCIÓN:</w:t>
      </w:r>
      <w:r w:rsidRPr="00570438">
        <w:rPr>
          <w:rFonts w:ascii="Arial" w:hAnsi="Arial" w:cs="Arial"/>
        </w:rPr>
        <w:t xml:space="preserve"> _______</w:t>
      </w:r>
      <w:r>
        <w:rPr>
          <w:rFonts w:ascii="Arial" w:hAnsi="Arial" w:cs="Arial"/>
        </w:rPr>
        <w:t>_________________________________</w:t>
      </w:r>
      <w:proofErr w:type="gramStart"/>
      <w:r w:rsidRPr="002A7DB6">
        <w:rPr>
          <w:rFonts w:ascii="Arial" w:hAnsi="Arial" w:cs="Arial"/>
          <w:b/>
        </w:rPr>
        <w:t>LOCALIDAD:</w:t>
      </w:r>
      <w:r w:rsidRPr="00570438">
        <w:rPr>
          <w:rFonts w:ascii="Arial" w:hAnsi="Arial" w:cs="Arial"/>
        </w:rPr>
        <w:t>_</w:t>
      </w:r>
      <w:proofErr w:type="gramEnd"/>
      <w:r w:rsidRPr="00570438">
        <w:rPr>
          <w:rFonts w:ascii="Arial" w:hAnsi="Arial" w:cs="Arial"/>
        </w:rPr>
        <w:t>_______</w:t>
      </w:r>
      <w:r>
        <w:rPr>
          <w:rFonts w:ascii="Arial" w:hAnsi="Arial" w:cs="Arial"/>
        </w:rPr>
        <w:t xml:space="preserve">__________ </w:t>
      </w:r>
      <w:r w:rsidRPr="002A7DB6">
        <w:rPr>
          <w:rFonts w:ascii="Arial" w:hAnsi="Arial" w:cs="Arial"/>
          <w:b/>
        </w:rPr>
        <w:t>PROVINCIA:</w:t>
      </w:r>
      <w:r>
        <w:rPr>
          <w:rFonts w:ascii="Arial" w:hAnsi="Arial" w:cs="Arial"/>
          <w:b/>
        </w:rPr>
        <w:t xml:space="preserve"> </w:t>
      </w:r>
      <w:r w:rsidRPr="002C19C2">
        <w:rPr>
          <w:rFonts w:ascii="Arial" w:hAnsi="Arial" w:cs="Arial"/>
        </w:rPr>
        <w:t>_______________</w:t>
      </w:r>
      <w:r w:rsidR="00006704">
        <w:rPr>
          <w:rFonts w:ascii="Arial" w:hAnsi="Arial" w:cs="Arial"/>
        </w:rPr>
        <w:t>______________________</w:t>
      </w:r>
    </w:p>
    <w:p w:rsidR="00C50F17" w:rsidRPr="007957DD" w:rsidRDefault="00C50F17" w:rsidP="00C50F17">
      <w:pPr>
        <w:spacing w:after="120"/>
        <w:rPr>
          <w:rFonts w:ascii="Arial" w:hAnsi="Arial" w:cs="Arial"/>
          <w:i/>
          <w:sz w:val="16"/>
          <w:szCs w:val="16"/>
        </w:rPr>
      </w:pPr>
    </w:p>
    <w:p w:rsidR="00984F7F" w:rsidRPr="00CC5963" w:rsidRDefault="00C50F17" w:rsidP="00CC5963">
      <w:pPr>
        <w:jc w:val="center"/>
        <w:rPr>
          <w:rFonts w:ascii="Arial" w:hAnsi="Arial" w:cs="Arial"/>
          <w:b/>
          <w:sz w:val="24"/>
          <w:szCs w:val="24"/>
        </w:rPr>
      </w:pPr>
      <w:r w:rsidRPr="00F975FE">
        <w:rPr>
          <w:rFonts w:ascii="Arial" w:hAnsi="Arial" w:cs="Arial"/>
          <w:b/>
          <w:sz w:val="24"/>
          <w:szCs w:val="24"/>
        </w:rPr>
        <w:t>ACTA DE EVALUACIÓN</w:t>
      </w:r>
      <w:r w:rsidR="00A23432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5210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 w:firstRow="1" w:lastRow="0" w:firstColumn="1" w:lastColumn="0" w:noHBand="0" w:noVBand="0"/>
      </w:tblPr>
      <w:tblGrid>
        <w:gridCol w:w="413"/>
        <w:gridCol w:w="910"/>
        <w:gridCol w:w="2187"/>
        <w:gridCol w:w="1028"/>
        <w:gridCol w:w="993"/>
        <w:gridCol w:w="992"/>
        <w:gridCol w:w="1984"/>
        <w:gridCol w:w="2268"/>
        <w:gridCol w:w="1560"/>
        <w:gridCol w:w="1417"/>
        <w:gridCol w:w="1426"/>
        <w:gridCol w:w="32"/>
      </w:tblGrid>
      <w:tr w:rsidR="00C50F17" w:rsidRPr="00895FF1" w:rsidTr="009A240C">
        <w:trPr>
          <w:trHeight w:val="340"/>
          <w:jc w:val="center"/>
        </w:trPr>
        <w:tc>
          <w:tcPr>
            <w:tcW w:w="41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FF1">
              <w:rPr>
                <w:rFonts w:ascii="Arial" w:hAnsi="Arial" w:cs="Arial"/>
                <w:b/>
                <w:sz w:val="16"/>
                <w:szCs w:val="16"/>
              </w:rPr>
              <w:t>Nº</w:t>
            </w:r>
          </w:p>
        </w:tc>
        <w:tc>
          <w:tcPr>
            <w:tcW w:w="910" w:type="dxa"/>
            <w:vMerge w:val="restart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FF1">
              <w:rPr>
                <w:rFonts w:ascii="Arial" w:hAnsi="Arial" w:cs="Arial"/>
                <w:b/>
                <w:sz w:val="16"/>
                <w:szCs w:val="16"/>
              </w:rPr>
              <w:t>DNI/NIE</w:t>
            </w:r>
          </w:p>
          <w:p w:rsidR="00CD1C45" w:rsidRPr="00895FF1" w:rsidRDefault="00CD1C45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(con letra)</w:t>
            </w:r>
          </w:p>
        </w:tc>
        <w:tc>
          <w:tcPr>
            <w:tcW w:w="2187" w:type="dxa"/>
            <w:vMerge w:val="restart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FF1">
              <w:rPr>
                <w:rFonts w:ascii="Arial" w:hAnsi="Arial" w:cs="Arial"/>
                <w:b/>
                <w:sz w:val="16"/>
                <w:szCs w:val="16"/>
              </w:rPr>
              <w:t>APELLIDOS /NOMBRE</w:t>
            </w:r>
          </w:p>
          <w:p w:rsidR="00A96E21" w:rsidRPr="00895FF1" w:rsidRDefault="00A96E21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4F48">
              <w:rPr>
                <w:rFonts w:ascii="Arial" w:hAnsi="Arial" w:cs="Arial"/>
                <w:b/>
                <w:sz w:val="16"/>
                <w:szCs w:val="16"/>
              </w:rPr>
              <w:t>(orden alfabético)</w:t>
            </w:r>
          </w:p>
        </w:tc>
        <w:tc>
          <w:tcPr>
            <w:tcW w:w="499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140C6B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4F48">
              <w:rPr>
                <w:rFonts w:ascii="Arial" w:hAnsi="Arial" w:cs="Arial"/>
                <w:b/>
                <w:sz w:val="16"/>
                <w:szCs w:val="16"/>
              </w:rPr>
              <w:t>MÓDULO</w:t>
            </w:r>
            <w:r w:rsidR="00F11126" w:rsidRPr="00924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924F4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02688F" w:rsidRPr="00D8045E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MFxxxx_</w:t>
            </w:r>
            <w:r w:rsidR="0002688F" w:rsidRPr="009A240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x</w:t>
            </w:r>
            <w:proofErr w:type="spellEnd"/>
            <w:r w:rsidR="00E221F4" w:rsidRPr="009A24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221F4" w:rsidRPr="009A240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F11126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MÓDULO </w:t>
            </w:r>
            <w:r w:rsidR="0002688F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8045E" w:rsidRPr="00D8045E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MFxxxx_x</w:t>
            </w:r>
            <w:r w:rsidR="00D8045E" w:rsidRPr="009A240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FF1">
              <w:rPr>
                <w:rFonts w:ascii="Arial" w:hAnsi="Arial" w:cs="Arial"/>
                <w:b/>
                <w:sz w:val="16"/>
                <w:szCs w:val="16"/>
              </w:rPr>
              <w:t>MÓDULO</w:t>
            </w:r>
          </w:p>
          <w:p w:rsidR="00C50F17" w:rsidRPr="00895FF1" w:rsidRDefault="00C11C95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4F48">
              <w:rPr>
                <w:rFonts w:ascii="Arial" w:hAnsi="Arial" w:cs="Arial"/>
                <w:b/>
                <w:sz w:val="16"/>
                <w:szCs w:val="16"/>
              </w:rPr>
              <w:t>PNL</w:t>
            </w:r>
          </w:p>
        </w:tc>
        <w:tc>
          <w:tcPr>
            <w:tcW w:w="141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9A240C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PROPUESTA</w:t>
            </w:r>
          </w:p>
          <w:p w:rsidR="00C50F17" w:rsidRPr="009A240C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CERTIFICADO</w:t>
            </w:r>
          </w:p>
        </w:tc>
        <w:tc>
          <w:tcPr>
            <w:tcW w:w="14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9A240C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PROPUESTA DE</w:t>
            </w:r>
          </w:p>
          <w:p w:rsidR="00C50F17" w:rsidRPr="009A240C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ACREDITACIÓN PARCIAL</w:t>
            </w:r>
          </w:p>
        </w:tc>
      </w:tr>
      <w:tr w:rsidR="00C50F17" w:rsidRPr="00895FF1" w:rsidTr="009A240C">
        <w:trPr>
          <w:trHeight w:val="528"/>
          <w:jc w:val="center"/>
        </w:trPr>
        <w:tc>
          <w:tcPr>
            <w:tcW w:w="413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vMerge/>
            <w:tcBorders>
              <w:top w:val="nil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Pr="00924F48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24F48">
              <w:rPr>
                <w:rFonts w:ascii="Arial" w:hAnsi="Arial" w:cs="Arial"/>
                <w:b/>
                <w:sz w:val="16"/>
                <w:szCs w:val="16"/>
              </w:rPr>
              <w:t>UF</w:t>
            </w:r>
            <w:r w:rsidR="0002688F" w:rsidRPr="00D8045E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softHyphen/>
            </w:r>
            <w:r w:rsidR="0002688F" w:rsidRPr="00D8045E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softHyphen/>
            </w:r>
            <w:r w:rsidR="0002688F" w:rsidRPr="00D8045E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softHyphen/>
              <w:t>xxxx</w:t>
            </w:r>
            <w:r w:rsidR="00D8045E" w:rsidRPr="009A240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Pr="009A240C" w:rsidRDefault="0002688F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UF</w:t>
            </w:r>
            <w:r w:rsidR="00D8045E" w:rsidRPr="009A240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 xml:space="preserve"> xxxx</w:t>
            </w:r>
            <w:r w:rsidR="00D8045E" w:rsidRPr="009A240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C50F17" w:rsidRPr="009A240C" w:rsidRDefault="0002688F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240C">
              <w:rPr>
                <w:rFonts w:ascii="Arial" w:hAnsi="Arial" w:cs="Arial"/>
                <w:b/>
                <w:sz w:val="16"/>
                <w:szCs w:val="16"/>
              </w:rPr>
              <w:t>UF</w:t>
            </w:r>
            <w:r w:rsidR="00D8045E" w:rsidRPr="009A240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 xml:space="preserve"> xxxx</w:t>
            </w:r>
            <w:r w:rsidR="00D8045E" w:rsidRPr="009A240C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95FF1">
              <w:rPr>
                <w:rFonts w:ascii="Arial" w:hAnsi="Arial" w:cs="Arial"/>
                <w:b/>
                <w:sz w:val="16"/>
                <w:szCs w:val="16"/>
              </w:rPr>
              <w:t>CALIFICACIÓN FINAL</w:t>
            </w:r>
            <w:r w:rsidR="009524B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CALIFICACIÓN </w:t>
            </w:r>
            <w:r w:rsidRPr="00895FF1">
              <w:rPr>
                <w:rFonts w:ascii="Arial" w:hAnsi="Arial" w:cs="Arial"/>
                <w:b/>
                <w:sz w:val="16"/>
                <w:szCs w:val="16"/>
              </w:rPr>
              <w:t>FINAL</w:t>
            </w:r>
          </w:p>
        </w:tc>
        <w:tc>
          <w:tcPr>
            <w:tcW w:w="15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9A240C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C50F17" w:rsidRPr="009A240C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F17" w:rsidRPr="00895FF1" w:rsidTr="009A240C">
        <w:trPr>
          <w:gridAfter w:val="1"/>
          <w:wAfter w:w="32" w:type="dxa"/>
          <w:trHeight w:val="510"/>
          <w:jc w:val="center"/>
        </w:trPr>
        <w:tc>
          <w:tcPr>
            <w:tcW w:w="413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NO APTO</w:t>
            </w: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EAF" w:rsidRPr="00895FF1" w:rsidRDefault="00A43EAF" w:rsidP="00A43E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/</w:t>
            </w:r>
          </w:p>
          <w:p w:rsidR="00C50F17" w:rsidRPr="00895FF1" w:rsidRDefault="00A43EAF" w:rsidP="00A43E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NO APTO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3EAF" w:rsidRPr="00895FF1" w:rsidRDefault="00A43EAF" w:rsidP="00A43E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/</w:t>
            </w:r>
          </w:p>
          <w:p w:rsidR="00C50F17" w:rsidRPr="00895FF1" w:rsidRDefault="00A43EAF" w:rsidP="00A43E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NO APTO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(SUFICIENTE) 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(NOTABLE)/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(SOBRESALIENTE)/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NO APTO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(SUFICIENTE) 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(NOTABLE)/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APTO (SOBRESALIENTE)/</w:t>
            </w: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5FF1">
              <w:rPr>
                <w:rFonts w:ascii="Arial" w:hAnsi="Arial" w:cs="Arial"/>
                <w:sz w:val="16"/>
                <w:szCs w:val="16"/>
              </w:rPr>
              <w:t>NO APTO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536696" w:rsidRDefault="0096540A" w:rsidP="00571D4B">
            <w:pPr>
              <w:ind w:left="-107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696">
              <w:rPr>
                <w:rFonts w:ascii="Arial" w:hAnsi="Arial" w:cs="Arial"/>
                <w:sz w:val="16"/>
                <w:szCs w:val="16"/>
              </w:rPr>
              <w:t>NO PROCEDE/</w:t>
            </w:r>
            <w:r w:rsidR="00571D4B" w:rsidRPr="005366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F5707" w:rsidRPr="00536696">
              <w:rPr>
                <w:rFonts w:ascii="Arial" w:hAnsi="Arial" w:cs="Arial"/>
                <w:sz w:val="16"/>
                <w:szCs w:val="16"/>
              </w:rPr>
              <w:t xml:space="preserve">PENDIENTE PNL/ PENDIENTE EXEN/ </w:t>
            </w:r>
            <w:r w:rsidRPr="00536696">
              <w:rPr>
                <w:rFonts w:ascii="Arial" w:hAnsi="Arial" w:cs="Arial"/>
                <w:sz w:val="16"/>
                <w:szCs w:val="16"/>
              </w:rPr>
              <w:t>EXENTO</w:t>
            </w:r>
            <w:r w:rsidR="00571D4B" w:rsidRPr="00536696">
              <w:rPr>
                <w:rFonts w:ascii="Arial" w:hAnsi="Arial" w:cs="Arial"/>
                <w:sz w:val="16"/>
                <w:szCs w:val="16"/>
              </w:rPr>
              <w:t>/</w:t>
            </w:r>
            <w:r w:rsidRPr="0053669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476A5" w:rsidRPr="00536696">
              <w:rPr>
                <w:rFonts w:ascii="Arial" w:hAnsi="Arial" w:cs="Arial"/>
                <w:sz w:val="16"/>
                <w:szCs w:val="16"/>
              </w:rPr>
              <w:t xml:space="preserve">EXENTO PVE/ RENUNCIA/ </w:t>
            </w:r>
            <w:r w:rsidR="00C50F17" w:rsidRPr="00536696">
              <w:rPr>
                <w:rFonts w:ascii="Arial" w:hAnsi="Arial" w:cs="Arial"/>
                <w:sz w:val="16"/>
                <w:szCs w:val="16"/>
              </w:rPr>
              <w:t>APTO/</w:t>
            </w:r>
          </w:p>
          <w:p w:rsidR="00C50F17" w:rsidRPr="00536696" w:rsidRDefault="001F5707" w:rsidP="005366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696">
              <w:rPr>
                <w:rFonts w:ascii="Arial" w:hAnsi="Arial" w:cs="Arial"/>
                <w:sz w:val="16"/>
                <w:szCs w:val="16"/>
              </w:rPr>
              <w:t>NO APTO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536696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696">
              <w:rPr>
                <w:rFonts w:ascii="Arial" w:hAnsi="Arial" w:cs="Arial"/>
                <w:sz w:val="16"/>
                <w:szCs w:val="16"/>
              </w:rPr>
              <w:t>SI/</w:t>
            </w:r>
          </w:p>
          <w:p w:rsidR="00C50F17" w:rsidRPr="00536696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6696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1426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9A240C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40C">
              <w:rPr>
                <w:rFonts w:ascii="Arial" w:hAnsi="Arial" w:cs="Arial"/>
                <w:sz w:val="16"/>
                <w:szCs w:val="16"/>
              </w:rPr>
              <w:t>SI/</w:t>
            </w:r>
          </w:p>
          <w:p w:rsidR="00C50F17" w:rsidRPr="009A240C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A240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C50F17" w:rsidRPr="00895FF1" w:rsidTr="009A240C">
        <w:trPr>
          <w:gridAfter w:val="1"/>
          <w:wAfter w:w="32" w:type="dxa"/>
          <w:trHeight w:val="510"/>
          <w:jc w:val="center"/>
        </w:trPr>
        <w:tc>
          <w:tcPr>
            <w:tcW w:w="41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F17" w:rsidRPr="00895FF1" w:rsidTr="009A240C">
        <w:trPr>
          <w:gridAfter w:val="1"/>
          <w:wAfter w:w="32" w:type="dxa"/>
          <w:trHeight w:val="510"/>
          <w:jc w:val="center"/>
        </w:trPr>
        <w:tc>
          <w:tcPr>
            <w:tcW w:w="41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30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30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30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F17" w:rsidRPr="00895FF1" w:rsidTr="009A240C">
        <w:trPr>
          <w:gridAfter w:val="1"/>
          <w:wAfter w:w="32" w:type="dxa"/>
          <w:trHeight w:val="510"/>
          <w:jc w:val="center"/>
        </w:trPr>
        <w:tc>
          <w:tcPr>
            <w:tcW w:w="41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30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30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30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pStyle w:val="ListParagraph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F17" w:rsidRPr="00895FF1" w:rsidTr="009A240C">
        <w:trPr>
          <w:gridAfter w:val="1"/>
          <w:wAfter w:w="32" w:type="dxa"/>
          <w:trHeight w:val="510"/>
          <w:jc w:val="center"/>
        </w:trPr>
        <w:tc>
          <w:tcPr>
            <w:tcW w:w="41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C50F17" w:rsidRPr="00895FF1" w:rsidRDefault="00C50F17" w:rsidP="00A01A8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50F17" w:rsidRPr="001815D5" w:rsidRDefault="00C50F17" w:rsidP="00C50F17"/>
    <w:tbl>
      <w:tblPr>
        <w:tblW w:w="10632" w:type="dxa"/>
        <w:tblInd w:w="239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3544"/>
        <w:gridCol w:w="3402"/>
        <w:gridCol w:w="3686"/>
      </w:tblGrid>
      <w:tr w:rsidR="00CE027F" w:rsidRPr="00895FF1" w:rsidTr="00006704">
        <w:trPr>
          <w:trHeight w:val="645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1126" w:rsidRDefault="00CE027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895FF1">
              <w:rPr>
                <w:rFonts w:ascii="Arial" w:hAnsi="Arial" w:cs="Arial"/>
                <w:sz w:val="18"/>
                <w:szCs w:val="18"/>
              </w:rPr>
              <w:t xml:space="preserve">Módulo </w:t>
            </w:r>
            <w:proofErr w:type="spellStart"/>
            <w:r w:rsidR="00F11126" w:rsidRPr="00924F48">
              <w:rPr>
                <w:rFonts w:ascii="Arial" w:hAnsi="Arial" w:cs="Arial"/>
                <w:b/>
                <w:sz w:val="16"/>
                <w:szCs w:val="16"/>
              </w:rPr>
              <w:t>MFxxxx_x</w:t>
            </w:r>
            <w:proofErr w:type="spellEnd"/>
            <w:r w:rsidR="00F11126" w:rsidRPr="00895FF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45E" w:rsidRPr="009A240C">
              <w:rPr>
                <w:rFonts w:ascii="Arial" w:hAnsi="Arial" w:cs="Arial"/>
                <w:vertAlign w:val="superscript"/>
              </w:rPr>
              <w:t>1</w:t>
            </w:r>
          </w:p>
          <w:p w:rsidR="00CE027F" w:rsidRPr="00895FF1" w:rsidRDefault="00CE027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895FF1">
              <w:rPr>
                <w:rFonts w:ascii="Arial" w:hAnsi="Arial" w:cs="Arial"/>
                <w:sz w:val="18"/>
                <w:szCs w:val="18"/>
              </w:rPr>
              <w:t>Formador/a:</w:t>
            </w:r>
          </w:p>
          <w:p w:rsidR="00CE027F" w:rsidRDefault="00CE027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895FF1">
              <w:rPr>
                <w:rFonts w:ascii="Arial" w:hAnsi="Arial" w:cs="Arial"/>
                <w:sz w:val="18"/>
                <w:szCs w:val="18"/>
              </w:rPr>
              <w:t>Firma:</w:t>
            </w:r>
          </w:p>
          <w:p w:rsidR="00006704" w:rsidRPr="00895FF1" w:rsidRDefault="00006704" w:rsidP="006135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1126" w:rsidRPr="009A240C" w:rsidRDefault="0002688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9A240C">
              <w:rPr>
                <w:rFonts w:ascii="Arial" w:hAnsi="Arial" w:cs="Arial"/>
                <w:sz w:val="18"/>
                <w:szCs w:val="18"/>
              </w:rPr>
              <w:t xml:space="preserve">Módulo </w:t>
            </w:r>
            <w:proofErr w:type="spellStart"/>
            <w:r w:rsidR="00F11126" w:rsidRPr="009A240C">
              <w:rPr>
                <w:rFonts w:ascii="Arial" w:hAnsi="Arial" w:cs="Arial"/>
                <w:b/>
                <w:sz w:val="16"/>
                <w:szCs w:val="16"/>
              </w:rPr>
              <w:t>MFxxxx_x</w:t>
            </w:r>
            <w:proofErr w:type="spellEnd"/>
            <w:r w:rsidR="00F11126" w:rsidRPr="009A24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8045E" w:rsidRPr="009A240C">
              <w:rPr>
                <w:rFonts w:ascii="Arial" w:hAnsi="Arial" w:cs="Arial"/>
                <w:vertAlign w:val="superscript"/>
              </w:rPr>
              <w:t>1</w:t>
            </w:r>
          </w:p>
          <w:p w:rsidR="00CE027F" w:rsidRPr="009A240C" w:rsidRDefault="00CE027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9A240C">
              <w:rPr>
                <w:rFonts w:ascii="Arial" w:hAnsi="Arial" w:cs="Arial"/>
                <w:sz w:val="18"/>
                <w:szCs w:val="18"/>
              </w:rPr>
              <w:t>Formador/a:</w:t>
            </w:r>
          </w:p>
          <w:p w:rsidR="00006704" w:rsidRPr="00006704" w:rsidRDefault="00CE027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9A240C">
              <w:rPr>
                <w:rFonts w:ascii="Arial" w:hAnsi="Arial" w:cs="Arial"/>
                <w:sz w:val="18"/>
                <w:szCs w:val="18"/>
              </w:rPr>
              <w:t>Firma: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027F" w:rsidRPr="009A240C" w:rsidRDefault="00CE027F" w:rsidP="000067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240C">
              <w:rPr>
                <w:rFonts w:ascii="Arial" w:hAnsi="Arial" w:cs="Arial"/>
                <w:sz w:val="18"/>
                <w:szCs w:val="18"/>
              </w:rPr>
              <w:t>Responsable /Dirección</w:t>
            </w:r>
          </w:p>
          <w:p w:rsidR="00CE027F" w:rsidRPr="009A240C" w:rsidRDefault="00CE027F" w:rsidP="006135D9">
            <w:pPr>
              <w:rPr>
                <w:rFonts w:ascii="Arial" w:hAnsi="Arial" w:cs="Arial"/>
                <w:sz w:val="18"/>
                <w:szCs w:val="18"/>
              </w:rPr>
            </w:pPr>
            <w:r w:rsidRPr="009A240C">
              <w:rPr>
                <w:rFonts w:ascii="Arial" w:hAnsi="Arial" w:cs="Arial"/>
                <w:sz w:val="18"/>
                <w:szCs w:val="18"/>
              </w:rPr>
              <w:t>Firma:</w:t>
            </w:r>
          </w:p>
          <w:p w:rsidR="00006704" w:rsidRDefault="00006704" w:rsidP="006135D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A7D2B" w:rsidRPr="009A240C" w:rsidRDefault="00AA7D2B" w:rsidP="006135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A240C">
              <w:rPr>
                <w:rFonts w:ascii="Arial" w:hAnsi="Arial" w:cs="Arial"/>
                <w:b/>
                <w:sz w:val="18"/>
                <w:szCs w:val="18"/>
              </w:rPr>
              <w:t>FECHA:</w:t>
            </w:r>
          </w:p>
        </w:tc>
      </w:tr>
    </w:tbl>
    <w:p w:rsidR="00984F7F" w:rsidRDefault="00984F7F" w:rsidP="00006704">
      <w:pPr>
        <w:rPr>
          <w:rFonts w:ascii="Arial" w:hAnsi="Arial" w:cs="Arial"/>
          <w:vertAlign w:val="superscript"/>
        </w:rPr>
      </w:pPr>
    </w:p>
    <w:p w:rsidR="00984F7F" w:rsidRPr="00CC5963" w:rsidRDefault="00E221F4" w:rsidP="00CC5963">
      <w:pPr>
        <w:rPr>
          <w:rFonts w:ascii="Calibri" w:hAnsi="Calibri"/>
          <w:sz w:val="22"/>
          <w:szCs w:val="22"/>
          <w:lang w:val="es-ES" w:eastAsia="en-US"/>
        </w:rPr>
      </w:pPr>
      <w:r w:rsidRPr="00A60A85">
        <w:rPr>
          <w:rFonts w:ascii="Arial" w:hAnsi="Arial" w:cs="Arial"/>
          <w:vertAlign w:val="superscript"/>
        </w:rPr>
        <w:t>1</w:t>
      </w:r>
      <w:r w:rsidRPr="00A60A85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Pr="00A60A85">
        <w:rPr>
          <w:rFonts w:ascii="Calibri" w:hAnsi="Calibri"/>
          <w:sz w:val="22"/>
          <w:szCs w:val="22"/>
          <w:lang w:val="es-ES" w:eastAsia="en-US"/>
        </w:rPr>
        <w:t>Señalar los códigos de los MF y UF en la tabla del acta, en el cuadro de firmas y en el cuadro de la parte de a</w:t>
      </w:r>
      <w:r w:rsidR="00006704">
        <w:rPr>
          <w:rFonts w:ascii="Calibri" w:hAnsi="Calibri"/>
          <w:sz w:val="22"/>
          <w:szCs w:val="22"/>
          <w:lang w:val="es-ES" w:eastAsia="en-US"/>
        </w:rPr>
        <w:t>trás de códigos y denominación</w:t>
      </w:r>
    </w:p>
    <w:p w:rsidR="00536696" w:rsidRDefault="00536696" w:rsidP="00C50F17">
      <w:pPr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C50F17" w:rsidRPr="001815D5" w:rsidRDefault="00C50F17" w:rsidP="00C50F17">
      <w:pPr>
        <w:ind w:left="426"/>
        <w:jc w:val="center"/>
        <w:rPr>
          <w:rFonts w:ascii="Arial" w:hAnsi="Arial" w:cs="Arial"/>
        </w:rPr>
      </w:pPr>
      <w:r w:rsidRPr="00C50F17">
        <w:rPr>
          <w:rFonts w:ascii="Arial" w:hAnsi="Arial" w:cs="Arial"/>
          <w:b/>
          <w:sz w:val="24"/>
          <w:szCs w:val="24"/>
        </w:rPr>
        <w:t>CP-</w:t>
      </w:r>
      <w:r>
        <w:rPr>
          <w:rFonts w:ascii="Arial" w:hAnsi="Arial" w:cs="Arial"/>
          <w:b/>
          <w:sz w:val="24"/>
          <w:szCs w:val="24"/>
        </w:rPr>
        <w:t>7</w:t>
      </w:r>
    </w:p>
    <w:p w:rsidR="00C50F17" w:rsidRPr="001815D5" w:rsidRDefault="00C50F17" w:rsidP="00C50F17">
      <w:pPr>
        <w:ind w:left="426"/>
        <w:rPr>
          <w:rFonts w:ascii="Arial" w:hAnsi="Arial" w:cs="Arial"/>
        </w:rPr>
      </w:pPr>
    </w:p>
    <w:p w:rsidR="00C50F17" w:rsidRDefault="00C50F17" w:rsidP="00C50F17">
      <w:pPr>
        <w:ind w:left="426" w:firstLine="708"/>
        <w:rPr>
          <w:rFonts w:ascii="Arial" w:hAnsi="Arial" w:cs="Arial"/>
          <w:b/>
        </w:rPr>
      </w:pPr>
      <w:r w:rsidRPr="001815D5">
        <w:rPr>
          <w:rFonts w:ascii="Arial" w:hAnsi="Arial" w:cs="Arial"/>
          <w:b/>
        </w:rPr>
        <w:t>Códigos y denominaciones de los módulos y unidades formativas del certificado de prof</w:t>
      </w:r>
      <w:r>
        <w:rPr>
          <w:rFonts w:ascii="Arial" w:hAnsi="Arial" w:cs="Arial"/>
          <w:b/>
        </w:rPr>
        <w:t>esionalidad que aparecen en esta</w:t>
      </w:r>
      <w:r w:rsidRPr="001815D5">
        <w:rPr>
          <w:rFonts w:ascii="Arial" w:hAnsi="Arial" w:cs="Arial"/>
          <w:b/>
        </w:rPr>
        <w:t xml:space="preserve"> acta:</w:t>
      </w:r>
    </w:p>
    <w:p w:rsidR="00C50F17" w:rsidRPr="001815D5" w:rsidRDefault="00C50F17" w:rsidP="00C50F17">
      <w:pPr>
        <w:ind w:left="426" w:firstLine="708"/>
        <w:rPr>
          <w:rFonts w:ascii="Arial" w:hAnsi="Arial" w:cs="Arial"/>
          <w:b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8047"/>
      </w:tblGrid>
      <w:tr w:rsidR="00C50F17" w:rsidRPr="00895FF1" w:rsidTr="00F11126">
        <w:trPr>
          <w:trHeight w:hRule="exact" w:val="359"/>
        </w:trPr>
        <w:tc>
          <w:tcPr>
            <w:tcW w:w="2127" w:type="dxa"/>
          </w:tcPr>
          <w:p w:rsidR="00C50F17" w:rsidRPr="00A60A85" w:rsidRDefault="00C50F17" w:rsidP="00A01A87">
            <w:pPr>
              <w:spacing w:before="60"/>
              <w:ind w:left="65"/>
              <w:rPr>
                <w:rFonts w:ascii="Arial" w:hAnsi="Arial" w:cs="Arial"/>
              </w:rPr>
            </w:pPr>
            <w:r w:rsidRPr="00A60A85">
              <w:rPr>
                <w:rFonts w:ascii="Arial" w:hAnsi="Arial" w:cs="Arial"/>
              </w:rPr>
              <w:t xml:space="preserve">Módulo </w:t>
            </w:r>
            <w:r w:rsidR="00F11126" w:rsidRPr="00A60A85">
              <w:rPr>
                <w:rFonts w:ascii="Arial" w:hAnsi="Arial" w:cs="Arial"/>
                <w:b/>
                <w:sz w:val="16"/>
                <w:szCs w:val="16"/>
              </w:rPr>
              <w:t>MFxxxx_x</w:t>
            </w:r>
            <w:r w:rsidR="00D8045E" w:rsidRPr="00A60A8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47" w:type="dxa"/>
            <w:vAlign w:val="center"/>
          </w:tcPr>
          <w:p w:rsidR="00C50F17" w:rsidRPr="00895FF1" w:rsidRDefault="00C50F17" w:rsidP="00A01A87">
            <w:pPr>
              <w:spacing w:before="60"/>
              <w:ind w:left="426"/>
              <w:jc w:val="center"/>
              <w:rPr>
                <w:rFonts w:ascii="Arial" w:hAnsi="Arial" w:cs="Arial"/>
                <w:i/>
              </w:rPr>
            </w:pPr>
            <w:r w:rsidRPr="00895FF1">
              <w:rPr>
                <w:rFonts w:ascii="Arial" w:hAnsi="Arial" w:cs="Arial"/>
                <w:i/>
              </w:rPr>
              <w:t>(Código y denominación del módulo)</w:t>
            </w:r>
          </w:p>
        </w:tc>
      </w:tr>
      <w:tr w:rsidR="00C50F17" w:rsidRPr="00895FF1" w:rsidTr="00F11126">
        <w:trPr>
          <w:trHeight w:hRule="exact" w:val="421"/>
        </w:trPr>
        <w:tc>
          <w:tcPr>
            <w:tcW w:w="2127" w:type="dxa"/>
          </w:tcPr>
          <w:p w:rsidR="00C50F17" w:rsidRPr="00A60A85" w:rsidRDefault="00F11126" w:rsidP="00A01A87">
            <w:pPr>
              <w:spacing w:before="60"/>
              <w:ind w:left="65"/>
              <w:jc w:val="center"/>
              <w:rPr>
                <w:rFonts w:ascii="Arial" w:hAnsi="Arial" w:cs="Arial"/>
              </w:rPr>
            </w:pPr>
            <w:r w:rsidRPr="00A60A85">
              <w:rPr>
                <w:rFonts w:ascii="Arial" w:hAnsi="Arial" w:cs="Arial"/>
                <w:b/>
                <w:sz w:val="16"/>
                <w:szCs w:val="16"/>
              </w:rPr>
              <w:t>UF</w:t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  <w:t>xxxx</w:t>
            </w:r>
            <w:r w:rsidR="00D8045E" w:rsidRPr="00A60A8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47" w:type="dxa"/>
            <w:vAlign w:val="center"/>
          </w:tcPr>
          <w:p w:rsidR="00C50F17" w:rsidRPr="00895FF1" w:rsidRDefault="00C50F17" w:rsidP="00A01A87">
            <w:pPr>
              <w:spacing w:before="60"/>
              <w:ind w:left="426"/>
              <w:jc w:val="center"/>
              <w:rPr>
                <w:rFonts w:ascii="Arial" w:hAnsi="Arial" w:cs="Arial"/>
              </w:rPr>
            </w:pPr>
            <w:r w:rsidRPr="00895FF1">
              <w:rPr>
                <w:rFonts w:ascii="Arial" w:hAnsi="Arial" w:cs="Arial"/>
                <w:i/>
              </w:rPr>
              <w:t>(Código y denominación de la unidad formativa)</w:t>
            </w:r>
          </w:p>
        </w:tc>
      </w:tr>
      <w:tr w:rsidR="00C50F17" w:rsidRPr="00895FF1" w:rsidTr="00F11126">
        <w:trPr>
          <w:trHeight w:hRule="exact" w:val="425"/>
        </w:trPr>
        <w:tc>
          <w:tcPr>
            <w:tcW w:w="2127" w:type="dxa"/>
          </w:tcPr>
          <w:p w:rsidR="00C50F17" w:rsidRPr="00A60A85" w:rsidRDefault="00F11126" w:rsidP="00A01A87">
            <w:pPr>
              <w:spacing w:before="60"/>
              <w:ind w:left="65"/>
              <w:jc w:val="center"/>
              <w:rPr>
                <w:rFonts w:ascii="Arial" w:hAnsi="Arial" w:cs="Arial"/>
              </w:rPr>
            </w:pPr>
            <w:r w:rsidRPr="00A60A85">
              <w:rPr>
                <w:rFonts w:ascii="Arial" w:hAnsi="Arial" w:cs="Arial"/>
                <w:b/>
                <w:sz w:val="16"/>
                <w:szCs w:val="16"/>
              </w:rPr>
              <w:t>UF</w:t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  <w:t>xxxx</w:t>
            </w:r>
            <w:r w:rsidR="00D8045E" w:rsidRPr="00A60A8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47" w:type="dxa"/>
            <w:vAlign w:val="center"/>
          </w:tcPr>
          <w:p w:rsidR="00C50F17" w:rsidRPr="00895FF1" w:rsidRDefault="00C50F17" w:rsidP="00A01A87">
            <w:pPr>
              <w:spacing w:before="60"/>
              <w:ind w:left="426"/>
              <w:jc w:val="center"/>
              <w:rPr>
                <w:rFonts w:ascii="Arial" w:hAnsi="Arial" w:cs="Arial"/>
              </w:rPr>
            </w:pPr>
          </w:p>
        </w:tc>
      </w:tr>
      <w:tr w:rsidR="00C50F17" w:rsidRPr="00895FF1" w:rsidTr="00F11126">
        <w:trPr>
          <w:trHeight w:hRule="exact" w:val="415"/>
        </w:trPr>
        <w:tc>
          <w:tcPr>
            <w:tcW w:w="2127" w:type="dxa"/>
          </w:tcPr>
          <w:p w:rsidR="00C50F17" w:rsidRPr="00A60A85" w:rsidRDefault="00F11126" w:rsidP="00A01A87">
            <w:pPr>
              <w:spacing w:before="60"/>
              <w:ind w:left="65"/>
              <w:jc w:val="center"/>
              <w:rPr>
                <w:rFonts w:ascii="Arial" w:hAnsi="Arial" w:cs="Arial"/>
              </w:rPr>
            </w:pPr>
            <w:r w:rsidRPr="00A60A85">
              <w:rPr>
                <w:rFonts w:ascii="Arial" w:hAnsi="Arial" w:cs="Arial"/>
                <w:b/>
                <w:sz w:val="16"/>
                <w:szCs w:val="16"/>
              </w:rPr>
              <w:t>UF</w:t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</w:r>
            <w:r w:rsidRPr="00A60A85">
              <w:rPr>
                <w:rFonts w:ascii="Arial" w:hAnsi="Arial" w:cs="Arial"/>
                <w:b/>
                <w:sz w:val="16"/>
                <w:szCs w:val="16"/>
              </w:rPr>
              <w:softHyphen/>
              <w:t>xxxx</w:t>
            </w:r>
            <w:r w:rsidR="00D8045E" w:rsidRPr="00A60A8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47" w:type="dxa"/>
            <w:vAlign w:val="center"/>
          </w:tcPr>
          <w:p w:rsidR="00C50F17" w:rsidRPr="00895FF1" w:rsidRDefault="00C50F17" w:rsidP="00A01A87">
            <w:pPr>
              <w:spacing w:before="60"/>
              <w:ind w:left="426"/>
              <w:jc w:val="center"/>
              <w:rPr>
                <w:rFonts w:ascii="Arial" w:hAnsi="Arial" w:cs="Arial"/>
              </w:rPr>
            </w:pPr>
          </w:p>
        </w:tc>
      </w:tr>
      <w:tr w:rsidR="00C50F17" w:rsidRPr="00895FF1" w:rsidTr="00F11126">
        <w:trPr>
          <w:trHeight w:hRule="exact" w:val="425"/>
        </w:trPr>
        <w:tc>
          <w:tcPr>
            <w:tcW w:w="2127" w:type="dxa"/>
          </w:tcPr>
          <w:p w:rsidR="00C50F17" w:rsidRPr="00A60A85" w:rsidRDefault="00C50F17" w:rsidP="00A01A87">
            <w:pPr>
              <w:spacing w:before="60"/>
              <w:ind w:left="65"/>
              <w:rPr>
                <w:rFonts w:ascii="Arial" w:hAnsi="Arial" w:cs="Arial"/>
              </w:rPr>
            </w:pPr>
            <w:r w:rsidRPr="00A60A85">
              <w:rPr>
                <w:rFonts w:ascii="Arial" w:hAnsi="Arial" w:cs="Arial"/>
              </w:rPr>
              <w:t xml:space="preserve">Módulo </w:t>
            </w:r>
            <w:r w:rsidR="00F11126" w:rsidRPr="00A60A85">
              <w:rPr>
                <w:rFonts w:ascii="Arial" w:hAnsi="Arial" w:cs="Arial"/>
                <w:b/>
                <w:sz w:val="16"/>
                <w:szCs w:val="16"/>
              </w:rPr>
              <w:t>MFxxxx_x</w:t>
            </w:r>
            <w:r w:rsidR="00D8045E" w:rsidRPr="00A60A85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8047" w:type="dxa"/>
            <w:vAlign w:val="center"/>
          </w:tcPr>
          <w:p w:rsidR="00C50F17" w:rsidRPr="00895FF1" w:rsidRDefault="00C50F17" w:rsidP="00A01A87">
            <w:pPr>
              <w:spacing w:before="60"/>
              <w:ind w:left="426"/>
              <w:jc w:val="center"/>
              <w:rPr>
                <w:rFonts w:ascii="Arial" w:hAnsi="Arial" w:cs="Arial"/>
                <w:i/>
              </w:rPr>
            </w:pPr>
            <w:r w:rsidRPr="00895FF1">
              <w:rPr>
                <w:rFonts w:ascii="Arial" w:hAnsi="Arial" w:cs="Arial"/>
                <w:i/>
              </w:rPr>
              <w:t>(Código y denominación del módulo)</w:t>
            </w:r>
          </w:p>
        </w:tc>
      </w:tr>
      <w:tr w:rsidR="00C50F17" w:rsidRPr="00895FF1" w:rsidTr="00F11126">
        <w:trPr>
          <w:trHeight w:hRule="exact" w:val="635"/>
        </w:trPr>
        <w:tc>
          <w:tcPr>
            <w:tcW w:w="2127" w:type="dxa"/>
            <w:vAlign w:val="center"/>
          </w:tcPr>
          <w:p w:rsidR="00C50F17" w:rsidRPr="00A60A85" w:rsidRDefault="00C50F17" w:rsidP="00A01A87">
            <w:pPr>
              <w:ind w:left="65"/>
              <w:rPr>
                <w:rFonts w:ascii="Arial" w:hAnsi="Arial" w:cs="Arial"/>
              </w:rPr>
            </w:pPr>
            <w:r w:rsidRPr="00A60A85">
              <w:rPr>
                <w:rFonts w:ascii="Arial" w:hAnsi="Arial" w:cs="Arial"/>
              </w:rPr>
              <w:t xml:space="preserve">Módulo </w:t>
            </w:r>
            <w:r w:rsidR="0002688F" w:rsidRPr="00A60A85">
              <w:rPr>
                <w:rFonts w:ascii="Arial" w:hAnsi="Arial" w:cs="Arial"/>
              </w:rPr>
              <w:t>PNL</w:t>
            </w:r>
          </w:p>
        </w:tc>
        <w:tc>
          <w:tcPr>
            <w:tcW w:w="8047" w:type="dxa"/>
            <w:vAlign w:val="center"/>
          </w:tcPr>
          <w:p w:rsidR="00C50F17" w:rsidRPr="00895FF1" w:rsidRDefault="00C50F17" w:rsidP="00A01A87">
            <w:pPr>
              <w:spacing w:before="60"/>
              <w:ind w:left="426"/>
              <w:jc w:val="center"/>
              <w:rPr>
                <w:rFonts w:ascii="Arial" w:hAnsi="Arial" w:cs="Arial"/>
                <w:i/>
              </w:rPr>
            </w:pPr>
            <w:r w:rsidRPr="00895FF1">
              <w:rPr>
                <w:rFonts w:ascii="Arial" w:hAnsi="Arial" w:cs="Arial"/>
                <w:i/>
              </w:rPr>
              <w:t xml:space="preserve">(Código) </w:t>
            </w:r>
            <w:r w:rsidRPr="00895FF1">
              <w:rPr>
                <w:rFonts w:ascii="Arial" w:hAnsi="Arial" w:cs="Arial"/>
              </w:rPr>
              <w:t>Módulo de Formación práctica en centros de trabajo</w:t>
            </w:r>
          </w:p>
        </w:tc>
      </w:tr>
    </w:tbl>
    <w:p w:rsidR="00DC57BA" w:rsidRDefault="00DC57BA" w:rsidP="009524B8">
      <w:pPr>
        <w:jc w:val="both"/>
        <w:rPr>
          <w:b/>
        </w:rPr>
      </w:pPr>
    </w:p>
    <w:p w:rsidR="00DC57BA" w:rsidRPr="00A60A85" w:rsidRDefault="00DC57BA" w:rsidP="00006704">
      <w:pPr>
        <w:jc w:val="both"/>
        <w:rPr>
          <w:rFonts w:ascii="Calibri" w:hAnsi="Calibri"/>
          <w:sz w:val="22"/>
          <w:szCs w:val="22"/>
          <w:lang w:val="es-ES" w:eastAsia="en-US"/>
        </w:rPr>
      </w:pPr>
    </w:p>
    <w:p w:rsidR="006901E9" w:rsidRPr="00592D06" w:rsidRDefault="006901E9" w:rsidP="004D24FD">
      <w:pPr>
        <w:pStyle w:val="Prrafodelista"/>
        <w:jc w:val="both"/>
        <w:rPr>
          <w:rFonts w:ascii="Arial" w:hAnsi="Arial" w:cs="Arial"/>
          <w:b/>
          <w:sz w:val="20"/>
          <w:szCs w:val="20"/>
          <w:lang w:val="es-ES_tradnl"/>
        </w:rPr>
      </w:pPr>
      <w:r w:rsidRPr="00592D06">
        <w:rPr>
          <w:rFonts w:ascii="Arial" w:hAnsi="Arial" w:cs="Arial"/>
          <w:b/>
          <w:sz w:val="20"/>
          <w:szCs w:val="20"/>
          <w:lang w:val="es-ES_tradnl"/>
        </w:rPr>
        <w:t>Consideraciones generales sobre el documento:</w:t>
      </w:r>
    </w:p>
    <w:p w:rsidR="006901E9" w:rsidRPr="00592D06" w:rsidRDefault="006901E9" w:rsidP="004D24FD">
      <w:pPr>
        <w:pStyle w:val="Prrafodelista"/>
        <w:jc w:val="both"/>
        <w:rPr>
          <w:rFonts w:ascii="Arial" w:hAnsi="Arial" w:cs="Arial"/>
          <w:b/>
          <w:sz w:val="20"/>
          <w:szCs w:val="20"/>
          <w:lang w:val="es-ES_tradnl"/>
        </w:rPr>
      </w:pPr>
    </w:p>
    <w:p w:rsidR="006901E9" w:rsidRPr="00592D06" w:rsidRDefault="006901E9" w:rsidP="004D24FD">
      <w:pPr>
        <w:pStyle w:val="Prrafodelista"/>
        <w:numPr>
          <w:ilvl w:val="0"/>
          <w:numId w:val="4"/>
        </w:numPr>
        <w:ind w:left="993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sz w:val="20"/>
          <w:szCs w:val="20"/>
          <w:lang w:val="es-ES_tradnl"/>
        </w:rPr>
        <w:t xml:space="preserve">El “Acta de evaluación” debe incluir la totalidad de módulos y, en su caso, unidades formativas de la acción correspondiente al certificado de profesionalidad. </w:t>
      </w:r>
    </w:p>
    <w:p w:rsidR="006901E9" w:rsidRPr="00592D06" w:rsidRDefault="006901E9" w:rsidP="004D24FD">
      <w:pPr>
        <w:pStyle w:val="Prrafodelista"/>
        <w:numPr>
          <w:ilvl w:val="0"/>
          <w:numId w:val="4"/>
        </w:numPr>
        <w:ind w:left="993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b/>
          <w:sz w:val="20"/>
          <w:szCs w:val="20"/>
          <w:lang w:val="es-ES_tradnl"/>
        </w:rPr>
        <w:t>Calificación final del módulo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: se reflejarán las </w:t>
      </w:r>
      <w:r w:rsidR="00095B5C">
        <w:rPr>
          <w:rFonts w:ascii="Arial" w:hAnsi="Arial" w:cs="Arial"/>
          <w:sz w:val="20"/>
          <w:szCs w:val="20"/>
          <w:lang w:val="es-ES_tradnl"/>
        </w:rPr>
        <w:t>puntuaciones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finales obtenidas en el </w:t>
      </w:r>
      <w:r w:rsidRPr="00592D06">
        <w:rPr>
          <w:rFonts w:ascii="Arial" w:hAnsi="Arial" w:cs="Arial"/>
          <w:sz w:val="20"/>
          <w:szCs w:val="20"/>
          <w:u w:val="single"/>
          <w:lang w:val="es-ES_tradnl"/>
        </w:rPr>
        <w:t>módulo formativo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en términos de «no apto» o «apto» con las siguientes valoraciones:</w:t>
      </w:r>
    </w:p>
    <w:p w:rsidR="006901E9" w:rsidRPr="00592D06" w:rsidRDefault="006901E9" w:rsidP="004D24FD">
      <w:pPr>
        <w:pStyle w:val="Prrafodelista"/>
        <w:numPr>
          <w:ilvl w:val="0"/>
          <w:numId w:val="5"/>
        </w:numPr>
        <w:ind w:hanging="16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sz w:val="20"/>
          <w:szCs w:val="20"/>
          <w:lang w:val="es-ES_tradnl"/>
        </w:rPr>
        <w:t xml:space="preserve">«Apto» (Suficiente): si la puntuación final del módulo es de </w:t>
      </w:r>
      <w:smartTag w:uri="urn:schemas-microsoft-com:office:smarttags" w:element="metricconverter">
        <w:smartTagPr>
          <w:attr w:name="ProductID" w:val="5 a"/>
        </w:smartTagPr>
        <w:r w:rsidRPr="00592D06">
          <w:rPr>
            <w:rFonts w:ascii="Arial" w:hAnsi="Arial" w:cs="Arial"/>
            <w:sz w:val="20"/>
            <w:szCs w:val="20"/>
            <w:lang w:val="es-ES_tradnl"/>
          </w:rPr>
          <w:t>5 a</w:t>
        </w:r>
      </w:smartTag>
      <w:r w:rsidRPr="00592D06">
        <w:rPr>
          <w:rFonts w:ascii="Arial" w:hAnsi="Arial" w:cs="Arial"/>
          <w:sz w:val="20"/>
          <w:szCs w:val="20"/>
          <w:lang w:val="es-ES_tradnl"/>
        </w:rPr>
        <w:t xml:space="preserve"> 6,9.</w:t>
      </w:r>
    </w:p>
    <w:p w:rsidR="006901E9" w:rsidRPr="00592D06" w:rsidRDefault="006901E9" w:rsidP="004D24FD">
      <w:pPr>
        <w:pStyle w:val="Prrafodelista"/>
        <w:numPr>
          <w:ilvl w:val="0"/>
          <w:numId w:val="5"/>
        </w:numPr>
        <w:ind w:hanging="16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sz w:val="20"/>
          <w:szCs w:val="20"/>
          <w:lang w:val="es-ES_tradnl"/>
        </w:rPr>
        <w:t xml:space="preserve">«Apto» (Notable): si la puntuación final es de </w:t>
      </w:r>
      <w:smartTag w:uri="urn:schemas-microsoft-com:office:smarttags" w:element="metricconverter">
        <w:smartTagPr>
          <w:attr w:name="ProductID" w:val="7 a"/>
        </w:smartTagPr>
        <w:r w:rsidRPr="00592D06">
          <w:rPr>
            <w:rFonts w:ascii="Arial" w:hAnsi="Arial" w:cs="Arial"/>
            <w:sz w:val="20"/>
            <w:szCs w:val="20"/>
            <w:lang w:val="es-ES_tradnl"/>
          </w:rPr>
          <w:t>7 a</w:t>
        </w:r>
      </w:smartTag>
      <w:r w:rsidRPr="00592D06">
        <w:rPr>
          <w:rFonts w:ascii="Arial" w:hAnsi="Arial" w:cs="Arial"/>
          <w:sz w:val="20"/>
          <w:szCs w:val="20"/>
          <w:lang w:val="es-ES_tradnl"/>
        </w:rPr>
        <w:t xml:space="preserve"> 8,9.</w:t>
      </w:r>
    </w:p>
    <w:p w:rsidR="006901E9" w:rsidRDefault="006901E9" w:rsidP="004D24FD">
      <w:pPr>
        <w:pStyle w:val="Prrafodelista"/>
        <w:numPr>
          <w:ilvl w:val="0"/>
          <w:numId w:val="5"/>
        </w:numPr>
        <w:ind w:hanging="16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sz w:val="20"/>
          <w:szCs w:val="20"/>
          <w:lang w:val="es-ES_tradnl"/>
        </w:rPr>
        <w:t xml:space="preserve">«Apto» (Sobresaliente): si la puntuación final es de </w:t>
      </w:r>
      <w:smartTag w:uri="urn:schemas-microsoft-com:office:smarttags" w:element="metricconverter">
        <w:smartTagPr>
          <w:attr w:name="ProductID" w:val="9 a"/>
        </w:smartTagPr>
        <w:r w:rsidRPr="00592D06">
          <w:rPr>
            <w:rFonts w:ascii="Arial" w:hAnsi="Arial" w:cs="Arial"/>
            <w:sz w:val="20"/>
            <w:szCs w:val="20"/>
            <w:lang w:val="es-ES_tradnl"/>
          </w:rPr>
          <w:t>9 a</w:t>
        </w:r>
      </w:smartTag>
      <w:r w:rsidRPr="00592D06">
        <w:rPr>
          <w:rFonts w:ascii="Arial" w:hAnsi="Arial" w:cs="Arial"/>
          <w:sz w:val="20"/>
          <w:szCs w:val="20"/>
          <w:lang w:val="es-ES_tradnl"/>
        </w:rPr>
        <w:t xml:space="preserve"> 10.</w:t>
      </w:r>
    </w:p>
    <w:p w:rsidR="006901E9" w:rsidRPr="00592D06" w:rsidRDefault="006901E9" w:rsidP="004D24FD">
      <w:pPr>
        <w:pStyle w:val="Prrafodelista"/>
        <w:numPr>
          <w:ilvl w:val="0"/>
          <w:numId w:val="4"/>
        </w:numPr>
        <w:ind w:left="993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sz w:val="20"/>
          <w:szCs w:val="20"/>
          <w:lang w:val="es-ES_tradnl"/>
        </w:rPr>
        <w:t xml:space="preserve">En el acta de evaluación, las </w:t>
      </w:r>
      <w:r w:rsidRPr="00592D06">
        <w:rPr>
          <w:rFonts w:ascii="Arial" w:hAnsi="Arial" w:cs="Arial"/>
          <w:sz w:val="20"/>
          <w:szCs w:val="20"/>
          <w:u w:val="single"/>
          <w:lang w:val="es-ES_tradnl"/>
        </w:rPr>
        <w:t>unidades formativas (UF)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y el </w:t>
      </w:r>
      <w:r w:rsidRPr="00592D06">
        <w:rPr>
          <w:rFonts w:ascii="Arial" w:hAnsi="Arial" w:cs="Arial"/>
          <w:sz w:val="20"/>
          <w:szCs w:val="20"/>
          <w:u w:val="single"/>
          <w:lang w:val="es-ES_tradnl"/>
        </w:rPr>
        <w:t>módulo de prácticas (PNL)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NO contienen </w:t>
      </w:r>
      <w:r w:rsidR="00095B5C">
        <w:rPr>
          <w:rFonts w:ascii="Arial" w:hAnsi="Arial" w:cs="Arial"/>
          <w:sz w:val="20"/>
          <w:szCs w:val="20"/>
          <w:lang w:val="es-ES_tradnl"/>
        </w:rPr>
        <w:t>puntuaciones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y se valoran exclusivamente en términos de Apto/No Apto.</w:t>
      </w:r>
    </w:p>
    <w:p w:rsidR="006901E9" w:rsidRPr="00592D06" w:rsidRDefault="006901E9" w:rsidP="004D24FD">
      <w:pPr>
        <w:pStyle w:val="Prrafodelista"/>
        <w:numPr>
          <w:ilvl w:val="0"/>
          <w:numId w:val="4"/>
        </w:numPr>
        <w:ind w:left="993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b/>
          <w:sz w:val="20"/>
          <w:szCs w:val="20"/>
          <w:lang w:val="es-ES_tradnl"/>
        </w:rPr>
        <w:t>Módulo PNL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: módulo del certificado de formación práctica en centros de trabajo. </w:t>
      </w:r>
    </w:p>
    <w:p w:rsidR="00212D02" w:rsidRPr="00592D06" w:rsidRDefault="00212D02" w:rsidP="004D24FD">
      <w:pPr>
        <w:jc w:val="both"/>
        <w:rPr>
          <w:rFonts w:ascii="Arial" w:hAnsi="Arial" w:cs="Arial"/>
          <w:b/>
        </w:rPr>
      </w:pPr>
    </w:p>
    <w:p w:rsidR="00431887" w:rsidRDefault="0043188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12D02" w:rsidRDefault="00431887" w:rsidP="004D24F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</w:t>
      </w:r>
      <w:r w:rsidR="006901E9" w:rsidRPr="00592D06">
        <w:rPr>
          <w:rFonts w:ascii="Arial" w:hAnsi="Arial" w:cs="Arial"/>
          <w:b/>
        </w:rPr>
        <w:t>EGISTRO Y ELABORACIÓN DE ACREDITACIONES</w:t>
      </w:r>
    </w:p>
    <w:p w:rsidR="00212D02" w:rsidRPr="00212D02" w:rsidRDefault="00212D02" w:rsidP="004D24FD">
      <w:pPr>
        <w:jc w:val="both"/>
        <w:rPr>
          <w:rFonts w:ascii="Arial" w:hAnsi="Arial" w:cs="Arial"/>
          <w:b/>
        </w:rPr>
      </w:pPr>
    </w:p>
    <w:p w:rsidR="006901E9" w:rsidRPr="00592D06" w:rsidRDefault="006901E9" w:rsidP="004D24F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sz w:val="20"/>
          <w:szCs w:val="20"/>
          <w:lang w:val="es-ES_tradnl"/>
        </w:rPr>
        <w:t>Si en el curso hubiera alumnado que debe realizar el módulo de prácticas</w:t>
      </w:r>
      <w:r w:rsidR="00672BA8">
        <w:rPr>
          <w:rFonts w:ascii="Arial" w:hAnsi="Arial" w:cs="Arial"/>
          <w:sz w:val="20"/>
          <w:szCs w:val="20"/>
          <w:lang w:val="es-ES_tradnl"/>
        </w:rPr>
        <w:t xml:space="preserve"> </w:t>
      </w:r>
      <w:r w:rsidRPr="00592D06">
        <w:rPr>
          <w:rFonts w:ascii="Arial" w:hAnsi="Arial" w:cs="Arial"/>
          <w:sz w:val="20"/>
          <w:szCs w:val="20"/>
          <w:lang w:val="es-ES_tradnl"/>
        </w:rPr>
        <w:t>se seguirán los siguientes pasos:</w:t>
      </w:r>
    </w:p>
    <w:p w:rsidR="006901E9" w:rsidRPr="00592D06" w:rsidRDefault="006901E9" w:rsidP="004D24FD">
      <w:pPr>
        <w:pStyle w:val="Prrafodelista"/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6901E9" w:rsidRDefault="006901E9" w:rsidP="004D24FD">
      <w:pPr>
        <w:pStyle w:val="Prrafodelista"/>
        <w:numPr>
          <w:ilvl w:val="0"/>
          <w:numId w:val="7"/>
        </w:numPr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b/>
          <w:sz w:val="20"/>
          <w:szCs w:val="20"/>
          <w:lang w:val="es-ES_tradnl"/>
        </w:rPr>
        <w:t>Fase I. Acta del curso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. Una vez finalizado el curso y antes de la realización de las prácticas, se entregará el "CP-7. Acta de evaluación" con los resultados del alumnado en unidades/módulos formativos. Se acreditará la formación a </w:t>
      </w:r>
      <w:r w:rsidRPr="00592D06">
        <w:rPr>
          <w:rFonts w:ascii="Arial" w:hAnsi="Arial" w:cs="Arial"/>
          <w:sz w:val="20"/>
          <w:szCs w:val="20"/>
          <w:u w:val="single"/>
          <w:lang w:val="es-ES_tradnl"/>
        </w:rPr>
        <w:t>todo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el alumnado del curso (la de los que estuvieran pendientes de realizar las prácticas, también). </w:t>
      </w:r>
    </w:p>
    <w:p w:rsidR="00874D8B" w:rsidRPr="00874D8B" w:rsidRDefault="00874D8B" w:rsidP="006B4919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6B4919" w:rsidRPr="00874D8B" w:rsidRDefault="006B4919" w:rsidP="006B4919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16"/>
          <w:szCs w:val="16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>Por lo tanto, la columna “</w:t>
      </w:r>
      <w:r w:rsidR="004A2C54" w:rsidRPr="00874D8B">
        <w:rPr>
          <w:rFonts w:ascii="Arial" w:hAnsi="Arial" w:cs="Arial"/>
          <w:sz w:val="20"/>
          <w:szCs w:val="20"/>
          <w:lang w:val="es-ES_tradnl"/>
        </w:rPr>
        <w:t xml:space="preserve">Módulo PNL” deberá recoger la situación que corresponda </w:t>
      </w:r>
      <w:r w:rsidR="00AA1587" w:rsidRPr="00874D8B">
        <w:rPr>
          <w:rFonts w:ascii="Arial" w:hAnsi="Arial" w:cs="Arial"/>
          <w:sz w:val="20"/>
          <w:szCs w:val="20"/>
          <w:lang w:val="es-ES_tradnl"/>
        </w:rPr>
        <w:t xml:space="preserve">a cada persona </w:t>
      </w:r>
      <w:r w:rsidR="004A2C54" w:rsidRPr="00874D8B">
        <w:rPr>
          <w:rFonts w:ascii="Arial" w:hAnsi="Arial" w:cs="Arial"/>
          <w:sz w:val="20"/>
          <w:szCs w:val="20"/>
          <w:lang w:val="es-ES_tradnl"/>
        </w:rPr>
        <w:t>entre las siguientes: NO PROCEDE/ PENDIENTE PNL/ PENDIENTE EXEN</w:t>
      </w:r>
      <w:r w:rsidR="00DA45AA" w:rsidRPr="00874D8B">
        <w:rPr>
          <w:rFonts w:ascii="Arial" w:hAnsi="Arial" w:cs="Arial"/>
          <w:sz w:val="20"/>
          <w:szCs w:val="20"/>
          <w:lang w:val="es-ES_tradnl"/>
        </w:rPr>
        <w:t>CIÓN</w:t>
      </w:r>
      <w:r w:rsidR="004A2C54" w:rsidRPr="00874D8B">
        <w:rPr>
          <w:rFonts w:ascii="Arial" w:hAnsi="Arial" w:cs="Arial"/>
          <w:sz w:val="20"/>
          <w:szCs w:val="20"/>
          <w:lang w:val="es-ES_tradnl"/>
        </w:rPr>
        <w:t>/ EXENTO/ EXENTO PVE/ RENUNCIA.</w:t>
      </w:r>
    </w:p>
    <w:p w:rsidR="004A2C54" w:rsidRPr="00874D8B" w:rsidRDefault="004A2C54" w:rsidP="006B4919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>La columna “Propuesta certificado” se completará en este momento con un NO</w:t>
      </w:r>
      <w:r w:rsidR="00E54073" w:rsidRPr="00874D8B">
        <w:rPr>
          <w:rFonts w:ascii="Arial" w:hAnsi="Arial" w:cs="Arial"/>
          <w:sz w:val="20"/>
          <w:szCs w:val="20"/>
          <w:lang w:val="es-ES_tradnl"/>
        </w:rPr>
        <w:t>.</w:t>
      </w:r>
    </w:p>
    <w:p w:rsidR="004A2C54" w:rsidRPr="00874D8B" w:rsidRDefault="004A2C54" w:rsidP="006B4919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>La columna “Propuesta acreditación parcial” se completará con lo que corresponda: S</w:t>
      </w:r>
      <w:r w:rsidR="00AA1587" w:rsidRPr="00874D8B">
        <w:rPr>
          <w:rFonts w:ascii="Arial" w:hAnsi="Arial" w:cs="Arial"/>
          <w:sz w:val="20"/>
          <w:szCs w:val="20"/>
          <w:lang w:val="es-ES_tradnl"/>
        </w:rPr>
        <w:t>Í</w:t>
      </w:r>
      <w:r w:rsidRPr="00874D8B">
        <w:rPr>
          <w:rFonts w:ascii="Arial" w:hAnsi="Arial" w:cs="Arial"/>
          <w:sz w:val="20"/>
          <w:szCs w:val="20"/>
          <w:lang w:val="es-ES_tradnl"/>
        </w:rPr>
        <w:t>, en caso de ser APTO en uno o todos los MF; No en caso de ser NO APTO en todos los MF.</w:t>
      </w:r>
    </w:p>
    <w:p w:rsidR="006901E9" w:rsidRPr="00874D8B" w:rsidRDefault="006901E9" w:rsidP="004D24FD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536696" w:rsidRPr="00874D8B" w:rsidRDefault="006901E9" w:rsidP="00874D8B">
      <w:pPr>
        <w:pStyle w:val="Prrafodelista"/>
        <w:numPr>
          <w:ilvl w:val="0"/>
          <w:numId w:val="7"/>
        </w:numPr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  <w:u w:val="single"/>
          <w:lang w:val="es-ES_tradnl"/>
        </w:rPr>
      </w:pPr>
      <w:r w:rsidRPr="00874D8B">
        <w:rPr>
          <w:rFonts w:ascii="Arial" w:hAnsi="Arial" w:cs="Arial"/>
          <w:b/>
          <w:sz w:val="20"/>
          <w:szCs w:val="20"/>
          <w:lang w:val="es-ES_tradnl"/>
        </w:rPr>
        <w:t>Fase II. Periodo de prácticas</w:t>
      </w:r>
      <w:r w:rsidRPr="00874D8B">
        <w:rPr>
          <w:rFonts w:ascii="Arial" w:hAnsi="Arial" w:cs="Arial"/>
          <w:sz w:val="20"/>
          <w:szCs w:val="20"/>
          <w:lang w:val="es-ES_tradnl"/>
        </w:rPr>
        <w:t xml:space="preserve">. </w:t>
      </w:r>
    </w:p>
    <w:p w:rsidR="00874D8B" w:rsidRPr="00874D8B" w:rsidRDefault="00874D8B" w:rsidP="00874D8B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u w:val="single"/>
          <w:lang w:val="es-ES_tradnl"/>
        </w:rPr>
      </w:pPr>
    </w:p>
    <w:p w:rsidR="00AF58DE" w:rsidRPr="00212D02" w:rsidRDefault="00424B00" w:rsidP="00212D02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  <w:u w:val="single"/>
          <w:lang w:val="es-ES_tradnl"/>
        </w:rPr>
      </w:pPr>
      <w:r w:rsidRPr="00874D8B">
        <w:rPr>
          <w:rFonts w:ascii="Arial" w:hAnsi="Arial" w:cs="Arial"/>
          <w:sz w:val="20"/>
          <w:szCs w:val="20"/>
          <w:u w:val="single"/>
          <w:lang w:val="es-ES_tradnl"/>
        </w:rPr>
        <w:t>Exención de prácticas</w:t>
      </w:r>
      <w:r w:rsidR="00AF58DE" w:rsidRPr="00874D8B">
        <w:rPr>
          <w:rFonts w:ascii="Arial" w:hAnsi="Arial" w:cs="Arial"/>
          <w:sz w:val="20"/>
          <w:szCs w:val="20"/>
          <w:u w:val="single"/>
          <w:lang w:val="es-ES_tradnl"/>
        </w:rPr>
        <w:t>.</w:t>
      </w:r>
      <w:r w:rsidR="00CC5963" w:rsidRPr="00874D8B">
        <w:rPr>
          <w:rFonts w:ascii="Arial" w:hAnsi="Arial" w:cs="Arial"/>
          <w:sz w:val="20"/>
          <w:szCs w:val="20"/>
          <w:u w:val="single"/>
          <w:lang w:val="es-ES_tradnl"/>
        </w:rPr>
        <w:t xml:space="preserve"> </w:t>
      </w:r>
    </w:p>
    <w:p w:rsidR="00D4475E" w:rsidRPr="00874D8B" w:rsidRDefault="00AF58DE" w:rsidP="00D4475E">
      <w:pPr>
        <w:pStyle w:val="Prrafodelista"/>
        <w:numPr>
          <w:ilvl w:val="0"/>
          <w:numId w:val="16"/>
        </w:numPr>
        <w:spacing w:after="0" w:line="240" w:lineRule="auto"/>
        <w:ind w:left="2268" w:hanging="283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u w:val="single"/>
          <w:lang w:val="es-ES_tradnl"/>
        </w:rPr>
        <w:t>Exención</w:t>
      </w:r>
      <w:r w:rsidR="00424B00" w:rsidRPr="00874D8B">
        <w:rPr>
          <w:rFonts w:ascii="Arial" w:hAnsi="Arial" w:cs="Arial"/>
          <w:sz w:val="20"/>
          <w:szCs w:val="20"/>
          <w:u w:val="single"/>
          <w:lang w:val="es-ES_tradnl"/>
        </w:rPr>
        <w:t xml:space="preserve"> </w:t>
      </w:r>
      <w:r w:rsidRPr="00874D8B">
        <w:rPr>
          <w:rFonts w:ascii="Arial" w:hAnsi="Arial" w:cs="Arial"/>
          <w:sz w:val="20"/>
          <w:szCs w:val="20"/>
          <w:u w:val="single"/>
          <w:lang w:val="es-ES_tradnl"/>
        </w:rPr>
        <w:t xml:space="preserve">por </w:t>
      </w:r>
      <w:r w:rsidR="00424B00" w:rsidRPr="00874D8B">
        <w:rPr>
          <w:rFonts w:ascii="Arial" w:hAnsi="Arial" w:cs="Arial"/>
          <w:sz w:val="20"/>
          <w:szCs w:val="20"/>
          <w:u w:val="single"/>
          <w:lang w:val="es-ES_tradnl"/>
        </w:rPr>
        <w:t>experiencia laboral</w:t>
      </w:r>
      <w:r w:rsidR="00424B00" w:rsidRPr="00874D8B">
        <w:rPr>
          <w:rFonts w:ascii="Arial" w:hAnsi="Arial" w:cs="Arial"/>
          <w:sz w:val="20"/>
          <w:szCs w:val="20"/>
          <w:lang w:val="es-ES_tradnl"/>
        </w:rPr>
        <w:t xml:space="preserve">. </w:t>
      </w:r>
      <w:r w:rsidR="002119B1" w:rsidRPr="00874D8B">
        <w:rPr>
          <w:rFonts w:ascii="Arial" w:hAnsi="Arial" w:cs="Arial"/>
          <w:sz w:val="20"/>
          <w:szCs w:val="20"/>
          <w:lang w:val="es-ES_tradnl"/>
        </w:rPr>
        <w:t>El centro tramitará la e</w:t>
      </w:r>
      <w:r w:rsidRPr="00874D8B">
        <w:rPr>
          <w:rFonts w:ascii="Arial" w:hAnsi="Arial" w:cs="Arial"/>
          <w:sz w:val="20"/>
          <w:szCs w:val="20"/>
          <w:lang w:val="es-ES_tradnl"/>
        </w:rPr>
        <w:t>xención del módulo de prácticas,</w:t>
      </w:r>
      <w:r w:rsidR="002119B1" w:rsidRPr="00874D8B">
        <w:rPr>
          <w:rFonts w:ascii="Arial" w:hAnsi="Arial" w:cs="Arial"/>
          <w:sz w:val="20"/>
          <w:szCs w:val="20"/>
          <w:lang w:val="es-ES_tradnl"/>
        </w:rPr>
        <w:t xml:space="preserve"> entregará el documento “PNL7 Informe de exención” y señalará en el Acta CP7, casilla “Módulo PNL”</w:t>
      </w:r>
      <w:r w:rsidR="00536696" w:rsidRPr="00874D8B">
        <w:rPr>
          <w:rFonts w:ascii="Arial" w:hAnsi="Arial" w:cs="Arial"/>
          <w:sz w:val="20"/>
          <w:szCs w:val="20"/>
          <w:lang w:val="es-ES_tradnl"/>
        </w:rPr>
        <w:t>,</w:t>
      </w:r>
      <w:r w:rsidR="002119B1" w:rsidRPr="00874D8B">
        <w:rPr>
          <w:rFonts w:ascii="Arial" w:hAnsi="Arial" w:cs="Arial"/>
          <w:sz w:val="20"/>
          <w:szCs w:val="20"/>
          <w:lang w:val="es-ES_tradnl"/>
        </w:rPr>
        <w:t xml:space="preserve"> EXENTO.</w:t>
      </w:r>
    </w:p>
    <w:p w:rsidR="00AF58DE" w:rsidRPr="00874D8B" w:rsidRDefault="00424B00" w:rsidP="00536696">
      <w:pPr>
        <w:pStyle w:val="Prrafodelista"/>
        <w:numPr>
          <w:ilvl w:val="0"/>
          <w:numId w:val="16"/>
        </w:numPr>
        <w:spacing w:after="0" w:line="240" w:lineRule="auto"/>
        <w:ind w:left="2268" w:hanging="283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u w:val="single"/>
          <w:lang w:val="es-ES_tradnl"/>
        </w:rPr>
        <w:t xml:space="preserve">Exención </w:t>
      </w:r>
      <w:r w:rsidR="00AF58DE" w:rsidRPr="00874D8B">
        <w:rPr>
          <w:rFonts w:ascii="Arial" w:hAnsi="Arial" w:cs="Arial"/>
          <w:sz w:val="20"/>
          <w:szCs w:val="20"/>
          <w:u w:val="single"/>
          <w:lang w:val="es-ES_tradnl"/>
        </w:rPr>
        <w:t xml:space="preserve">del </w:t>
      </w:r>
      <w:r w:rsidR="002119B1" w:rsidRPr="00874D8B">
        <w:rPr>
          <w:rFonts w:ascii="Arial" w:hAnsi="Arial" w:cs="Arial"/>
          <w:sz w:val="20"/>
          <w:szCs w:val="20"/>
          <w:u w:val="single"/>
          <w:lang w:val="es-ES_tradnl"/>
        </w:rPr>
        <w:t>alumnado que tenga al menos una unidad de competencia acreditada a través del procedimiento vía experiencia.</w:t>
      </w:r>
      <w:r w:rsidR="002119B1" w:rsidRPr="00874D8B">
        <w:rPr>
          <w:rFonts w:ascii="Arial" w:hAnsi="Arial" w:cs="Arial"/>
          <w:sz w:val="20"/>
          <w:szCs w:val="20"/>
          <w:lang w:val="es-ES_tradnl"/>
        </w:rPr>
        <w:t xml:space="preserve"> El/la alumno/a </w:t>
      </w:r>
      <w:r w:rsidR="00AF58DE" w:rsidRPr="00874D8B">
        <w:rPr>
          <w:rFonts w:ascii="Arial" w:hAnsi="Arial" w:cs="Arial"/>
          <w:sz w:val="20"/>
          <w:szCs w:val="20"/>
          <w:lang w:val="es-ES_tradnl"/>
        </w:rPr>
        <w:t>presentará</w:t>
      </w:r>
      <w:r w:rsidR="002119B1" w:rsidRPr="00874D8B">
        <w:rPr>
          <w:rFonts w:ascii="Arial" w:hAnsi="Arial" w:cs="Arial"/>
          <w:sz w:val="20"/>
          <w:szCs w:val="20"/>
          <w:lang w:val="es-ES_tradnl"/>
        </w:rPr>
        <w:t xml:space="preserve"> en el centro el documento “Acreditación de unidades de competencia incluidas en títulos de formación profesional y certificados de profesionalidad”. </w:t>
      </w:r>
      <w:r w:rsidR="00AF58DE" w:rsidRPr="00874D8B">
        <w:rPr>
          <w:rFonts w:ascii="Arial" w:hAnsi="Arial" w:cs="Arial"/>
          <w:sz w:val="20"/>
          <w:szCs w:val="20"/>
          <w:lang w:val="es-ES_tradnl"/>
        </w:rPr>
        <w:t>El centro entregará una copia del documento y señalará en el Acta CP7, casilla “Módulo PNL”</w:t>
      </w:r>
      <w:r w:rsidR="00536696" w:rsidRPr="00874D8B">
        <w:rPr>
          <w:rFonts w:ascii="Arial" w:hAnsi="Arial" w:cs="Arial"/>
          <w:sz w:val="20"/>
          <w:szCs w:val="20"/>
          <w:lang w:val="es-ES_tradnl"/>
        </w:rPr>
        <w:t>,</w:t>
      </w:r>
      <w:r w:rsidR="00AF58DE" w:rsidRPr="00874D8B">
        <w:rPr>
          <w:rFonts w:ascii="Arial" w:hAnsi="Arial" w:cs="Arial"/>
          <w:sz w:val="20"/>
          <w:szCs w:val="20"/>
          <w:lang w:val="es-ES_tradnl"/>
        </w:rPr>
        <w:t xml:space="preserve"> EXENTO PVE.</w:t>
      </w:r>
    </w:p>
    <w:p w:rsidR="00D37AD7" w:rsidRPr="00874D8B" w:rsidRDefault="00D37AD7" w:rsidP="00D37AD7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D37AD7" w:rsidRPr="00874D8B" w:rsidRDefault="00424B00" w:rsidP="00536696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u w:val="single"/>
          <w:lang w:val="es-ES_tradnl"/>
        </w:rPr>
        <w:t>Realización de prácticas</w:t>
      </w:r>
      <w:r w:rsidR="00D37AD7" w:rsidRPr="00874D8B">
        <w:rPr>
          <w:rFonts w:ascii="Arial" w:hAnsi="Arial" w:cs="Arial"/>
          <w:sz w:val="20"/>
          <w:szCs w:val="20"/>
          <w:lang w:val="es-ES_tradnl"/>
        </w:rPr>
        <w:t>. Una vez finalizadas las prácticas se entregará el documento “PNL5 Evaluación del alumnado en prácticas”.</w:t>
      </w:r>
    </w:p>
    <w:p w:rsidR="00D37AD7" w:rsidRPr="00874D8B" w:rsidRDefault="00D37AD7" w:rsidP="00D37AD7">
      <w:pPr>
        <w:pStyle w:val="Prrafodelista"/>
        <w:spacing w:after="0" w:line="240" w:lineRule="auto"/>
        <w:ind w:left="975" w:firstLine="301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D37AD7" w:rsidRPr="00874D8B" w:rsidRDefault="006C7EA8" w:rsidP="00D37AD7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>De aquel alumnado que tuviera exención o hubiera superado las prácticas s</w:t>
      </w:r>
      <w:r w:rsidR="00D37AD7" w:rsidRPr="00874D8B">
        <w:rPr>
          <w:rFonts w:ascii="Arial" w:hAnsi="Arial" w:cs="Arial"/>
          <w:sz w:val="20"/>
          <w:szCs w:val="20"/>
          <w:lang w:val="es-ES_tradnl"/>
        </w:rPr>
        <w:t xml:space="preserve">e entregará también la solicitud de acreditación de certificado (CP16) y </w:t>
      </w:r>
      <w:r w:rsidR="00D37AD7" w:rsidRPr="00874D8B">
        <w:rPr>
          <w:rFonts w:ascii="Arial" w:hAnsi="Arial" w:cs="Arial"/>
          <w:sz w:val="20"/>
          <w:szCs w:val="20"/>
        </w:rPr>
        <w:t>el justificante de pago de la tasa de 10 euros.</w:t>
      </w:r>
    </w:p>
    <w:p w:rsidR="00AA617B" w:rsidRPr="00874D8B" w:rsidRDefault="00AA617B" w:rsidP="00D37AD7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AA1587" w:rsidRPr="00874D8B" w:rsidRDefault="00AA617B" w:rsidP="003F595B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>Por lo tanto, e</w:t>
      </w:r>
      <w:r w:rsidR="00AA1587" w:rsidRPr="00874D8B">
        <w:rPr>
          <w:rFonts w:ascii="Arial" w:hAnsi="Arial" w:cs="Arial"/>
          <w:sz w:val="20"/>
          <w:szCs w:val="20"/>
          <w:lang w:val="es-ES_tradnl"/>
        </w:rPr>
        <w:t xml:space="preserve">n </w:t>
      </w:r>
      <w:r w:rsidRPr="00874D8B">
        <w:rPr>
          <w:rFonts w:ascii="Arial" w:hAnsi="Arial" w:cs="Arial"/>
          <w:sz w:val="20"/>
          <w:szCs w:val="20"/>
          <w:lang w:val="es-ES_tradnl"/>
        </w:rPr>
        <w:t>esta Fase</w:t>
      </w:r>
      <w:r w:rsidR="00AA1587" w:rsidRPr="00874D8B">
        <w:rPr>
          <w:rFonts w:ascii="Arial" w:hAnsi="Arial" w:cs="Arial"/>
          <w:sz w:val="20"/>
          <w:szCs w:val="20"/>
          <w:lang w:val="es-ES_tradnl"/>
        </w:rPr>
        <w:t xml:space="preserve"> II, la columna “Propuesta de certificado” se completará con un SÍ en los casos en los que se adjunte, </w:t>
      </w:r>
      <w:r w:rsidRPr="00874D8B">
        <w:rPr>
          <w:rFonts w:ascii="Arial" w:hAnsi="Arial" w:cs="Arial"/>
          <w:sz w:val="20"/>
          <w:szCs w:val="20"/>
          <w:lang w:val="es-ES_tradnl"/>
        </w:rPr>
        <w:t>al mismo tiempo</w:t>
      </w:r>
      <w:r w:rsidR="00AA1587" w:rsidRPr="00874D8B">
        <w:rPr>
          <w:rFonts w:ascii="Arial" w:hAnsi="Arial" w:cs="Arial"/>
          <w:sz w:val="20"/>
          <w:szCs w:val="20"/>
          <w:lang w:val="es-ES_tradnl"/>
        </w:rPr>
        <w:t>, el CP16 y las tasas de pago correspondientes</w:t>
      </w:r>
      <w:r w:rsidR="003C4726" w:rsidRPr="00874D8B">
        <w:rPr>
          <w:rFonts w:ascii="Arial" w:hAnsi="Arial" w:cs="Arial"/>
          <w:sz w:val="20"/>
          <w:szCs w:val="20"/>
          <w:lang w:val="es-ES_tradnl"/>
        </w:rPr>
        <w:t xml:space="preserve"> para solicitar la acreditación del certificado profesional</w:t>
      </w:r>
      <w:r w:rsidR="00AA1587" w:rsidRPr="00874D8B">
        <w:rPr>
          <w:rFonts w:ascii="Arial" w:hAnsi="Arial" w:cs="Arial"/>
          <w:sz w:val="20"/>
          <w:szCs w:val="20"/>
          <w:lang w:val="es-ES_tradnl"/>
        </w:rPr>
        <w:t>; y NO, mientras siga pendiente cualquiera de estos trámites (PNL, exención, pago de tasas, etc.)</w:t>
      </w:r>
      <w:r w:rsidRPr="00874D8B">
        <w:rPr>
          <w:rFonts w:ascii="Arial" w:hAnsi="Arial" w:cs="Arial"/>
          <w:sz w:val="20"/>
          <w:szCs w:val="20"/>
          <w:lang w:val="es-ES_tradnl"/>
        </w:rPr>
        <w:t>.</w:t>
      </w:r>
    </w:p>
    <w:p w:rsidR="00AA1587" w:rsidRPr="00874D8B" w:rsidRDefault="00AA617B" w:rsidP="00874D8B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 xml:space="preserve">El “CP7-Acta de evaluación” se irá actualizando conforme se vayan modificando las columnas correspondientes a cada alumno/a y se vaya enviando la documentación necesaria para la acreditación. </w:t>
      </w:r>
    </w:p>
    <w:p w:rsidR="00AA1587" w:rsidRPr="00874D8B" w:rsidRDefault="00AA1587" w:rsidP="00D37AD7">
      <w:pPr>
        <w:pStyle w:val="Prrafodelista"/>
        <w:spacing w:after="0" w:line="240" w:lineRule="auto"/>
        <w:ind w:left="975" w:firstLine="301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B12839" w:rsidRPr="00874D8B" w:rsidRDefault="00BA3297" w:rsidP="00536696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 xml:space="preserve">Se recomienda realizar las entregas de documentación de forma que agrupe los resultados del alumnado que haya finalizado en un mismo periodo. Cada entrega se acompañará </w:t>
      </w:r>
      <w:r w:rsidR="002F6E12">
        <w:rPr>
          <w:rFonts w:ascii="Arial" w:hAnsi="Arial" w:cs="Arial"/>
          <w:sz w:val="20"/>
          <w:szCs w:val="20"/>
          <w:lang w:val="es-ES_tradnl"/>
        </w:rPr>
        <w:t xml:space="preserve">del "CP-7. Acta de evaluación" </w:t>
      </w:r>
      <w:r w:rsidRPr="00874D8B">
        <w:rPr>
          <w:rFonts w:ascii="Arial" w:hAnsi="Arial" w:cs="Arial"/>
          <w:sz w:val="20"/>
          <w:szCs w:val="20"/>
          <w:lang w:val="es-ES_tradnl"/>
        </w:rPr>
        <w:t>con los datos de este alumnado.</w:t>
      </w:r>
    </w:p>
    <w:p w:rsidR="006901E9" w:rsidRPr="00874D8B" w:rsidRDefault="006901E9" w:rsidP="004D24FD">
      <w:pPr>
        <w:jc w:val="both"/>
        <w:rPr>
          <w:rFonts w:ascii="Arial" w:hAnsi="Arial" w:cs="Arial"/>
        </w:rPr>
      </w:pPr>
    </w:p>
    <w:p w:rsidR="006901E9" w:rsidRPr="00874D8B" w:rsidRDefault="006901E9" w:rsidP="004D24FD">
      <w:pPr>
        <w:pStyle w:val="Prrafodelista"/>
        <w:numPr>
          <w:ilvl w:val="0"/>
          <w:numId w:val="7"/>
        </w:numPr>
        <w:spacing w:after="0" w:line="240" w:lineRule="auto"/>
        <w:ind w:left="1276" w:hanging="283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b/>
          <w:sz w:val="20"/>
          <w:szCs w:val="20"/>
          <w:lang w:val="es-ES_tradnl"/>
        </w:rPr>
        <w:lastRenderedPageBreak/>
        <w:t>Fase III. Acta definitiva</w:t>
      </w:r>
      <w:r w:rsidRPr="00874D8B">
        <w:rPr>
          <w:rFonts w:ascii="Arial" w:hAnsi="Arial" w:cs="Arial"/>
          <w:sz w:val="20"/>
          <w:szCs w:val="20"/>
          <w:lang w:val="es-ES_tradnl"/>
        </w:rPr>
        <w:t>. El acta se considerará definitiva cuando contenga los resultados de todo el alumnado que realizó las prácticas y/o con las personas exentas de realizarlas.</w:t>
      </w:r>
    </w:p>
    <w:p w:rsidR="006901E9" w:rsidRPr="00874D8B" w:rsidRDefault="006901E9" w:rsidP="004D24FD">
      <w:pPr>
        <w:pStyle w:val="Prrafodelista"/>
        <w:spacing w:after="0" w:line="240" w:lineRule="auto"/>
        <w:ind w:left="127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984F7F" w:rsidRPr="00874D8B" w:rsidRDefault="006901E9" w:rsidP="004D24F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  <w:lang w:val="es-ES_tradnl"/>
        </w:rPr>
      </w:pPr>
      <w:r w:rsidRPr="00874D8B">
        <w:rPr>
          <w:rFonts w:ascii="Arial" w:hAnsi="Arial" w:cs="Arial"/>
          <w:sz w:val="20"/>
          <w:szCs w:val="20"/>
          <w:lang w:val="es-ES_tradnl"/>
        </w:rPr>
        <w:t xml:space="preserve">Si en el curso </w:t>
      </w:r>
      <w:r w:rsidRPr="00874D8B">
        <w:rPr>
          <w:rFonts w:ascii="Arial" w:hAnsi="Arial" w:cs="Arial"/>
          <w:sz w:val="20"/>
          <w:szCs w:val="20"/>
          <w:u w:val="single"/>
          <w:lang w:val="es-ES_tradnl"/>
        </w:rPr>
        <w:t>NO</w:t>
      </w:r>
      <w:r w:rsidR="00C522C6" w:rsidRPr="00874D8B">
        <w:rPr>
          <w:rFonts w:ascii="Arial" w:hAnsi="Arial" w:cs="Arial"/>
          <w:sz w:val="20"/>
          <w:szCs w:val="20"/>
          <w:lang w:val="es-ES_tradnl"/>
        </w:rPr>
        <w:t xml:space="preserve"> hubiera alumnado </w:t>
      </w:r>
      <w:r w:rsidRPr="00874D8B">
        <w:rPr>
          <w:rFonts w:ascii="Arial" w:hAnsi="Arial" w:cs="Arial"/>
          <w:sz w:val="20"/>
          <w:szCs w:val="20"/>
          <w:lang w:val="es-ES_tradnl"/>
        </w:rPr>
        <w:t>que deb</w:t>
      </w:r>
      <w:r w:rsidR="003C4726" w:rsidRPr="00874D8B">
        <w:rPr>
          <w:rFonts w:ascii="Arial" w:hAnsi="Arial" w:cs="Arial"/>
          <w:sz w:val="20"/>
          <w:szCs w:val="20"/>
          <w:lang w:val="es-ES_tradnl"/>
        </w:rPr>
        <w:t>a</w:t>
      </w:r>
      <w:r w:rsidRPr="00874D8B">
        <w:rPr>
          <w:rFonts w:ascii="Arial" w:hAnsi="Arial" w:cs="Arial"/>
          <w:sz w:val="20"/>
          <w:szCs w:val="20"/>
          <w:lang w:val="es-ES_tradnl"/>
        </w:rPr>
        <w:t xml:space="preserve"> realizar el módulo de prácticas</w:t>
      </w:r>
      <w:r w:rsidR="003C4726" w:rsidRPr="00874D8B">
        <w:rPr>
          <w:rFonts w:ascii="Arial" w:hAnsi="Arial" w:cs="Arial"/>
          <w:sz w:val="20"/>
          <w:szCs w:val="20"/>
          <w:lang w:val="es-ES_tradnl"/>
        </w:rPr>
        <w:t xml:space="preserve"> (NO PROCEDE en todos los casos)</w:t>
      </w:r>
      <w:r w:rsidRPr="00874D8B">
        <w:rPr>
          <w:rFonts w:ascii="Arial" w:hAnsi="Arial" w:cs="Arial"/>
          <w:sz w:val="20"/>
          <w:szCs w:val="20"/>
          <w:lang w:val="es-ES_tradnl"/>
        </w:rPr>
        <w:t>, se entregará una sola acta de ev</w:t>
      </w:r>
      <w:r w:rsidR="00BA3297" w:rsidRPr="00874D8B">
        <w:rPr>
          <w:rFonts w:ascii="Arial" w:hAnsi="Arial" w:cs="Arial"/>
          <w:sz w:val="20"/>
          <w:szCs w:val="20"/>
          <w:lang w:val="es-ES_tradnl"/>
        </w:rPr>
        <w:t>aluación (la relativa al curso)</w:t>
      </w:r>
      <w:r w:rsidR="003C4726" w:rsidRPr="00874D8B">
        <w:rPr>
          <w:rFonts w:ascii="Arial" w:hAnsi="Arial" w:cs="Arial"/>
          <w:sz w:val="20"/>
          <w:szCs w:val="20"/>
          <w:lang w:val="es-ES_tradnl"/>
        </w:rPr>
        <w:t>. Por lo que en la columna “Propuesta de certificado” figurará NO</w:t>
      </w:r>
      <w:r w:rsidR="00233878" w:rsidRPr="00874D8B">
        <w:rPr>
          <w:rFonts w:ascii="Arial" w:hAnsi="Arial" w:cs="Arial"/>
          <w:sz w:val="20"/>
          <w:szCs w:val="20"/>
          <w:lang w:val="es-ES_tradnl"/>
        </w:rPr>
        <w:t xml:space="preserve"> en todos los casos. Y en la columna “Propuesta de acreditación parcial” figurará SÍ o NO según corresponda </w:t>
      </w:r>
      <w:r w:rsidR="00C522C6" w:rsidRPr="00874D8B">
        <w:rPr>
          <w:rFonts w:ascii="Arial" w:hAnsi="Arial" w:cs="Arial"/>
          <w:sz w:val="20"/>
          <w:szCs w:val="20"/>
          <w:lang w:val="es-ES_tradnl"/>
        </w:rPr>
        <w:t>a cada persona</w:t>
      </w:r>
      <w:r w:rsidR="00233878" w:rsidRPr="00874D8B">
        <w:rPr>
          <w:rFonts w:ascii="Arial" w:hAnsi="Arial" w:cs="Arial"/>
          <w:sz w:val="20"/>
          <w:szCs w:val="20"/>
          <w:lang w:val="es-ES_tradnl"/>
        </w:rPr>
        <w:t>.</w:t>
      </w:r>
    </w:p>
    <w:p w:rsidR="006901E9" w:rsidRPr="00592D06" w:rsidRDefault="00233878" w:rsidP="004D24F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12D02" w:rsidRDefault="00212D02" w:rsidP="004D24FD">
      <w:pPr>
        <w:jc w:val="both"/>
        <w:rPr>
          <w:rFonts w:ascii="Arial" w:hAnsi="Arial" w:cs="Arial"/>
          <w:b/>
        </w:rPr>
      </w:pPr>
    </w:p>
    <w:p w:rsidR="006901E9" w:rsidRDefault="006901E9" w:rsidP="004D24FD">
      <w:pPr>
        <w:jc w:val="both"/>
        <w:rPr>
          <w:rFonts w:ascii="Arial" w:hAnsi="Arial" w:cs="Arial"/>
          <w:b/>
        </w:rPr>
      </w:pPr>
      <w:r w:rsidRPr="00592D06">
        <w:rPr>
          <w:rFonts w:ascii="Arial" w:hAnsi="Arial" w:cs="Arial"/>
          <w:b/>
        </w:rPr>
        <w:t>Tipos de acreditación:</w:t>
      </w:r>
    </w:p>
    <w:p w:rsidR="00874D8B" w:rsidRPr="00592D06" w:rsidRDefault="00874D8B" w:rsidP="004D24FD">
      <w:pPr>
        <w:jc w:val="both"/>
        <w:rPr>
          <w:rFonts w:ascii="Arial" w:hAnsi="Arial" w:cs="Arial"/>
          <w:b/>
        </w:rPr>
      </w:pPr>
    </w:p>
    <w:p w:rsidR="006901E9" w:rsidRDefault="006901E9" w:rsidP="00D4475E">
      <w:pPr>
        <w:pStyle w:val="Prrafodelista"/>
        <w:numPr>
          <w:ilvl w:val="0"/>
          <w:numId w:val="9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b/>
          <w:sz w:val="20"/>
          <w:szCs w:val="20"/>
          <w:lang w:val="es-ES_tradnl"/>
        </w:rPr>
        <w:t>Certificado de profesionalidad completo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. Si el/la alumno/a, con la superación de este curso, completa todo el itinerario formativo dirigido a la obtención del certificado de profesionalidad (módulos formativos y módulo de prácticas) deberá solicitar </w:t>
      </w:r>
      <w:r w:rsidR="006A5CBD" w:rsidRPr="004A3ACB">
        <w:rPr>
          <w:rFonts w:ascii="Arial" w:hAnsi="Arial" w:cs="Arial"/>
          <w:sz w:val="20"/>
          <w:szCs w:val="20"/>
          <w:lang w:val="es-ES_tradnl"/>
        </w:rPr>
        <w:t xml:space="preserve">a Acreditaciones del Departamento de Educación </w:t>
      </w:r>
      <w:r w:rsidRPr="004A3ACB">
        <w:rPr>
          <w:rFonts w:ascii="Arial" w:hAnsi="Arial" w:cs="Arial"/>
          <w:sz w:val="20"/>
          <w:szCs w:val="20"/>
          <w:lang w:val="es-ES_tradnl"/>
        </w:rPr>
        <w:t>la expedición del correspondiente certificado. El/la alumno/a recogerá y entregará cumplimentada en el centro de formación esta solicitud de acreditación (CP16)</w:t>
      </w:r>
      <w:r w:rsidR="00E05507" w:rsidRPr="004A3ACB">
        <w:rPr>
          <w:rFonts w:ascii="Arial" w:hAnsi="Arial" w:cs="Arial"/>
          <w:sz w:val="20"/>
          <w:szCs w:val="20"/>
          <w:lang w:val="es-ES_tradnl"/>
        </w:rPr>
        <w:t xml:space="preserve"> junto con </w:t>
      </w:r>
      <w:r w:rsidR="00E05507" w:rsidRPr="004A3ACB">
        <w:rPr>
          <w:rFonts w:ascii="Arial" w:hAnsi="Arial" w:cs="Arial"/>
          <w:sz w:val="20"/>
          <w:szCs w:val="20"/>
        </w:rPr>
        <w:t>el justificante de pago de la tasa de 10 euros</w:t>
      </w:r>
      <w:r w:rsidR="006A5CBD" w:rsidRPr="004A3ACB">
        <w:rPr>
          <w:rFonts w:ascii="Arial" w:hAnsi="Arial" w:cs="Arial"/>
          <w:sz w:val="20"/>
          <w:szCs w:val="20"/>
          <w:lang w:val="es-ES_tradnl"/>
        </w:rPr>
        <w:t>, documentación que el centro hará llegar al técnico/a de referencia del organismo que subvenciona el programa (o a la entidad que subvenciona el programa)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. </w:t>
      </w:r>
      <w:r w:rsidR="00897506" w:rsidRPr="004A3ACB">
        <w:rPr>
          <w:rFonts w:ascii="Arial" w:hAnsi="Arial" w:cs="Arial"/>
          <w:sz w:val="20"/>
          <w:szCs w:val="20"/>
          <w:lang w:val="es-ES_tradnl"/>
        </w:rPr>
        <w:t xml:space="preserve">Acreditaciones del Departamento de Educación </w:t>
      </w:r>
      <w:r w:rsidRPr="004A3ACB">
        <w:rPr>
          <w:rFonts w:ascii="Arial" w:hAnsi="Arial" w:cs="Arial"/>
          <w:sz w:val="20"/>
          <w:szCs w:val="20"/>
          <w:lang w:val="es-ES_tradnl"/>
        </w:rPr>
        <w:t>se pondrá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 en contacto con el/la alumno/a para la entrega del </w:t>
      </w:r>
      <w:r w:rsidR="00672BA8" w:rsidRPr="00592D06">
        <w:rPr>
          <w:rFonts w:ascii="Arial" w:hAnsi="Arial" w:cs="Arial"/>
          <w:sz w:val="20"/>
          <w:szCs w:val="20"/>
          <w:lang w:val="es-ES_tradnl"/>
        </w:rPr>
        <w:t xml:space="preserve">certificado de profesionalidad. </w:t>
      </w:r>
    </w:p>
    <w:p w:rsidR="00212D02" w:rsidRPr="00D4475E" w:rsidRDefault="00212D02" w:rsidP="00212D02">
      <w:pPr>
        <w:pStyle w:val="Prrafodelista"/>
        <w:spacing w:after="0"/>
        <w:ind w:left="284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8C3192" w:rsidRPr="004A3ACB" w:rsidRDefault="006901E9" w:rsidP="007B586A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4A3ACB">
        <w:rPr>
          <w:rFonts w:ascii="Arial" w:hAnsi="Arial" w:cs="Arial"/>
          <w:b/>
          <w:sz w:val="20"/>
          <w:szCs w:val="20"/>
          <w:lang w:val="es-ES_tradnl"/>
        </w:rPr>
        <w:t xml:space="preserve">Unidades de competencia. </w:t>
      </w:r>
      <w:r w:rsidR="006061E4" w:rsidRPr="004A3ACB">
        <w:rPr>
          <w:rFonts w:ascii="Arial" w:hAnsi="Arial" w:cs="Arial"/>
          <w:sz w:val="20"/>
          <w:szCs w:val="20"/>
          <w:lang w:val="es-ES_tradnl"/>
        </w:rPr>
        <w:t>Acreditaciones del Departamento de Educación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 expedirá a todo el alumnado la acreditación parcial acumulable de las unidades de competencia correspondientes a los módulos formativos superados en el curso. </w:t>
      </w:r>
      <w:r w:rsidR="008C3192" w:rsidRPr="004A3ACB">
        <w:rPr>
          <w:rFonts w:ascii="Arial" w:hAnsi="Arial" w:cs="Arial"/>
          <w:sz w:val="20"/>
          <w:szCs w:val="20"/>
          <w:lang w:val="es-ES_tradnl"/>
        </w:rPr>
        <w:t xml:space="preserve">El 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centro </w:t>
      </w:r>
      <w:r w:rsidR="008C3192" w:rsidRPr="004A3ACB">
        <w:rPr>
          <w:rFonts w:ascii="Arial" w:hAnsi="Arial" w:cs="Arial"/>
          <w:sz w:val="20"/>
          <w:szCs w:val="20"/>
          <w:lang w:val="es-ES_tradnl"/>
        </w:rPr>
        <w:t xml:space="preserve">hará llegar al 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alumno/a </w:t>
      </w:r>
      <w:r w:rsidR="008C3192" w:rsidRPr="004A3ACB">
        <w:rPr>
          <w:rFonts w:ascii="Arial" w:hAnsi="Arial" w:cs="Arial"/>
          <w:sz w:val="20"/>
          <w:szCs w:val="20"/>
          <w:lang w:val="es-ES_tradnl"/>
        </w:rPr>
        <w:t xml:space="preserve">las acreditaciones. </w:t>
      </w:r>
    </w:p>
    <w:p w:rsidR="006901E9" w:rsidRPr="00592D06" w:rsidRDefault="006901E9" w:rsidP="004D24FD">
      <w:pPr>
        <w:pStyle w:val="Prrafodelista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8B0A54" w:rsidRPr="004A3ACB" w:rsidRDefault="006901E9" w:rsidP="004A3ACB">
      <w:pPr>
        <w:pStyle w:val="Prrafodelista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b/>
          <w:strike/>
          <w:sz w:val="20"/>
          <w:szCs w:val="20"/>
          <w:lang w:val="es-ES_tradnl"/>
        </w:rPr>
      </w:pPr>
      <w:r w:rsidRPr="004A3ACB">
        <w:rPr>
          <w:rFonts w:ascii="Arial" w:hAnsi="Arial" w:cs="Arial"/>
          <w:b/>
          <w:sz w:val="20"/>
          <w:szCs w:val="20"/>
          <w:lang w:val="es-ES_tradnl"/>
        </w:rPr>
        <w:t xml:space="preserve">Unidades formativas. 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Las unidades formativas superadas que no completan un módulo formativo se certificarán mediante un documento que no tiene carácter de acreditación oficial. </w:t>
      </w:r>
      <w:r w:rsidR="008B0A54" w:rsidRPr="004A3ACB">
        <w:rPr>
          <w:rFonts w:ascii="Arial" w:hAnsi="Arial" w:cs="Arial"/>
          <w:sz w:val="20"/>
          <w:szCs w:val="20"/>
          <w:lang w:val="es-ES_tradnl"/>
        </w:rPr>
        <w:t>Si la persona desea recibir la acreditación de la unidad formativa suelta deberá solicitarlo a Acreditaciones del Departamento de Educación. en la siguiente dirección de correo:</w:t>
      </w:r>
      <w:r w:rsidR="008B0A54" w:rsidRPr="004A3ACB">
        <w:rPr>
          <w:rFonts w:ascii="Arial" w:hAnsi="Arial" w:cs="Arial"/>
        </w:rPr>
        <w:t xml:space="preserve"> </w:t>
      </w:r>
      <w:hyperlink r:id="rId8" w:history="1">
        <w:r w:rsidR="00145266" w:rsidRPr="004A3ACB">
          <w:rPr>
            <w:rStyle w:val="Hipervnculo"/>
            <w:rFonts w:ascii="Arial" w:hAnsi="Arial" w:cs="Arial"/>
            <w:sz w:val="20"/>
            <w:szCs w:val="20"/>
          </w:rPr>
          <w:t>certiprof@navarra.es</w:t>
        </w:r>
      </w:hyperlink>
      <w:r w:rsidR="00145266" w:rsidRPr="004A3ACB">
        <w:rPr>
          <w:rFonts w:ascii="Arial" w:hAnsi="Arial" w:cs="Arial"/>
          <w:color w:val="00B050"/>
        </w:rPr>
        <w:t xml:space="preserve"> </w:t>
      </w:r>
    </w:p>
    <w:p w:rsidR="006901E9" w:rsidRPr="00592D06" w:rsidRDefault="006901E9" w:rsidP="004D24FD">
      <w:pPr>
        <w:jc w:val="both"/>
        <w:rPr>
          <w:rFonts w:ascii="Arial" w:hAnsi="Arial" w:cs="Arial"/>
          <w:b/>
        </w:rPr>
      </w:pPr>
    </w:p>
    <w:p w:rsidR="00145266" w:rsidRPr="004A3ACB" w:rsidRDefault="00145266" w:rsidP="00145266">
      <w:pPr>
        <w:ind w:left="284"/>
        <w:jc w:val="both"/>
        <w:rPr>
          <w:rFonts w:ascii="Arial" w:hAnsi="Arial" w:cs="Arial"/>
          <w:b/>
        </w:rPr>
      </w:pPr>
      <w:r w:rsidRPr="004A3ACB">
        <w:rPr>
          <w:rFonts w:ascii="Arial" w:hAnsi="Arial" w:cs="Arial"/>
          <w:lang w:val="es-ES"/>
        </w:rPr>
        <w:t>E</w:t>
      </w:r>
      <w:r w:rsidRPr="004A3ACB">
        <w:rPr>
          <w:rFonts w:ascii="Arial" w:hAnsi="Arial" w:cs="Arial"/>
        </w:rPr>
        <w:t>l centro de formación podrá elaborar y entregar un diploma de aprovechamiento de la/s unidad/es formativa/s superada/s, donde mínimamente se refleje:</w:t>
      </w:r>
    </w:p>
    <w:p w:rsidR="006901E9" w:rsidRPr="004A3ACB" w:rsidRDefault="006901E9" w:rsidP="004D24FD">
      <w:pPr>
        <w:pStyle w:val="Prrafodelista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4A3ACB">
        <w:rPr>
          <w:rFonts w:ascii="Arial" w:hAnsi="Arial" w:cs="Arial"/>
          <w:sz w:val="20"/>
          <w:szCs w:val="20"/>
          <w:lang w:val="es-ES_tradnl"/>
        </w:rPr>
        <w:t>Nombre, apellidos y DNI del alumno/a.</w:t>
      </w:r>
    </w:p>
    <w:p w:rsidR="006901E9" w:rsidRPr="004A3ACB" w:rsidRDefault="006901E9" w:rsidP="004D24FD">
      <w:pPr>
        <w:pStyle w:val="Prrafodelista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4A3ACB">
        <w:rPr>
          <w:rFonts w:ascii="Arial" w:hAnsi="Arial" w:cs="Arial"/>
          <w:sz w:val="20"/>
          <w:szCs w:val="20"/>
          <w:lang w:val="es-ES_tradnl"/>
        </w:rPr>
        <w:t xml:space="preserve">Número, nombre, horas, fecha inicio-fin del curso. </w:t>
      </w:r>
    </w:p>
    <w:p w:rsidR="006901E9" w:rsidRPr="004A3ACB" w:rsidRDefault="006901E9" w:rsidP="004D24FD">
      <w:pPr>
        <w:pStyle w:val="Prrafodelista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4A3ACB">
        <w:rPr>
          <w:rFonts w:ascii="Arial" w:hAnsi="Arial" w:cs="Arial"/>
          <w:sz w:val="20"/>
          <w:szCs w:val="20"/>
          <w:lang w:val="es-ES_tradnl"/>
        </w:rPr>
        <w:t>Código y nombre del CP, del módulo formativo y de la unidad formativa.</w:t>
      </w:r>
    </w:p>
    <w:p w:rsidR="006901E9" w:rsidRPr="004A3ACB" w:rsidRDefault="00145266" w:rsidP="00145266">
      <w:pPr>
        <w:pStyle w:val="Prrafodelista"/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val="es-ES_tradnl"/>
        </w:rPr>
      </w:pPr>
      <w:r w:rsidRPr="004A3ACB">
        <w:rPr>
          <w:rFonts w:ascii="Arial" w:hAnsi="Arial" w:cs="Arial"/>
          <w:sz w:val="20"/>
          <w:szCs w:val="20"/>
          <w:lang w:val="es-ES_tradnl"/>
        </w:rPr>
        <w:t>Logos del centro y de los organismos oficiales correspondientes.</w:t>
      </w:r>
      <w:r w:rsidR="006901E9" w:rsidRPr="004A3ACB">
        <w:rPr>
          <w:rFonts w:ascii="Arial" w:hAnsi="Arial" w:cs="Arial"/>
          <w:sz w:val="20"/>
          <w:szCs w:val="20"/>
          <w:lang w:val="es-ES_tradnl"/>
        </w:rPr>
        <w:t xml:space="preserve"> </w:t>
      </w:r>
    </w:p>
    <w:p w:rsidR="006901E9" w:rsidRPr="00592D06" w:rsidRDefault="006901E9" w:rsidP="004D24FD">
      <w:pPr>
        <w:pStyle w:val="Prrafodelista"/>
        <w:spacing w:after="0" w:line="240" w:lineRule="auto"/>
        <w:ind w:left="851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6901E9" w:rsidRPr="00592D06" w:rsidRDefault="006901E9" w:rsidP="004D24FD">
      <w:pPr>
        <w:ind w:left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 xml:space="preserve">Cuando el/la alumno/a supere todas las unidades de un módulo formativo habiéndolas cursado de forma consecutiva, al menos una unidad formativa por año, podrá solicitar la acreditación de la correspondiente unidad de competencia. </w:t>
      </w:r>
    </w:p>
    <w:p w:rsidR="006901E9" w:rsidRPr="00592D06" w:rsidRDefault="006901E9" w:rsidP="004D24FD">
      <w:pPr>
        <w:ind w:left="284"/>
        <w:jc w:val="both"/>
        <w:rPr>
          <w:rFonts w:ascii="Arial" w:hAnsi="Arial" w:cs="Arial"/>
        </w:rPr>
      </w:pPr>
    </w:p>
    <w:p w:rsidR="006901E9" w:rsidRPr="00592D06" w:rsidRDefault="006901E9" w:rsidP="004D24FD">
      <w:pPr>
        <w:pStyle w:val="Prrafodelista"/>
        <w:numPr>
          <w:ilvl w:val="0"/>
          <w:numId w:val="1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es-ES_tradnl"/>
        </w:rPr>
      </w:pPr>
      <w:r w:rsidRPr="00592D06">
        <w:rPr>
          <w:rFonts w:ascii="Arial" w:hAnsi="Arial" w:cs="Arial"/>
          <w:b/>
          <w:sz w:val="20"/>
          <w:szCs w:val="20"/>
          <w:lang w:val="es-ES_tradnl"/>
        </w:rPr>
        <w:t>Puntuaciones obtenidas en los módulos formativos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. Debido a que las calificaciones obtenidas en los módulos formativos no se reflejan en las acreditaciones de unidades de competencia ni en el </w:t>
      </w:r>
      <w:r w:rsidR="008915CC">
        <w:rPr>
          <w:rFonts w:ascii="Arial" w:hAnsi="Arial" w:cs="Arial"/>
          <w:sz w:val="20"/>
          <w:szCs w:val="20"/>
          <w:lang w:val="es-ES_tradnl"/>
        </w:rPr>
        <w:t>c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ertificado de </w:t>
      </w:r>
      <w:r w:rsidR="008915CC">
        <w:rPr>
          <w:rFonts w:ascii="Arial" w:hAnsi="Arial" w:cs="Arial"/>
          <w:sz w:val="20"/>
          <w:szCs w:val="20"/>
          <w:lang w:val="es-ES_tradnl"/>
        </w:rPr>
        <w:t>p</w:t>
      </w:r>
      <w:r w:rsidRPr="00592D06">
        <w:rPr>
          <w:rFonts w:ascii="Arial" w:hAnsi="Arial" w:cs="Arial"/>
          <w:sz w:val="20"/>
          <w:szCs w:val="20"/>
          <w:lang w:val="es-ES_tradnl"/>
        </w:rPr>
        <w:t xml:space="preserve">rofesionalidad, el/la alumno/a podrá solicitar (puede ser de forma verbal) al centro de formación un documento donde conste la puntuación obtenida en cada módulo formativo del curso. El centro elaborará y entregará al alumno/a este documento tomando como referencia </w:t>
      </w:r>
      <w:r w:rsidRPr="00592D06">
        <w:rPr>
          <w:rFonts w:ascii="Arial" w:hAnsi="Arial" w:cs="Arial"/>
          <w:sz w:val="20"/>
          <w:szCs w:val="20"/>
          <w:lang w:val="es-ES_tradnl"/>
        </w:rPr>
        <w:lastRenderedPageBreak/>
        <w:t>para su elaboración el “CP7. Acta de evaluación” y personalizándolo para cada caso.</w:t>
      </w:r>
      <w:r w:rsidRPr="00592D06">
        <w:rPr>
          <w:rFonts w:ascii="Arial" w:hAnsi="Arial" w:cs="Arial"/>
          <w:sz w:val="20"/>
          <w:szCs w:val="20"/>
          <w:lang w:val="es-ES_tradnl"/>
        </w:rPr>
        <w:br/>
      </w:r>
    </w:p>
    <w:p w:rsidR="004A3ACB" w:rsidRPr="00B9422E" w:rsidRDefault="006901E9" w:rsidP="004D24FD">
      <w:pPr>
        <w:pStyle w:val="Prrafodelista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4A3ACB">
        <w:rPr>
          <w:rFonts w:ascii="Arial" w:hAnsi="Arial" w:cs="Arial"/>
          <w:b/>
          <w:sz w:val="20"/>
          <w:szCs w:val="20"/>
          <w:lang w:val="es-ES_tradnl"/>
        </w:rPr>
        <w:t>Certificado de asistencia.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 En aquellos casos en los que el alumnado no haya completado la acción formativa, el centro de formación, previa solicitud del alumno/a, expedirá un certificado de asistencia en el que hará constar el número de horas que ha asistido a la acción formativa y el contenido de la misma. En dicho certificado de asistencia deberá</w:t>
      </w:r>
      <w:r w:rsidR="00145266" w:rsidRPr="004A3ACB">
        <w:rPr>
          <w:rFonts w:ascii="Arial" w:hAnsi="Arial" w:cs="Arial"/>
          <w:sz w:val="20"/>
          <w:szCs w:val="20"/>
          <w:lang w:val="es-ES_tradnl"/>
        </w:rPr>
        <w:t>n</w:t>
      </w:r>
      <w:r w:rsidRPr="004A3ACB">
        <w:rPr>
          <w:rFonts w:ascii="Arial" w:hAnsi="Arial" w:cs="Arial"/>
          <w:sz w:val="20"/>
          <w:szCs w:val="20"/>
          <w:lang w:val="es-ES_tradnl"/>
        </w:rPr>
        <w:t xml:space="preserve"> constar </w:t>
      </w:r>
      <w:r w:rsidR="00550D90" w:rsidRPr="004A3ACB">
        <w:rPr>
          <w:rFonts w:ascii="Arial" w:hAnsi="Arial" w:cs="Arial"/>
          <w:sz w:val="20"/>
          <w:szCs w:val="20"/>
          <w:lang w:val="es-ES_tradnl"/>
        </w:rPr>
        <w:t>los logos del centro y de los organismos oficiales correspondientes.</w:t>
      </w:r>
    </w:p>
    <w:p w:rsidR="00B9422E" w:rsidRDefault="00B9422E" w:rsidP="004D24FD">
      <w:pPr>
        <w:jc w:val="both"/>
        <w:rPr>
          <w:rFonts w:ascii="Arial" w:hAnsi="Arial" w:cs="Arial"/>
          <w:b/>
          <w:i/>
          <w:lang w:val="es-ES"/>
        </w:rPr>
      </w:pPr>
    </w:p>
    <w:p w:rsidR="00212D02" w:rsidRPr="00B9422E" w:rsidRDefault="006901E9" w:rsidP="004D24FD">
      <w:pPr>
        <w:jc w:val="both"/>
        <w:rPr>
          <w:rFonts w:ascii="Arial" w:hAnsi="Arial" w:cs="Arial"/>
          <w:b/>
          <w:i/>
        </w:rPr>
      </w:pPr>
      <w:r w:rsidRPr="00212D02">
        <w:rPr>
          <w:rFonts w:ascii="Arial" w:hAnsi="Arial" w:cs="Arial"/>
          <w:b/>
          <w:i/>
        </w:rPr>
        <w:t>Acta de Evaluación (CP7) y Solicitud de acreditación de certificado (CP-16)</w:t>
      </w:r>
      <w:r w:rsidR="00592D06" w:rsidRPr="00212D02">
        <w:rPr>
          <w:rFonts w:ascii="Arial" w:hAnsi="Arial" w:cs="Arial"/>
          <w:b/>
          <w:i/>
        </w:rPr>
        <w:t xml:space="preserve">. </w:t>
      </w:r>
      <w:r w:rsidRPr="00212D02">
        <w:rPr>
          <w:rFonts w:ascii="Arial" w:hAnsi="Arial" w:cs="Arial"/>
          <w:b/>
          <w:i/>
        </w:rPr>
        <w:t>Puntualizaciones para mejorar la cumplimentación de ambos documentos</w:t>
      </w:r>
    </w:p>
    <w:p w:rsidR="006901E9" w:rsidRPr="00212D02" w:rsidRDefault="006901E9" w:rsidP="004D24FD">
      <w:pPr>
        <w:jc w:val="both"/>
        <w:rPr>
          <w:rFonts w:ascii="Arial" w:hAnsi="Arial" w:cs="Arial"/>
          <w:i/>
        </w:rPr>
      </w:pPr>
      <w:r w:rsidRPr="00212D02">
        <w:rPr>
          <w:rFonts w:ascii="Arial" w:hAnsi="Arial" w:cs="Arial"/>
          <w:i/>
        </w:rPr>
        <w:t xml:space="preserve">A </w:t>
      </w:r>
      <w:r w:rsidR="00B9422E" w:rsidRPr="00212D02">
        <w:rPr>
          <w:rFonts w:ascii="Arial" w:hAnsi="Arial" w:cs="Arial"/>
          <w:i/>
        </w:rPr>
        <w:t>continuación,</w:t>
      </w:r>
      <w:r w:rsidRPr="00212D02">
        <w:rPr>
          <w:rFonts w:ascii="Arial" w:hAnsi="Arial" w:cs="Arial"/>
          <w:i/>
        </w:rPr>
        <w:t xml:space="preserve"> se detallan los errores o incidencias más frecuentes</w:t>
      </w:r>
      <w:r w:rsidR="00D4475E" w:rsidRPr="00212D02">
        <w:rPr>
          <w:rFonts w:ascii="Arial" w:hAnsi="Arial" w:cs="Arial"/>
          <w:i/>
        </w:rPr>
        <w:t xml:space="preserve"> en la cumplimentación de ambos documentos</w:t>
      </w:r>
      <w:r w:rsidRPr="00212D02">
        <w:rPr>
          <w:rFonts w:ascii="Arial" w:hAnsi="Arial" w:cs="Arial"/>
          <w:i/>
        </w:rPr>
        <w:t>:</w:t>
      </w:r>
    </w:p>
    <w:p w:rsidR="00874D8B" w:rsidRDefault="00874D8B" w:rsidP="004D24FD">
      <w:pPr>
        <w:jc w:val="both"/>
        <w:rPr>
          <w:rFonts w:ascii="Arial" w:hAnsi="Arial" w:cs="Arial"/>
          <w:b/>
        </w:rPr>
      </w:pPr>
    </w:p>
    <w:p w:rsidR="006901E9" w:rsidRPr="00592D06" w:rsidRDefault="006901E9" w:rsidP="004D24FD">
      <w:pPr>
        <w:jc w:val="both"/>
        <w:rPr>
          <w:rFonts w:ascii="Arial" w:hAnsi="Arial" w:cs="Arial"/>
        </w:rPr>
      </w:pPr>
      <w:r w:rsidRPr="00592D06">
        <w:rPr>
          <w:rFonts w:ascii="Arial" w:hAnsi="Arial" w:cs="Arial"/>
          <w:b/>
        </w:rPr>
        <w:t xml:space="preserve">Acta de Evaluación (CP7) </w:t>
      </w:r>
    </w:p>
    <w:p w:rsidR="006901E9" w:rsidRPr="00592D06" w:rsidRDefault="006901E9" w:rsidP="004D24FD">
      <w:pPr>
        <w:pStyle w:val="Prrafodelista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592D06">
        <w:rPr>
          <w:rFonts w:ascii="Arial" w:hAnsi="Arial" w:cs="Arial"/>
          <w:sz w:val="20"/>
          <w:szCs w:val="20"/>
          <w:u w:val="single"/>
        </w:rPr>
        <w:t>Datos generales del curso</w:t>
      </w:r>
    </w:p>
    <w:p w:rsidR="006901E9" w:rsidRPr="00672BA8" w:rsidRDefault="006901E9" w:rsidP="004D24FD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672BA8">
        <w:rPr>
          <w:rFonts w:ascii="Arial" w:hAnsi="Arial" w:cs="Arial"/>
        </w:rPr>
        <w:t>En ocasiones, se detecta que un acta nueva se cumplimenta sobrescribiendo un acta de otro curso.</w:t>
      </w:r>
      <w:r w:rsidR="006B4919">
        <w:rPr>
          <w:rFonts w:ascii="Arial" w:hAnsi="Arial" w:cs="Arial"/>
        </w:rPr>
        <w:t xml:space="preserve"> </w:t>
      </w:r>
      <w:r w:rsidRPr="00672BA8">
        <w:rPr>
          <w:rFonts w:ascii="Arial" w:hAnsi="Arial" w:cs="Arial"/>
        </w:rPr>
        <w:t xml:space="preserve">¡¡OJO!! Se </w:t>
      </w:r>
      <w:r w:rsidR="00672BA8" w:rsidRPr="00672BA8">
        <w:rPr>
          <w:rFonts w:ascii="Arial" w:hAnsi="Arial" w:cs="Arial"/>
        </w:rPr>
        <w:t xml:space="preserve">pueden producir </w:t>
      </w:r>
      <w:r w:rsidRPr="00672BA8">
        <w:rPr>
          <w:rFonts w:ascii="Arial" w:hAnsi="Arial" w:cs="Arial"/>
        </w:rPr>
        <w:t>errores</w:t>
      </w:r>
      <w:r w:rsidR="00672BA8" w:rsidRPr="00672BA8">
        <w:rPr>
          <w:rFonts w:ascii="Arial" w:hAnsi="Arial" w:cs="Arial"/>
        </w:rPr>
        <w:t>.</w:t>
      </w:r>
      <w:r w:rsidRPr="00672BA8">
        <w:rPr>
          <w:rFonts w:ascii="Arial" w:hAnsi="Arial" w:cs="Arial"/>
        </w:rPr>
        <w:t xml:space="preserve"> Código del </w:t>
      </w:r>
      <w:r w:rsidR="006B4919">
        <w:rPr>
          <w:rFonts w:ascii="Arial" w:hAnsi="Arial" w:cs="Arial"/>
        </w:rPr>
        <w:t>c</w:t>
      </w:r>
      <w:r w:rsidRPr="00672BA8">
        <w:rPr>
          <w:rFonts w:ascii="Arial" w:hAnsi="Arial" w:cs="Arial"/>
        </w:rPr>
        <w:t>ertificado. Es imprescindible poner el código.</w:t>
      </w:r>
    </w:p>
    <w:p w:rsidR="006901E9" w:rsidRPr="00592D06" w:rsidRDefault="006901E9" w:rsidP="004D24FD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>Nº de curso.</w:t>
      </w:r>
      <w:r w:rsidR="00200397">
        <w:rPr>
          <w:rFonts w:ascii="Arial" w:hAnsi="Arial" w:cs="Arial"/>
        </w:rPr>
        <w:t xml:space="preserve"> </w:t>
      </w:r>
      <w:r w:rsidR="00672BA8">
        <w:rPr>
          <w:rFonts w:ascii="Arial" w:hAnsi="Arial" w:cs="Arial"/>
        </w:rPr>
        <w:t>P</w:t>
      </w:r>
      <w:r w:rsidRPr="00592D06">
        <w:rPr>
          <w:rFonts w:ascii="Arial" w:hAnsi="Arial" w:cs="Arial"/>
        </w:rPr>
        <w:t xml:space="preserve">oner </w:t>
      </w:r>
      <w:r w:rsidR="00200397" w:rsidRPr="00200397">
        <w:rPr>
          <w:rFonts w:ascii="Arial" w:hAnsi="Arial" w:cs="Arial"/>
          <w:u w:val="single"/>
        </w:rPr>
        <w:t>nº de convocatoria-año-</w:t>
      </w:r>
      <w:r w:rsidR="00200397">
        <w:rPr>
          <w:rFonts w:ascii="Arial" w:hAnsi="Arial" w:cs="Arial"/>
          <w:u w:val="single"/>
        </w:rPr>
        <w:t>nº de expediente</w:t>
      </w:r>
      <w:r w:rsidR="00672BA8">
        <w:rPr>
          <w:rFonts w:ascii="Arial" w:hAnsi="Arial" w:cs="Arial"/>
          <w:u w:val="single"/>
        </w:rPr>
        <w:t>-nº acción-nº grupo</w:t>
      </w:r>
      <w:r w:rsidR="00200397" w:rsidRPr="00592D06">
        <w:rPr>
          <w:rFonts w:ascii="Arial" w:hAnsi="Arial" w:cs="Arial"/>
        </w:rPr>
        <w:t xml:space="preserve"> </w:t>
      </w:r>
      <w:r w:rsidRPr="00592D06">
        <w:rPr>
          <w:rFonts w:ascii="Arial" w:hAnsi="Arial" w:cs="Arial"/>
          <w:i/>
        </w:rPr>
        <w:t>(ejemplo</w:t>
      </w:r>
      <w:r w:rsidRPr="00672BA8">
        <w:rPr>
          <w:rFonts w:ascii="Arial" w:hAnsi="Arial" w:cs="Arial"/>
        </w:rPr>
        <w:t>:</w:t>
      </w:r>
      <w:r w:rsidR="00EA23D3" w:rsidRPr="00672BA8">
        <w:rPr>
          <w:rFonts w:ascii="Arial" w:hAnsi="Arial" w:cs="Arial"/>
        </w:rPr>
        <w:t xml:space="preserve"> </w:t>
      </w:r>
      <w:r w:rsidR="00672BA8" w:rsidRPr="00672BA8">
        <w:rPr>
          <w:rFonts w:ascii="Arial" w:hAnsi="Arial" w:cs="Arial"/>
        </w:rPr>
        <w:t>1036-2019-57-21201</w:t>
      </w:r>
      <w:r w:rsidRPr="00672BA8">
        <w:rPr>
          <w:rFonts w:ascii="Arial" w:hAnsi="Arial" w:cs="Arial"/>
        </w:rPr>
        <w:t>)</w:t>
      </w:r>
      <w:r w:rsidRPr="00592D06">
        <w:rPr>
          <w:rFonts w:ascii="Arial" w:hAnsi="Arial" w:cs="Arial"/>
        </w:rPr>
        <w:t>.</w:t>
      </w:r>
    </w:p>
    <w:p w:rsidR="006901E9" w:rsidRPr="00592D06" w:rsidRDefault="006901E9" w:rsidP="004D24FD">
      <w:pPr>
        <w:pStyle w:val="Prrafodelista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592D06">
        <w:rPr>
          <w:rFonts w:ascii="Arial" w:hAnsi="Arial" w:cs="Arial"/>
          <w:sz w:val="20"/>
          <w:szCs w:val="20"/>
          <w:u w:val="single"/>
        </w:rPr>
        <w:t>Alumnado</w:t>
      </w:r>
    </w:p>
    <w:p w:rsidR="006901E9" w:rsidRPr="00592D06" w:rsidRDefault="006901E9" w:rsidP="004D24FD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>DNI/NIE con letra. Poner la letra del DNI/NIE del alumnado.</w:t>
      </w:r>
    </w:p>
    <w:p w:rsidR="006901E9" w:rsidRPr="00592D06" w:rsidRDefault="006901E9" w:rsidP="004D24FD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 xml:space="preserve">Ordenar al </w:t>
      </w:r>
      <w:r w:rsidR="006F306F">
        <w:rPr>
          <w:rFonts w:ascii="Arial" w:hAnsi="Arial" w:cs="Arial"/>
        </w:rPr>
        <w:t>a</w:t>
      </w:r>
      <w:r w:rsidRPr="00592D06">
        <w:rPr>
          <w:rFonts w:ascii="Arial" w:hAnsi="Arial" w:cs="Arial"/>
        </w:rPr>
        <w:t>lumnado por orden alfabético</w:t>
      </w:r>
      <w:r w:rsidR="00B12839">
        <w:rPr>
          <w:rFonts w:ascii="Arial" w:hAnsi="Arial" w:cs="Arial"/>
        </w:rPr>
        <w:t xml:space="preserve"> del primer apellido</w:t>
      </w:r>
      <w:r w:rsidRPr="00592D06">
        <w:rPr>
          <w:rFonts w:ascii="Arial" w:hAnsi="Arial" w:cs="Arial"/>
        </w:rPr>
        <w:t>.</w:t>
      </w:r>
    </w:p>
    <w:p w:rsidR="006901E9" w:rsidRPr="00592D06" w:rsidRDefault="006901E9" w:rsidP="004D24FD">
      <w:pPr>
        <w:numPr>
          <w:ilvl w:val="1"/>
          <w:numId w:val="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 xml:space="preserve">Asegurar que los resultados de la evaluación se asignan a la persona correcta. </w:t>
      </w:r>
    </w:p>
    <w:p w:rsidR="006901E9" w:rsidRPr="00592D06" w:rsidRDefault="006901E9" w:rsidP="004D24FD">
      <w:pPr>
        <w:pStyle w:val="Prrafodelista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592D06">
        <w:rPr>
          <w:rFonts w:ascii="Arial" w:hAnsi="Arial" w:cs="Arial"/>
          <w:sz w:val="20"/>
          <w:szCs w:val="20"/>
          <w:u w:val="single"/>
        </w:rPr>
        <w:t>Códigos de los MF y UF</w:t>
      </w:r>
    </w:p>
    <w:p w:rsidR="006901E9" w:rsidRPr="00592D06" w:rsidRDefault="006901E9" w:rsidP="004D24FD">
      <w:pPr>
        <w:numPr>
          <w:ilvl w:val="0"/>
          <w:numId w:val="1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>A veces, no se señalan los códigos de los MF y UF. Ponerlos en la tabla del acta, en el cuadro de firmas y en el cuadro de la parte de atrás de códigos y denominación.</w:t>
      </w:r>
    </w:p>
    <w:p w:rsidR="006901E9" w:rsidRPr="00592D06" w:rsidRDefault="006901E9" w:rsidP="004D24FD">
      <w:pPr>
        <w:pStyle w:val="Prrafodelista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92D06">
        <w:rPr>
          <w:rFonts w:ascii="Arial" w:hAnsi="Arial" w:cs="Arial"/>
          <w:sz w:val="20"/>
          <w:szCs w:val="20"/>
          <w:u w:val="single"/>
        </w:rPr>
        <w:t>Aptos/No Aptos</w:t>
      </w:r>
    </w:p>
    <w:p w:rsidR="006901E9" w:rsidRPr="00592D06" w:rsidRDefault="006901E9" w:rsidP="004D24FD">
      <w:pPr>
        <w:numPr>
          <w:ilvl w:val="0"/>
          <w:numId w:val="1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>El acta no debe tener tachaduras.</w:t>
      </w:r>
    </w:p>
    <w:p w:rsidR="006901E9" w:rsidRPr="00592D06" w:rsidRDefault="006901E9" w:rsidP="004D24FD">
      <w:pPr>
        <w:numPr>
          <w:ilvl w:val="0"/>
          <w:numId w:val="1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 xml:space="preserve">NO hay que poner las puntuaciones numéricas de las </w:t>
      </w:r>
      <w:proofErr w:type="spellStart"/>
      <w:r w:rsidRPr="00592D06">
        <w:rPr>
          <w:rFonts w:ascii="Arial" w:hAnsi="Arial" w:cs="Arial"/>
        </w:rPr>
        <w:t>UFs</w:t>
      </w:r>
      <w:proofErr w:type="spellEnd"/>
      <w:r w:rsidRPr="00592D06">
        <w:rPr>
          <w:rFonts w:ascii="Arial" w:hAnsi="Arial" w:cs="Arial"/>
        </w:rPr>
        <w:t xml:space="preserve"> y </w:t>
      </w:r>
      <w:proofErr w:type="spellStart"/>
      <w:r w:rsidRPr="00592D06">
        <w:rPr>
          <w:rFonts w:ascii="Arial" w:hAnsi="Arial" w:cs="Arial"/>
        </w:rPr>
        <w:t>MFs</w:t>
      </w:r>
      <w:proofErr w:type="spellEnd"/>
      <w:r w:rsidRPr="00592D06">
        <w:rPr>
          <w:rFonts w:ascii="Arial" w:hAnsi="Arial" w:cs="Arial"/>
        </w:rPr>
        <w:t xml:space="preserve"> en el acta.</w:t>
      </w:r>
    </w:p>
    <w:p w:rsidR="006901E9" w:rsidRPr="00592D06" w:rsidRDefault="006901E9" w:rsidP="004D24FD">
      <w:pPr>
        <w:numPr>
          <w:ilvl w:val="0"/>
          <w:numId w:val="1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 xml:space="preserve">En cursos donde un MF tiene varias </w:t>
      </w:r>
      <w:proofErr w:type="spellStart"/>
      <w:r w:rsidRPr="00592D06">
        <w:rPr>
          <w:rFonts w:ascii="Arial" w:hAnsi="Arial" w:cs="Arial"/>
        </w:rPr>
        <w:t>UFs</w:t>
      </w:r>
      <w:proofErr w:type="spellEnd"/>
      <w:r w:rsidRPr="00592D06">
        <w:rPr>
          <w:rFonts w:ascii="Arial" w:hAnsi="Arial" w:cs="Arial"/>
        </w:rPr>
        <w:t>:</w:t>
      </w:r>
    </w:p>
    <w:p w:rsidR="006901E9" w:rsidRPr="00592D06" w:rsidRDefault="006901E9" w:rsidP="004D24FD">
      <w:pPr>
        <w:pStyle w:val="Prrafodelista"/>
        <w:numPr>
          <w:ilvl w:val="0"/>
          <w:numId w:val="14"/>
        </w:numPr>
        <w:spacing w:after="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92D06">
        <w:rPr>
          <w:rFonts w:ascii="Arial" w:hAnsi="Arial" w:cs="Arial"/>
          <w:sz w:val="20"/>
          <w:szCs w:val="20"/>
        </w:rPr>
        <w:t xml:space="preserve">Si el MF tiene la calificación de “Apto”, todas sus </w:t>
      </w:r>
      <w:proofErr w:type="spellStart"/>
      <w:r w:rsidRPr="00592D06">
        <w:rPr>
          <w:rFonts w:ascii="Arial" w:hAnsi="Arial" w:cs="Arial"/>
          <w:sz w:val="20"/>
          <w:szCs w:val="20"/>
        </w:rPr>
        <w:t>UFs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deben ser “Apto”. </w:t>
      </w:r>
    </w:p>
    <w:p w:rsidR="006901E9" w:rsidRPr="00592D06" w:rsidRDefault="006901E9" w:rsidP="004D24FD">
      <w:pPr>
        <w:pStyle w:val="Prrafodelista"/>
        <w:numPr>
          <w:ilvl w:val="0"/>
          <w:numId w:val="14"/>
        </w:numPr>
        <w:spacing w:after="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92D06">
        <w:rPr>
          <w:rFonts w:ascii="Arial" w:hAnsi="Arial" w:cs="Arial"/>
          <w:sz w:val="20"/>
          <w:szCs w:val="20"/>
        </w:rPr>
        <w:t xml:space="preserve">Si el MF tiene la calificación de “No Apto” debe contener al menos una UF “No Apta”. </w:t>
      </w:r>
    </w:p>
    <w:p w:rsidR="006901E9" w:rsidRPr="00592D06" w:rsidRDefault="006901E9" w:rsidP="004D24FD">
      <w:pPr>
        <w:pStyle w:val="Prrafodelista"/>
        <w:numPr>
          <w:ilvl w:val="0"/>
          <w:numId w:val="14"/>
        </w:numPr>
        <w:spacing w:after="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92D06">
        <w:rPr>
          <w:rFonts w:ascii="Arial" w:hAnsi="Arial" w:cs="Arial"/>
          <w:sz w:val="20"/>
          <w:szCs w:val="20"/>
        </w:rPr>
        <w:t>Si el</w:t>
      </w:r>
      <w:r w:rsidR="004D24FD" w:rsidRPr="00592D06">
        <w:rPr>
          <w:rFonts w:ascii="Arial" w:hAnsi="Arial" w:cs="Arial"/>
          <w:sz w:val="20"/>
          <w:szCs w:val="20"/>
        </w:rPr>
        <w:t>/la</w:t>
      </w:r>
      <w:r w:rsidRPr="00592D06">
        <w:rPr>
          <w:rFonts w:ascii="Arial" w:hAnsi="Arial" w:cs="Arial"/>
          <w:sz w:val="20"/>
          <w:szCs w:val="20"/>
        </w:rPr>
        <w:t xml:space="preserve"> alumno/a no se ha presentado a la prueba final del MF, todas las </w:t>
      </w:r>
      <w:proofErr w:type="spellStart"/>
      <w:r w:rsidRPr="00592D06">
        <w:rPr>
          <w:rFonts w:ascii="Arial" w:hAnsi="Arial" w:cs="Arial"/>
          <w:sz w:val="20"/>
          <w:szCs w:val="20"/>
        </w:rPr>
        <w:t>UFs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y el MF son “No Apto” (aunque en la evaluación durante el curso las </w:t>
      </w:r>
      <w:proofErr w:type="spellStart"/>
      <w:r w:rsidRPr="00592D06">
        <w:rPr>
          <w:rFonts w:ascii="Arial" w:hAnsi="Arial" w:cs="Arial"/>
          <w:sz w:val="20"/>
          <w:szCs w:val="20"/>
        </w:rPr>
        <w:t>UFs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estén aprobadas…).</w:t>
      </w:r>
    </w:p>
    <w:p w:rsidR="006901E9" w:rsidRPr="00592D06" w:rsidRDefault="006901E9" w:rsidP="004D24FD">
      <w:pPr>
        <w:pStyle w:val="Prrafodelista"/>
        <w:numPr>
          <w:ilvl w:val="0"/>
          <w:numId w:val="14"/>
        </w:numPr>
        <w:spacing w:after="0"/>
        <w:ind w:left="1418" w:hanging="284"/>
        <w:jc w:val="both"/>
        <w:rPr>
          <w:rFonts w:ascii="Arial" w:hAnsi="Arial" w:cs="Arial"/>
          <w:sz w:val="20"/>
          <w:szCs w:val="20"/>
        </w:rPr>
      </w:pPr>
      <w:r w:rsidRPr="00592D06">
        <w:rPr>
          <w:rFonts w:ascii="Arial" w:hAnsi="Arial" w:cs="Arial"/>
          <w:sz w:val="20"/>
          <w:szCs w:val="20"/>
        </w:rPr>
        <w:t xml:space="preserve">Si en un curso hay varios </w:t>
      </w:r>
      <w:proofErr w:type="spellStart"/>
      <w:r w:rsidRPr="00592D06">
        <w:rPr>
          <w:rFonts w:ascii="Arial" w:hAnsi="Arial" w:cs="Arial"/>
          <w:sz w:val="20"/>
          <w:szCs w:val="20"/>
        </w:rPr>
        <w:t>MFs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que tienen una UF transversal compartida, ésta se impartirá una sola vez (en un MF) y se examinará una sola vez. La puntuación obtenida se utilizará en todos los </w:t>
      </w:r>
      <w:proofErr w:type="spellStart"/>
      <w:r w:rsidRPr="00592D06">
        <w:rPr>
          <w:rFonts w:ascii="Arial" w:hAnsi="Arial" w:cs="Arial"/>
          <w:sz w:val="20"/>
          <w:szCs w:val="20"/>
        </w:rPr>
        <w:t>MFs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que la contengan para hacer la media de las </w:t>
      </w:r>
      <w:proofErr w:type="spellStart"/>
      <w:r w:rsidRPr="00592D06">
        <w:rPr>
          <w:rFonts w:ascii="Arial" w:hAnsi="Arial" w:cs="Arial"/>
          <w:sz w:val="20"/>
          <w:szCs w:val="20"/>
        </w:rPr>
        <w:t>UFs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y obtener la puntuación final de cada MF. </w:t>
      </w:r>
      <w:r w:rsidRPr="00592D06">
        <w:rPr>
          <w:rFonts w:ascii="Arial" w:hAnsi="Arial" w:cs="Arial"/>
          <w:sz w:val="20"/>
          <w:szCs w:val="20"/>
          <w:u w:val="single"/>
        </w:rPr>
        <w:t xml:space="preserve">En el acta, </w:t>
      </w:r>
      <w:r w:rsidR="006B4919">
        <w:rPr>
          <w:rFonts w:ascii="Arial" w:hAnsi="Arial" w:cs="Arial"/>
          <w:sz w:val="20"/>
          <w:szCs w:val="20"/>
          <w:u w:val="single"/>
        </w:rPr>
        <w:t>e</w:t>
      </w:r>
      <w:r w:rsidRPr="00592D06">
        <w:rPr>
          <w:rFonts w:ascii="Arial" w:hAnsi="Arial" w:cs="Arial"/>
          <w:sz w:val="20"/>
          <w:szCs w:val="20"/>
          <w:u w:val="single"/>
        </w:rPr>
        <w:t xml:space="preserve">sta UF deberá tener columna en todos los </w:t>
      </w:r>
      <w:proofErr w:type="spellStart"/>
      <w:r w:rsidRPr="00592D06">
        <w:rPr>
          <w:rFonts w:ascii="Arial" w:hAnsi="Arial" w:cs="Arial"/>
          <w:sz w:val="20"/>
          <w:szCs w:val="20"/>
          <w:u w:val="single"/>
        </w:rPr>
        <w:t>MFs</w:t>
      </w:r>
      <w:proofErr w:type="spellEnd"/>
      <w:r w:rsidRPr="00592D06">
        <w:rPr>
          <w:rFonts w:ascii="Arial" w:hAnsi="Arial" w:cs="Arial"/>
          <w:sz w:val="20"/>
          <w:szCs w:val="20"/>
          <w:u w:val="single"/>
        </w:rPr>
        <w:t xml:space="preserve"> que la contengan</w:t>
      </w:r>
      <w:r w:rsidRPr="00592D06">
        <w:rPr>
          <w:rFonts w:ascii="Arial" w:hAnsi="Arial" w:cs="Arial"/>
          <w:sz w:val="20"/>
          <w:szCs w:val="20"/>
        </w:rPr>
        <w:t xml:space="preserve">. ¡OJO! Si se suspendiese esta UF en la prueba final del MF donde se ha impartido, quedarían suspendidos automáticamente todos los </w:t>
      </w:r>
      <w:proofErr w:type="spellStart"/>
      <w:r w:rsidRPr="00592D06">
        <w:rPr>
          <w:rFonts w:ascii="Arial" w:hAnsi="Arial" w:cs="Arial"/>
          <w:sz w:val="20"/>
          <w:szCs w:val="20"/>
        </w:rPr>
        <w:t>MFs</w:t>
      </w:r>
      <w:proofErr w:type="spellEnd"/>
      <w:r w:rsidRPr="00592D06">
        <w:rPr>
          <w:rFonts w:ascii="Arial" w:hAnsi="Arial" w:cs="Arial"/>
          <w:sz w:val="20"/>
          <w:szCs w:val="20"/>
        </w:rPr>
        <w:t xml:space="preserve"> que la contengan.</w:t>
      </w:r>
    </w:p>
    <w:p w:rsidR="006901E9" w:rsidRPr="00592D06" w:rsidRDefault="006901E9" w:rsidP="004D24FD">
      <w:pPr>
        <w:pStyle w:val="Prrafodelista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592D06">
        <w:rPr>
          <w:rFonts w:ascii="Arial" w:hAnsi="Arial" w:cs="Arial"/>
          <w:sz w:val="20"/>
          <w:szCs w:val="20"/>
          <w:u w:val="single"/>
        </w:rPr>
        <w:lastRenderedPageBreak/>
        <w:t>Firmas</w:t>
      </w:r>
    </w:p>
    <w:p w:rsidR="006901E9" w:rsidRPr="00592D06" w:rsidRDefault="006901E9" w:rsidP="004D24FD">
      <w:pPr>
        <w:numPr>
          <w:ilvl w:val="0"/>
          <w:numId w:val="2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92D06">
        <w:rPr>
          <w:rFonts w:ascii="Arial" w:hAnsi="Arial" w:cs="Arial"/>
        </w:rPr>
        <w:t>Las actas deberán estar firmadas al menos por el/la responsable del centro para que sean aceptadas a trámite. La firma del/la responsable del centro da fe de la veracidad de los resultados y de la corrección de los datos.</w:t>
      </w:r>
    </w:p>
    <w:p w:rsidR="006901E9" w:rsidRPr="00592D06" w:rsidRDefault="006901E9" w:rsidP="004D24FD">
      <w:pPr>
        <w:jc w:val="both"/>
        <w:rPr>
          <w:rFonts w:ascii="Arial" w:hAnsi="Arial" w:cs="Arial"/>
        </w:rPr>
      </w:pPr>
    </w:p>
    <w:p w:rsidR="00D4475E" w:rsidRPr="00592D06" w:rsidRDefault="006901E9" w:rsidP="004D24FD">
      <w:pPr>
        <w:jc w:val="both"/>
        <w:rPr>
          <w:rFonts w:ascii="Arial" w:hAnsi="Arial" w:cs="Arial"/>
          <w:b/>
        </w:rPr>
      </w:pPr>
      <w:r w:rsidRPr="00592D06">
        <w:rPr>
          <w:rFonts w:ascii="Arial" w:hAnsi="Arial" w:cs="Arial"/>
          <w:b/>
        </w:rPr>
        <w:t>Solicitud de acreditación de certificado (CP16)</w:t>
      </w:r>
    </w:p>
    <w:p w:rsidR="006901E9" w:rsidRPr="00592D06" w:rsidRDefault="006901E9" w:rsidP="004D24FD">
      <w:pPr>
        <w:pStyle w:val="Prrafodelista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92D06">
        <w:rPr>
          <w:rFonts w:ascii="Arial" w:hAnsi="Arial" w:cs="Arial"/>
          <w:sz w:val="20"/>
          <w:szCs w:val="20"/>
        </w:rPr>
        <w:t>Es importante insistir al alumno/a que rellene correctamente todos los campos de la solicitud resaltando especialmente las incidencias más frecuentes:</w:t>
      </w:r>
    </w:p>
    <w:p w:rsidR="006901E9" w:rsidRDefault="006901E9" w:rsidP="004D24FD">
      <w:pPr>
        <w:numPr>
          <w:ilvl w:val="1"/>
          <w:numId w:val="3"/>
        </w:numPr>
        <w:tabs>
          <w:tab w:val="clear" w:pos="1800"/>
          <w:tab w:val="num" w:pos="284"/>
          <w:tab w:val="num" w:pos="1134"/>
        </w:tabs>
        <w:spacing w:line="276" w:lineRule="auto"/>
        <w:ind w:left="851" w:hanging="284"/>
        <w:jc w:val="both"/>
        <w:rPr>
          <w:rFonts w:ascii="Arial" w:hAnsi="Arial" w:cs="Arial"/>
        </w:rPr>
      </w:pPr>
      <w:r w:rsidRPr="00536696">
        <w:rPr>
          <w:rFonts w:ascii="Arial" w:hAnsi="Arial" w:cs="Arial"/>
        </w:rPr>
        <w:t>Reflejar el nombre y apellidos tal y como aparecen en el DNI</w:t>
      </w:r>
      <w:r w:rsidR="00536696" w:rsidRPr="00536696">
        <w:rPr>
          <w:rFonts w:ascii="Arial" w:hAnsi="Arial" w:cs="Arial"/>
        </w:rPr>
        <w:t>.</w:t>
      </w:r>
      <w:r w:rsidRPr="00536696">
        <w:rPr>
          <w:rFonts w:ascii="Arial" w:hAnsi="Arial" w:cs="Arial"/>
        </w:rPr>
        <w:t xml:space="preserve"> </w:t>
      </w:r>
    </w:p>
    <w:p w:rsidR="00672BA8" w:rsidRPr="00672BA8" w:rsidRDefault="007738AF" w:rsidP="00672BA8">
      <w:pPr>
        <w:numPr>
          <w:ilvl w:val="1"/>
          <w:numId w:val="3"/>
        </w:numPr>
        <w:tabs>
          <w:tab w:val="clear" w:pos="1800"/>
          <w:tab w:val="num" w:pos="284"/>
          <w:tab w:val="num" w:pos="1134"/>
        </w:tabs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Rellenar </w:t>
      </w:r>
      <w:r w:rsidR="00672BA8" w:rsidRPr="00536696">
        <w:rPr>
          <w:rFonts w:ascii="Arial" w:hAnsi="Arial" w:cs="Arial"/>
        </w:rPr>
        <w:t>la casilla de “módulo de prácticas”.</w:t>
      </w:r>
    </w:p>
    <w:p w:rsidR="00006704" w:rsidRPr="00212D02" w:rsidRDefault="006901E9" w:rsidP="004D24FD">
      <w:pPr>
        <w:pStyle w:val="Prrafodelista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92D06">
        <w:rPr>
          <w:rFonts w:ascii="Arial" w:hAnsi="Arial" w:cs="Arial"/>
          <w:sz w:val="20"/>
          <w:szCs w:val="20"/>
        </w:rPr>
        <w:t>El centro ordenará las solicitudes y los justificantes de pago por orden alfabético</w:t>
      </w:r>
      <w:r w:rsidR="00B12839">
        <w:rPr>
          <w:rFonts w:ascii="Arial" w:hAnsi="Arial" w:cs="Arial"/>
          <w:sz w:val="20"/>
          <w:szCs w:val="20"/>
        </w:rPr>
        <w:t xml:space="preserve"> del primer apellido</w:t>
      </w:r>
      <w:r w:rsidRPr="00592D06">
        <w:rPr>
          <w:rFonts w:ascii="Arial" w:hAnsi="Arial" w:cs="Arial"/>
          <w:sz w:val="20"/>
          <w:szCs w:val="20"/>
        </w:rPr>
        <w:t xml:space="preserve"> y los adjuntará al acta CP7.</w:t>
      </w:r>
    </w:p>
    <w:sectPr w:rsidR="00006704" w:rsidRPr="00212D02" w:rsidSect="00431887">
      <w:headerReference w:type="default" r:id="rId9"/>
      <w:footerReference w:type="even" r:id="rId10"/>
      <w:footerReference w:type="default" r:id="rId11"/>
      <w:footnotePr>
        <w:numRestart w:val="eachPage"/>
      </w:footnotePr>
      <w:pgSz w:w="16838" w:h="11906" w:orient="landscape"/>
      <w:pgMar w:top="2694" w:right="1276" w:bottom="0" w:left="709" w:header="26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4B8" w:rsidRDefault="00DB04B8">
      <w:r>
        <w:separator/>
      </w:r>
    </w:p>
  </w:endnote>
  <w:endnote w:type="continuationSeparator" w:id="0">
    <w:p w:rsidR="00DB04B8" w:rsidRDefault="00DB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6CC" w:rsidRDefault="003106CC" w:rsidP="005902D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3106CC" w:rsidRDefault="003106CC" w:rsidP="009E419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6CC" w:rsidRPr="005171AE" w:rsidRDefault="003106CC" w:rsidP="005171AE">
    <w:pPr>
      <w:spacing w:after="120"/>
      <w:rPr>
        <w:rFonts w:ascii="Arial" w:hAnsi="Arial" w:cs="Arial"/>
        <w:i/>
        <w:sz w:val="24"/>
        <w:szCs w:val="24"/>
      </w:rPr>
    </w:pPr>
    <w:r w:rsidRPr="005171AE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592D06">
      <w:rPr>
        <w:sz w:val="16"/>
        <w:szCs w:val="16"/>
      </w:rPr>
      <w:tab/>
    </w:r>
    <w:r w:rsidR="00830994" w:rsidRPr="00536696">
      <w:rPr>
        <w:rFonts w:ascii="Arial" w:hAnsi="Arial" w:cs="Arial"/>
        <w:sz w:val="16"/>
        <w:szCs w:val="16"/>
      </w:rPr>
      <w:t>CP</w:t>
    </w:r>
    <w:r w:rsidR="00592D06" w:rsidRPr="00536696">
      <w:rPr>
        <w:rFonts w:ascii="Arial" w:hAnsi="Arial" w:cs="Arial"/>
        <w:sz w:val="16"/>
        <w:szCs w:val="16"/>
      </w:rPr>
      <w:t>7 Actualizado:</w:t>
    </w:r>
    <w:r w:rsidR="002E1553">
      <w:rPr>
        <w:rFonts w:ascii="Arial" w:hAnsi="Arial" w:cs="Arial"/>
        <w:sz w:val="16"/>
        <w:szCs w:val="16"/>
      </w:rPr>
      <w:t>25/01/2024</w:t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 w:rsidR="00592D06">
      <w:rPr>
        <w:rFonts w:ascii="Arial" w:hAnsi="Arial" w:cs="Arial"/>
        <w:b/>
        <w:sz w:val="16"/>
        <w:szCs w:val="16"/>
      </w:rPr>
      <w:tab/>
    </w: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431887">
      <w:rPr>
        <w:rStyle w:val="Nmerodepgina"/>
        <w:noProof/>
      </w:rPr>
      <w:t>6</w:t>
    </w:r>
    <w:r>
      <w:rPr>
        <w:rStyle w:val="Nmerodepgina"/>
      </w:rPr>
      <w:fldChar w:fldCharType="end"/>
    </w:r>
    <w:r>
      <w:rPr>
        <w:rStyle w:val="Nmerodepgina"/>
      </w:rPr>
      <w:t>/</w:t>
    </w:r>
    <w:r>
      <w:rPr>
        <w:rStyle w:val="Nmerodepgina"/>
      </w:rPr>
      <w:fldChar w:fldCharType="begin"/>
    </w:r>
    <w:r>
      <w:rPr>
        <w:rStyle w:val="Nmerodepgina"/>
      </w:rPr>
      <w:instrText xml:space="preserve"> NUMPAGES </w:instrText>
    </w:r>
    <w:r>
      <w:rPr>
        <w:rStyle w:val="Nmerodepgina"/>
      </w:rPr>
      <w:fldChar w:fldCharType="separate"/>
    </w:r>
    <w:r w:rsidR="00431887">
      <w:rPr>
        <w:rStyle w:val="Nmerodepgina"/>
        <w:noProof/>
      </w:rPr>
      <w:t>6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4B8" w:rsidRDefault="00DB04B8">
      <w:r>
        <w:separator/>
      </w:r>
    </w:p>
  </w:footnote>
  <w:footnote w:type="continuationSeparator" w:id="0">
    <w:p w:rsidR="00DB04B8" w:rsidRDefault="00DB04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6CC" w:rsidRDefault="002E1553">
    <w:pPr>
      <w:pStyle w:val="Encabezado"/>
    </w:pPr>
    <w:r>
      <w:rPr>
        <w:noProof/>
        <w:lang w:val="es-ES"/>
      </w:rPr>
      <w:drawing>
        <wp:inline distT="0" distB="0" distL="0" distR="0">
          <wp:extent cx="9431655" cy="1242060"/>
          <wp:effectExtent l="0" t="0" r="0" b="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1655" cy="1242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FFB"/>
    <w:multiLevelType w:val="hybridMultilevel"/>
    <w:tmpl w:val="98CAECF4"/>
    <w:lvl w:ilvl="0" w:tplc="0C0A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8415321"/>
    <w:multiLevelType w:val="hybridMultilevel"/>
    <w:tmpl w:val="A8F2CBE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A3208B"/>
    <w:multiLevelType w:val="hybridMultilevel"/>
    <w:tmpl w:val="4754CB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544DC"/>
    <w:multiLevelType w:val="hybridMultilevel"/>
    <w:tmpl w:val="E36E9C2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0221AC"/>
    <w:multiLevelType w:val="hybridMultilevel"/>
    <w:tmpl w:val="2302525E"/>
    <w:lvl w:ilvl="0" w:tplc="0C0A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3EC27BE"/>
    <w:multiLevelType w:val="hybridMultilevel"/>
    <w:tmpl w:val="DE1C945E"/>
    <w:lvl w:ilvl="0" w:tplc="0C0A0005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0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522" w:hanging="360"/>
      </w:pPr>
      <w:rPr>
        <w:rFonts w:ascii="Wingdings" w:hAnsi="Wingdings" w:hint="default"/>
      </w:rPr>
    </w:lvl>
  </w:abstractNum>
  <w:abstractNum w:abstractNumId="6" w15:restartNumberingAfterBreak="0">
    <w:nsid w:val="3A41161D"/>
    <w:multiLevelType w:val="hybridMultilevel"/>
    <w:tmpl w:val="25D821B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F1C2C"/>
    <w:multiLevelType w:val="hybridMultilevel"/>
    <w:tmpl w:val="0478CCB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B102A"/>
    <w:multiLevelType w:val="hybridMultilevel"/>
    <w:tmpl w:val="77DCC20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B77CE5"/>
    <w:multiLevelType w:val="hybridMultilevel"/>
    <w:tmpl w:val="4DFE8D8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A6B59B6"/>
    <w:multiLevelType w:val="hybridMultilevel"/>
    <w:tmpl w:val="BADE4D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60E33"/>
    <w:multiLevelType w:val="hybridMultilevel"/>
    <w:tmpl w:val="F04089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73522"/>
    <w:multiLevelType w:val="hybridMultilevel"/>
    <w:tmpl w:val="0E5C66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14660"/>
    <w:multiLevelType w:val="hybridMultilevel"/>
    <w:tmpl w:val="3358FC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1219F"/>
    <w:multiLevelType w:val="hybridMultilevel"/>
    <w:tmpl w:val="F01AB138"/>
    <w:lvl w:ilvl="0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5A04459"/>
    <w:multiLevelType w:val="hybridMultilevel"/>
    <w:tmpl w:val="AA20F9A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"/>
  </w:num>
  <w:num w:numId="5">
    <w:abstractNumId w:val="8"/>
  </w:num>
  <w:num w:numId="6">
    <w:abstractNumId w:val="13"/>
  </w:num>
  <w:num w:numId="7">
    <w:abstractNumId w:val="15"/>
  </w:num>
  <w:num w:numId="8">
    <w:abstractNumId w:val="7"/>
  </w:num>
  <w:num w:numId="9">
    <w:abstractNumId w:val="12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3"/>
  </w:num>
  <w:num w:numId="15">
    <w:abstractNumId w:val="0"/>
  </w:num>
  <w:num w:numId="16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21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074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6F"/>
    <w:rsid w:val="00003A69"/>
    <w:rsid w:val="00003BA0"/>
    <w:rsid w:val="00006704"/>
    <w:rsid w:val="00012661"/>
    <w:rsid w:val="0001557E"/>
    <w:rsid w:val="0002688F"/>
    <w:rsid w:val="00027BE8"/>
    <w:rsid w:val="00027E26"/>
    <w:rsid w:val="000362D3"/>
    <w:rsid w:val="000452FE"/>
    <w:rsid w:val="0004740A"/>
    <w:rsid w:val="000528FA"/>
    <w:rsid w:val="0006698D"/>
    <w:rsid w:val="00067654"/>
    <w:rsid w:val="0007086B"/>
    <w:rsid w:val="00095B5C"/>
    <w:rsid w:val="000A5081"/>
    <w:rsid w:val="000A77DE"/>
    <w:rsid w:val="000C078D"/>
    <w:rsid w:val="000C6475"/>
    <w:rsid w:val="000C76C7"/>
    <w:rsid w:val="000D2ECF"/>
    <w:rsid w:val="000D79E4"/>
    <w:rsid w:val="000E5548"/>
    <w:rsid w:val="00100311"/>
    <w:rsid w:val="001025B3"/>
    <w:rsid w:val="00105A83"/>
    <w:rsid w:val="00114B4A"/>
    <w:rsid w:val="001168B8"/>
    <w:rsid w:val="00117086"/>
    <w:rsid w:val="00125B26"/>
    <w:rsid w:val="00134CB2"/>
    <w:rsid w:val="00136F8E"/>
    <w:rsid w:val="00137C8A"/>
    <w:rsid w:val="00140C6B"/>
    <w:rsid w:val="00141582"/>
    <w:rsid w:val="00145266"/>
    <w:rsid w:val="00163A87"/>
    <w:rsid w:val="00173638"/>
    <w:rsid w:val="00175D63"/>
    <w:rsid w:val="0018590B"/>
    <w:rsid w:val="0019111E"/>
    <w:rsid w:val="001934B4"/>
    <w:rsid w:val="001B19C8"/>
    <w:rsid w:val="001B7006"/>
    <w:rsid w:val="001C0316"/>
    <w:rsid w:val="001C0D98"/>
    <w:rsid w:val="001D20BF"/>
    <w:rsid w:val="001E6C70"/>
    <w:rsid w:val="001F3538"/>
    <w:rsid w:val="001F520A"/>
    <w:rsid w:val="001F5707"/>
    <w:rsid w:val="00200397"/>
    <w:rsid w:val="00202D1B"/>
    <w:rsid w:val="002119B1"/>
    <w:rsid w:val="00212D02"/>
    <w:rsid w:val="00217828"/>
    <w:rsid w:val="00220B5C"/>
    <w:rsid w:val="00222512"/>
    <w:rsid w:val="00223717"/>
    <w:rsid w:val="00231181"/>
    <w:rsid w:val="00233878"/>
    <w:rsid w:val="002466F4"/>
    <w:rsid w:val="0025082C"/>
    <w:rsid w:val="00251D4A"/>
    <w:rsid w:val="00262A29"/>
    <w:rsid w:val="00264FDC"/>
    <w:rsid w:val="00276972"/>
    <w:rsid w:val="00284BF1"/>
    <w:rsid w:val="00287CE9"/>
    <w:rsid w:val="00292041"/>
    <w:rsid w:val="002935BD"/>
    <w:rsid w:val="002954F8"/>
    <w:rsid w:val="00297FF0"/>
    <w:rsid w:val="002A2D78"/>
    <w:rsid w:val="002A2EA4"/>
    <w:rsid w:val="002A3F0C"/>
    <w:rsid w:val="002A4F02"/>
    <w:rsid w:val="002B6757"/>
    <w:rsid w:val="002C0EDB"/>
    <w:rsid w:val="002C2824"/>
    <w:rsid w:val="002C43A9"/>
    <w:rsid w:val="002C4D23"/>
    <w:rsid w:val="002E1553"/>
    <w:rsid w:val="002E792B"/>
    <w:rsid w:val="002F4162"/>
    <w:rsid w:val="002F662E"/>
    <w:rsid w:val="002F6E12"/>
    <w:rsid w:val="003012A9"/>
    <w:rsid w:val="0030175B"/>
    <w:rsid w:val="00303ABB"/>
    <w:rsid w:val="003106CC"/>
    <w:rsid w:val="003116EE"/>
    <w:rsid w:val="00314CC0"/>
    <w:rsid w:val="0031613C"/>
    <w:rsid w:val="00320C76"/>
    <w:rsid w:val="00324098"/>
    <w:rsid w:val="003276CF"/>
    <w:rsid w:val="00337B0F"/>
    <w:rsid w:val="003505B6"/>
    <w:rsid w:val="0035609C"/>
    <w:rsid w:val="00357856"/>
    <w:rsid w:val="003629E3"/>
    <w:rsid w:val="00364612"/>
    <w:rsid w:val="003700BD"/>
    <w:rsid w:val="00373CA4"/>
    <w:rsid w:val="0038539C"/>
    <w:rsid w:val="0039387A"/>
    <w:rsid w:val="003A010A"/>
    <w:rsid w:val="003A6CFA"/>
    <w:rsid w:val="003A6D09"/>
    <w:rsid w:val="003B28CB"/>
    <w:rsid w:val="003B3FD9"/>
    <w:rsid w:val="003B502A"/>
    <w:rsid w:val="003C4726"/>
    <w:rsid w:val="003C50AA"/>
    <w:rsid w:val="003D10F1"/>
    <w:rsid w:val="003D1FD7"/>
    <w:rsid w:val="003D6999"/>
    <w:rsid w:val="003E00DA"/>
    <w:rsid w:val="003F595B"/>
    <w:rsid w:val="003F5B21"/>
    <w:rsid w:val="003F61A8"/>
    <w:rsid w:val="003F6D99"/>
    <w:rsid w:val="00403558"/>
    <w:rsid w:val="004112E5"/>
    <w:rsid w:val="00411796"/>
    <w:rsid w:val="00420370"/>
    <w:rsid w:val="00424B00"/>
    <w:rsid w:val="00430557"/>
    <w:rsid w:val="00431887"/>
    <w:rsid w:val="004325F0"/>
    <w:rsid w:val="00442B30"/>
    <w:rsid w:val="00447BA8"/>
    <w:rsid w:val="00460F82"/>
    <w:rsid w:val="00467DFC"/>
    <w:rsid w:val="00470061"/>
    <w:rsid w:val="004716F6"/>
    <w:rsid w:val="00471BCC"/>
    <w:rsid w:val="0047283B"/>
    <w:rsid w:val="00475725"/>
    <w:rsid w:val="0048000D"/>
    <w:rsid w:val="00481F53"/>
    <w:rsid w:val="0049250B"/>
    <w:rsid w:val="00497973"/>
    <w:rsid w:val="004A06D1"/>
    <w:rsid w:val="004A2C54"/>
    <w:rsid w:val="004A3ACB"/>
    <w:rsid w:val="004A63EA"/>
    <w:rsid w:val="004B618F"/>
    <w:rsid w:val="004C18D0"/>
    <w:rsid w:val="004C1E69"/>
    <w:rsid w:val="004C1F70"/>
    <w:rsid w:val="004C3B9A"/>
    <w:rsid w:val="004D01F0"/>
    <w:rsid w:val="004D24FD"/>
    <w:rsid w:val="004D3955"/>
    <w:rsid w:val="004D767B"/>
    <w:rsid w:val="004E3742"/>
    <w:rsid w:val="004E463A"/>
    <w:rsid w:val="004E5261"/>
    <w:rsid w:val="00503363"/>
    <w:rsid w:val="00507584"/>
    <w:rsid w:val="005102EF"/>
    <w:rsid w:val="00513B13"/>
    <w:rsid w:val="005147C4"/>
    <w:rsid w:val="005171AE"/>
    <w:rsid w:val="00536366"/>
    <w:rsid w:val="00536696"/>
    <w:rsid w:val="00550D90"/>
    <w:rsid w:val="00553FB1"/>
    <w:rsid w:val="0056129E"/>
    <w:rsid w:val="00562FA2"/>
    <w:rsid w:val="005667A7"/>
    <w:rsid w:val="00571D4B"/>
    <w:rsid w:val="00573B8D"/>
    <w:rsid w:val="00582D9A"/>
    <w:rsid w:val="005902D5"/>
    <w:rsid w:val="00590FF5"/>
    <w:rsid w:val="00592D06"/>
    <w:rsid w:val="00593937"/>
    <w:rsid w:val="00593BC7"/>
    <w:rsid w:val="0059675D"/>
    <w:rsid w:val="005B64EE"/>
    <w:rsid w:val="005C1330"/>
    <w:rsid w:val="005C21AA"/>
    <w:rsid w:val="005D1100"/>
    <w:rsid w:val="005D4C24"/>
    <w:rsid w:val="005D79F3"/>
    <w:rsid w:val="005E4137"/>
    <w:rsid w:val="0060569C"/>
    <w:rsid w:val="006061E4"/>
    <w:rsid w:val="006135D9"/>
    <w:rsid w:val="00622255"/>
    <w:rsid w:val="0062792A"/>
    <w:rsid w:val="00630FA7"/>
    <w:rsid w:val="0064282D"/>
    <w:rsid w:val="00664776"/>
    <w:rsid w:val="00666119"/>
    <w:rsid w:val="00671DAC"/>
    <w:rsid w:val="00672BA8"/>
    <w:rsid w:val="00684318"/>
    <w:rsid w:val="006901E9"/>
    <w:rsid w:val="006A18ED"/>
    <w:rsid w:val="006A3C22"/>
    <w:rsid w:val="006A41DF"/>
    <w:rsid w:val="006A5CBD"/>
    <w:rsid w:val="006A73E3"/>
    <w:rsid w:val="006B3E8B"/>
    <w:rsid w:val="006B4919"/>
    <w:rsid w:val="006B5AE9"/>
    <w:rsid w:val="006C7EA8"/>
    <w:rsid w:val="006D63EC"/>
    <w:rsid w:val="006E1D80"/>
    <w:rsid w:val="006E4121"/>
    <w:rsid w:val="006E64AB"/>
    <w:rsid w:val="006E6546"/>
    <w:rsid w:val="006F2FAD"/>
    <w:rsid w:val="006F306F"/>
    <w:rsid w:val="006F30BB"/>
    <w:rsid w:val="006F7B4E"/>
    <w:rsid w:val="006F7D38"/>
    <w:rsid w:val="0071794A"/>
    <w:rsid w:val="00717CCA"/>
    <w:rsid w:val="00726A8A"/>
    <w:rsid w:val="00726C1F"/>
    <w:rsid w:val="00732019"/>
    <w:rsid w:val="00732D98"/>
    <w:rsid w:val="00733FC0"/>
    <w:rsid w:val="00734AAA"/>
    <w:rsid w:val="0073568E"/>
    <w:rsid w:val="00741134"/>
    <w:rsid w:val="00747825"/>
    <w:rsid w:val="007732DC"/>
    <w:rsid w:val="007738AF"/>
    <w:rsid w:val="00774BA3"/>
    <w:rsid w:val="00776794"/>
    <w:rsid w:val="00785AAF"/>
    <w:rsid w:val="007947CC"/>
    <w:rsid w:val="007A7DDF"/>
    <w:rsid w:val="007B311F"/>
    <w:rsid w:val="007B586A"/>
    <w:rsid w:val="007C27CD"/>
    <w:rsid w:val="007D20FF"/>
    <w:rsid w:val="007D303B"/>
    <w:rsid w:val="007D43ED"/>
    <w:rsid w:val="007D66E4"/>
    <w:rsid w:val="007E2472"/>
    <w:rsid w:val="00800997"/>
    <w:rsid w:val="00802CB1"/>
    <w:rsid w:val="008048E3"/>
    <w:rsid w:val="0080673A"/>
    <w:rsid w:val="00810D1C"/>
    <w:rsid w:val="00811236"/>
    <w:rsid w:val="00813D76"/>
    <w:rsid w:val="008205CC"/>
    <w:rsid w:val="00820823"/>
    <w:rsid w:val="00820D1D"/>
    <w:rsid w:val="00821CA6"/>
    <w:rsid w:val="00830994"/>
    <w:rsid w:val="008321E4"/>
    <w:rsid w:val="00835185"/>
    <w:rsid w:val="008438A4"/>
    <w:rsid w:val="00846D7E"/>
    <w:rsid w:val="008476F7"/>
    <w:rsid w:val="00850C9C"/>
    <w:rsid w:val="00851AF3"/>
    <w:rsid w:val="00857B86"/>
    <w:rsid w:val="00860190"/>
    <w:rsid w:val="00860DCD"/>
    <w:rsid w:val="00862C42"/>
    <w:rsid w:val="00870BC8"/>
    <w:rsid w:val="00871246"/>
    <w:rsid w:val="00872005"/>
    <w:rsid w:val="00874D8B"/>
    <w:rsid w:val="00876635"/>
    <w:rsid w:val="008812C9"/>
    <w:rsid w:val="008915CC"/>
    <w:rsid w:val="00897506"/>
    <w:rsid w:val="008A6E1D"/>
    <w:rsid w:val="008B0A54"/>
    <w:rsid w:val="008B1971"/>
    <w:rsid w:val="008B45F0"/>
    <w:rsid w:val="008B4B0D"/>
    <w:rsid w:val="008C1B28"/>
    <w:rsid w:val="008C1C7E"/>
    <w:rsid w:val="008C3192"/>
    <w:rsid w:val="008C4F24"/>
    <w:rsid w:val="008C740D"/>
    <w:rsid w:val="008C79A5"/>
    <w:rsid w:val="008D2147"/>
    <w:rsid w:val="008E177D"/>
    <w:rsid w:val="008E2A44"/>
    <w:rsid w:val="008E4094"/>
    <w:rsid w:val="008E4412"/>
    <w:rsid w:val="008E44CF"/>
    <w:rsid w:val="008F1248"/>
    <w:rsid w:val="008F33C1"/>
    <w:rsid w:val="00900BE1"/>
    <w:rsid w:val="0090370F"/>
    <w:rsid w:val="009042B5"/>
    <w:rsid w:val="00914505"/>
    <w:rsid w:val="00920522"/>
    <w:rsid w:val="009244EE"/>
    <w:rsid w:val="00924F48"/>
    <w:rsid w:val="00927014"/>
    <w:rsid w:val="00935466"/>
    <w:rsid w:val="00935DF2"/>
    <w:rsid w:val="00936BE0"/>
    <w:rsid w:val="00943D26"/>
    <w:rsid w:val="009476A5"/>
    <w:rsid w:val="009524B8"/>
    <w:rsid w:val="00963B9B"/>
    <w:rsid w:val="0096540A"/>
    <w:rsid w:val="00967FA4"/>
    <w:rsid w:val="0097167D"/>
    <w:rsid w:val="00973C43"/>
    <w:rsid w:val="00975564"/>
    <w:rsid w:val="00980E94"/>
    <w:rsid w:val="00982240"/>
    <w:rsid w:val="00982A1E"/>
    <w:rsid w:val="00984F7F"/>
    <w:rsid w:val="00985FD7"/>
    <w:rsid w:val="0098670D"/>
    <w:rsid w:val="00986EA0"/>
    <w:rsid w:val="00991157"/>
    <w:rsid w:val="00991168"/>
    <w:rsid w:val="009A240C"/>
    <w:rsid w:val="009A3133"/>
    <w:rsid w:val="009A6025"/>
    <w:rsid w:val="009A6F95"/>
    <w:rsid w:val="009B2C23"/>
    <w:rsid w:val="009C1D73"/>
    <w:rsid w:val="009D3889"/>
    <w:rsid w:val="009D591E"/>
    <w:rsid w:val="009E1345"/>
    <w:rsid w:val="009E31B5"/>
    <w:rsid w:val="009E4194"/>
    <w:rsid w:val="009E74A3"/>
    <w:rsid w:val="009F4687"/>
    <w:rsid w:val="009F66BB"/>
    <w:rsid w:val="009F71D1"/>
    <w:rsid w:val="009F7E90"/>
    <w:rsid w:val="00A0104B"/>
    <w:rsid w:val="00A01A87"/>
    <w:rsid w:val="00A01CFB"/>
    <w:rsid w:val="00A02767"/>
    <w:rsid w:val="00A064B0"/>
    <w:rsid w:val="00A06970"/>
    <w:rsid w:val="00A10018"/>
    <w:rsid w:val="00A20A75"/>
    <w:rsid w:val="00A23432"/>
    <w:rsid w:val="00A25B89"/>
    <w:rsid w:val="00A25E6A"/>
    <w:rsid w:val="00A30C24"/>
    <w:rsid w:val="00A43EAF"/>
    <w:rsid w:val="00A548B3"/>
    <w:rsid w:val="00A5511F"/>
    <w:rsid w:val="00A60A85"/>
    <w:rsid w:val="00A670E6"/>
    <w:rsid w:val="00A72E12"/>
    <w:rsid w:val="00A83C90"/>
    <w:rsid w:val="00A85F23"/>
    <w:rsid w:val="00A93088"/>
    <w:rsid w:val="00A96E21"/>
    <w:rsid w:val="00A97D7E"/>
    <w:rsid w:val="00AA1587"/>
    <w:rsid w:val="00AA18E3"/>
    <w:rsid w:val="00AA617B"/>
    <w:rsid w:val="00AA72E6"/>
    <w:rsid w:val="00AA7D2B"/>
    <w:rsid w:val="00AB0511"/>
    <w:rsid w:val="00AB1830"/>
    <w:rsid w:val="00AB3D75"/>
    <w:rsid w:val="00AC77AF"/>
    <w:rsid w:val="00AD0A27"/>
    <w:rsid w:val="00AD2028"/>
    <w:rsid w:val="00AD24E7"/>
    <w:rsid w:val="00AE15E8"/>
    <w:rsid w:val="00AE2704"/>
    <w:rsid w:val="00AE5551"/>
    <w:rsid w:val="00AF58DE"/>
    <w:rsid w:val="00AF6127"/>
    <w:rsid w:val="00B009EA"/>
    <w:rsid w:val="00B12839"/>
    <w:rsid w:val="00B251F8"/>
    <w:rsid w:val="00B352E5"/>
    <w:rsid w:val="00B4286F"/>
    <w:rsid w:val="00B51A54"/>
    <w:rsid w:val="00B56738"/>
    <w:rsid w:val="00B57C12"/>
    <w:rsid w:val="00B57C29"/>
    <w:rsid w:val="00B80014"/>
    <w:rsid w:val="00B850B6"/>
    <w:rsid w:val="00B866B3"/>
    <w:rsid w:val="00B9422E"/>
    <w:rsid w:val="00BA3297"/>
    <w:rsid w:val="00BA756D"/>
    <w:rsid w:val="00BC2F55"/>
    <w:rsid w:val="00BD6268"/>
    <w:rsid w:val="00BD729E"/>
    <w:rsid w:val="00BD76D1"/>
    <w:rsid w:val="00BE04E7"/>
    <w:rsid w:val="00BF7838"/>
    <w:rsid w:val="00C05290"/>
    <w:rsid w:val="00C05303"/>
    <w:rsid w:val="00C104C0"/>
    <w:rsid w:val="00C11C95"/>
    <w:rsid w:val="00C276D7"/>
    <w:rsid w:val="00C46FB2"/>
    <w:rsid w:val="00C50F17"/>
    <w:rsid w:val="00C522C6"/>
    <w:rsid w:val="00C57C9A"/>
    <w:rsid w:val="00C60E31"/>
    <w:rsid w:val="00C67401"/>
    <w:rsid w:val="00C8273F"/>
    <w:rsid w:val="00C82DD7"/>
    <w:rsid w:val="00C85236"/>
    <w:rsid w:val="00C94C4F"/>
    <w:rsid w:val="00CA5868"/>
    <w:rsid w:val="00CB7C0A"/>
    <w:rsid w:val="00CC1DCB"/>
    <w:rsid w:val="00CC4062"/>
    <w:rsid w:val="00CC5963"/>
    <w:rsid w:val="00CC6BCA"/>
    <w:rsid w:val="00CD1C45"/>
    <w:rsid w:val="00CD5262"/>
    <w:rsid w:val="00CE027F"/>
    <w:rsid w:val="00CE1B50"/>
    <w:rsid w:val="00CE6374"/>
    <w:rsid w:val="00CE6E95"/>
    <w:rsid w:val="00CF6235"/>
    <w:rsid w:val="00D13D57"/>
    <w:rsid w:val="00D27E23"/>
    <w:rsid w:val="00D37AD7"/>
    <w:rsid w:val="00D40F0A"/>
    <w:rsid w:val="00D4475E"/>
    <w:rsid w:val="00D551C3"/>
    <w:rsid w:val="00D61C85"/>
    <w:rsid w:val="00D66466"/>
    <w:rsid w:val="00D74B3A"/>
    <w:rsid w:val="00D8045E"/>
    <w:rsid w:val="00D95BEA"/>
    <w:rsid w:val="00DA0147"/>
    <w:rsid w:val="00DA102C"/>
    <w:rsid w:val="00DA1EE9"/>
    <w:rsid w:val="00DA45AA"/>
    <w:rsid w:val="00DB04B8"/>
    <w:rsid w:val="00DB18A9"/>
    <w:rsid w:val="00DB446A"/>
    <w:rsid w:val="00DB50BB"/>
    <w:rsid w:val="00DB5414"/>
    <w:rsid w:val="00DC57BA"/>
    <w:rsid w:val="00DC5F4A"/>
    <w:rsid w:val="00DD18E0"/>
    <w:rsid w:val="00DD193A"/>
    <w:rsid w:val="00DD341A"/>
    <w:rsid w:val="00DD6BB2"/>
    <w:rsid w:val="00DE0AEC"/>
    <w:rsid w:val="00DF2583"/>
    <w:rsid w:val="00DF3831"/>
    <w:rsid w:val="00DF7F95"/>
    <w:rsid w:val="00E00ACD"/>
    <w:rsid w:val="00E01D4C"/>
    <w:rsid w:val="00E04AE3"/>
    <w:rsid w:val="00E05507"/>
    <w:rsid w:val="00E06151"/>
    <w:rsid w:val="00E15301"/>
    <w:rsid w:val="00E221F4"/>
    <w:rsid w:val="00E23262"/>
    <w:rsid w:val="00E24640"/>
    <w:rsid w:val="00E26D52"/>
    <w:rsid w:val="00E3469E"/>
    <w:rsid w:val="00E41212"/>
    <w:rsid w:val="00E429A7"/>
    <w:rsid w:val="00E42E6D"/>
    <w:rsid w:val="00E54073"/>
    <w:rsid w:val="00E5668A"/>
    <w:rsid w:val="00E64D12"/>
    <w:rsid w:val="00E735DF"/>
    <w:rsid w:val="00E83893"/>
    <w:rsid w:val="00E840D6"/>
    <w:rsid w:val="00E91691"/>
    <w:rsid w:val="00E94C41"/>
    <w:rsid w:val="00EA0EF5"/>
    <w:rsid w:val="00EA23D3"/>
    <w:rsid w:val="00EB0558"/>
    <w:rsid w:val="00EC0B21"/>
    <w:rsid w:val="00EE5DC9"/>
    <w:rsid w:val="00EE61F3"/>
    <w:rsid w:val="00EE6649"/>
    <w:rsid w:val="00EF2672"/>
    <w:rsid w:val="00F00AD1"/>
    <w:rsid w:val="00F05F82"/>
    <w:rsid w:val="00F11126"/>
    <w:rsid w:val="00F1516A"/>
    <w:rsid w:val="00F15C66"/>
    <w:rsid w:val="00F17FF3"/>
    <w:rsid w:val="00F17FF7"/>
    <w:rsid w:val="00F23909"/>
    <w:rsid w:val="00F43FDB"/>
    <w:rsid w:val="00F47C63"/>
    <w:rsid w:val="00F51571"/>
    <w:rsid w:val="00F531B7"/>
    <w:rsid w:val="00F60DB4"/>
    <w:rsid w:val="00F63511"/>
    <w:rsid w:val="00F657D6"/>
    <w:rsid w:val="00F70ADC"/>
    <w:rsid w:val="00F73844"/>
    <w:rsid w:val="00F7711B"/>
    <w:rsid w:val="00F845A7"/>
    <w:rsid w:val="00F90DE3"/>
    <w:rsid w:val="00F95633"/>
    <w:rsid w:val="00F957DB"/>
    <w:rsid w:val="00FB2695"/>
    <w:rsid w:val="00FB595E"/>
    <w:rsid w:val="00FB6BDE"/>
    <w:rsid w:val="00FB6C43"/>
    <w:rsid w:val="00FF112B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4:docId w14:val="37F95E84"/>
  <w15:chartTrackingRefBased/>
  <w15:docId w15:val="{61391A4D-FC04-422F-B58C-397AFE5A6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1">
    <w:name w:val="heading 1"/>
    <w:basedOn w:val="Normal"/>
    <w:next w:val="Normal"/>
    <w:qFormat/>
    <w:pPr>
      <w:keepNext/>
      <w:pBdr>
        <w:bottom w:val="single" w:sz="4" w:space="1" w:color="auto"/>
      </w:pBdr>
      <w:jc w:val="both"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widowControl w:val="0"/>
      <w:ind w:left="426"/>
      <w:jc w:val="both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Gill Sans MT" w:hAnsi="Gill Sans MT"/>
      <w:b/>
      <w:snapToGrid w:val="0"/>
      <w:color w:val="000000"/>
      <w:sz w:val="1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paragraph" w:styleId="Textonotapie">
    <w:name w:val="footnote text"/>
    <w:basedOn w:val="Normal"/>
    <w:link w:val="TextonotapieCar"/>
    <w:semiHidden/>
  </w:style>
  <w:style w:type="character" w:styleId="Refdenotaalpie">
    <w:name w:val="footnote reference"/>
    <w:semiHidden/>
    <w:rPr>
      <w:vertAlign w:val="superscript"/>
    </w:rPr>
  </w:style>
  <w:style w:type="paragraph" w:styleId="Ttulo">
    <w:name w:val="Title"/>
    <w:basedOn w:val="Normal"/>
    <w:qFormat/>
    <w:pPr>
      <w:widowControl w:val="0"/>
      <w:jc w:val="center"/>
    </w:pPr>
    <w:rPr>
      <w:rFonts w:ascii="Arial" w:hAnsi="Arial"/>
      <w:b/>
      <w:sz w:val="28"/>
    </w:rPr>
  </w:style>
  <w:style w:type="paragraph" w:styleId="Textoindependiente">
    <w:name w:val="Body Text"/>
    <w:basedOn w:val="Normal"/>
    <w:pPr>
      <w:jc w:val="center"/>
    </w:pPr>
    <w:rPr>
      <w:rFonts w:ascii="Arial" w:hAnsi="Arial"/>
      <w:b/>
      <w:sz w:val="28"/>
    </w:rPr>
  </w:style>
  <w:style w:type="paragraph" w:styleId="Sangradetextonormal">
    <w:name w:val="Body Text Indent"/>
    <w:basedOn w:val="Normal"/>
    <w:pPr>
      <w:widowControl w:val="0"/>
      <w:ind w:left="426"/>
      <w:jc w:val="both"/>
    </w:pPr>
    <w:rPr>
      <w:rFonts w:ascii="Arial" w:hAnsi="Arial"/>
      <w:b/>
      <w:sz w:val="24"/>
    </w:rPr>
  </w:style>
  <w:style w:type="paragraph" w:styleId="Textoindependiente2">
    <w:name w:val="Body Text 2"/>
    <w:basedOn w:val="Normal"/>
    <w:pPr>
      <w:jc w:val="both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spacing w:line="312" w:lineRule="auto"/>
      <w:jc w:val="both"/>
    </w:pPr>
    <w:rPr>
      <w:rFonts w:ascii="Arial" w:hAnsi="Arial"/>
      <w:b/>
      <w:sz w:val="24"/>
    </w:rPr>
  </w:style>
  <w:style w:type="character" w:styleId="Hipervnculo">
    <w:name w:val="Hyperlink"/>
    <w:rPr>
      <w:color w:val="0000FF"/>
      <w:u w:val="single"/>
    </w:rPr>
  </w:style>
  <w:style w:type="paragraph" w:styleId="Textodebloque">
    <w:name w:val="Block Text"/>
    <w:basedOn w:val="Normal"/>
    <w:pPr>
      <w:ind w:left="284" w:right="566"/>
      <w:jc w:val="center"/>
    </w:pPr>
    <w:rPr>
      <w:b/>
      <w:sz w:val="32"/>
      <w:u w:val="single"/>
    </w:rPr>
  </w:style>
  <w:style w:type="paragraph" w:styleId="Sangra2detindependiente">
    <w:name w:val="Body Text Indent 2"/>
    <w:basedOn w:val="Normal"/>
    <w:pPr>
      <w:ind w:left="851"/>
      <w:jc w:val="both"/>
    </w:pPr>
    <w:rPr>
      <w:b/>
      <w:sz w:val="24"/>
    </w:rPr>
  </w:style>
  <w:style w:type="paragraph" w:styleId="Sangra3detindependiente">
    <w:name w:val="Body Text Indent 3"/>
    <w:basedOn w:val="Normal"/>
    <w:pPr>
      <w:ind w:left="284"/>
      <w:jc w:val="both"/>
    </w:pPr>
    <w:rPr>
      <w:sz w:val="24"/>
    </w:rPr>
  </w:style>
  <w:style w:type="character" w:styleId="Nmerodepgina">
    <w:name w:val="page number"/>
    <w:basedOn w:val="Fuentedeprrafopredeter"/>
  </w:style>
  <w:style w:type="character" w:styleId="Hipervnculovisitado">
    <w:name w:val="FollowedHyperlink"/>
    <w:rPr>
      <w:color w:val="800080"/>
      <w:u w:val="single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A25B89"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s-ES"/>
    </w:rPr>
  </w:style>
  <w:style w:type="paragraph" w:styleId="Prrafodelista">
    <w:name w:val="List Paragraph"/>
    <w:basedOn w:val="Normal"/>
    <w:uiPriority w:val="34"/>
    <w:qFormat/>
    <w:rsid w:val="006F2F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" w:eastAsia="en-US"/>
    </w:rPr>
  </w:style>
  <w:style w:type="paragraph" w:customStyle="1" w:styleId="ListParagraph">
    <w:name w:val="List Paragraph"/>
    <w:basedOn w:val="Normal"/>
    <w:rsid w:val="00220B5C"/>
    <w:pPr>
      <w:spacing w:after="240"/>
      <w:ind w:left="720"/>
      <w:contextualSpacing/>
    </w:pPr>
    <w:rPr>
      <w:rFonts w:ascii="Calibri" w:hAnsi="Calibri"/>
      <w:sz w:val="22"/>
      <w:szCs w:val="22"/>
      <w:lang w:val="es-ES"/>
    </w:rPr>
  </w:style>
  <w:style w:type="character" w:customStyle="1" w:styleId="EncabezadoCar">
    <w:name w:val="Encabezado Car"/>
    <w:link w:val="Encabezado"/>
    <w:semiHidden/>
    <w:locked/>
    <w:rsid w:val="00220B5C"/>
    <w:rPr>
      <w:lang w:val="es-ES_tradnl" w:eastAsia="es-ES" w:bidi="ar-SA"/>
    </w:rPr>
  </w:style>
  <w:style w:type="character" w:customStyle="1" w:styleId="PiedepginaCar">
    <w:name w:val="Pie de página Car"/>
    <w:link w:val="Piedepgina"/>
    <w:uiPriority w:val="99"/>
    <w:locked/>
    <w:rsid w:val="00220B5C"/>
    <w:rPr>
      <w:lang w:val="es-ES_tradnl" w:eastAsia="es-ES" w:bidi="ar-SA"/>
    </w:rPr>
  </w:style>
  <w:style w:type="character" w:customStyle="1" w:styleId="Ttulo3Car">
    <w:name w:val="Título 3 Car"/>
    <w:link w:val="Ttulo3"/>
    <w:locked/>
    <w:rsid w:val="00220B5C"/>
    <w:rPr>
      <w:rFonts w:ascii="Gill Sans MT" w:hAnsi="Gill Sans MT"/>
      <w:b/>
      <w:snapToGrid w:val="0"/>
      <w:color w:val="000000"/>
      <w:sz w:val="18"/>
      <w:lang w:val="es-ES_tradnl" w:eastAsia="es-ES" w:bidi="ar-SA"/>
    </w:rPr>
  </w:style>
  <w:style w:type="paragraph" w:customStyle="1" w:styleId="Default">
    <w:name w:val="Default"/>
    <w:rsid w:val="00220B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2">
    <w:name w:val="Pa12"/>
    <w:basedOn w:val="Normal"/>
    <w:next w:val="Normal"/>
    <w:rsid w:val="00220B5C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val="es-ES"/>
    </w:rPr>
  </w:style>
  <w:style w:type="paragraph" w:customStyle="1" w:styleId="Pa17">
    <w:name w:val="Pa17"/>
    <w:basedOn w:val="Default"/>
    <w:next w:val="Default"/>
    <w:rsid w:val="00220B5C"/>
    <w:pPr>
      <w:spacing w:line="201" w:lineRule="atLeast"/>
    </w:pPr>
    <w:rPr>
      <w:color w:val="auto"/>
    </w:rPr>
  </w:style>
  <w:style w:type="character" w:customStyle="1" w:styleId="apple-converted-space">
    <w:name w:val="apple-converted-space"/>
    <w:rsid w:val="00220B5C"/>
    <w:rPr>
      <w:rFonts w:cs="Times New Roman"/>
    </w:rPr>
  </w:style>
  <w:style w:type="character" w:styleId="Textoennegrita">
    <w:name w:val="Strong"/>
    <w:qFormat/>
    <w:rsid w:val="00220B5C"/>
    <w:rPr>
      <w:rFonts w:cs="Times New Roman"/>
      <w:b/>
      <w:bCs/>
    </w:rPr>
  </w:style>
  <w:style w:type="character" w:customStyle="1" w:styleId="TextonotapieCar">
    <w:name w:val="Texto nota pie Car"/>
    <w:link w:val="Textonotapie"/>
    <w:semiHidden/>
    <w:locked/>
    <w:rsid w:val="00220B5C"/>
    <w:rPr>
      <w:lang w:val="es-ES_tradnl" w:eastAsia="es-ES" w:bidi="ar-SA"/>
    </w:rPr>
  </w:style>
  <w:style w:type="paragraph" w:styleId="Textodeglobo">
    <w:name w:val="Balloon Text"/>
    <w:basedOn w:val="Normal"/>
    <w:link w:val="TextodegloboCar"/>
    <w:semiHidden/>
    <w:rsid w:val="00220B5C"/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link w:val="Textodeglobo"/>
    <w:semiHidden/>
    <w:locked/>
    <w:rsid w:val="00220B5C"/>
    <w:rPr>
      <w:rFonts w:ascii="Tahoma" w:hAnsi="Tahoma" w:cs="Tahoma"/>
      <w:sz w:val="16"/>
      <w:szCs w:val="16"/>
      <w:lang w:val="es-ES" w:eastAsia="es-ES" w:bidi="ar-SA"/>
    </w:rPr>
  </w:style>
  <w:style w:type="character" w:styleId="CitaHTML">
    <w:name w:val="HTML Cite"/>
    <w:semiHidden/>
    <w:rsid w:val="00220B5C"/>
    <w:rPr>
      <w:rFonts w:ascii="Times New Roman" w:hAnsi="Times New Roman" w:cs="Times New Roman"/>
      <w:i/>
      <w:iCs/>
      <w:sz w:val="21"/>
      <w:szCs w:val="21"/>
    </w:rPr>
  </w:style>
  <w:style w:type="table" w:styleId="Tablaconcuadrcula">
    <w:name w:val="Table Grid"/>
    <w:basedOn w:val="Tablanormal"/>
    <w:rsid w:val="00220B5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rsid w:val="00220B5C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ASANGRE">
    <w:name w:val="TABLA SANGRE"/>
    <w:basedOn w:val="Normal"/>
    <w:rsid w:val="00220B5C"/>
    <w:pPr>
      <w:spacing w:before="60" w:line="300" w:lineRule="auto"/>
      <w:ind w:left="284" w:hanging="284"/>
    </w:pPr>
    <w:rPr>
      <w:rFonts w:ascii="Arial" w:hAnsi="Arial" w:cs="Arial"/>
      <w:bCs/>
      <w:color w:val="000080"/>
      <w:sz w:val="18"/>
      <w:szCs w:val="18"/>
      <w:lang w:val="es-ES"/>
    </w:rPr>
  </w:style>
  <w:style w:type="table" w:customStyle="1" w:styleId="Listaclara1">
    <w:name w:val="Lista clara1"/>
    <w:rsid w:val="00220B5C"/>
    <w:rPr>
      <w:rFonts w:ascii="Calibri" w:hAnsi="Calibri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6">
    <w:name w:val="Pa6"/>
    <w:basedOn w:val="Normal"/>
    <w:next w:val="Normal"/>
    <w:rsid w:val="00220B5C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  <w:lang w:val="es-ES"/>
    </w:rPr>
  </w:style>
  <w:style w:type="character" w:styleId="nfasis">
    <w:name w:val="Emphasis"/>
    <w:qFormat/>
    <w:rsid w:val="00220B5C"/>
    <w:rPr>
      <w:rFonts w:cs="Times New Roman"/>
      <w:i/>
      <w:iCs/>
    </w:rPr>
  </w:style>
  <w:style w:type="character" w:customStyle="1" w:styleId="kn">
    <w:name w:val="kn"/>
    <w:rsid w:val="00220B5C"/>
    <w:rPr>
      <w:rFonts w:cs="Times New Roman"/>
    </w:rPr>
  </w:style>
  <w:style w:type="paragraph" w:styleId="Textonotaalfinal">
    <w:name w:val="endnote text"/>
    <w:basedOn w:val="Normal"/>
    <w:link w:val="TextonotaalfinalCar"/>
    <w:semiHidden/>
    <w:rsid w:val="00220B5C"/>
    <w:rPr>
      <w:rFonts w:ascii="Calibri" w:hAnsi="Calibri"/>
      <w:lang w:val="es-ES"/>
    </w:rPr>
  </w:style>
  <w:style w:type="character" w:customStyle="1" w:styleId="TextonotaalfinalCar">
    <w:name w:val="Texto nota al final Car"/>
    <w:link w:val="Textonotaalfinal"/>
    <w:semiHidden/>
    <w:locked/>
    <w:rsid w:val="00220B5C"/>
    <w:rPr>
      <w:rFonts w:ascii="Calibri" w:hAnsi="Calibri"/>
      <w:lang w:val="es-ES" w:eastAsia="es-ES" w:bidi="ar-SA"/>
    </w:rPr>
  </w:style>
  <w:style w:type="character" w:styleId="Refdenotaalfinal">
    <w:name w:val="endnote reference"/>
    <w:semiHidden/>
    <w:rsid w:val="00220B5C"/>
    <w:rPr>
      <w:rFonts w:cs="Times New Roman"/>
      <w:vertAlign w:val="superscript"/>
    </w:rPr>
  </w:style>
  <w:style w:type="paragraph" w:customStyle="1" w:styleId="Prrafodelista1">
    <w:name w:val="Párrafo de lista1"/>
    <w:basedOn w:val="Normal"/>
    <w:rsid w:val="00BA756D"/>
    <w:pPr>
      <w:spacing w:after="240"/>
      <w:ind w:left="720"/>
      <w:contextualSpacing/>
    </w:pPr>
    <w:rPr>
      <w:rFonts w:ascii="Calibri" w:hAnsi="Calibri"/>
      <w:sz w:val="22"/>
      <w:szCs w:val="22"/>
      <w:lang w:val="es-ES"/>
    </w:rPr>
  </w:style>
  <w:style w:type="paragraph" w:customStyle="1" w:styleId="virginia">
    <w:name w:val="virginia"/>
    <w:basedOn w:val="Normal"/>
    <w:rsid w:val="008205CC"/>
    <w:pPr>
      <w:tabs>
        <w:tab w:val="right" w:pos="10206"/>
      </w:tabs>
      <w:jc w:val="both"/>
    </w:pPr>
    <w:rPr>
      <w:iCs/>
      <w:lang w:val="es-ES"/>
    </w:rPr>
  </w:style>
  <w:style w:type="paragraph" w:customStyle="1" w:styleId="msolistparagraph0">
    <w:name w:val="msolistparagraph"/>
    <w:basedOn w:val="Normal"/>
    <w:rsid w:val="00CD1C45"/>
    <w:pPr>
      <w:ind w:left="720"/>
    </w:pPr>
    <w:rPr>
      <w:rFonts w:ascii="Calibri" w:hAnsi="Calibri"/>
      <w:sz w:val="22"/>
      <w:szCs w:val="22"/>
      <w:lang w:val="es-ES" w:eastAsia="en-US"/>
    </w:rPr>
  </w:style>
  <w:style w:type="character" w:customStyle="1" w:styleId="n222989">
    <w:name w:val="n222989"/>
    <w:semiHidden/>
    <w:rsid w:val="00D8045E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rtiprof@navarra.e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gtmgs\Datos%20de%20programa\Microsoft\Plantillas\Oficio%20Secretario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063DB-5FC4-4C78-8D3F-3E6935C3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 Secretario</Template>
  <TotalTime>4</TotalTime>
  <Pages>6</Pages>
  <Words>1793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</vt:lpstr>
    </vt:vector>
  </TitlesOfParts>
  <Company>IGSAP</Company>
  <LinksUpToDate>false</LinksUpToDate>
  <CharactersWithSpaces>11641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mailto:certiprof@navarra.es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</dc:title>
  <dc:subject/>
  <dc:creator>MTAS</dc:creator>
  <cp:keywords/>
  <cp:lastModifiedBy>X045597</cp:lastModifiedBy>
  <cp:revision>4</cp:revision>
  <cp:lastPrinted>2022-04-01T10:11:00Z</cp:lastPrinted>
  <dcterms:created xsi:type="dcterms:W3CDTF">2024-01-25T11:43:00Z</dcterms:created>
  <dcterms:modified xsi:type="dcterms:W3CDTF">2024-01-25T11:47:00Z</dcterms:modified>
</cp:coreProperties>
</file>