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FD51C" w14:textId="77777777" w:rsidR="00897738" w:rsidRPr="008E1AEF" w:rsidRDefault="00275A5F" w:rsidP="00275A5F">
      <w:pPr>
        <w:autoSpaceDE w:val="0"/>
        <w:autoSpaceDN w:val="0"/>
        <w:adjustRightInd w:val="0"/>
        <w:rPr>
          <w:sz w:val="2"/>
          <w:szCs w:val="2"/>
        </w:rPr>
      </w:pPr>
      <w:r w:rsidRPr="008E1AEF">
        <w:rPr>
          <w:sz w:val="2"/>
          <w:szCs w:val="2"/>
        </w:rPr>
        <w:t xml:space="preserve"> </w:t>
      </w:r>
    </w:p>
    <w:tbl>
      <w:tblPr>
        <w:tblW w:w="11897" w:type="dxa"/>
        <w:jc w:val="center"/>
        <w:tblLayout w:type="fixed"/>
        <w:tblLook w:val="01E0" w:firstRow="1" w:lastRow="1" w:firstColumn="1" w:lastColumn="1" w:noHBand="0" w:noVBand="0"/>
      </w:tblPr>
      <w:tblGrid>
        <w:gridCol w:w="4321"/>
        <w:gridCol w:w="3006"/>
        <w:gridCol w:w="4570"/>
      </w:tblGrid>
      <w:tr w:rsidR="00897738" w:rsidRPr="008E1AEF" w14:paraId="052F101C" w14:textId="77777777" w:rsidTr="009F1E48">
        <w:trPr>
          <w:trHeight w:val="991"/>
          <w:jc w:val="center"/>
        </w:trPr>
        <w:tc>
          <w:tcPr>
            <w:tcW w:w="4321" w:type="dxa"/>
            <w:shd w:val="clear" w:color="auto" w:fill="auto"/>
          </w:tcPr>
          <w:p w14:paraId="33EF4DC4" w14:textId="46F4730E" w:rsidR="00897738" w:rsidRPr="008E1AEF" w:rsidRDefault="00897738" w:rsidP="00897738">
            <w:pPr>
              <w:spacing w:after="0" w:line="240" w:lineRule="auto"/>
              <w:rPr>
                <w:rFonts w:ascii="Calibri" w:eastAsia="Times New Roman" w:hAnsi="Calibri" w:cs="Times New Roman"/>
                <w:sz w:val="2"/>
                <w:szCs w:val="2"/>
                <w:highlight w:val="blue"/>
                <w:lang w:val="es-ES_tradnl" w:eastAsia="es-ES"/>
              </w:rPr>
            </w:pPr>
          </w:p>
        </w:tc>
        <w:tc>
          <w:tcPr>
            <w:tcW w:w="3006" w:type="dxa"/>
            <w:shd w:val="clear" w:color="auto" w:fill="auto"/>
          </w:tcPr>
          <w:p w14:paraId="7E8733B0" w14:textId="77777777" w:rsidR="00897738" w:rsidRPr="008E1AEF" w:rsidRDefault="00897738" w:rsidP="008E1AEF">
            <w:pPr>
              <w:spacing w:after="0" w:line="240" w:lineRule="auto"/>
              <w:ind w:right="-502"/>
              <w:rPr>
                <w:rFonts w:ascii="Calibri" w:eastAsia="Times New Roman" w:hAnsi="Calibri" w:cs="Times New Roman"/>
                <w:sz w:val="2"/>
                <w:szCs w:val="2"/>
                <w:lang w:val="es-ES_tradnl" w:eastAsia="es-ES"/>
              </w:rPr>
            </w:pPr>
          </w:p>
        </w:tc>
        <w:tc>
          <w:tcPr>
            <w:tcW w:w="4570" w:type="dxa"/>
            <w:shd w:val="clear" w:color="auto" w:fill="auto"/>
          </w:tcPr>
          <w:p w14:paraId="23D6DED3" w14:textId="2AEEB2A9" w:rsidR="00897738" w:rsidRPr="008E1AEF" w:rsidRDefault="00897738" w:rsidP="00897738">
            <w:pPr>
              <w:spacing w:after="0" w:line="240" w:lineRule="auto"/>
              <w:ind w:left="1344" w:right="1168"/>
              <w:rPr>
                <w:rFonts w:ascii="Calibri" w:eastAsia="Times New Roman" w:hAnsi="Calibri" w:cs="Times New Roman"/>
                <w:sz w:val="2"/>
                <w:szCs w:val="2"/>
                <w:highlight w:val="blue"/>
                <w:lang w:val="es-ES_tradnl" w:eastAsia="es-ES"/>
              </w:rPr>
            </w:pPr>
          </w:p>
        </w:tc>
      </w:tr>
    </w:tbl>
    <w:p w14:paraId="328918CC" w14:textId="77777777" w:rsidR="00275A5F" w:rsidRPr="00BE3FC4" w:rsidRDefault="00275A5F" w:rsidP="008E1AEF">
      <w:pPr>
        <w:autoSpaceDE w:val="0"/>
        <w:autoSpaceDN w:val="0"/>
        <w:adjustRightInd w:val="0"/>
        <w:jc w:val="center"/>
        <w:rPr>
          <w:rFonts w:cs="Arial"/>
          <w:b/>
        </w:rPr>
      </w:pPr>
      <w:r w:rsidRPr="00BE3FC4">
        <w:rPr>
          <w:rFonts w:cs="Arial"/>
          <w:b/>
        </w:rPr>
        <w:t>EJEMPLOS RELLENADOS DE DOCUMENTOS DE APRENDIZAJE Y EVALUACIÓN</w:t>
      </w:r>
    </w:p>
    <w:p w14:paraId="50891D34" w14:textId="77777777" w:rsidR="00275A5F" w:rsidRPr="00BE3FC4" w:rsidRDefault="00275A5F" w:rsidP="00275A5F">
      <w:pPr>
        <w:autoSpaceDE w:val="0"/>
        <w:autoSpaceDN w:val="0"/>
        <w:adjustRightInd w:val="0"/>
        <w:ind w:left="709"/>
        <w:jc w:val="center"/>
        <w:rPr>
          <w:rFonts w:cs="Arial"/>
          <w:b/>
        </w:rPr>
      </w:pPr>
      <w:r w:rsidRPr="00BE3FC4">
        <w:rPr>
          <w:rFonts w:cs="Arial"/>
          <w:b/>
        </w:rPr>
        <w:t xml:space="preserve"> CP-3,  CP-4,  CP-5, </w:t>
      </w:r>
      <w:r>
        <w:rPr>
          <w:rFonts w:cs="Arial"/>
          <w:b/>
        </w:rPr>
        <w:t xml:space="preserve"> CP-6,  CP-7 y  CP-8</w:t>
      </w:r>
    </w:p>
    <w:p w14:paraId="37323E97" w14:textId="77777777" w:rsidR="00275A5F" w:rsidRPr="00275A5F" w:rsidRDefault="00275A5F" w:rsidP="00275A5F">
      <w:pPr>
        <w:autoSpaceDE w:val="0"/>
        <w:autoSpaceDN w:val="0"/>
        <w:adjustRightInd w:val="0"/>
        <w:ind w:left="709" w:right="566"/>
        <w:jc w:val="both"/>
        <w:rPr>
          <w:rFonts w:cs="Arial"/>
        </w:rPr>
      </w:pPr>
      <w:r w:rsidRPr="00275A5F">
        <w:rPr>
          <w:rFonts w:cs="Arial"/>
        </w:rPr>
        <w:t xml:space="preserve">Los ejemplos se han realizado tomando como referencia el certificado de profesionalidad de </w:t>
      </w:r>
      <w:r w:rsidRPr="00275A5F">
        <w:rPr>
          <w:rFonts w:cs="Arial"/>
          <w:u w:val="single"/>
        </w:rPr>
        <w:t>ENAC0108 Eficiencia Energética de Edificios</w:t>
      </w:r>
      <w:r w:rsidRPr="00275A5F">
        <w:rPr>
          <w:rFonts w:cs="Arial"/>
        </w:rPr>
        <w:t xml:space="preserve">, Nivel de Cualificación 3. </w:t>
      </w:r>
    </w:p>
    <w:p w14:paraId="1D97F382" w14:textId="77777777" w:rsidR="00275A5F" w:rsidRPr="00275A5F" w:rsidRDefault="00275A5F" w:rsidP="00275A5F">
      <w:pPr>
        <w:autoSpaceDE w:val="0"/>
        <w:autoSpaceDN w:val="0"/>
        <w:adjustRightInd w:val="0"/>
        <w:ind w:left="709" w:right="566"/>
        <w:jc w:val="both"/>
        <w:rPr>
          <w:rFonts w:cs="Arial"/>
        </w:rPr>
      </w:pPr>
      <w:r w:rsidRPr="00275A5F">
        <w:rPr>
          <w:rFonts w:cs="Arial"/>
        </w:rPr>
        <w:t xml:space="preserve">La acción formativa que se desarrolla en el ejemplo pertenece a la iniciativa de formación “Prioritariamente personas desempleadas” y contiene un solo módulo formativo </w:t>
      </w:r>
      <w:r w:rsidRPr="00275A5F">
        <w:rPr>
          <w:rFonts w:cs="Arial"/>
          <w:u w:val="single"/>
        </w:rPr>
        <w:t>MF1196_3 Eficiencia en el uso del agua en edificios. (100 horas)</w:t>
      </w:r>
      <w:r w:rsidRPr="00275A5F">
        <w:rPr>
          <w:rFonts w:cs="Arial"/>
        </w:rPr>
        <w:t xml:space="preserve"> compuesto por 2 unidades formativas con secuencia. </w:t>
      </w:r>
    </w:p>
    <w:p w14:paraId="69659518" w14:textId="77777777" w:rsidR="00275A5F" w:rsidRPr="00275A5F" w:rsidRDefault="00275A5F" w:rsidP="00275A5F">
      <w:pPr>
        <w:autoSpaceDE w:val="0"/>
        <w:autoSpaceDN w:val="0"/>
        <w:adjustRightInd w:val="0"/>
        <w:ind w:left="709" w:right="566"/>
        <w:jc w:val="both"/>
        <w:rPr>
          <w:rFonts w:cs="Arial"/>
        </w:rPr>
      </w:pPr>
      <w:r w:rsidRPr="00275A5F">
        <w:rPr>
          <w:rFonts w:cs="Arial"/>
        </w:rPr>
        <w:t>Las unidades formativas son:</w:t>
      </w:r>
    </w:p>
    <w:p w14:paraId="7915B5DF" w14:textId="77777777" w:rsidR="00275A5F" w:rsidRPr="00275A5F" w:rsidRDefault="00275A5F" w:rsidP="00275A5F">
      <w:pPr>
        <w:autoSpaceDE w:val="0"/>
        <w:autoSpaceDN w:val="0"/>
        <w:adjustRightInd w:val="0"/>
        <w:ind w:left="709" w:right="566"/>
        <w:jc w:val="both"/>
        <w:rPr>
          <w:rFonts w:cs="Arial"/>
          <w:u w:val="single"/>
        </w:rPr>
      </w:pPr>
      <w:r w:rsidRPr="00275A5F">
        <w:rPr>
          <w:rFonts w:cs="Arial"/>
          <w:u w:val="single"/>
        </w:rPr>
        <w:t>UF0572: Instalaciones eficientes de suministro de agua y saneamiento en edificios 60</w:t>
      </w:r>
    </w:p>
    <w:p w14:paraId="50EF2B64" w14:textId="77777777" w:rsidR="00275A5F" w:rsidRPr="00275A5F" w:rsidRDefault="00275A5F" w:rsidP="00275A5F">
      <w:pPr>
        <w:autoSpaceDE w:val="0"/>
        <w:autoSpaceDN w:val="0"/>
        <w:adjustRightInd w:val="0"/>
        <w:ind w:left="709" w:right="566"/>
        <w:jc w:val="both"/>
        <w:rPr>
          <w:rFonts w:cs="Arial"/>
          <w:u w:val="single"/>
        </w:rPr>
      </w:pPr>
      <w:r w:rsidRPr="00275A5F">
        <w:rPr>
          <w:rFonts w:cs="Arial"/>
          <w:u w:val="single"/>
        </w:rPr>
        <w:t>UF0573: Mantenimiento eficiente de las instalaciones de suministro de agua y saneamiento en edificios 40</w:t>
      </w:r>
    </w:p>
    <w:p w14:paraId="02606D14" w14:textId="77777777" w:rsidR="00275A5F" w:rsidRPr="00275A5F" w:rsidRDefault="00275A5F" w:rsidP="00275A5F">
      <w:pPr>
        <w:autoSpaceDE w:val="0"/>
        <w:autoSpaceDN w:val="0"/>
        <w:adjustRightInd w:val="0"/>
        <w:ind w:left="709" w:right="566"/>
        <w:jc w:val="both"/>
        <w:rPr>
          <w:rFonts w:cs="Arial"/>
        </w:rPr>
      </w:pPr>
      <w:r w:rsidRPr="00275A5F">
        <w:rPr>
          <w:rFonts w:cs="Arial"/>
        </w:rPr>
        <w:t>La secuencia de las unidades formativas siempre aparece en el certificado al final del módulo correspondiente y en este caso es la siguiente: “</w:t>
      </w:r>
      <w:r w:rsidRPr="00275A5F">
        <w:t>Para acceder a la unidad formativa 2 (</w:t>
      </w:r>
      <w:r w:rsidRPr="00275A5F">
        <w:rPr>
          <w:rFonts w:cs="Arial"/>
        </w:rPr>
        <w:t xml:space="preserve">UF0573) </w:t>
      </w:r>
      <w:r w:rsidRPr="00275A5F">
        <w:t>debe haberse realizado la unidad formativa 1 (</w:t>
      </w:r>
      <w:r w:rsidRPr="00275A5F">
        <w:rPr>
          <w:rFonts w:cs="Arial"/>
        </w:rPr>
        <w:t>UF0572)”.</w:t>
      </w:r>
    </w:p>
    <w:p w14:paraId="48455243" w14:textId="77777777" w:rsidR="00275A5F" w:rsidRPr="00275A5F" w:rsidRDefault="00275A5F" w:rsidP="00275A5F">
      <w:pPr>
        <w:autoSpaceDE w:val="0"/>
        <w:autoSpaceDN w:val="0"/>
        <w:adjustRightInd w:val="0"/>
        <w:ind w:left="709" w:right="566"/>
        <w:jc w:val="both"/>
        <w:rPr>
          <w:rFonts w:cs="Arial"/>
        </w:rPr>
      </w:pPr>
      <w:r w:rsidRPr="00275A5F">
        <w:rPr>
          <w:rFonts w:cs="Arial"/>
        </w:rPr>
        <w:t>Hay alumnos, que con la realización del curso completan el itinerario formativo y deben realizar el módulo de formación práctica en centros de trabajo para adquirir el certificado de profesionalidad.</w:t>
      </w:r>
    </w:p>
    <w:p w14:paraId="26719E73" w14:textId="77777777" w:rsidR="00275A5F" w:rsidRPr="00275A5F" w:rsidRDefault="00275A5F" w:rsidP="00275A5F">
      <w:pPr>
        <w:autoSpaceDE w:val="0"/>
        <w:autoSpaceDN w:val="0"/>
        <w:adjustRightInd w:val="0"/>
        <w:ind w:left="709" w:right="566"/>
        <w:jc w:val="both"/>
        <w:rPr>
          <w:rFonts w:cs="Arial"/>
        </w:rPr>
      </w:pPr>
      <w:r w:rsidRPr="00275A5F">
        <w:rPr>
          <w:rFonts w:cs="Arial"/>
        </w:rPr>
        <w:t>Se adjuntan enlaces de la Ficha y Contenido del Certificado:</w:t>
      </w:r>
    </w:p>
    <w:p w14:paraId="6FD85E8B" w14:textId="77777777" w:rsidR="00275A5F" w:rsidRPr="00BE3FC4" w:rsidRDefault="00A85651" w:rsidP="00275A5F">
      <w:pPr>
        <w:spacing w:after="120"/>
        <w:ind w:left="709" w:right="566"/>
        <w:jc w:val="both"/>
        <w:rPr>
          <w:rFonts w:cs="Arial"/>
          <w:b/>
        </w:rPr>
      </w:pPr>
      <w:hyperlink r:id="rId7" w:history="1">
        <w:r w:rsidR="00275A5F" w:rsidRPr="00BE3FC4">
          <w:rPr>
            <w:rStyle w:val="Hipervnculo"/>
            <w:rFonts w:cs="Arial"/>
            <w:b/>
          </w:rPr>
          <w:t>Ficha de Eficiencia Energética de Edificios.pdf</w:t>
        </w:r>
      </w:hyperlink>
      <w:r w:rsidR="00275A5F" w:rsidRPr="00BE3FC4">
        <w:rPr>
          <w:rFonts w:cs="Arial"/>
          <w:b/>
        </w:rPr>
        <w:t xml:space="preserve"> </w:t>
      </w:r>
    </w:p>
    <w:p w14:paraId="5AAFE03F" w14:textId="77777777" w:rsidR="00275A5F" w:rsidRPr="00BE3FC4" w:rsidRDefault="00A85651" w:rsidP="00275A5F">
      <w:pPr>
        <w:spacing w:after="120"/>
        <w:ind w:left="709" w:right="566"/>
        <w:jc w:val="both"/>
        <w:rPr>
          <w:rFonts w:cs="Arial"/>
          <w:b/>
        </w:rPr>
      </w:pPr>
      <w:hyperlink r:id="rId8" w:history="1">
        <w:r w:rsidR="00275A5F" w:rsidRPr="00BE3FC4">
          <w:rPr>
            <w:rStyle w:val="Hipervnculo"/>
            <w:rFonts w:cs="Arial"/>
            <w:b/>
          </w:rPr>
          <w:t>Certificado de Profesionalidad Eficiencia Energética de Edificios.pdf</w:t>
        </w:r>
      </w:hyperlink>
      <w:r w:rsidR="00275A5F" w:rsidRPr="00BE3FC4">
        <w:rPr>
          <w:rFonts w:cs="Arial"/>
          <w:b/>
        </w:rPr>
        <w:t xml:space="preserve"> </w:t>
      </w:r>
    </w:p>
    <w:p w14:paraId="283AC481" w14:textId="77777777" w:rsidR="00275A5F" w:rsidRPr="00BE3FC4" w:rsidRDefault="00275A5F" w:rsidP="00275A5F">
      <w:pPr>
        <w:autoSpaceDE w:val="0"/>
        <w:autoSpaceDN w:val="0"/>
        <w:adjustRightInd w:val="0"/>
        <w:ind w:right="566"/>
        <w:jc w:val="both"/>
        <w:rPr>
          <w:rFonts w:cs="Arial"/>
          <w:b/>
        </w:rPr>
      </w:pPr>
    </w:p>
    <w:p w14:paraId="719146C0" w14:textId="77777777" w:rsidR="00275A5F" w:rsidRPr="00275A5F" w:rsidRDefault="00275A5F" w:rsidP="00275A5F">
      <w:pPr>
        <w:autoSpaceDE w:val="0"/>
        <w:autoSpaceDN w:val="0"/>
        <w:adjustRightInd w:val="0"/>
        <w:ind w:left="709" w:right="566"/>
        <w:jc w:val="both"/>
        <w:rPr>
          <w:rFonts w:cs="Arial"/>
        </w:rPr>
      </w:pPr>
      <w:r w:rsidRPr="00275A5F">
        <w:rPr>
          <w:rFonts w:cs="Arial"/>
        </w:rPr>
        <w:t>Elaboración de los ejemplos: ACTIMA. Consultoría de Recursos humanos y formación.</w:t>
      </w:r>
    </w:p>
    <w:p w14:paraId="6D54354C" w14:textId="77777777" w:rsidR="00275A5F" w:rsidRDefault="00275A5F" w:rsidP="00275A5F">
      <w:pPr>
        <w:spacing w:after="120"/>
        <w:rPr>
          <w:rFonts w:ascii="Arial" w:hAnsi="Arial" w:cs="Arial"/>
          <w:b/>
          <w:sz w:val="24"/>
          <w:szCs w:val="24"/>
        </w:rPr>
      </w:pPr>
    </w:p>
    <w:p w14:paraId="528DA70F" w14:textId="77777777" w:rsidR="00275A5F" w:rsidRPr="00F605FD" w:rsidRDefault="00275A5F" w:rsidP="00F605FD">
      <w:pPr>
        <w:spacing w:before="120"/>
        <w:ind w:left="709"/>
        <w:rPr>
          <w:rFonts w:ascii="Arial" w:hAnsi="Arial" w:cs="Arial"/>
          <w:b/>
          <w:sz w:val="18"/>
          <w:szCs w:val="18"/>
        </w:rPr>
      </w:pPr>
      <w:r w:rsidRPr="00FF2463">
        <w:rPr>
          <w:rFonts w:ascii="Arial" w:hAnsi="Arial" w:cs="Arial"/>
          <w:b/>
          <w:sz w:val="18"/>
          <w:szCs w:val="18"/>
        </w:rPr>
        <w:t>Nota: los ejemplos no llevan logos</w:t>
      </w:r>
      <w:r w:rsidR="00DF3473">
        <w:rPr>
          <w:rFonts w:ascii="Arial" w:hAnsi="Arial" w:cs="Arial"/>
          <w:b/>
          <w:sz w:val="18"/>
          <w:szCs w:val="18"/>
        </w:rPr>
        <w:t xml:space="preserve"> </w:t>
      </w:r>
      <w:r w:rsidRPr="00FF2463">
        <w:rPr>
          <w:rFonts w:ascii="Arial" w:hAnsi="Arial" w:cs="Arial"/>
          <w:b/>
          <w:sz w:val="18"/>
          <w:szCs w:val="18"/>
        </w:rPr>
        <w:t>para reducir</w:t>
      </w:r>
      <w:r w:rsidR="00DF3473">
        <w:rPr>
          <w:rFonts w:ascii="Arial" w:hAnsi="Arial" w:cs="Arial"/>
          <w:b/>
          <w:sz w:val="18"/>
          <w:szCs w:val="18"/>
        </w:rPr>
        <w:t xml:space="preserve"> el</w:t>
      </w:r>
      <w:r w:rsidRPr="00FF2463">
        <w:rPr>
          <w:rFonts w:ascii="Arial" w:hAnsi="Arial" w:cs="Arial"/>
          <w:b/>
          <w:sz w:val="18"/>
          <w:szCs w:val="18"/>
        </w:rPr>
        <w:t xml:space="preserve"> tamaño.</w:t>
      </w:r>
      <w:r>
        <w:rPr>
          <w:rFonts w:ascii="Arial" w:hAnsi="Arial" w:cs="Arial"/>
          <w:b/>
          <w:sz w:val="18"/>
          <w:szCs w:val="18"/>
        </w:rPr>
        <w:t xml:space="preserve"> </w:t>
      </w:r>
    </w:p>
    <w:p w14:paraId="1F4ECD6F" w14:textId="77777777" w:rsidR="00275A5F" w:rsidRDefault="00275A5F" w:rsidP="00275A5F">
      <w:pPr>
        <w:tabs>
          <w:tab w:val="left" w:pos="0"/>
        </w:tabs>
        <w:spacing w:after="0"/>
        <w:jc w:val="center"/>
        <w:rPr>
          <w:rFonts w:ascii="Arial" w:hAnsi="Arial" w:cs="Arial"/>
          <w:b/>
          <w:bCs/>
        </w:rPr>
      </w:pPr>
      <w:r>
        <w:rPr>
          <w:b/>
          <w:i/>
          <w:u w:val="single"/>
        </w:rPr>
        <w:t xml:space="preserve">EJEMPLO: CP3 </w:t>
      </w:r>
      <w:r w:rsidRPr="00A602EE">
        <w:rPr>
          <w:rFonts w:ascii="Arial" w:hAnsi="Arial" w:cs="Arial"/>
          <w:b/>
          <w:sz w:val="24"/>
          <w:szCs w:val="24"/>
        </w:rPr>
        <w:t xml:space="preserve"> </w:t>
      </w:r>
      <w:r>
        <w:rPr>
          <w:rFonts w:ascii="Arial" w:hAnsi="Arial" w:cs="Arial"/>
          <w:b/>
          <w:bCs/>
        </w:rPr>
        <w:t>PLANIFICACIÓN DIDÁ</w:t>
      </w:r>
      <w:r w:rsidRPr="00895FF1">
        <w:rPr>
          <w:rFonts w:ascii="Arial" w:hAnsi="Arial" w:cs="Arial"/>
          <w:b/>
          <w:bCs/>
        </w:rPr>
        <w:t>CTICA</w:t>
      </w:r>
    </w:p>
    <w:p w14:paraId="2D2BCCC7" w14:textId="77777777" w:rsidR="00275A5F" w:rsidRPr="00275A5F" w:rsidRDefault="00275A5F" w:rsidP="00275A5F">
      <w:pPr>
        <w:tabs>
          <w:tab w:val="left" w:pos="0"/>
        </w:tabs>
        <w:spacing w:after="0"/>
        <w:jc w:val="center"/>
        <w:rPr>
          <w:rFonts w:ascii="Times New Roman" w:hAnsi="Times New Roman" w:cs="Times New Roman"/>
          <w:b/>
          <w:i/>
          <w:sz w:val="20"/>
          <w:szCs w:val="20"/>
          <w:u w:val="single"/>
        </w:rPr>
      </w:pPr>
    </w:p>
    <w:p w14:paraId="045BC3A4" w14:textId="77777777"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14:paraId="4F6D19C8" w14:textId="77777777" w:rsidR="00275A5F" w:rsidRPr="003E6F6D" w:rsidRDefault="00275A5F" w:rsidP="00A90ED7">
      <w:pPr>
        <w:spacing w:after="0" w:line="240" w:lineRule="auto"/>
        <w:ind w:left="283"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14:paraId="2782F822" w14:textId="77777777"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14:paraId="6675E819" w14:textId="77777777"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14:paraId="5455E651" w14:textId="77777777" w:rsidR="00275A5F" w:rsidRPr="00275A5F" w:rsidRDefault="00275A5F" w:rsidP="00275A5F">
      <w:pPr>
        <w:spacing w:after="120"/>
        <w:ind w:left="426"/>
        <w:rPr>
          <w:rFonts w:ascii="Arial" w:hAnsi="Arial" w:cs="Arial"/>
          <w:b/>
          <w:lang w:val="es-ES_tradnl"/>
        </w:rPr>
      </w:pPr>
    </w:p>
    <w:tbl>
      <w:tblPr>
        <w:tblW w:w="12930" w:type="dxa"/>
        <w:tblInd w:w="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5"/>
        <w:gridCol w:w="1134"/>
        <w:gridCol w:w="3387"/>
        <w:gridCol w:w="1008"/>
        <w:gridCol w:w="2976"/>
      </w:tblGrid>
      <w:tr w:rsidR="00275A5F" w:rsidRPr="003700BD" w14:paraId="56673D32" w14:textId="77777777" w:rsidTr="00F605FD">
        <w:trPr>
          <w:trHeight w:val="612"/>
        </w:trPr>
        <w:tc>
          <w:tcPr>
            <w:tcW w:w="4425" w:type="dxa"/>
            <w:tcBorders>
              <w:top w:val="single" w:sz="4" w:space="0" w:color="auto"/>
              <w:left w:val="single" w:sz="4" w:space="0" w:color="auto"/>
              <w:bottom w:val="single" w:sz="4" w:space="0" w:color="auto"/>
            </w:tcBorders>
            <w:shd w:val="clear" w:color="auto" w:fill="D9D9D9"/>
            <w:vAlign w:val="center"/>
          </w:tcPr>
          <w:p w14:paraId="7E718617" w14:textId="77777777" w:rsidR="00275A5F" w:rsidRPr="003700BD" w:rsidRDefault="00275A5F" w:rsidP="00F605FD">
            <w:pPr>
              <w:jc w:val="center"/>
              <w:rPr>
                <w:rFonts w:ascii="Arial" w:hAnsi="Arial" w:cs="Arial"/>
                <w:b/>
                <w:bCs/>
                <w:sz w:val="18"/>
                <w:szCs w:val="18"/>
              </w:rPr>
            </w:pPr>
            <w:r w:rsidRPr="003700BD">
              <w:rPr>
                <w:rFonts w:ascii="Arial" w:hAnsi="Arial" w:cs="Arial"/>
                <w:b/>
                <w:bCs/>
                <w:sz w:val="18"/>
                <w:szCs w:val="18"/>
              </w:rPr>
              <w:t xml:space="preserve">MÓDULOS DEL CERTIFICADO </w:t>
            </w:r>
          </w:p>
        </w:tc>
        <w:tc>
          <w:tcPr>
            <w:tcW w:w="1134" w:type="dxa"/>
            <w:tcBorders>
              <w:top w:val="single" w:sz="4" w:space="0" w:color="auto"/>
              <w:bottom w:val="single" w:sz="4" w:space="0" w:color="auto"/>
            </w:tcBorders>
            <w:shd w:val="clear" w:color="auto" w:fill="D9D9D9"/>
            <w:vAlign w:val="center"/>
          </w:tcPr>
          <w:p w14:paraId="64322A4C" w14:textId="77777777" w:rsidR="00275A5F" w:rsidRPr="003700BD" w:rsidRDefault="00275A5F" w:rsidP="00F605FD">
            <w:pPr>
              <w:jc w:val="center"/>
              <w:rPr>
                <w:rFonts w:ascii="Arial" w:hAnsi="Arial" w:cs="Arial"/>
                <w:bCs/>
                <w:sz w:val="18"/>
                <w:szCs w:val="18"/>
              </w:rPr>
            </w:pPr>
            <w:r w:rsidRPr="003700BD">
              <w:rPr>
                <w:rFonts w:ascii="Arial" w:hAnsi="Arial" w:cs="Arial"/>
                <w:b/>
                <w:sz w:val="18"/>
                <w:szCs w:val="18"/>
              </w:rPr>
              <w:t>HORAS DEL MÓDULO</w:t>
            </w:r>
          </w:p>
        </w:tc>
        <w:tc>
          <w:tcPr>
            <w:tcW w:w="3387" w:type="dxa"/>
            <w:tcBorders>
              <w:top w:val="single" w:sz="4" w:space="0" w:color="auto"/>
              <w:bottom w:val="single" w:sz="4" w:space="0" w:color="auto"/>
            </w:tcBorders>
            <w:shd w:val="clear" w:color="auto" w:fill="D9D9D9"/>
            <w:vAlign w:val="center"/>
          </w:tcPr>
          <w:p w14:paraId="738D8EE1" w14:textId="77777777" w:rsidR="00275A5F" w:rsidRPr="003700BD" w:rsidRDefault="00275A5F" w:rsidP="00F605FD">
            <w:pPr>
              <w:jc w:val="center"/>
              <w:rPr>
                <w:rFonts w:ascii="Arial" w:hAnsi="Arial" w:cs="Arial"/>
                <w:b/>
                <w:sz w:val="18"/>
                <w:szCs w:val="18"/>
              </w:rPr>
            </w:pPr>
            <w:r w:rsidRPr="003700BD">
              <w:rPr>
                <w:rFonts w:ascii="Arial" w:hAnsi="Arial" w:cs="Arial"/>
                <w:b/>
                <w:sz w:val="18"/>
                <w:szCs w:val="18"/>
              </w:rPr>
              <w:t xml:space="preserve">UNIDADES FORMATIVAS </w:t>
            </w:r>
            <w:r w:rsidRPr="003700BD">
              <w:rPr>
                <w:rStyle w:val="Refdenotaalpie"/>
                <w:rFonts w:ascii="Arial" w:hAnsi="Arial" w:cs="Arial"/>
                <w:b/>
                <w:sz w:val="18"/>
                <w:szCs w:val="18"/>
              </w:rPr>
              <w:footnoteReference w:id="1"/>
            </w:r>
          </w:p>
          <w:p w14:paraId="18AF55D0" w14:textId="77777777" w:rsidR="00275A5F" w:rsidRPr="003700BD" w:rsidRDefault="00275A5F" w:rsidP="00F605FD">
            <w:pPr>
              <w:jc w:val="center"/>
              <w:rPr>
                <w:rFonts w:ascii="Arial" w:hAnsi="Arial" w:cs="Arial"/>
                <w:b/>
                <w:sz w:val="18"/>
                <w:szCs w:val="18"/>
              </w:rPr>
            </w:pPr>
            <w:r w:rsidRPr="003700BD">
              <w:rPr>
                <w:rFonts w:ascii="Arial" w:hAnsi="Arial" w:cs="Arial"/>
                <w:b/>
                <w:sz w:val="18"/>
                <w:szCs w:val="18"/>
              </w:rPr>
              <w:t>(UF)</w:t>
            </w:r>
          </w:p>
        </w:tc>
        <w:tc>
          <w:tcPr>
            <w:tcW w:w="1008" w:type="dxa"/>
            <w:tcBorders>
              <w:top w:val="single" w:sz="4" w:space="0" w:color="auto"/>
              <w:bottom w:val="single" w:sz="4" w:space="0" w:color="auto"/>
            </w:tcBorders>
            <w:shd w:val="clear" w:color="auto" w:fill="D9D9D9"/>
            <w:vAlign w:val="center"/>
          </w:tcPr>
          <w:p w14:paraId="197BBAA5" w14:textId="77777777" w:rsidR="00275A5F" w:rsidRPr="003700BD" w:rsidRDefault="00275A5F" w:rsidP="00F605FD">
            <w:pPr>
              <w:jc w:val="center"/>
              <w:rPr>
                <w:rFonts w:ascii="Arial" w:hAnsi="Arial" w:cs="Arial"/>
                <w:b/>
                <w:sz w:val="18"/>
                <w:szCs w:val="18"/>
              </w:rPr>
            </w:pPr>
            <w:r w:rsidRPr="003700BD">
              <w:rPr>
                <w:rFonts w:ascii="Arial" w:hAnsi="Arial" w:cs="Arial"/>
                <w:b/>
                <w:sz w:val="18"/>
                <w:szCs w:val="18"/>
              </w:rPr>
              <w:t xml:space="preserve">HORAS </w:t>
            </w:r>
          </w:p>
          <w:p w14:paraId="3AB41A9E" w14:textId="77777777" w:rsidR="00275A5F" w:rsidRPr="003700BD" w:rsidRDefault="00275A5F" w:rsidP="00F605FD">
            <w:pPr>
              <w:jc w:val="center"/>
              <w:rPr>
                <w:rFonts w:ascii="Arial" w:hAnsi="Arial" w:cs="Arial"/>
                <w:b/>
                <w:sz w:val="18"/>
                <w:szCs w:val="18"/>
              </w:rPr>
            </w:pPr>
            <w:r w:rsidRPr="003700BD">
              <w:rPr>
                <w:rFonts w:ascii="Arial" w:hAnsi="Arial" w:cs="Arial"/>
                <w:b/>
                <w:sz w:val="18"/>
                <w:szCs w:val="18"/>
              </w:rPr>
              <w:t>UF</w:t>
            </w:r>
          </w:p>
        </w:tc>
        <w:tc>
          <w:tcPr>
            <w:tcW w:w="2976" w:type="dxa"/>
            <w:tcBorders>
              <w:top w:val="single" w:sz="4" w:space="0" w:color="auto"/>
              <w:bottom w:val="single" w:sz="4" w:space="0" w:color="auto"/>
              <w:right w:val="single" w:sz="4" w:space="0" w:color="auto"/>
            </w:tcBorders>
            <w:shd w:val="clear" w:color="auto" w:fill="D9D9D9"/>
            <w:vAlign w:val="center"/>
          </w:tcPr>
          <w:p w14:paraId="2A6DEE99" w14:textId="77777777" w:rsidR="00275A5F" w:rsidRPr="003700BD" w:rsidRDefault="00275A5F" w:rsidP="00F605FD">
            <w:pPr>
              <w:jc w:val="center"/>
              <w:rPr>
                <w:rFonts w:ascii="Arial" w:hAnsi="Arial" w:cs="Arial"/>
                <w:b/>
                <w:sz w:val="18"/>
                <w:szCs w:val="18"/>
              </w:rPr>
            </w:pPr>
            <w:r w:rsidRPr="003700BD">
              <w:rPr>
                <w:rFonts w:ascii="Arial" w:hAnsi="Arial" w:cs="Arial"/>
                <w:b/>
                <w:sz w:val="18"/>
                <w:szCs w:val="18"/>
              </w:rPr>
              <w:t>FECHAS DE IMPARTICIÓN</w:t>
            </w:r>
          </w:p>
        </w:tc>
      </w:tr>
      <w:tr w:rsidR="00275A5F" w:rsidRPr="00BE3FC4" w14:paraId="6D2D84A5" w14:textId="77777777" w:rsidTr="00F605FD">
        <w:trPr>
          <w:trHeight w:val="423"/>
        </w:trPr>
        <w:tc>
          <w:tcPr>
            <w:tcW w:w="4425" w:type="dxa"/>
            <w:vMerge w:val="restart"/>
            <w:vAlign w:val="center"/>
          </w:tcPr>
          <w:p w14:paraId="51A38A4B" w14:textId="77777777" w:rsidR="00275A5F" w:rsidRPr="00BE3FC4" w:rsidRDefault="00275A5F" w:rsidP="00F605FD">
            <w:pPr>
              <w:autoSpaceDE w:val="0"/>
              <w:autoSpaceDN w:val="0"/>
              <w:adjustRightInd w:val="0"/>
              <w:rPr>
                <w:rFonts w:ascii="Arial" w:hAnsi="Arial" w:cs="Arial"/>
                <w:b/>
                <w:sz w:val="16"/>
                <w:szCs w:val="16"/>
              </w:rPr>
            </w:pPr>
            <w:r w:rsidRPr="00BE3FC4">
              <w:rPr>
                <w:rFonts w:ascii="Arial" w:hAnsi="Arial" w:cs="Arial"/>
                <w:b/>
                <w:bCs/>
                <w:i/>
                <w:sz w:val="18"/>
                <w:szCs w:val="18"/>
              </w:rPr>
              <w:t>MF1196_3 EFICIENCIA EN EL USO DEL AGUA EN EDIFICIOS</w:t>
            </w:r>
          </w:p>
        </w:tc>
        <w:tc>
          <w:tcPr>
            <w:tcW w:w="1134" w:type="dxa"/>
            <w:vMerge w:val="restart"/>
            <w:vAlign w:val="center"/>
          </w:tcPr>
          <w:p w14:paraId="09FD4501" w14:textId="77777777" w:rsidR="00275A5F" w:rsidRPr="00BE3FC4" w:rsidRDefault="00275A5F" w:rsidP="00F605FD">
            <w:pPr>
              <w:jc w:val="center"/>
              <w:rPr>
                <w:rFonts w:ascii="Arial" w:hAnsi="Arial" w:cs="Arial"/>
                <w:b/>
                <w:bCs/>
                <w:i/>
              </w:rPr>
            </w:pPr>
            <w:r w:rsidRPr="00BE3FC4">
              <w:rPr>
                <w:rFonts w:ascii="Arial" w:hAnsi="Arial" w:cs="Arial"/>
                <w:b/>
                <w:bCs/>
                <w:i/>
              </w:rPr>
              <w:t>100</w:t>
            </w:r>
          </w:p>
        </w:tc>
        <w:tc>
          <w:tcPr>
            <w:tcW w:w="3387" w:type="dxa"/>
            <w:vAlign w:val="center"/>
          </w:tcPr>
          <w:p w14:paraId="544CDE1A" w14:textId="77777777" w:rsidR="00275A5F" w:rsidRPr="00BE3FC4" w:rsidRDefault="00275A5F" w:rsidP="00F605FD">
            <w:pPr>
              <w:rPr>
                <w:rFonts w:ascii="Arial" w:hAnsi="Arial" w:cs="Arial"/>
                <w:b/>
                <w:bCs/>
                <w:i/>
              </w:rPr>
            </w:pPr>
            <w:r w:rsidRPr="00BE3FC4">
              <w:rPr>
                <w:rFonts w:ascii="Arial" w:hAnsi="Arial" w:cs="Arial"/>
                <w:b/>
                <w:bCs/>
                <w:i/>
                <w:sz w:val="18"/>
                <w:szCs w:val="18"/>
              </w:rPr>
              <w:t>UF0572 Instalaciones eficientes de suministro de agua y saneamiento de edificios</w:t>
            </w:r>
          </w:p>
        </w:tc>
        <w:tc>
          <w:tcPr>
            <w:tcW w:w="1008" w:type="dxa"/>
            <w:vAlign w:val="center"/>
          </w:tcPr>
          <w:p w14:paraId="23F161C4" w14:textId="77777777" w:rsidR="00275A5F" w:rsidRPr="00BE3FC4" w:rsidRDefault="00275A5F" w:rsidP="00F605FD">
            <w:pPr>
              <w:ind w:left="2622"/>
              <w:jc w:val="center"/>
              <w:rPr>
                <w:rFonts w:ascii="Arial" w:hAnsi="Arial" w:cs="Arial"/>
                <w:b/>
                <w:bCs/>
                <w:i/>
              </w:rPr>
            </w:pPr>
            <w:r w:rsidRPr="00BE3FC4">
              <w:rPr>
                <w:rFonts w:ascii="Arial" w:hAnsi="Arial" w:cs="Arial"/>
                <w:b/>
                <w:bCs/>
                <w:i/>
              </w:rPr>
              <w:t>3</w:t>
            </w:r>
          </w:p>
          <w:p w14:paraId="7E405944" w14:textId="77777777" w:rsidR="00275A5F" w:rsidRPr="00BE3FC4" w:rsidRDefault="00275A5F" w:rsidP="00F605FD">
            <w:pPr>
              <w:jc w:val="center"/>
              <w:rPr>
                <w:rFonts w:ascii="Arial" w:hAnsi="Arial" w:cs="Arial"/>
                <w:b/>
                <w:bCs/>
              </w:rPr>
            </w:pPr>
            <w:r w:rsidRPr="00BE3FC4">
              <w:rPr>
                <w:rFonts w:ascii="Arial" w:hAnsi="Arial" w:cs="Arial"/>
                <w:b/>
                <w:bCs/>
              </w:rPr>
              <w:t>60</w:t>
            </w:r>
          </w:p>
        </w:tc>
        <w:tc>
          <w:tcPr>
            <w:tcW w:w="2976" w:type="dxa"/>
            <w:vAlign w:val="center"/>
          </w:tcPr>
          <w:p w14:paraId="05AD8755" w14:textId="77777777" w:rsidR="00275A5F" w:rsidRPr="00BE3FC4" w:rsidRDefault="00275A5F" w:rsidP="00BD7AFE">
            <w:pPr>
              <w:jc w:val="center"/>
              <w:rPr>
                <w:rFonts w:ascii="Arial" w:hAnsi="Arial" w:cs="Arial"/>
                <w:b/>
              </w:rPr>
            </w:pPr>
            <w:r w:rsidRPr="00BE3FC4">
              <w:rPr>
                <w:rFonts w:ascii="Arial" w:hAnsi="Arial" w:cs="Arial"/>
                <w:b/>
                <w:sz w:val="18"/>
                <w:szCs w:val="18"/>
              </w:rPr>
              <w:t>12/05/</w:t>
            </w:r>
            <w:r w:rsidR="00BD7AFE">
              <w:rPr>
                <w:rFonts w:ascii="Arial" w:hAnsi="Arial" w:cs="Arial"/>
                <w:b/>
                <w:sz w:val="18"/>
                <w:szCs w:val="18"/>
              </w:rPr>
              <w:t>20</w:t>
            </w:r>
            <w:r w:rsidRPr="00BE3FC4">
              <w:rPr>
                <w:rFonts w:ascii="Arial" w:hAnsi="Arial" w:cs="Arial"/>
                <w:b/>
                <w:sz w:val="18"/>
                <w:szCs w:val="18"/>
              </w:rPr>
              <w:t xml:space="preserve"> -  30/05/</w:t>
            </w:r>
            <w:r w:rsidR="00BD7AFE">
              <w:rPr>
                <w:rFonts w:ascii="Arial" w:hAnsi="Arial" w:cs="Arial"/>
                <w:b/>
                <w:sz w:val="18"/>
                <w:szCs w:val="18"/>
              </w:rPr>
              <w:t>20</w:t>
            </w:r>
          </w:p>
        </w:tc>
      </w:tr>
      <w:tr w:rsidR="00275A5F" w:rsidRPr="00BE3FC4" w14:paraId="04A0A927" w14:textId="77777777" w:rsidTr="00275A5F">
        <w:trPr>
          <w:trHeight w:val="1053"/>
        </w:trPr>
        <w:tc>
          <w:tcPr>
            <w:tcW w:w="4425" w:type="dxa"/>
            <w:vMerge/>
            <w:vAlign w:val="center"/>
          </w:tcPr>
          <w:p w14:paraId="064693B3" w14:textId="77777777" w:rsidR="00275A5F" w:rsidRPr="00BE3FC4" w:rsidRDefault="00275A5F" w:rsidP="00F605FD">
            <w:pPr>
              <w:jc w:val="center"/>
              <w:rPr>
                <w:rFonts w:ascii="Arial" w:hAnsi="Arial" w:cs="Arial"/>
                <w:b/>
                <w:bCs/>
                <w:i/>
              </w:rPr>
            </w:pPr>
          </w:p>
        </w:tc>
        <w:tc>
          <w:tcPr>
            <w:tcW w:w="1134" w:type="dxa"/>
            <w:vMerge/>
            <w:vAlign w:val="center"/>
          </w:tcPr>
          <w:p w14:paraId="5C9CE0EA" w14:textId="77777777" w:rsidR="00275A5F" w:rsidRPr="00BE3FC4" w:rsidRDefault="00275A5F" w:rsidP="00F605FD">
            <w:pPr>
              <w:jc w:val="center"/>
              <w:rPr>
                <w:rFonts w:ascii="Arial" w:hAnsi="Arial" w:cs="Arial"/>
                <w:b/>
                <w:bCs/>
                <w:i/>
              </w:rPr>
            </w:pPr>
          </w:p>
        </w:tc>
        <w:tc>
          <w:tcPr>
            <w:tcW w:w="3387" w:type="dxa"/>
            <w:tcBorders>
              <w:top w:val="single" w:sz="4" w:space="0" w:color="auto"/>
              <w:bottom w:val="single" w:sz="4" w:space="0" w:color="auto"/>
            </w:tcBorders>
            <w:vAlign w:val="center"/>
          </w:tcPr>
          <w:p w14:paraId="096D5544" w14:textId="77777777" w:rsidR="00275A5F" w:rsidRPr="00BE3FC4" w:rsidRDefault="00275A5F" w:rsidP="00F605FD">
            <w:pPr>
              <w:rPr>
                <w:rFonts w:ascii="Arial" w:hAnsi="Arial" w:cs="Arial"/>
                <w:b/>
                <w:bCs/>
                <w:i/>
              </w:rPr>
            </w:pPr>
            <w:r w:rsidRPr="00BE3FC4">
              <w:rPr>
                <w:rFonts w:ascii="Arial" w:hAnsi="Arial" w:cs="Arial"/>
                <w:b/>
                <w:bCs/>
                <w:i/>
                <w:sz w:val="18"/>
                <w:szCs w:val="18"/>
              </w:rPr>
              <w:t>UF0573 Mantenimiento eficiente de las instalaciones de suministro de agua y saneamiento en edificios</w:t>
            </w:r>
          </w:p>
        </w:tc>
        <w:tc>
          <w:tcPr>
            <w:tcW w:w="1008" w:type="dxa"/>
            <w:tcBorders>
              <w:top w:val="single" w:sz="4" w:space="0" w:color="auto"/>
              <w:bottom w:val="single" w:sz="4" w:space="0" w:color="auto"/>
            </w:tcBorders>
            <w:vAlign w:val="center"/>
          </w:tcPr>
          <w:p w14:paraId="426CC687" w14:textId="77777777" w:rsidR="00275A5F" w:rsidRPr="00BE3FC4" w:rsidRDefault="00275A5F" w:rsidP="00F605FD">
            <w:pPr>
              <w:ind w:left="2457"/>
              <w:jc w:val="center"/>
              <w:rPr>
                <w:rFonts w:ascii="Arial" w:hAnsi="Arial" w:cs="Arial"/>
                <w:b/>
                <w:bCs/>
                <w:i/>
              </w:rPr>
            </w:pPr>
          </w:p>
          <w:p w14:paraId="6209050E" w14:textId="77777777" w:rsidR="00275A5F" w:rsidRPr="00BE3FC4" w:rsidRDefault="00275A5F" w:rsidP="00F605FD">
            <w:pPr>
              <w:jc w:val="center"/>
              <w:rPr>
                <w:rFonts w:ascii="Arial" w:hAnsi="Arial" w:cs="Arial"/>
                <w:b/>
                <w:bCs/>
              </w:rPr>
            </w:pPr>
            <w:r w:rsidRPr="00BE3FC4">
              <w:rPr>
                <w:rFonts w:ascii="Arial" w:hAnsi="Arial" w:cs="Arial"/>
                <w:b/>
                <w:bCs/>
              </w:rPr>
              <w:t>40</w:t>
            </w:r>
          </w:p>
        </w:tc>
        <w:tc>
          <w:tcPr>
            <w:tcW w:w="2976" w:type="dxa"/>
            <w:tcBorders>
              <w:top w:val="single" w:sz="4" w:space="0" w:color="auto"/>
              <w:bottom w:val="single" w:sz="4" w:space="0" w:color="auto"/>
              <w:right w:val="single" w:sz="4" w:space="0" w:color="auto"/>
            </w:tcBorders>
            <w:vAlign w:val="center"/>
          </w:tcPr>
          <w:p w14:paraId="0F13C607" w14:textId="77777777" w:rsidR="00275A5F" w:rsidRPr="00BE3FC4" w:rsidRDefault="00275A5F" w:rsidP="00BD7AFE">
            <w:pPr>
              <w:jc w:val="center"/>
              <w:rPr>
                <w:rFonts w:ascii="Arial" w:hAnsi="Arial" w:cs="Arial"/>
                <w:b/>
              </w:rPr>
            </w:pPr>
            <w:r w:rsidRPr="00BE3FC4">
              <w:rPr>
                <w:rFonts w:ascii="Arial" w:hAnsi="Arial" w:cs="Arial"/>
                <w:b/>
                <w:sz w:val="18"/>
                <w:szCs w:val="18"/>
              </w:rPr>
              <w:t>2/06/</w:t>
            </w:r>
            <w:r w:rsidR="00BD7AFE">
              <w:rPr>
                <w:rFonts w:ascii="Arial" w:hAnsi="Arial" w:cs="Arial"/>
                <w:b/>
                <w:sz w:val="18"/>
                <w:szCs w:val="18"/>
              </w:rPr>
              <w:t>20</w:t>
            </w:r>
            <w:r w:rsidRPr="00BE3FC4">
              <w:rPr>
                <w:rFonts w:ascii="Arial" w:hAnsi="Arial" w:cs="Arial"/>
                <w:b/>
                <w:sz w:val="18"/>
                <w:szCs w:val="18"/>
              </w:rPr>
              <w:t xml:space="preserve"> - 13/06/</w:t>
            </w:r>
            <w:r w:rsidR="00BD7AFE">
              <w:rPr>
                <w:rFonts w:ascii="Arial" w:hAnsi="Arial" w:cs="Arial"/>
                <w:b/>
                <w:sz w:val="18"/>
                <w:szCs w:val="18"/>
              </w:rPr>
              <w:t>20</w:t>
            </w:r>
          </w:p>
        </w:tc>
      </w:tr>
      <w:tr w:rsidR="00275A5F" w:rsidRPr="00BE3FC4" w14:paraId="580E5A37" w14:textId="77777777" w:rsidTr="00F605FD">
        <w:trPr>
          <w:trHeight w:val="645"/>
        </w:trPr>
        <w:tc>
          <w:tcPr>
            <w:tcW w:w="1293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285EFE6" w14:textId="77777777" w:rsidR="00275A5F" w:rsidRPr="00BE3FC4" w:rsidRDefault="00275A5F" w:rsidP="00F605FD">
            <w:pPr>
              <w:jc w:val="center"/>
              <w:rPr>
                <w:rFonts w:ascii="Arial" w:hAnsi="Arial" w:cs="Arial"/>
                <w:b/>
                <w:bCs/>
                <w:sz w:val="18"/>
                <w:szCs w:val="18"/>
              </w:rPr>
            </w:pPr>
          </w:p>
          <w:tbl>
            <w:tblPr>
              <w:tblpPr w:leftFromText="141" w:rightFromText="141" w:vertAnchor="text" w:horzAnchor="page" w:tblpX="2806" w:tblpY="-56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957"/>
              <w:gridCol w:w="3721"/>
              <w:gridCol w:w="708"/>
              <w:gridCol w:w="709"/>
            </w:tblGrid>
            <w:tr w:rsidR="00275A5F" w:rsidRPr="00BE3FC4" w14:paraId="115716D1" w14:textId="77777777" w:rsidTr="00F605FD">
              <w:trPr>
                <w:trHeight w:val="274"/>
              </w:trPr>
              <w:tc>
                <w:tcPr>
                  <w:tcW w:w="1413" w:type="dxa"/>
                </w:tcPr>
                <w:p w14:paraId="0750FCE9" w14:textId="77777777" w:rsidR="00275A5F" w:rsidRPr="00275A5F" w:rsidRDefault="00275A5F" w:rsidP="00F605FD">
                  <w:pPr>
                    <w:jc w:val="right"/>
                    <w:rPr>
                      <w:sz w:val="18"/>
                      <w:szCs w:val="18"/>
                    </w:rPr>
                  </w:pPr>
                  <w:r w:rsidRPr="00275A5F">
                    <w:rPr>
                      <w:sz w:val="18"/>
                      <w:szCs w:val="18"/>
                    </w:rPr>
                    <w:t xml:space="preserve">HORARIO </w:t>
                  </w:r>
                  <w:r w:rsidRPr="00275A5F">
                    <w:rPr>
                      <w:rStyle w:val="Refdenotaalpie"/>
                      <w:rFonts w:ascii="Arial" w:hAnsi="Arial" w:cs="Arial"/>
                      <w:sz w:val="18"/>
                      <w:szCs w:val="18"/>
                    </w:rPr>
                    <w:footnoteReference w:id="2"/>
                  </w:r>
                  <w:r w:rsidRPr="00275A5F">
                    <w:rPr>
                      <w:sz w:val="18"/>
                      <w:szCs w:val="18"/>
                    </w:rPr>
                    <w:t xml:space="preserve"> :</w:t>
                  </w:r>
                </w:p>
              </w:tc>
              <w:tc>
                <w:tcPr>
                  <w:tcW w:w="957" w:type="dxa"/>
                  <w:tcBorders>
                    <w:right w:val="single" w:sz="4" w:space="0" w:color="auto"/>
                  </w:tcBorders>
                </w:tcPr>
                <w:p w14:paraId="49032C85" w14:textId="77777777" w:rsidR="00275A5F" w:rsidRPr="00275A5F" w:rsidRDefault="00275A5F" w:rsidP="00F605FD">
                  <w:pPr>
                    <w:jc w:val="right"/>
                    <w:rPr>
                      <w:b/>
                      <w:sz w:val="18"/>
                      <w:szCs w:val="18"/>
                    </w:rPr>
                  </w:pPr>
                  <w:r w:rsidRPr="00275A5F">
                    <w:rPr>
                      <w:b/>
                      <w:sz w:val="18"/>
                      <w:szCs w:val="18"/>
                    </w:rPr>
                    <w:t xml:space="preserve">Mañana  </w:t>
                  </w:r>
                </w:p>
              </w:tc>
              <w:tc>
                <w:tcPr>
                  <w:tcW w:w="3721" w:type="dxa"/>
                  <w:tcBorders>
                    <w:top w:val="single" w:sz="4" w:space="0" w:color="auto"/>
                    <w:left w:val="single" w:sz="4" w:space="0" w:color="auto"/>
                    <w:bottom w:val="single" w:sz="4" w:space="0" w:color="auto"/>
                    <w:right w:val="single" w:sz="4" w:space="0" w:color="auto"/>
                  </w:tcBorders>
                </w:tcPr>
                <w:p w14:paraId="19CFB4CC" w14:textId="77777777" w:rsidR="00275A5F" w:rsidRPr="00275A5F" w:rsidRDefault="00275A5F" w:rsidP="00F605FD">
                  <w:pPr>
                    <w:rPr>
                      <w:b/>
                      <w:sz w:val="18"/>
                      <w:szCs w:val="18"/>
                    </w:rPr>
                  </w:pPr>
                  <w:r w:rsidRPr="00275A5F">
                    <w:rPr>
                      <w:b/>
                      <w:sz w:val="18"/>
                      <w:szCs w:val="18"/>
                    </w:rPr>
                    <w:t>09.00-13.30 (descanso 11.00-11.30)</w:t>
                  </w:r>
                </w:p>
              </w:tc>
              <w:tc>
                <w:tcPr>
                  <w:tcW w:w="708" w:type="dxa"/>
                  <w:tcBorders>
                    <w:left w:val="single" w:sz="4" w:space="0" w:color="auto"/>
                    <w:right w:val="single" w:sz="4" w:space="0" w:color="auto"/>
                  </w:tcBorders>
                </w:tcPr>
                <w:p w14:paraId="5057BEB7" w14:textId="77777777" w:rsidR="00275A5F" w:rsidRPr="00275A5F" w:rsidRDefault="00275A5F" w:rsidP="00F605FD">
                  <w:pPr>
                    <w:jc w:val="right"/>
                    <w:rPr>
                      <w:sz w:val="18"/>
                      <w:szCs w:val="18"/>
                    </w:rPr>
                  </w:pPr>
                  <w:r w:rsidRPr="00275A5F">
                    <w:rPr>
                      <w:sz w:val="18"/>
                      <w:szCs w:val="18"/>
                    </w:rPr>
                    <w:t>Tarde</w:t>
                  </w:r>
                </w:p>
              </w:tc>
              <w:tc>
                <w:tcPr>
                  <w:tcW w:w="709" w:type="dxa"/>
                  <w:tcBorders>
                    <w:top w:val="single" w:sz="4" w:space="0" w:color="auto"/>
                    <w:left w:val="single" w:sz="4" w:space="0" w:color="auto"/>
                    <w:bottom w:val="single" w:sz="4" w:space="0" w:color="auto"/>
                    <w:right w:val="single" w:sz="4" w:space="0" w:color="auto"/>
                  </w:tcBorders>
                </w:tcPr>
                <w:p w14:paraId="513C4CB2" w14:textId="77777777" w:rsidR="00275A5F" w:rsidRPr="00275A5F" w:rsidRDefault="00275A5F" w:rsidP="00F605FD">
                  <w:pPr>
                    <w:rPr>
                      <w:sz w:val="18"/>
                      <w:szCs w:val="18"/>
                    </w:rPr>
                  </w:pPr>
                </w:p>
              </w:tc>
            </w:tr>
          </w:tbl>
          <w:p w14:paraId="551314B6" w14:textId="77777777" w:rsidR="00275A5F" w:rsidRPr="00BE3FC4" w:rsidRDefault="00275A5F" w:rsidP="00F605FD">
            <w:pPr>
              <w:jc w:val="center"/>
              <w:rPr>
                <w:rFonts w:ascii="Arial" w:hAnsi="Arial" w:cs="Arial"/>
                <w:b/>
                <w:bCs/>
                <w:sz w:val="18"/>
                <w:szCs w:val="18"/>
              </w:rPr>
            </w:pPr>
          </w:p>
        </w:tc>
      </w:tr>
      <w:tr w:rsidR="00275A5F" w:rsidRPr="003700BD" w14:paraId="75F62373" w14:textId="77777777" w:rsidTr="00F605FD">
        <w:trPr>
          <w:trHeight w:val="324"/>
        </w:trPr>
        <w:tc>
          <w:tcPr>
            <w:tcW w:w="12930" w:type="dxa"/>
            <w:gridSpan w:val="5"/>
            <w:shd w:val="clear" w:color="auto" w:fill="D9D9D9"/>
            <w:vAlign w:val="center"/>
          </w:tcPr>
          <w:p w14:paraId="39A7D07D" w14:textId="77777777" w:rsidR="00275A5F" w:rsidRPr="00E41212" w:rsidRDefault="00275A5F" w:rsidP="00F605FD">
            <w:pPr>
              <w:rPr>
                <w:rFonts w:ascii="Arial" w:hAnsi="Arial" w:cs="Arial"/>
                <w:sz w:val="18"/>
                <w:szCs w:val="18"/>
              </w:rPr>
            </w:pPr>
            <w:r w:rsidRPr="00B37DFB">
              <w:rPr>
                <w:rFonts w:ascii="Arial" w:hAnsi="Arial" w:cs="Arial"/>
                <w:sz w:val="18"/>
                <w:szCs w:val="18"/>
              </w:rPr>
              <w:t>(Rellenar el apartado inferior solo en el caso de formación No Financiada con fondos públicos)</w:t>
            </w:r>
          </w:p>
        </w:tc>
      </w:tr>
      <w:tr w:rsidR="00275A5F" w:rsidRPr="003700BD" w14:paraId="126035CD" w14:textId="77777777" w:rsidTr="00F605FD">
        <w:trPr>
          <w:trHeight w:val="437"/>
        </w:trPr>
        <w:tc>
          <w:tcPr>
            <w:tcW w:w="4425" w:type="dxa"/>
            <w:shd w:val="clear" w:color="auto" w:fill="D9D9D9"/>
            <w:vAlign w:val="center"/>
          </w:tcPr>
          <w:p w14:paraId="7EBADD06" w14:textId="77777777" w:rsidR="00275A5F" w:rsidRPr="003700BD" w:rsidRDefault="00275A5F" w:rsidP="00F605FD">
            <w:pPr>
              <w:jc w:val="center"/>
              <w:rPr>
                <w:rFonts w:ascii="Arial" w:hAnsi="Arial" w:cs="Arial"/>
                <w:b/>
                <w:bCs/>
                <w:i/>
              </w:rPr>
            </w:pPr>
            <w:r w:rsidRPr="003700BD">
              <w:rPr>
                <w:rFonts w:ascii="Arial" w:hAnsi="Arial" w:cs="Arial"/>
                <w:b/>
                <w:bCs/>
                <w:i/>
              </w:rPr>
              <w:t>Módulo de formación práctica</w:t>
            </w:r>
          </w:p>
          <w:p w14:paraId="61BE1EE5" w14:textId="77777777" w:rsidR="00275A5F" w:rsidRPr="003700BD" w:rsidRDefault="00275A5F" w:rsidP="00F605FD">
            <w:pPr>
              <w:jc w:val="center"/>
              <w:rPr>
                <w:rFonts w:ascii="Arial" w:hAnsi="Arial" w:cs="Arial"/>
                <w:b/>
                <w:bCs/>
                <w:i/>
              </w:rPr>
            </w:pPr>
            <w:r w:rsidRPr="003700BD">
              <w:rPr>
                <w:rFonts w:ascii="Arial" w:hAnsi="Arial" w:cs="Arial"/>
                <w:b/>
                <w:bCs/>
                <w:i/>
              </w:rPr>
              <w:lastRenderedPageBreak/>
              <w:t xml:space="preserve"> en centros de trabajo</w:t>
            </w:r>
          </w:p>
        </w:tc>
        <w:tc>
          <w:tcPr>
            <w:tcW w:w="1134" w:type="dxa"/>
            <w:shd w:val="clear" w:color="auto" w:fill="D9D9D9"/>
            <w:vAlign w:val="center"/>
          </w:tcPr>
          <w:p w14:paraId="55B430CD" w14:textId="77777777" w:rsidR="00275A5F" w:rsidRPr="003700BD" w:rsidRDefault="00275A5F" w:rsidP="00F605FD">
            <w:pPr>
              <w:jc w:val="center"/>
              <w:rPr>
                <w:rFonts w:ascii="Arial" w:hAnsi="Arial" w:cs="Arial"/>
                <w:bCs/>
                <w:sz w:val="18"/>
                <w:szCs w:val="18"/>
              </w:rPr>
            </w:pPr>
            <w:r w:rsidRPr="003700BD">
              <w:rPr>
                <w:rFonts w:ascii="Arial" w:hAnsi="Arial" w:cs="Arial"/>
                <w:b/>
                <w:sz w:val="18"/>
                <w:szCs w:val="18"/>
              </w:rPr>
              <w:lastRenderedPageBreak/>
              <w:t xml:space="preserve">HORAS DEL </w:t>
            </w:r>
            <w:r w:rsidRPr="003700BD">
              <w:rPr>
                <w:rFonts w:ascii="Arial" w:hAnsi="Arial" w:cs="Arial"/>
                <w:b/>
                <w:sz w:val="18"/>
                <w:szCs w:val="18"/>
              </w:rPr>
              <w:lastRenderedPageBreak/>
              <w:t>MÓDULO</w:t>
            </w:r>
          </w:p>
        </w:tc>
        <w:tc>
          <w:tcPr>
            <w:tcW w:w="7371" w:type="dxa"/>
            <w:gridSpan w:val="3"/>
            <w:shd w:val="clear" w:color="auto" w:fill="D9D9D9"/>
            <w:vAlign w:val="center"/>
          </w:tcPr>
          <w:p w14:paraId="7CC0FABE" w14:textId="77777777" w:rsidR="00275A5F" w:rsidRPr="003700BD" w:rsidRDefault="00275A5F" w:rsidP="00F605FD">
            <w:pPr>
              <w:jc w:val="center"/>
              <w:rPr>
                <w:rFonts w:ascii="Arial" w:hAnsi="Arial" w:cs="Arial"/>
                <w:b/>
                <w:sz w:val="18"/>
                <w:szCs w:val="18"/>
              </w:rPr>
            </w:pPr>
            <w:r w:rsidRPr="003700BD">
              <w:rPr>
                <w:rFonts w:ascii="Arial" w:hAnsi="Arial" w:cs="Arial"/>
                <w:b/>
                <w:sz w:val="18"/>
                <w:szCs w:val="18"/>
              </w:rPr>
              <w:lastRenderedPageBreak/>
              <w:t>FECHAS DE REALIZACIÓN</w:t>
            </w:r>
          </w:p>
        </w:tc>
      </w:tr>
      <w:tr w:rsidR="00275A5F" w:rsidRPr="003700BD" w14:paraId="6F11C3B8" w14:textId="77777777" w:rsidTr="00F605FD">
        <w:trPr>
          <w:trHeight w:val="569"/>
        </w:trPr>
        <w:tc>
          <w:tcPr>
            <w:tcW w:w="4425" w:type="dxa"/>
            <w:tcBorders>
              <w:top w:val="single" w:sz="4" w:space="0" w:color="auto"/>
              <w:left w:val="single" w:sz="4" w:space="0" w:color="auto"/>
              <w:bottom w:val="single" w:sz="4" w:space="0" w:color="auto"/>
            </w:tcBorders>
            <w:vAlign w:val="center"/>
          </w:tcPr>
          <w:p w14:paraId="0FFCA6CF" w14:textId="77777777" w:rsidR="00275A5F" w:rsidRPr="003700BD" w:rsidRDefault="00275A5F" w:rsidP="00F605FD">
            <w:pPr>
              <w:jc w:val="center"/>
              <w:rPr>
                <w:rFonts w:ascii="Arial" w:hAnsi="Arial" w:cs="Arial"/>
                <w:b/>
                <w:bCs/>
                <w:i/>
              </w:rPr>
            </w:pPr>
          </w:p>
        </w:tc>
        <w:tc>
          <w:tcPr>
            <w:tcW w:w="1134" w:type="dxa"/>
            <w:tcBorders>
              <w:top w:val="single" w:sz="4" w:space="0" w:color="auto"/>
              <w:bottom w:val="single" w:sz="4" w:space="0" w:color="auto"/>
            </w:tcBorders>
            <w:vAlign w:val="center"/>
          </w:tcPr>
          <w:p w14:paraId="6A98028D" w14:textId="77777777" w:rsidR="00275A5F" w:rsidRPr="003700BD" w:rsidRDefault="00275A5F" w:rsidP="00F605FD">
            <w:pPr>
              <w:jc w:val="center"/>
              <w:rPr>
                <w:rFonts w:ascii="Arial" w:hAnsi="Arial" w:cs="Arial"/>
                <w:bCs/>
                <w:i/>
              </w:rPr>
            </w:pPr>
          </w:p>
        </w:tc>
        <w:tc>
          <w:tcPr>
            <w:tcW w:w="7371" w:type="dxa"/>
            <w:gridSpan w:val="3"/>
            <w:tcBorders>
              <w:top w:val="single" w:sz="4" w:space="0" w:color="auto"/>
              <w:bottom w:val="single" w:sz="4" w:space="0" w:color="auto"/>
              <w:right w:val="single" w:sz="4" w:space="0" w:color="auto"/>
            </w:tcBorders>
            <w:vAlign w:val="center"/>
          </w:tcPr>
          <w:p w14:paraId="64A6D3A1" w14:textId="77777777" w:rsidR="00275A5F" w:rsidRPr="003700BD" w:rsidRDefault="00275A5F" w:rsidP="00F605FD">
            <w:pPr>
              <w:jc w:val="center"/>
              <w:rPr>
                <w:rFonts w:ascii="Arial" w:hAnsi="Arial" w:cs="Arial"/>
              </w:rPr>
            </w:pPr>
          </w:p>
        </w:tc>
      </w:tr>
    </w:tbl>
    <w:p w14:paraId="178E49D4" w14:textId="77777777" w:rsidR="00275A5F" w:rsidRDefault="00275A5F" w:rsidP="00302F29">
      <w:pPr>
        <w:tabs>
          <w:tab w:val="left" w:pos="0"/>
        </w:tabs>
        <w:spacing w:line="240" w:lineRule="auto"/>
        <w:jc w:val="center"/>
        <w:rPr>
          <w:b/>
          <w:i/>
          <w:u w:val="single"/>
        </w:rPr>
      </w:pPr>
    </w:p>
    <w:p w14:paraId="48B317B7" w14:textId="77777777" w:rsidR="00302F29" w:rsidRPr="00404C7F" w:rsidRDefault="00302F29" w:rsidP="00302F29">
      <w:pPr>
        <w:tabs>
          <w:tab w:val="left" w:pos="0"/>
        </w:tabs>
        <w:spacing w:line="240" w:lineRule="auto"/>
        <w:jc w:val="center"/>
        <w:rPr>
          <w:b/>
          <w:i/>
        </w:rPr>
      </w:pPr>
      <w:r>
        <w:rPr>
          <w:b/>
          <w:i/>
          <w:u w:val="single"/>
        </w:rPr>
        <w:t>EJEMPLO</w:t>
      </w:r>
      <w:r w:rsidRPr="00302F29">
        <w:rPr>
          <w:b/>
          <w:i/>
          <w:u w:val="single"/>
        </w:rPr>
        <w:t>: CP4</w:t>
      </w:r>
      <w:r w:rsidR="00404C7F">
        <w:rPr>
          <w:b/>
          <w:i/>
          <w:u w:val="single"/>
        </w:rPr>
        <w:t xml:space="preserve"> </w:t>
      </w:r>
      <w:r w:rsidR="00404C7F">
        <w:rPr>
          <w:b/>
          <w:i/>
        </w:rPr>
        <w:t>PROGRAMACIÓN DIDÁCTICA</w:t>
      </w:r>
    </w:p>
    <w:p w14:paraId="19A1AF2F" w14:textId="77777777"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14:paraId="6ACA6089" w14:textId="77777777" w:rsidR="00275A5F" w:rsidRPr="003E6F6D" w:rsidRDefault="00275A5F" w:rsidP="00A90ED7">
      <w:pPr>
        <w:spacing w:after="0" w:line="240" w:lineRule="auto"/>
        <w:ind w:left="283"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14:paraId="70E64607" w14:textId="77777777"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14:paraId="4D1967DD" w14:textId="77777777" w:rsidR="00275A5F" w:rsidRPr="003E6F6D" w:rsidRDefault="00275A5F" w:rsidP="00A90ED7">
      <w:pPr>
        <w:spacing w:after="0" w:line="240" w:lineRule="auto"/>
        <w:ind w:left="709"/>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14:paraId="62B263B9" w14:textId="77777777" w:rsidR="00302F29" w:rsidRPr="00275A5F" w:rsidRDefault="00302F29" w:rsidP="00A90ED7">
      <w:pPr>
        <w:tabs>
          <w:tab w:val="left" w:pos="0"/>
        </w:tabs>
        <w:spacing w:after="0" w:line="240" w:lineRule="auto"/>
        <w:ind w:left="283"/>
        <w:rPr>
          <w:lang w:val="es-ES_tradnl"/>
        </w:rPr>
      </w:pPr>
    </w:p>
    <w:p w14:paraId="70A89342" w14:textId="77777777" w:rsidR="00302F29" w:rsidRPr="00302F29" w:rsidRDefault="00302F29" w:rsidP="00A90ED7">
      <w:pPr>
        <w:tabs>
          <w:tab w:val="left" w:pos="0"/>
        </w:tabs>
        <w:spacing w:after="0" w:line="240" w:lineRule="auto"/>
        <w:ind w:left="709"/>
        <w:rPr>
          <w:b/>
          <w:bCs/>
          <w:i/>
          <w:iCs/>
        </w:rPr>
      </w:pPr>
      <w:r w:rsidRPr="00302F29">
        <w:rPr>
          <w:b/>
          <w:bCs/>
        </w:rPr>
        <w:t xml:space="preserve">PROGRAMACIÓN DIDÁCTICA DEL MÓDULO </w:t>
      </w:r>
      <w:r w:rsidRPr="00302F29">
        <w:rPr>
          <w:b/>
          <w:bCs/>
          <w:i/>
          <w:iCs/>
        </w:rPr>
        <w:t>(con unidades formativas)</w:t>
      </w:r>
    </w:p>
    <w:p w14:paraId="0E265021" w14:textId="77777777" w:rsidR="00302F29" w:rsidRPr="00302F29" w:rsidRDefault="00302F29" w:rsidP="00A90ED7">
      <w:pPr>
        <w:tabs>
          <w:tab w:val="left" w:pos="0"/>
        </w:tabs>
        <w:spacing w:after="0" w:line="240" w:lineRule="auto"/>
        <w:ind w:left="709"/>
        <w:rPr>
          <w:b/>
          <w:bCs/>
        </w:rPr>
      </w:pPr>
      <w:r w:rsidRPr="00302F29">
        <w:rPr>
          <w:b/>
          <w:bCs/>
        </w:rPr>
        <w:t>IDENTIFICACIÓN DEL MÓDULO: MF1196_3 EFICIENCIA EN EL USO DEL AGUA EN EDIFICIOS</w:t>
      </w:r>
    </w:p>
    <w:p w14:paraId="6EDCACEB" w14:textId="77777777" w:rsidR="00302F29" w:rsidRPr="00302F29" w:rsidRDefault="00302F29" w:rsidP="00A90ED7">
      <w:pPr>
        <w:tabs>
          <w:tab w:val="left" w:pos="0"/>
        </w:tabs>
        <w:spacing w:after="0" w:line="240" w:lineRule="auto"/>
        <w:ind w:left="709"/>
        <w:rPr>
          <w:b/>
          <w:bCs/>
        </w:rPr>
      </w:pPr>
      <w:r w:rsidRPr="00302F29">
        <w:rPr>
          <w:b/>
          <w:bCs/>
        </w:rPr>
        <w:t>HORAS: 100</w:t>
      </w:r>
    </w:p>
    <w:p w14:paraId="22E2B6A6" w14:textId="77777777" w:rsidR="00302F29" w:rsidRPr="00302F29" w:rsidRDefault="00302F29" w:rsidP="00A90ED7">
      <w:pPr>
        <w:tabs>
          <w:tab w:val="left" w:pos="0"/>
        </w:tabs>
        <w:spacing w:after="0" w:line="240" w:lineRule="auto"/>
        <w:ind w:left="709"/>
      </w:pPr>
      <w:r w:rsidRPr="00302F29">
        <w:rPr>
          <w:b/>
          <w:bCs/>
        </w:rPr>
        <w:t xml:space="preserve">Objetivo general del módulo 1: </w:t>
      </w:r>
      <w:r w:rsidRPr="00302F29">
        <w:t>Evaluar los parámetros indicadores de consumo de agua y los diferentes usos y consumos de agua en edificios, comprobar el mantenimiento de las instalaciones y diseñar alternativas de ahorro para gestionar el uso eficiente del agua en edificaciones, ajustándose a los criterios de realización establecidos en la Unidad de Competencia.</w:t>
      </w:r>
    </w:p>
    <w:p w14:paraId="6E85BAC5" w14:textId="77777777" w:rsidR="00302F29" w:rsidRPr="00302F29" w:rsidRDefault="00302F29" w:rsidP="00302F29">
      <w:pPr>
        <w:tabs>
          <w:tab w:val="left" w:pos="0"/>
        </w:tabs>
        <w:spacing w:after="0" w:line="240" w:lineRule="auto"/>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14:paraId="72286856" w14:textId="77777777" w:rsidTr="00A668E8">
        <w:trPr>
          <w:trHeight w:val="429"/>
          <w:jc w:val="center"/>
        </w:trPr>
        <w:tc>
          <w:tcPr>
            <w:tcW w:w="5103" w:type="dxa"/>
            <w:shd w:val="clear" w:color="auto" w:fill="D9D9D9"/>
            <w:vAlign w:val="center"/>
          </w:tcPr>
          <w:p w14:paraId="1B5B07D0"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14:paraId="0E476DF0" w14:textId="77777777" w:rsidR="00302F29" w:rsidRPr="00302F29" w:rsidRDefault="00302F29" w:rsidP="00302F29">
            <w:pPr>
              <w:tabs>
                <w:tab w:val="left" w:pos="0"/>
              </w:tabs>
              <w:spacing w:after="0" w:line="240" w:lineRule="auto"/>
              <w:jc w:val="center"/>
              <w:rPr>
                <w:b/>
                <w:bCs/>
                <w:i/>
                <w:iCs/>
                <w:sz w:val="18"/>
                <w:szCs w:val="18"/>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65514C94"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14:paraId="7AF3B309"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14:paraId="760A1EE8" w14:textId="77777777" w:rsidTr="00A668E8">
        <w:trPr>
          <w:trHeight w:hRule="exact" w:val="875"/>
          <w:jc w:val="center"/>
        </w:trPr>
        <w:tc>
          <w:tcPr>
            <w:tcW w:w="5103" w:type="dxa"/>
            <w:shd w:val="clear" w:color="auto" w:fill="D9D9D9"/>
            <w:vAlign w:val="center"/>
          </w:tcPr>
          <w:p w14:paraId="1337A60D"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14:paraId="58EA0F79" w14:textId="77777777"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5B683F">
              <w:rPr>
                <w:iCs/>
                <w:sz w:val="18"/>
                <w:szCs w:val="18"/>
                <w:lang w:val="es-ES_tradnl"/>
              </w:rPr>
              <w:t xml:space="preserve"> expresados en las capacidades (C)</w:t>
            </w:r>
            <w:r w:rsidRPr="00302F29">
              <w:rPr>
                <w:iCs/>
                <w:sz w:val="18"/>
                <w:szCs w:val="18"/>
                <w:lang w:val="es-ES_tradnl"/>
              </w:rPr>
              <w:t xml:space="preserve"> y criterios de evaluación (CE)</w:t>
            </w:r>
          </w:p>
          <w:p w14:paraId="26606B20" w14:textId="77777777" w:rsidR="00302F29" w:rsidRPr="00302F29" w:rsidRDefault="00302F29" w:rsidP="00302F29">
            <w:pPr>
              <w:tabs>
                <w:tab w:val="left" w:pos="0"/>
              </w:tabs>
              <w:spacing w:after="0" w:line="240" w:lineRule="auto"/>
              <w:jc w:val="center"/>
              <w:rPr>
                <w:iCs/>
                <w:sz w:val="18"/>
                <w:szCs w:val="18"/>
                <w:lang w:val="es-ES_tradnl"/>
              </w:rPr>
            </w:pPr>
          </w:p>
          <w:p w14:paraId="5BFA801E" w14:textId="77777777"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14:paraId="3411E267" w14:textId="77777777" w:rsidR="00302F29" w:rsidRPr="00302F29" w:rsidRDefault="00302F29" w:rsidP="00302F29">
            <w:pPr>
              <w:tabs>
                <w:tab w:val="left" w:pos="0"/>
              </w:tabs>
              <w:spacing w:after="0" w:line="240" w:lineRule="auto"/>
              <w:jc w:val="center"/>
              <w:rPr>
                <w:b/>
                <w:iCs/>
                <w:sz w:val="18"/>
                <w:szCs w:val="18"/>
                <w:vertAlign w:val="superscript"/>
                <w:lang w:val="es-ES_tradnl"/>
              </w:rPr>
            </w:pPr>
            <w:r w:rsidRPr="00302F29">
              <w:rPr>
                <w:b/>
                <w:iCs/>
                <w:sz w:val="18"/>
                <w:szCs w:val="18"/>
                <w:lang w:val="es-ES_tradnl"/>
              </w:rPr>
              <w:t xml:space="preserve">Contenidos </w:t>
            </w:r>
            <w:r w:rsidRPr="00302F29">
              <w:rPr>
                <w:b/>
                <w:iCs/>
                <w:sz w:val="18"/>
                <w:szCs w:val="18"/>
                <w:vertAlign w:val="superscript"/>
                <w:lang w:val="es-ES_tradnl"/>
              </w:rPr>
              <w:t>3</w:t>
            </w:r>
          </w:p>
          <w:p w14:paraId="2D276BA7"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vertAlign w:val="superscript"/>
                <w:lang w:val="es-ES_tradnl"/>
              </w:rPr>
              <w:t>(orden de impartición)</w:t>
            </w:r>
          </w:p>
        </w:tc>
        <w:tc>
          <w:tcPr>
            <w:tcW w:w="4819" w:type="dxa"/>
            <w:gridSpan w:val="3"/>
            <w:shd w:val="clear" w:color="auto" w:fill="D9D9D9"/>
            <w:vAlign w:val="center"/>
          </w:tcPr>
          <w:p w14:paraId="5C599E2A"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14:paraId="75158972" w14:textId="77777777"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14:paraId="5646D299"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vertAlign w:val="superscript"/>
                <w:lang w:val="es-ES_tradnl"/>
              </w:rPr>
              <w:t>(orden de impartición)</w:t>
            </w:r>
          </w:p>
        </w:tc>
      </w:tr>
      <w:tr w:rsidR="00302F29" w:rsidRPr="00302F29" w14:paraId="76FEA9F4" w14:textId="77777777" w:rsidTr="00A668E8">
        <w:trPr>
          <w:trHeight w:val="274"/>
          <w:jc w:val="center"/>
        </w:trPr>
        <w:tc>
          <w:tcPr>
            <w:tcW w:w="5103" w:type="dxa"/>
            <w:tcBorders>
              <w:bottom w:val="single" w:sz="4" w:space="0" w:color="auto"/>
            </w:tcBorders>
          </w:tcPr>
          <w:p w14:paraId="7D5096A0" w14:textId="77777777" w:rsidR="00302F29" w:rsidRPr="00302F29" w:rsidRDefault="00302F29" w:rsidP="00302F29">
            <w:pPr>
              <w:tabs>
                <w:tab w:val="left" w:pos="0"/>
              </w:tabs>
              <w:spacing w:after="0" w:line="240" w:lineRule="auto"/>
              <w:rPr>
                <w:b/>
                <w:bCs/>
                <w:sz w:val="18"/>
                <w:szCs w:val="18"/>
              </w:rPr>
            </w:pPr>
          </w:p>
          <w:p w14:paraId="17AF6B25" w14:textId="77777777"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C1: Analizar la constitución y el funcionamiento global de</w:t>
            </w:r>
          </w:p>
          <w:p w14:paraId="3FAE1706" w14:textId="77777777"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instalaciones de agua, determinando el cumplimiento de la</w:t>
            </w:r>
          </w:p>
          <w:p w14:paraId="14B61DF2" w14:textId="77777777"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normativa y recomendaciones relacionadas con la eficiencia</w:t>
            </w:r>
          </w:p>
          <w:p w14:paraId="29A77B72" w14:textId="77777777" w:rsidR="00302F29" w:rsidRPr="00302F29" w:rsidRDefault="00302F29" w:rsidP="00302F29">
            <w:pPr>
              <w:tabs>
                <w:tab w:val="left" w:pos="0"/>
              </w:tabs>
              <w:spacing w:after="0" w:line="240" w:lineRule="auto"/>
              <w:ind w:left="273" w:hanging="273"/>
              <w:rPr>
                <w:b/>
                <w:bCs/>
                <w:sz w:val="18"/>
                <w:szCs w:val="18"/>
              </w:rPr>
            </w:pPr>
            <w:r w:rsidRPr="00302F29">
              <w:rPr>
                <w:b/>
                <w:bCs/>
                <w:sz w:val="18"/>
                <w:szCs w:val="18"/>
              </w:rPr>
              <w:t>en el consumo</w:t>
            </w:r>
          </w:p>
          <w:p w14:paraId="1937968A"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14:paraId="0496E29C" w14:textId="77777777" w:rsidR="00302F29" w:rsidRPr="00302F29" w:rsidRDefault="00302F29" w:rsidP="00302F29">
            <w:pPr>
              <w:spacing w:after="0" w:line="240" w:lineRule="auto"/>
              <w:ind w:left="556" w:hanging="556"/>
              <w:rPr>
                <w:bCs/>
                <w:sz w:val="18"/>
                <w:szCs w:val="18"/>
              </w:rPr>
            </w:pPr>
            <w:r w:rsidRPr="00302F29">
              <w:rPr>
                <w:bCs/>
                <w:sz w:val="18"/>
                <w:szCs w:val="18"/>
              </w:rPr>
              <w:t>CE 1.1. Enunciar los diferentes tipos de instalaciones de suministro de agua a edificios según los usos y naturaleza de los mismos.</w:t>
            </w:r>
          </w:p>
          <w:p w14:paraId="2B80302C" w14:textId="77777777" w:rsidR="00302F29" w:rsidRPr="00302F29" w:rsidRDefault="00302F29" w:rsidP="00302F29">
            <w:pPr>
              <w:spacing w:after="0" w:line="240" w:lineRule="auto"/>
              <w:ind w:left="556" w:hanging="556"/>
              <w:rPr>
                <w:bCs/>
                <w:sz w:val="18"/>
                <w:szCs w:val="18"/>
              </w:rPr>
            </w:pPr>
            <w:r w:rsidRPr="00302F29">
              <w:rPr>
                <w:bCs/>
                <w:sz w:val="18"/>
                <w:szCs w:val="18"/>
              </w:rPr>
              <w:t>CE 1.2. Enunciar los diferentes tipos de instalaciones de evacuación de aguas residuales en edificios según los usos y naturaleza de los mismos</w:t>
            </w:r>
          </w:p>
          <w:p w14:paraId="6FC4D5FB" w14:textId="77777777" w:rsidR="00302F29" w:rsidRPr="00302F29" w:rsidRDefault="00302F29" w:rsidP="00302F29">
            <w:pPr>
              <w:spacing w:after="0" w:line="240" w:lineRule="auto"/>
              <w:ind w:left="556" w:hanging="556"/>
              <w:rPr>
                <w:bCs/>
                <w:sz w:val="18"/>
                <w:szCs w:val="18"/>
              </w:rPr>
            </w:pPr>
            <w:r w:rsidRPr="00302F29">
              <w:rPr>
                <w:bCs/>
                <w:sz w:val="18"/>
                <w:szCs w:val="18"/>
              </w:rPr>
              <w:lastRenderedPageBreak/>
              <w:t>CE 1.3. Describir las características de los diferentes tipos de instalaciones de agua relacionando las mismas con la normativa aplicable al uso eficiente del agua.</w:t>
            </w:r>
          </w:p>
          <w:p w14:paraId="6D5201C1" w14:textId="77777777" w:rsidR="00302F29" w:rsidRPr="00302F29" w:rsidRDefault="00302F29" w:rsidP="00302F29">
            <w:pPr>
              <w:spacing w:after="0" w:line="240" w:lineRule="auto"/>
              <w:ind w:left="556" w:hanging="556"/>
              <w:rPr>
                <w:bCs/>
                <w:sz w:val="18"/>
                <w:szCs w:val="18"/>
              </w:rPr>
            </w:pPr>
            <w:r w:rsidRPr="00302F29">
              <w:rPr>
                <w:bCs/>
                <w:sz w:val="18"/>
                <w:szCs w:val="18"/>
              </w:rPr>
              <w:t>CE 1.4. Describir las características de los diferentes tipos de instalaciones de</w:t>
            </w:r>
            <w:r w:rsidR="00A12AF0">
              <w:rPr>
                <w:bCs/>
                <w:sz w:val="18"/>
                <w:szCs w:val="18"/>
              </w:rPr>
              <w:t xml:space="preserve"> evacuación de aguas residuales</w:t>
            </w:r>
            <w:r w:rsidRPr="00302F29">
              <w:rPr>
                <w:bCs/>
                <w:sz w:val="18"/>
                <w:szCs w:val="18"/>
              </w:rPr>
              <w:t xml:space="preserve"> relacionando las mismas con la normativa aplicable.  </w:t>
            </w:r>
          </w:p>
        </w:tc>
        <w:tc>
          <w:tcPr>
            <w:tcW w:w="3402" w:type="dxa"/>
            <w:tcBorders>
              <w:bottom w:val="single" w:sz="4" w:space="0" w:color="auto"/>
            </w:tcBorders>
            <w:vAlign w:val="center"/>
          </w:tcPr>
          <w:p w14:paraId="7E1A47D0" w14:textId="77777777" w:rsidR="00302F29" w:rsidRPr="00302F29" w:rsidRDefault="00302F29" w:rsidP="00302F29">
            <w:pPr>
              <w:tabs>
                <w:tab w:val="left" w:pos="-152"/>
              </w:tabs>
              <w:spacing w:after="0" w:line="240" w:lineRule="auto"/>
              <w:ind w:left="273" w:hanging="273"/>
              <w:rPr>
                <w:b/>
                <w:bCs/>
                <w:sz w:val="18"/>
                <w:szCs w:val="18"/>
              </w:rPr>
            </w:pPr>
            <w:r w:rsidRPr="00302F29">
              <w:rPr>
                <w:b/>
                <w:bCs/>
                <w:sz w:val="18"/>
                <w:szCs w:val="18"/>
              </w:rPr>
              <w:lastRenderedPageBreak/>
              <w:t>2. Instalaciones de saneamiento según CE</w:t>
            </w:r>
          </w:p>
          <w:p w14:paraId="5141FCC2" w14:textId="77777777" w:rsidR="00302F29" w:rsidRPr="00302F29" w:rsidRDefault="00302F29" w:rsidP="00302F29">
            <w:pPr>
              <w:tabs>
                <w:tab w:val="left" w:pos="-152"/>
              </w:tabs>
              <w:spacing w:after="0" w:line="240" w:lineRule="auto"/>
              <w:ind w:left="273"/>
              <w:rPr>
                <w:b/>
                <w:bCs/>
                <w:sz w:val="18"/>
                <w:szCs w:val="18"/>
              </w:rPr>
            </w:pPr>
            <w:r w:rsidRPr="00302F29">
              <w:rPr>
                <w:b/>
                <w:bCs/>
                <w:sz w:val="18"/>
                <w:szCs w:val="18"/>
              </w:rPr>
              <w:t xml:space="preserve">1.2, 1.4, 1.5 </w:t>
            </w:r>
          </w:p>
          <w:p w14:paraId="6B8A849A" w14:textId="77777777" w:rsidR="00302F29" w:rsidRPr="00302F29" w:rsidRDefault="00302F29" w:rsidP="00302F29">
            <w:pPr>
              <w:numPr>
                <w:ilvl w:val="0"/>
                <w:numId w:val="1"/>
              </w:numPr>
              <w:tabs>
                <w:tab w:val="left" w:pos="0"/>
              </w:tabs>
              <w:spacing w:after="0" w:line="240" w:lineRule="auto"/>
              <w:ind w:left="415" w:hanging="142"/>
              <w:contextualSpacing/>
              <w:rPr>
                <w:b/>
                <w:bCs/>
                <w:sz w:val="18"/>
                <w:szCs w:val="18"/>
              </w:rPr>
            </w:pPr>
            <w:r w:rsidRPr="00302F29">
              <w:rPr>
                <w:bCs/>
                <w:sz w:val="18"/>
                <w:szCs w:val="18"/>
              </w:rPr>
              <w:t>Definiciones y clasificación de las instalaciones.</w:t>
            </w:r>
          </w:p>
          <w:p w14:paraId="3C0DF7E4" w14:textId="77777777"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Partes y elementos constituyentes:</w:t>
            </w:r>
          </w:p>
          <w:p w14:paraId="7EEBA7B0" w14:textId="77777777"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Redes de pequeña evacuación:</w:t>
            </w:r>
          </w:p>
          <w:p w14:paraId="318CFE2E" w14:textId="77777777"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Bajantes y canalones.</w:t>
            </w:r>
          </w:p>
          <w:p w14:paraId="08FFEC47" w14:textId="77777777"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Colectores.</w:t>
            </w:r>
          </w:p>
          <w:p w14:paraId="5D1810CB" w14:textId="77777777" w:rsidR="00302F29" w:rsidRPr="00302F29" w:rsidRDefault="00302F29" w:rsidP="00302F29">
            <w:pPr>
              <w:numPr>
                <w:ilvl w:val="0"/>
                <w:numId w:val="2"/>
              </w:numPr>
              <w:tabs>
                <w:tab w:val="left" w:pos="0"/>
              </w:tabs>
              <w:spacing w:after="0" w:line="240" w:lineRule="auto"/>
              <w:ind w:hanging="164"/>
              <w:contextualSpacing/>
              <w:rPr>
                <w:bCs/>
                <w:sz w:val="18"/>
                <w:szCs w:val="18"/>
              </w:rPr>
            </w:pPr>
            <w:r w:rsidRPr="00302F29">
              <w:rPr>
                <w:bCs/>
                <w:sz w:val="18"/>
                <w:szCs w:val="18"/>
              </w:rPr>
              <w:t>Cierres hidráulicos.</w:t>
            </w:r>
          </w:p>
          <w:p w14:paraId="7F493401" w14:textId="77777777"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 xml:space="preserve">Sistema de ventilación de las instalaciones de saneamiento. </w:t>
            </w:r>
          </w:p>
          <w:p w14:paraId="365CF8A9" w14:textId="77777777" w:rsidR="00302F29" w:rsidRPr="00302F29" w:rsidRDefault="00302F29" w:rsidP="00302F29">
            <w:pPr>
              <w:numPr>
                <w:ilvl w:val="0"/>
                <w:numId w:val="1"/>
              </w:numPr>
              <w:tabs>
                <w:tab w:val="left" w:pos="0"/>
              </w:tabs>
              <w:spacing w:after="0" w:line="240" w:lineRule="auto"/>
              <w:ind w:left="415" w:hanging="142"/>
              <w:contextualSpacing/>
              <w:rPr>
                <w:bCs/>
                <w:sz w:val="18"/>
                <w:szCs w:val="18"/>
              </w:rPr>
            </w:pPr>
            <w:r w:rsidRPr="00302F29">
              <w:rPr>
                <w:bCs/>
                <w:sz w:val="18"/>
                <w:szCs w:val="18"/>
              </w:rPr>
              <w:t>Elementos especiales:</w:t>
            </w:r>
          </w:p>
          <w:p w14:paraId="27BC2D42" w14:textId="77777777" w:rsidR="00302F29" w:rsidRPr="00302F29" w:rsidRDefault="00302F29" w:rsidP="00302F29">
            <w:pPr>
              <w:numPr>
                <w:ilvl w:val="0"/>
                <w:numId w:val="3"/>
              </w:numPr>
              <w:tabs>
                <w:tab w:val="left" w:pos="0"/>
              </w:tabs>
              <w:spacing w:after="0" w:line="240" w:lineRule="auto"/>
              <w:ind w:left="698" w:hanging="142"/>
              <w:contextualSpacing/>
              <w:rPr>
                <w:bCs/>
                <w:sz w:val="18"/>
                <w:szCs w:val="18"/>
              </w:rPr>
            </w:pPr>
            <w:r w:rsidRPr="00302F29">
              <w:rPr>
                <w:bCs/>
                <w:sz w:val="18"/>
                <w:szCs w:val="18"/>
              </w:rPr>
              <w:lastRenderedPageBreak/>
              <w:t>Sistemas de bombeo y elevación.</w:t>
            </w:r>
          </w:p>
          <w:p w14:paraId="792109DA" w14:textId="77777777" w:rsidR="00302F29" w:rsidRPr="00302F29" w:rsidRDefault="00302F29" w:rsidP="00302F29">
            <w:pPr>
              <w:numPr>
                <w:ilvl w:val="0"/>
                <w:numId w:val="3"/>
              </w:numPr>
              <w:tabs>
                <w:tab w:val="left" w:pos="0"/>
              </w:tabs>
              <w:spacing w:after="0" w:line="240" w:lineRule="auto"/>
              <w:ind w:left="698" w:hanging="142"/>
              <w:contextualSpacing/>
              <w:rPr>
                <w:bCs/>
                <w:sz w:val="18"/>
                <w:szCs w:val="18"/>
              </w:rPr>
            </w:pPr>
            <w:r w:rsidRPr="00302F29">
              <w:rPr>
                <w:bCs/>
                <w:sz w:val="18"/>
                <w:szCs w:val="18"/>
              </w:rPr>
              <w:t xml:space="preserve">Válvulas </w:t>
            </w:r>
            <w:proofErr w:type="spellStart"/>
            <w:r w:rsidRPr="00302F29">
              <w:rPr>
                <w:bCs/>
                <w:sz w:val="18"/>
                <w:szCs w:val="18"/>
              </w:rPr>
              <w:t>antiretorno</w:t>
            </w:r>
            <w:proofErr w:type="spellEnd"/>
            <w:r w:rsidRPr="00302F29">
              <w:rPr>
                <w:bCs/>
                <w:sz w:val="18"/>
                <w:szCs w:val="18"/>
              </w:rPr>
              <w:t xml:space="preserve"> de seguridad.</w:t>
            </w:r>
          </w:p>
        </w:tc>
        <w:tc>
          <w:tcPr>
            <w:tcW w:w="4819" w:type="dxa"/>
            <w:gridSpan w:val="3"/>
            <w:tcBorders>
              <w:bottom w:val="single" w:sz="4" w:space="0" w:color="auto"/>
            </w:tcBorders>
            <w:vAlign w:val="center"/>
          </w:tcPr>
          <w:p w14:paraId="0383D7FA"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lastRenderedPageBreak/>
              <w:t>1.</w:t>
            </w:r>
            <w:r w:rsidRPr="00302F29">
              <w:rPr>
                <w:bCs/>
                <w:sz w:val="18"/>
                <w:szCs w:val="18"/>
                <w:lang w:val="es-ES_tradnl"/>
              </w:rPr>
              <w:t xml:space="preserve"> El formador/a, a través de una metodología expositiva, proporcionará al alumnado información acerca de las instalaciones de saneamiento: características de las mismas, tipos, partes, elementos que las componen y descripción de su funcionamiento. Para ello se apo</w:t>
            </w:r>
            <w:r w:rsidR="00A12AF0">
              <w:rPr>
                <w:bCs/>
                <w:sz w:val="18"/>
                <w:szCs w:val="18"/>
                <w:lang w:val="es-ES_tradnl"/>
              </w:rPr>
              <w:t>yará en materiales escritos y ví</w:t>
            </w:r>
            <w:r w:rsidRPr="00302F29">
              <w:rPr>
                <w:bCs/>
                <w:sz w:val="18"/>
                <w:szCs w:val="18"/>
                <w:lang w:val="es-ES_tradnl"/>
              </w:rPr>
              <w:t xml:space="preserve">deos. </w:t>
            </w:r>
            <w:r w:rsidRPr="00302F29">
              <w:rPr>
                <w:b/>
                <w:bCs/>
                <w:sz w:val="18"/>
                <w:szCs w:val="18"/>
                <w:lang w:val="es-ES_tradnl"/>
              </w:rPr>
              <w:t>Según CE 1.2, 1.4</w:t>
            </w:r>
          </w:p>
          <w:p w14:paraId="740134F5"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2.</w:t>
            </w:r>
            <w:r w:rsidRPr="00302F29">
              <w:rPr>
                <w:bCs/>
                <w:sz w:val="18"/>
                <w:szCs w:val="18"/>
                <w:lang w:val="es-ES_tradnl"/>
              </w:rPr>
              <w:t xml:space="preserve"> Los alumnos/as, en grupos de tres, y en base a un estudio de caso, determinarán los diferentes componentes de una instalación de agua, identificando su funcionamiento y los diferentes sistemas existentes. Para llevar a cabo esta actividad será necesario planificar y organizar el análisis a realizar además de seguir las instrucciones que se establecen. </w:t>
            </w:r>
            <w:r w:rsidRPr="00302F29">
              <w:rPr>
                <w:bCs/>
                <w:sz w:val="18"/>
                <w:szCs w:val="18"/>
                <w:lang w:val="es-ES_tradnl"/>
              </w:rPr>
              <w:lastRenderedPageBreak/>
              <w:t>Se recogerá en un documento común consensuado las conclusiones del grupo.</w:t>
            </w:r>
          </w:p>
          <w:p w14:paraId="6D59A279" w14:textId="77777777" w:rsidR="00302F29" w:rsidRPr="00302F29" w:rsidRDefault="00302F29" w:rsidP="00302F29">
            <w:pPr>
              <w:tabs>
                <w:tab w:val="left" w:pos="0"/>
              </w:tabs>
              <w:spacing w:after="0" w:line="240" w:lineRule="auto"/>
              <w:rPr>
                <w:bCs/>
                <w:sz w:val="18"/>
                <w:szCs w:val="18"/>
              </w:rPr>
            </w:pPr>
            <w:r w:rsidRPr="00302F29">
              <w:rPr>
                <w:bCs/>
                <w:sz w:val="18"/>
                <w:szCs w:val="18"/>
                <w:lang w:val="es-ES_tradnl"/>
              </w:rPr>
              <w:t xml:space="preserve">El formador/a facilitará planos, documentación técnica y </w:t>
            </w:r>
            <w:r w:rsidRPr="00302F29">
              <w:rPr>
                <w:bCs/>
                <w:sz w:val="18"/>
                <w:szCs w:val="18"/>
              </w:rPr>
              <w:t>normativa aplicable.</w:t>
            </w:r>
          </w:p>
          <w:p w14:paraId="22BAE562" w14:textId="77777777" w:rsidR="00302F29" w:rsidRPr="00302F29" w:rsidRDefault="00302F29" w:rsidP="00302F29">
            <w:pPr>
              <w:tabs>
                <w:tab w:val="left" w:pos="0"/>
              </w:tabs>
              <w:spacing w:after="0" w:line="240" w:lineRule="auto"/>
              <w:rPr>
                <w:bCs/>
                <w:sz w:val="18"/>
                <w:szCs w:val="18"/>
              </w:rPr>
            </w:pPr>
            <w:r w:rsidRPr="00302F29">
              <w:rPr>
                <w:bCs/>
                <w:sz w:val="18"/>
                <w:szCs w:val="18"/>
              </w:rPr>
              <w:t xml:space="preserve">Posteriormente a este análisis, se realizará una puesta en común de los grupos, retroalimentación del formador/a y aclaración de dudas. </w:t>
            </w:r>
            <w:r w:rsidRPr="00302F29">
              <w:rPr>
                <w:b/>
                <w:bCs/>
                <w:sz w:val="18"/>
                <w:szCs w:val="18"/>
              </w:rPr>
              <w:t>Según CE 1.5</w:t>
            </w:r>
          </w:p>
        </w:tc>
      </w:tr>
    </w:tbl>
    <w:p w14:paraId="22CAEF2D" w14:textId="77777777" w:rsidR="00302F29" w:rsidRPr="00302F29" w:rsidRDefault="00302F29" w:rsidP="00302F29">
      <w:pPr>
        <w:tabs>
          <w:tab w:val="left" w:pos="0"/>
        </w:tabs>
        <w:spacing w:after="0" w:line="240" w:lineRule="auto"/>
      </w:pPr>
    </w:p>
    <w:p w14:paraId="5E465CCD" w14:textId="77777777" w:rsidR="00302F29" w:rsidRPr="00302F29" w:rsidRDefault="00302F29" w:rsidP="00302F29">
      <w:r w:rsidRPr="00302F29">
        <w:br w:type="page"/>
      </w:r>
    </w:p>
    <w:p w14:paraId="4C62FAF1" w14:textId="77777777" w:rsidR="00302F29" w:rsidRPr="00302F29" w:rsidRDefault="00302F29" w:rsidP="00302F29">
      <w:pPr>
        <w:tabs>
          <w:tab w:val="left" w:pos="0"/>
        </w:tabs>
        <w:spacing w:after="0" w:line="240" w:lineRule="auto"/>
      </w:pPr>
    </w:p>
    <w:p w14:paraId="0C41BA8F" w14:textId="77777777" w:rsidR="00302F29" w:rsidRPr="00302F29" w:rsidRDefault="00302F29" w:rsidP="00302F29">
      <w:pPr>
        <w:tabs>
          <w:tab w:val="left" w:pos="0"/>
        </w:tabs>
        <w:spacing w:after="0" w:line="240" w:lineRule="auto"/>
        <w:rPr>
          <w:sz w:val="18"/>
          <w:szCs w:val="18"/>
        </w:rPr>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14:paraId="4D0ED6D9" w14:textId="77777777" w:rsidTr="00A668E8">
        <w:trPr>
          <w:trHeight w:val="429"/>
          <w:jc w:val="center"/>
        </w:trPr>
        <w:tc>
          <w:tcPr>
            <w:tcW w:w="5103" w:type="dxa"/>
            <w:shd w:val="clear" w:color="auto" w:fill="D9D9D9"/>
            <w:vAlign w:val="center"/>
          </w:tcPr>
          <w:p w14:paraId="509EAC9B"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UNIDAD FORMATIVA</w:t>
            </w:r>
          </w:p>
        </w:tc>
        <w:tc>
          <w:tcPr>
            <w:tcW w:w="6366" w:type="dxa"/>
            <w:gridSpan w:val="2"/>
            <w:vAlign w:val="center"/>
          </w:tcPr>
          <w:p w14:paraId="72509A09" w14:textId="77777777"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19324269"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14:paraId="382A626E"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14:paraId="05CB4215" w14:textId="77777777" w:rsidTr="00A668E8">
        <w:trPr>
          <w:trHeight w:hRule="exact" w:val="875"/>
          <w:jc w:val="center"/>
        </w:trPr>
        <w:tc>
          <w:tcPr>
            <w:tcW w:w="5103" w:type="dxa"/>
            <w:shd w:val="clear" w:color="auto" w:fill="D9D9D9"/>
            <w:vAlign w:val="center"/>
          </w:tcPr>
          <w:p w14:paraId="4D552836"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14:paraId="56F4703D" w14:textId="77777777"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5E1F73">
              <w:rPr>
                <w:iCs/>
                <w:sz w:val="18"/>
                <w:szCs w:val="18"/>
                <w:lang w:val="es-ES_tradnl"/>
              </w:rPr>
              <w:t xml:space="preserve"> expresados en las capacidades (C)</w:t>
            </w:r>
            <w:r w:rsidRPr="00302F29">
              <w:rPr>
                <w:iCs/>
                <w:sz w:val="18"/>
                <w:szCs w:val="18"/>
                <w:lang w:val="es-ES_tradnl"/>
              </w:rPr>
              <w:t xml:space="preserve"> y criterios de evaluación (CE)</w:t>
            </w:r>
          </w:p>
          <w:p w14:paraId="7A82BF14" w14:textId="77777777"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14:paraId="04E96A31"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14:paraId="099B7A19"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14:paraId="2CA7CF93" w14:textId="77777777"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14:paraId="3CD3009C" w14:textId="77777777" w:rsidR="00302F29" w:rsidRPr="00302F29" w:rsidRDefault="00302F29" w:rsidP="00302F29">
            <w:pPr>
              <w:tabs>
                <w:tab w:val="left" w:pos="0"/>
              </w:tabs>
              <w:spacing w:after="0" w:line="240" w:lineRule="auto"/>
              <w:jc w:val="center"/>
              <w:rPr>
                <w:b/>
                <w:iCs/>
                <w:sz w:val="18"/>
                <w:szCs w:val="18"/>
                <w:lang w:val="es-ES_tradnl"/>
              </w:rPr>
            </w:pPr>
          </w:p>
        </w:tc>
      </w:tr>
      <w:tr w:rsidR="00302F29" w:rsidRPr="00302F29" w14:paraId="0221D990" w14:textId="77777777" w:rsidTr="00A668E8">
        <w:trPr>
          <w:trHeight w:val="274"/>
          <w:jc w:val="center"/>
        </w:trPr>
        <w:tc>
          <w:tcPr>
            <w:tcW w:w="5103" w:type="dxa"/>
            <w:tcBorders>
              <w:bottom w:val="single" w:sz="4" w:space="0" w:color="auto"/>
            </w:tcBorders>
            <w:vAlign w:val="center"/>
          </w:tcPr>
          <w:p w14:paraId="61B2D833"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14:paraId="251CFBB0" w14:textId="77777777" w:rsidR="00302F29" w:rsidRPr="00302F29" w:rsidRDefault="00302F29" w:rsidP="00302F29">
            <w:pPr>
              <w:tabs>
                <w:tab w:val="left" w:pos="-578"/>
              </w:tabs>
              <w:spacing w:after="0" w:line="240" w:lineRule="auto"/>
              <w:ind w:left="556" w:hanging="556"/>
              <w:rPr>
                <w:bCs/>
                <w:sz w:val="18"/>
                <w:szCs w:val="18"/>
              </w:rPr>
            </w:pPr>
            <w:r w:rsidRPr="00302F29">
              <w:rPr>
                <w:bCs/>
                <w:sz w:val="18"/>
                <w:szCs w:val="18"/>
              </w:rPr>
              <w:t>CE 1.5. En una instalación de suministro de agua y saneamiento de un edificio de viviendas, determinar, a partir de los planos y datos de la instalación:</w:t>
            </w:r>
          </w:p>
          <w:p w14:paraId="63F05CA3" w14:textId="77777777"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normas aplicables a la instalación de suministro de agua, que estén relacionadas con el ahorro de agua, clasificándolas según el tipo y nivel normativo.</w:t>
            </w:r>
          </w:p>
          <w:p w14:paraId="171EC0EB" w14:textId="77777777"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normas aplicables a la instalación de saneamiento, que estén relacionadas con la eficiencia y la calidad medioambiental, clasificándolas según el tipo y nivel normativo.</w:t>
            </w:r>
          </w:p>
          <w:p w14:paraId="11DBB9D6" w14:textId="77777777"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Las recomendaciones realizadas por organismos y otras entidades especializadas en</w:t>
            </w:r>
            <w:r w:rsidR="005E1F73">
              <w:rPr>
                <w:bCs/>
                <w:sz w:val="18"/>
                <w:szCs w:val="18"/>
              </w:rPr>
              <w:t xml:space="preserve"> la eficiencia y ahorro de agua</w:t>
            </w:r>
            <w:r w:rsidRPr="00302F29">
              <w:rPr>
                <w:bCs/>
                <w:sz w:val="18"/>
                <w:szCs w:val="18"/>
              </w:rPr>
              <w:t xml:space="preserve"> que pudieran servir de referencia en el análisis de la instalación.</w:t>
            </w:r>
          </w:p>
          <w:p w14:paraId="3574FEA4" w14:textId="77777777" w:rsidR="00302F29" w:rsidRPr="00302F29" w:rsidRDefault="00302F29" w:rsidP="00302F29">
            <w:pPr>
              <w:numPr>
                <w:ilvl w:val="0"/>
                <w:numId w:val="4"/>
              </w:numPr>
              <w:tabs>
                <w:tab w:val="left" w:pos="0"/>
              </w:tabs>
              <w:spacing w:after="0" w:line="240" w:lineRule="auto"/>
              <w:ind w:left="982" w:hanging="284"/>
              <w:contextualSpacing/>
              <w:rPr>
                <w:bCs/>
                <w:sz w:val="18"/>
                <w:szCs w:val="18"/>
              </w:rPr>
            </w:pPr>
            <w:r w:rsidRPr="00302F29">
              <w:rPr>
                <w:bCs/>
                <w:sz w:val="18"/>
                <w:szCs w:val="18"/>
              </w:rPr>
              <w:t>El cumplimiento de las normas y recomendaciones aplicables.</w:t>
            </w:r>
          </w:p>
          <w:p w14:paraId="6459A062" w14:textId="77777777" w:rsidR="00302F29" w:rsidRPr="00302F29" w:rsidRDefault="00302F29" w:rsidP="00302F29">
            <w:pPr>
              <w:tabs>
                <w:tab w:val="left" w:pos="0"/>
              </w:tabs>
              <w:spacing w:after="0" w:line="240" w:lineRule="auto"/>
              <w:rPr>
                <w:bCs/>
                <w:sz w:val="18"/>
                <w:szCs w:val="18"/>
              </w:rPr>
            </w:pPr>
          </w:p>
          <w:p w14:paraId="5D6AC264" w14:textId="77777777" w:rsidR="00302F29" w:rsidRPr="00302F29" w:rsidRDefault="00302F29" w:rsidP="00302F29">
            <w:pPr>
              <w:tabs>
                <w:tab w:val="left" w:pos="0"/>
              </w:tabs>
              <w:spacing w:after="0" w:line="240" w:lineRule="auto"/>
              <w:rPr>
                <w:b/>
                <w:bCs/>
                <w:sz w:val="18"/>
                <w:szCs w:val="18"/>
              </w:rPr>
            </w:pPr>
            <w:r w:rsidRPr="00302F29">
              <w:rPr>
                <w:b/>
                <w:bCs/>
                <w:sz w:val="18"/>
                <w:szCs w:val="18"/>
              </w:rPr>
              <w:t>C2: Determinar los parámetros de funcionamiento y el consumo de agua de los aparatos receptores y sistemas de control existentes en redes de distribución de agua, desde una óptica de eficiencia en el uso del agua.</w:t>
            </w:r>
          </w:p>
          <w:p w14:paraId="63B05AA8"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14:paraId="7F92C12F" w14:textId="77777777" w:rsidR="00302F29" w:rsidRPr="00302F29" w:rsidRDefault="00302F29" w:rsidP="00302F29">
            <w:pPr>
              <w:tabs>
                <w:tab w:val="left" w:pos="0"/>
              </w:tabs>
              <w:spacing w:after="0" w:line="240" w:lineRule="auto"/>
              <w:ind w:left="556" w:hanging="556"/>
              <w:rPr>
                <w:bCs/>
                <w:sz w:val="18"/>
                <w:szCs w:val="18"/>
              </w:rPr>
            </w:pPr>
            <w:r w:rsidRPr="00302F29">
              <w:rPr>
                <w:bCs/>
                <w:sz w:val="18"/>
                <w:szCs w:val="18"/>
              </w:rPr>
              <w:t>CE2.1.  Interpretar a partir de los datos obtenidos en un catálogo de productos, los parámetros de funcionamiento y consumo de  los diferentes receptores hidráulicos empleados.</w:t>
            </w:r>
          </w:p>
          <w:p w14:paraId="3C0A2654" w14:textId="77777777" w:rsidR="00302F29" w:rsidRPr="00302F29" w:rsidRDefault="00302F29" w:rsidP="00302F29">
            <w:pPr>
              <w:tabs>
                <w:tab w:val="left" w:pos="0"/>
              </w:tabs>
              <w:spacing w:after="0" w:line="240" w:lineRule="auto"/>
              <w:ind w:left="556" w:hanging="556"/>
              <w:rPr>
                <w:bCs/>
                <w:sz w:val="18"/>
                <w:szCs w:val="18"/>
              </w:rPr>
            </w:pPr>
            <w:r w:rsidRPr="00302F29">
              <w:rPr>
                <w:bCs/>
                <w:sz w:val="18"/>
                <w:szCs w:val="18"/>
              </w:rPr>
              <w:t>CE2.4.  Determinar las características de funcionamiento de los sistemas de control empleados para el consumo eficiente de agua en edificios.</w:t>
            </w:r>
          </w:p>
          <w:p w14:paraId="6C6D40E6" w14:textId="77777777"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14:paraId="365FB656" w14:textId="77777777" w:rsidR="00302F29" w:rsidRPr="00BD670A" w:rsidRDefault="00302F29" w:rsidP="005E1F73">
            <w:pPr>
              <w:pStyle w:val="Prrafodelista"/>
              <w:numPr>
                <w:ilvl w:val="0"/>
                <w:numId w:val="21"/>
              </w:numPr>
              <w:tabs>
                <w:tab w:val="left" w:pos="0"/>
              </w:tabs>
              <w:spacing w:after="0" w:line="240" w:lineRule="auto"/>
              <w:ind w:left="273" w:hanging="273"/>
              <w:rPr>
                <w:b/>
                <w:bCs/>
                <w:sz w:val="18"/>
                <w:szCs w:val="18"/>
              </w:rPr>
            </w:pPr>
            <w:r w:rsidRPr="00BD670A">
              <w:rPr>
                <w:b/>
                <w:bCs/>
                <w:sz w:val="18"/>
                <w:szCs w:val="18"/>
              </w:rPr>
              <w:t>Instalaciones de suministro de agua según CE 1.1, 1.3, 1.5, 2.1 2.2 2.3, 2.4, 2.5, 3.1, 3.2, 3.3, 3.4, 3.5, 3.6</w:t>
            </w:r>
          </w:p>
          <w:p w14:paraId="10E2C19C" w14:textId="77777777"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Definiciones y clasificación de las instalaciones.</w:t>
            </w:r>
          </w:p>
          <w:p w14:paraId="662A3245" w14:textId="77777777"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Partes y elementos constituyentes:</w:t>
            </w:r>
          </w:p>
          <w:p w14:paraId="7BD76E89" w14:textId="77777777"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Acometidas.</w:t>
            </w:r>
          </w:p>
          <w:p w14:paraId="12B86613" w14:textId="77777777"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Filtros.</w:t>
            </w:r>
          </w:p>
          <w:p w14:paraId="47309462" w14:textId="77777777"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Armarios y arquetas del contador general.</w:t>
            </w:r>
          </w:p>
          <w:p w14:paraId="2DB95742" w14:textId="77777777"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Ascendentes o montantes.</w:t>
            </w:r>
          </w:p>
          <w:p w14:paraId="3A5548C8" w14:textId="77777777"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Contadores divisionarios.</w:t>
            </w:r>
          </w:p>
          <w:p w14:paraId="74D5F745" w14:textId="77777777" w:rsidR="00302F29" w:rsidRPr="00302F29" w:rsidRDefault="00302F29" w:rsidP="00437516">
            <w:pPr>
              <w:numPr>
                <w:ilvl w:val="0"/>
                <w:numId w:val="6"/>
              </w:numPr>
              <w:tabs>
                <w:tab w:val="left" w:pos="0"/>
              </w:tabs>
              <w:spacing w:after="0" w:line="240" w:lineRule="auto"/>
              <w:ind w:left="982" w:hanging="142"/>
              <w:contextualSpacing/>
              <w:rPr>
                <w:bCs/>
                <w:sz w:val="18"/>
                <w:szCs w:val="18"/>
              </w:rPr>
            </w:pPr>
            <w:r w:rsidRPr="00302F29">
              <w:rPr>
                <w:bCs/>
                <w:sz w:val="18"/>
                <w:szCs w:val="18"/>
              </w:rPr>
              <w:t>Instalaciones particulares.</w:t>
            </w:r>
          </w:p>
          <w:p w14:paraId="4F7C115E" w14:textId="77777777"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Análisis funcional.</w:t>
            </w:r>
          </w:p>
          <w:p w14:paraId="65B3345D" w14:textId="77777777" w:rsidR="00302F29" w:rsidRPr="005E1F73"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Sistemas de control y regulación</w:t>
            </w:r>
            <w:r w:rsidR="00437516">
              <w:rPr>
                <w:bCs/>
                <w:sz w:val="18"/>
                <w:szCs w:val="18"/>
              </w:rPr>
              <w:t xml:space="preserve"> </w:t>
            </w:r>
            <w:r w:rsidRPr="005E1F73">
              <w:rPr>
                <w:bCs/>
                <w:sz w:val="18"/>
                <w:szCs w:val="18"/>
              </w:rPr>
              <w:t>de la presión:</w:t>
            </w:r>
          </w:p>
          <w:p w14:paraId="26ECBF3C" w14:textId="77777777" w:rsidR="00302F29" w:rsidRPr="00302F29" w:rsidRDefault="00302F29" w:rsidP="00437516">
            <w:pPr>
              <w:numPr>
                <w:ilvl w:val="0"/>
                <w:numId w:val="7"/>
              </w:numPr>
              <w:tabs>
                <w:tab w:val="left" w:pos="0"/>
              </w:tabs>
              <w:spacing w:after="0" w:line="240" w:lineRule="auto"/>
              <w:ind w:left="982" w:hanging="142"/>
              <w:contextualSpacing/>
              <w:rPr>
                <w:bCs/>
                <w:sz w:val="18"/>
                <w:szCs w:val="18"/>
              </w:rPr>
            </w:pPr>
            <w:r w:rsidRPr="00302F29">
              <w:rPr>
                <w:bCs/>
                <w:sz w:val="18"/>
                <w:szCs w:val="18"/>
              </w:rPr>
              <w:t>Grupos de presión.</w:t>
            </w:r>
          </w:p>
          <w:p w14:paraId="63712667" w14:textId="77777777" w:rsidR="00302F29" w:rsidRPr="00302F29" w:rsidRDefault="00302F29" w:rsidP="00437516">
            <w:pPr>
              <w:numPr>
                <w:ilvl w:val="0"/>
                <w:numId w:val="7"/>
              </w:numPr>
              <w:tabs>
                <w:tab w:val="left" w:pos="0"/>
              </w:tabs>
              <w:spacing w:after="0" w:line="240" w:lineRule="auto"/>
              <w:ind w:left="982" w:hanging="142"/>
              <w:contextualSpacing/>
              <w:rPr>
                <w:bCs/>
                <w:sz w:val="18"/>
                <w:szCs w:val="18"/>
              </w:rPr>
            </w:pPr>
            <w:r w:rsidRPr="00302F29">
              <w:rPr>
                <w:bCs/>
                <w:sz w:val="18"/>
                <w:szCs w:val="18"/>
              </w:rPr>
              <w:t>Reductoras de presión.</w:t>
            </w:r>
          </w:p>
          <w:p w14:paraId="06DB33CF" w14:textId="77777777" w:rsidR="00302F29" w:rsidRPr="00302F29" w:rsidRDefault="00302F29" w:rsidP="00437516">
            <w:pPr>
              <w:numPr>
                <w:ilvl w:val="0"/>
                <w:numId w:val="5"/>
              </w:numPr>
              <w:tabs>
                <w:tab w:val="left" w:pos="0"/>
              </w:tabs>
              <w:spacing w:after="0" w:line="240" w:lineRule="auto"/>
              <w:ind w:left="556" w:hanging="141"/>
              <w:contextualSpacing/>
              <w:rPr>
                <w:bCs/>
                <w:sz w:val="18"/>
                <w:szCs w:val="18"/>
              </w:rPr>
            </w:pPr>
            <w:r w:rsidRPr="00302F29">
              <w:rPr>
                <w:bCs/>
                <w:sz w:val="18"/>
                <w:szCs w:val="18"/>
              </w:rPr>
              <w:t>Sistemas y equipos de tratamiento de agua:</w:t>
            </w:r>
          </w:p>
          <w:p w14:paraId="225F3F61" w14:textId="77777777" w:rsidR="00302F29" w:rsidRPr="00302F29" w:rsidRDefault="00302F29" w:rsidP="00437516">
            <w:pPr>
              <w:numPr>
                <w:ilvl w:val="0"/>
                <w:numId w:val="8"/>
              </w:numPr>
              <w:tabs>
                <w:tab w:val="left" w:pos="0"/>
              </w:tabs>
              <w:spacing w:after="0" w:line="240" w:lineRule="auto"/>
              <w:ind w:left="982" w:hanging="142"/>
              <w:contextualSpacing/>
              <w:rPr>
                <w:bCs/>
                <w:sz w:val="18"/>
                <w:szCs w:val="18"/>
              </w:rPr>
            </w:pPr>
            <w:r w:rsidRPr="00302F29">
              <w:rPr>
                <w:bCs/>
                <w:sz w:val="18"/>
                <w:szCs w:val="18"/>
              </w:rPr>
              <w:t>Aparatos dosificadores</w:t>
            </w:r>
          </w:p>
          <w:p w14:paraId="3B0F220A" w14:textId="77777777" w:rsidR="00302F29" w:rsidRPr="00302F29" w:rsidRDefault="00302F29" w:rsidP="00437516">
            <w:pPr>
              <w:numPr>
                <w:ilvl w:val="0"/>
                <w:numId w:val="8"/>
              </w:numPr>
              <w:tabs>
                <w:tab w:val="left" w:pos="0"/>
              </w:tabs>
              <w:spacing w:after="0" w:line="240" w:lineRule="auto"/>
              <w:ind w:left="982" w:hanging="142"/>
              <w:contextualSpacing/>
              <w:rPr>
                <w:bCs/>
                <w:sz w:val="18"/>
                <w:szCs w:val="18"/>
              </w:rPr>
            </w:pPr>
            <w:r w:rsidRPr="00302F29">
              <w:rPr>
                <w:bCs/>
                <w:sz w:val="18"/>
                <w:szCs w:val="18"/>
              </w:rPr>
              <w:t>Equipos de descalcificación.</w:t>
            </w:r>
          </w:p>
          <w:p w14:paraId="4E999D25" w14:textId="77777777"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Instalaciones de agua caliente sanitaria.</w:t>
            </w:r>
          </w:p>
          <w:p w14:paraId="762E612A" w14:textId="77777777"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Protección contra retornos.</w:t>
            </w:r>
          </w:p>
          <w:p w14:paraId="6C528875" w14:textId="77777777" w:rsidR="00302F29" w:rsidRPr="00302F29" w:rsidRDefault="00302F29" w:rsidP="00437516">
            <w:pPr>
              <w:numPr>
                <w:ilvl w:val="0"/>
                <w:numId w:val="5"/>
              </w:numPr>
              <w:tabs>
                <w:tab w:val="left" w:pos="-294"/>
              </w:tabs>
              <w:spacing w:after="0" w:line="240" w:lineRule="auto"/>
              <w:ind w:left="556" w:hanging="141"/>
              <w:contextualSpacing/>
              <w:rPr>
                <w:bCs/>
                <w:sz w:val="18"/>
                <w:szCs w:val="18"/>
              </w:rPr>
            </w:pPr>
            <w:r w:rsidRPr="00302F29">
              <w:rPr>
                <w:bCs/>
                <w:sz w:val="18"/>
                <w:szCs w:val="18"/>
              </w:rPr>
              <w:t>Análisis de la demanda de suministro de agua.</w:t>
            </w:r>
          </w:p>
        </w:tc>
        <w:tc>
          <w:tcPr>
            <w:tcW w:w="4819" w:type="dxa"/>
            <w:gridSpan w:val="3"/>
            <w:tcBorders>
              <w:bottom w:val="single" w:sz="4" w:space="0" w:color="auto"/>
            </w:tcBorders>
            <w:vAlign w:val="center"/>
          </w:tcPr>
          <w:p w14:paraId="3549E89D"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3.</w:t>
            </w:r>
            <w:r w:rsidRPr="00302F29">
              <w:rPr>
                <w:bCs/>
                <w:sz w:val="18"/>
                <w:szCs w:val="18"/>
                <w:lang w:val="es-ES_tradnl"/>
              </w:rPr>
              <w:t xml:space="preserve"> El formador/a, a través de una metodología interrogativa, formulará individualmente preguntas directas en base a una batería de preguntas previamente preparadas o aquellas que surjan sobre la marcha. </w:t>
            </w:r>
            <w:r w:rsidRPr="00302F29">
              <w:rPr>
                <w:b/>
                <w:bCs/>
                <w:sz w:val="18"/>
                <w:szCs w:val="18"/>
                <w:lang w:val="es-ES_tradnl"/>
              </w:rPr>
              <w:t>Según CE1.2, CE1.4 y CE1.5</w:t>
            </w:r>
          </w:p>
          <w:p w14:paraId="6F6DAF77"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4.</w:t>
            </w:r>
            <w:r w:rsidRPr="00302F29">
              <w:rPr>
                <w:bCs/>
                <w:sz w:val="18"/>
                <w:szCs w:val="18"/>
                <w:lang w:val="es-ES_tradnl"/>
              </w:rPr>
              <w:t xml:space="preserve"> El formador/a facilitará al alumnado: catálogos de productos, planos y cualquier otra documentación técnica necesaria en la que se especifiquen las características de las instalaciones de agua. Posteriormente a su lectura y análisis en grupos de tres, el formador/a hará preguntas guiadas de una batería de cuestiones previamente preparadas. A través de una metodología de indagación se concluirán las características y diferentes tipos de instalaciones y el funcionamiento de los sistemas de control empleados para el consumo eficiente del agua. </w:t>
            </w:r>
            <w:r w:rsidRPr="00302F29">
              <w:rPr>
                <w:b/>
                <w:bCs/>
                <w:sz w:val="18"/>
                <w:szCs w:val="18"/>
                <w:lang w:val="es-ES_tradnl"/>
              </w:rPr>
              <w:t>Según CE 1.1,1.3, 2.4</w:t>
            </w:r>
          </w:p>
          <w:p w14:paraId="5DF15FAA"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5.</w:t>
            </w:r>
            <w:r w:rsidRPr="00302F29">
              <w:rPr>
                <w:bCs/>
                <w:sz w:val="18"/>
                <w:szCs w:val="18"/>
                <w:lang w:val="es-ES_tradnl"/>
              </w:rPr>
              <w:t xml:space="preserve"> Los alumnos/as, trabajando en grupos de cinco, estudiarán el caso de una instalación siguiendo las instrucciones de trabajo y los procedimientos establecidos. Determinarán los componentes y su funcionamiento y valorarán los puntos críticos que repercuten más claramente en el consumo eficiente de agua. Posteriormente, se realizará un “torbellino de ideas”, de todos los grupos, que ayudará a sacar conclusiones consensuadas. Como elementos de apoyo y consulta se aportarán planos de instalaciones y documentación técnica. </w:t>
            </w:r>
            <w:r w:rsidRPr="00302F29">
              <w:rPr>
                <w:b/>
                <w:bCs/>
                <w:sz w:val="18"/>
                <w:szCs w:val="18"/>
                <w:lang w:val="es-ES_tradnl"/>
              </w:rPr>
              <w:t>Según CE 1.3,1.5,2.4,3.4 y 3.5</w:t>
            </w:r>
          </w:p>
          <w:p w14:paraId="0FEFEB48"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6.</w:t>
            </w:r>
            <w:r w:rsidRPr="00302F29">
              <w:rPr>
                <w:bCs/>
                <w:sz w:val="18"/>
                <w:szCs w:val="18"/>
                <w:lang w:val="es-ES_tradnl"/>
              </w:rPr>
              <w:t xml:space="preserve"> El formador/a, a través de una metodología expositiva, proporcionará al alumnado información acerca de las normas </w:t>
            </w:r>
            <w:r w:rsidRPr="00302F29">
              <w:rPr>
                <w:bCs/>
                <w:sz w:val="18"/>
                <w:szCs w:val="18"/>
              </w:rPr>
              <w:t xml:space="preserve">y recomendaciones para el ahorro de agua, la eficiencia y la calidad medioambiental. Se apoyará, para ello, en materiales escritos y medios audiovisuales. </w:t>
            </w:r>
            <w:r w:rsidRPr="00302F29">
              <w:rPr>
                <w:b/>
                <w:bCs/>
                <w:sz w:val="18"/>
                <w:szCs w:val="18"/>
              </w:rPr>
              <w:t>Según CE 1.5</w:t>
            </w:r>
          </w:p>
        </w:tc>
      </w:tr>
    </w:tbl>
    <w:p w14:paraId="67A429D3" w14:textId="77777777" w:rsidR="00302F29" w:rsidRPr="00302F29" w:rsidRDefault="00302F29" w:rsidP="00302F29">
      <w:pPr>
        <w:tabs>
          <w:tab w:val="left" w:pos="0"/>
        </w:tabs>
        <w:spacing w:after="0" w:line="240" w:lineRule="auto"/>
      </w:pPr>
    </w:p>
    <w:p w14:paraId="1FE56C8E" w14:textId="77777777" w:rsidR="00302F29" w:rsidRPr="00302F29" w:rsidRDefault="00302F29" w:rsidP="00302F29">
      <w:r w:rsidRPr="00302F29">
        <w:br w:type="page"/>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14:paraId="2A2CD935" w14:textId="77777777" w:rsidTr="00A668E8">
        <w:trPr>
          <w:trHeight w:val="429"/>
          <w:jc w:val="center"/>
        </w:trPr>
        <w:tc>
          <w:tcPr>
            <w:tcW w:w="5103" w:type="dxa"/>
            <w:shd w:val="clear" w:color="auto" w:fill="D9D9D9"/>
            <w:vAlign w:val="center"/>
          </w:tcPr>
          <w:p w14:paraId="3F825974"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14:paraId="06AE9721" w14:textId="77777777"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72E8743F"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14:paraId="5AC09BFB"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14:paraId="2D907AA5" w14:textId="77777777" w:rsidTr="00A668E8">
        <w:trPr>
          <w:trHeight w:hRule="exact" w:val="875"/>
          <w:jc w:val="center"/>
        </w:trPr>
        <w:tc>
          <w:tcPr>
            <w:tcW w:w="5103" w:type="dxa"/>
            <w:shd w:val="clear" w:color="auto" w:fill="D9D9D9"/>
            <w:vAlign w:val="center"/>
          </w:tcPr>
          <w:p w14:paraId="159584BF"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14:paraId="24125999" w14:textId="77777777"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E439EF">
              <w:rPr>
                <w:iCs/>
                <w:sz w:val="18"/>
                <w:szCs w:val="18"/>
                <w:lang w:val="es-ES_tradnl"/>
              </w:rPr>
              <w:t xml:space="preserve">(C) </w:t>
            </w:r>
            <w:r w:rsidRPr="00302F29">
              <w:rPr>
                <w:iCs/>
                <w:sz w:val="18"/>
                <w:szCs w:val="18"/>
                <w:lang w:val="es-ES_tradnl"/>
              </w:rPr>
              <w:t>y criterios de evaluación (CE)</w:t>
            </w:r>
          </w:p>
          <w:p w14:paraId="6F03FD9F" w14:textId="77777777"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14:paraId="0725C210"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14:paraId="4E9298AF"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14:paraId="68F8463E" w14:textId="77777777"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14:paraId="17AB9C1B" w14:textId="77777777" w:rsidR="00302F29" w:rsidRPr="00302F29" w:rsidRDefault="00302F29" w:rsidP="00302F29">
            <w:pPr>
              <w:tabs>
                <w:tab w:val="left" w:pos="0"/>
              </w:tabs>
              <w:spacing w:after="0" w:line="240" w:lineRule="auto"/>
              <w:jc w:val="center"/>
              <w:rPr>
                <w:b/>
                <w:iCs/>
                <w:sz w:val="18"/>
                <w:szCs w:val="18"/>
                <w:lang w:val="es-ES_tradnl"/>
              </w:rPr>
            </w:pPr>
          </w:p>
        </w:tc>
      </w:tr>
      <w:tr w:rsidR="00302F29" w:rsidRPr="00302F29" w14:paraId="26721E3B" w14:textId="77777777" w:rsidTr="00A668E8">
        <w:trPr>
          <w:trHeight w:val="274"/>
          <w:jc w:val="center"/>
        </w:trPr>
        <w:tc>
          <w:tcPr>
            <w:tcW w:w="5103" w:type="dxa"/>
            <w:tcBorders>
              <w:bottom w:val="single" w:sz="4" w:space="0" w:color="auto"/>
            </w:tcBorders>
            <w:vAlign w:val="center"/>
          </w:tcPr>
          <w:p w14:paraId="1ABDE6AF"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14:paraId="024779C8" w14:textId="77777777" w:rsidR="00302F29" w:rsidRPr="00302F29" w:rsidRDefault="00302F29" w:rsidP="00302F29">
            <w:pPr>
              <w:tabs>
                <w:tab w:val="left" w:pos="0"/>
              </w:tabs>
              <w:spacing w:after="0" w:line="240" w:lineRule="auto"/>
              <w:ind w:left="556" w:right="78" w:hanging="556"/>
              <w:rPr>
                <w:bCs/>
                <w:sz w:val="18"/>
                <w:szCs w:val="18"/>
              </w:rPr>
            </w:pPr>
            <w:r w:rsidRPr="00302F29">
              <w:rPr>
                <w:bCs/>
                <w:sz w:val="18"/>
                <w:szCs w:val="18"/>
              </w:rPr>
              <w:t>CE2.2.  Diseñar y realizar pequeñas pruebas y métodos experimentales para determinar parámetros de funcionamiento y consumo de agua de los distintos receptores usuales en instalaciones en edificación.</w:t>
            </w:r>
          </w:p>
          <w:p w14:paraId="0B179599"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CE2.3.  Interpretar las variables hidráulicas que son medidas y registradas por los instrumentos existentes en las instalaciones.</w:t>
            </w:r>
          </w:p>
          <w:p w14:paraId="22D2BAF2"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CE2.5.  En una instalación de suministro de agua y saneamiento de</w:t>
            </w:r>
          </w:p>
          <w:p w14:paraId="095A8E67" w14:textId="77777777" w:rsidR="00302F29" w:rsidRPr="00302F29" w:rsidRDefault="00302F29" w:rsidP="00302F29">
            <w:pPr>
              <w:tabs>
                <w:tab w:val="left" w:pos="0"/>
              </w:tabs>
              <w:spacing w:after="0" w:line="240" w:lineRule="auto"/>
              <w:ind w:left="556"/>
              <w:rPr>
                <w:bCs/>
                <w:sz w:val="18"/>
                <w:szCs w:val="18"/>
              </w:rPr>
            </w:pPr>
            <w:r w:rsidRPr="00302F29">
              <w:rPr>
                <w:bCs/>
                <w:sz w:val="18"/>
                <w:szCs w:val="18"/>
              </w:rPr>
              <w:t>un edificio de viviendas, determinar, a partir de los planos y datos de la instalación:</w:t>
            </w:r>
          </w:p>
          <w:p w14:paraId="7215CE5C" w14:textId="77777777"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Las características de los receptores de agua, clasificándolos en categorías relacionadas con su eficiencia en el consumo de agua.</w:t>
            </w:r>
          </w:p>
          <w:p w14:paraId="499A85D0" w14:textId="77777777"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Las características de los sistemas y dispositivos de control valorándolos de acuerdo a su nivel de eficiencia en el consumo de agua.</w:t>
            </w:r>
          </w:p>
          <w:p w14:paraId="480C4B76" w14:textId="77777777"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El consumo de los receptores de agua.</w:t>
            </w:r>
          </w:p>
          <w:p w14:paraId="1AB7D1F9" w14:textId="77777777" w:rsidR="00302F29" w:rsidRPr="00302F29" w:rsidRDefault="00302F29" w:rsidP="00302F29">
            <w:pPr>
              <w:numPr>
                <w:ilvl w:val="0"/>
                <w:numId w:val="10"/>
              </w:numPr>
              <w:tabs>
                <w:tab w:val="left" w:pos="0"/>
              </w:tabs>
              <w:spacing w:after="0" w:line="240" w:lineRule="auto"/>
              <w:ind w:left="840" w:hanging="142"/>
              <w:contextualSpacing/>
              <w:rPr>
                <w:bCs/>
                <w:sz w:val="18"/>
                <w:szCs w:val="18"/>
              </w:rPr>
            </w:pPr>
            <w:r w:rsidRPr="00302F29">
              <w:rPr>
                <w:bCs/>
                <w:sz w:val="18"/>
                <w:szCs w:val="18"/>
              </w:rPr>
              <w:t>Los parámetros generales y el funcionamiento de los sistemas y dispositivos de control.</w:t>
            </w:r>
          </w:p>
          <w:p w14:paraId="18FF0AB6" w14:textId="77777777"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14:paraId="0B4AA603" w14:textId="77777777" w:rsidR="00302F29" w:rsidRPr="00BD670A" w:rsidRDefault="00302F29" w:rsidP="00086E39">
            <w:pPr>
              <w:pStyle w:val="Prrafodelista"/>
              <w:numPr>
                <w:ilvl w:val="0"/>
                <w:numId w:val="21"/>
              </w:numPr>
              <w:tabs>
                <w:tab w:val="left" w:pos="0"/>
              </w:tabs>
              <w:spacing w:after="0" w:line="240" w:lineRule="auto"/>
              <w:ind w:left="415" w:hanging="284"/>
              <w:rPr>
                <w:b/>
                <w:bCs/>
                <w:sz w:val="18"/>
                <w:szCs w:val="18"/>
              </w:rPr>
            </w:pPr>
            <w:r w:rsidRPr="00BD670A">
              <w:rPr>
                <w:b/>
                <w:bCs/>
                <w:sz w:val="18"/>
                <w:szCs w:val="18"/>
              </w:rPr>
              <w:t>Eficiencia energética de las instalaciones de suministro de agua y saneamiento. Según CE 1.3 ,1.5, 2.2, 2.3, 2.4, 2.5, 3.2, 3.3, 3.4, 3.5 , 3.6</w:t>
            </w:r>
          </w:p>
          <w:p w14:paraId="49CF75EA" w14:textId="77777777"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Análisis de la eficiencia energética de aparatos receptores.</w:t>
            </w:r>
          </w:p>
          <w:p w14:paraId="36EB6E05" w14:textId="77777777"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Sistemas de regulación y control.</w:t>
            </w:r>
          </w:p>
          <w:p w14:paraId="00E891C2" w14:textId="77777777"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Aprovechamiento de aguas pluviales.</w:t>
            </w:r>
          </w:p>
          <w:p w14:paraId="752C6E14" w14:textId="77777777" w:rsidR="00302F29" w:rsidRPr="00302F29" w:rsidRDefault="00302F29" w:rsidP="00E439EF">
            <w:pPr>
              <w:numPr>
                <w:ilvl w:val="0"/>
                <w:numId w:val="11"/>
              </w:numPr>
              <w:tabs>
                <w:tab w:val="left" w:pos="0"/>
              </w:tabs>
              <w:spacing w:after="0" w:line="240" w:lineRule="auto"/>
              <w:ind w:left="698" w:hanging="142"/>
              <w:contextualSpacing/>
              <w:rPr>
                <w:bCs/>
                <w:sz w:val="18"/>
                <w:szCs w:val="18"/>
              </w:rPr>
            </w:pPr>
            <w:r w:rsidRPr="00302F29">
              <w:rPr>
                <w:bCs/>
                <w:sz w:val="18"/>
                <w:szCs w:val="18"/>
              </w:rPr>
              <w:t>Parámetros en las instalaciones de suministro de agua y saneamiento.</w:t>
            </w:r>
          </w:p>
          <w:p w14:paraId="4487F4B8" w14:textId="77777777" w:rsidR="00302F29" w:rsidRPr="00302F29" w:rsidRDefault="00302F29" w:rsidP="00E439EF">
            <w:pPr>
              <w:numPr>
                <w:ilvl w:val="0"/>
                <w:numId w:val="11"/>
              </w:numPr>
              <w:tabs>
                <w:tab w:val="left" w:pos="0"/>
              </w:tabs>
              <w:spacing w:after="0" w:line="240" w:lineRule="auto"/>
              <w:ind w:left="698" w:hanging="142"/>
              <w:contextualSpacing/>
              <w:rPr>
                <w:bCs/>
                <w:sz w:val="18"/>
                <w:szCs w:val="18"/>
                <w:lang w:val="es-ES_tradnl"/>
              </w:rPr>
            </w:pPr>
            <w:r w:rsidRPr="00302F29">
              <w:rPr>
                <w:bCs/>
                <w:sz w:val="18"/>
                <w:szCs w:val="18"/>
              </w:rPr>
              <w:t>Pruebas y comprobaciones.</w:t>
            </w:r>
          </w:p>
        </w:tc>
        <w:tc>
          <w:tcPr>
            <w:tcW w:w="4819" w:type="dxa"/>
            <w:gridSpan w:val="3"/>
            <w:tcBorders>
              <w:bottom w:val="single" w:sz="4" w:space="0" w:color="auto"/>
            </w:tcBorders>
            <w:vAlign w:val="center"/>
          </w:tcPr>
          <w:p w14:paraId="2EC41B2D"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7.</w:t>
            </w:r>
            <w:r w:rsidRPr="00302F29">
              <w:rPr>
                <w:bCs/>
                <w:sz w:val="18"/>
                <w:szCs w:val="18"/>
                <w:lang w:val="es-ES_tradnl"/>
              </w:rPr>
              <w:t xml:space="preserve"> El formador/a facilitará al alumnado los datos de consumo de agua de una instalación de suministro de agua ya construida y en funcionamiento. Los alumnos/as, en grupos de dos y a través de un estudio de caso, analizarán los componentes, su funcionamiento, los diferentes sistemas existentes y la demanda de agua. Posteriormente, los alumnos/as redactarán un informe de diagnóstico argumentando si el uso del agua es el adecuado y valorando el grado de eficiencia de la instalación. Este informe será expuesto por cada uno de los grupos defendiendo sus argumentos. Se consensuará un informe único. </w:t>
            </w:r>
            <w:r w:rsidRPr="00302F29">
              <w:rPr>
                <w:b/>
                <w:bCs/>
                <w:sz w:val="18"/>
                <w:szCs w:val="18"/>
                <w:lang w:val="es-ES_tradnl"/>
              </w:rPr>
              <w:t>Según CE1.3,1.5,2.4,3.4 y 3.5</w:t>
            </w:r>
          </w:p>
          <w:p w14:paraId="34534924"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 xml:space="preserve">8. </w:t>
            </w:r>
            <w:r w:rsidRPr="00302F29">
              <w:rPr>
                <w:bCs/>
                <w:sz w:val="18"/>
                <w:szCs w:val="18"/>
                <w:lang w:val="es-ES_tradnl"/>
              </w:rPr>
              <w:t xml:space="preserve"> El formador/a, a través de un método demostrativo, presentará y explicará los sistemas de control para el consumo eficiente de agua y los puntos críticos de la instalación que repercuten más en el consumo, interpretando las variables hidráulicas y cómo estas se ven afectadas. Esta tarea se realizará en una instalación de suministro de agua ya  construida y en funcionamiento. </w:t>
            </w:r>
            <w:r w:rsidRPr="00302F29">
              <w:rPr>
                <w:b/>
                <w:bCs/>
                <w:sz w:val="18"/>
                <w:szCs w:val="18"/>
                <w:lang w:val="es-ES_tradnl"/>
              </w:rPr>
              <w:t>Según CE 2.1,2.4,3.4,3.5</w:t>
            </w:r>
          </w:p>
          <w:p w14:paraId="7A29C1F7"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lang w:val="es-ES_tradnl"/>
              </w:rPr>
              <w:t xml:space="preserve">9. </w:t>
            </w:r>
            <w:r w:rsidRPr="00302F29">
              <w:rPr>
                <w:bCs/>
                <w:sz w:val="18"/>
                <w:szCs w:val="18"/>
                <w:lang w:val="es-ES_tradnl"/>
              </w:rPr>
              <w:t>El formador/a, en base a una metodología interrogativa, formulará preguntas de forma oral y directa sobre los elementos, sus funcionamientos, variables anteriores y registros. De forma activa el alumnado planteará sus dudas.</w:t>
            </w:r>
          </w:p>
          <w:p w14:paraId="2F032368" w14:textId="77777777" w:rsidR="00302F29" w:rsidRPr="00302F29" w:rsidRDefault="00302F29" w:rsidP="00302F29">
            <w:pPr>
              <w:tabs>
                <w:tab w:val="left" w:pos="0"/>
              </w:tabs>
              <w:spacing w:after="0" w:line="240" w:lineRule="auto"/>
              <w:rPr>
                <w:b/>
                <w:bCs/>
                <w:sz w:val="18"/>
                <w:szCs w:val="18"/>
                <w:lang w:val="es-ES_tradnl"/>
              </w:rPr>
            </w:pPr>
            <w:r w:rsidRPr="00302F29">
              <w:rPr>
                <w:bCs/>
                <w:sz w:val="18"/>
                <w:szCs w:val="18"/>
                <w:lang w:val="es-ES_tradnl"/>
              </w:rPr>
              <w:t xml:space="preserve">Retroalimentación continúa por parte del formador/a. </w:t>
            </w:r>
            <w:r w:rsidRPr="00302F29">
              <w:rPr>
                <w:b/>
                <w:bCs/>
                <w:sz w:val="18"/>
                <w:szCs w:val="18"/>
                <w:lang w:val="es-ES_tradnl"/>
              </w:rPr>
              <w:t>Según CE 2.1,2.2,2.3,2.5,3.2,3.3,3.4 y 3.5</w:t>
            </w:r>
          </w:p>
        </w:tc>
      </w:tr>
    </w:tbl>
    <w:p w14:paraId="02FE81EC" w14:textId="77777777" w:rsidR="00302F29" w:rsidRPr="00302F29" w:rsidRDefault="00302F29" w:rsidP="00302F29">
      <w:r w:rsidRPr="00302F29">
        <w:br w:type="page"/>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14:paraId="449852CC" w14:textId="77777777" w:rsidTr="00A668E8">
        <w:trPr>
          <w:trHeight w:val="429"/>
          <w:jc w:val="center"/>
        </w:trPr>
        <w:tc>
          <w:tcPr>
            <w:tcW w:w="5103" w:type="dxa"/>
            <w:shd w:val="clear" w:color="auto" w:fill="D9D9D9"/>
            <w:vAlign w:val="center"/>
          </w:tcPr>
          <w:p w14:paraId="78CAEEF5"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14:paraId="1C3E1E00" w14:textId="77777777"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1611AD42"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14:paraId="3F308CDA"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14:paraId="72A1FC87" w14:textId="77777777" w:rsidTr="00A668E8">
        <w:trPr>
          <w:trHeight w:hRule="exact" w:val="875"/>
          <w:jc w:val="center"/>
        </w:trPr>
        <w:tc>
          <w:tcPr>
            <w:tcW w:w="5103" w:type="dxa"/>
            <w:shd w:val="clear" w:color="auto" w:fill="D9D9D9"/>
            <w:vAlign w:val="center"/>
          </w:tcPr>
          <w:p w14:paraId="22AD4084"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14:paraId="6B90CAB6" w14:textId="77777777"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FD060E">
              <w:rPr>
                <w:iCs/>
                <w:sz w:val="18"/>
                <w:szCs w:val="18"/>
                <w:lang w:val="es-ES_tradnl"/>
              </w:rPr>
              <w:t>(C)</w:t>
            </w:r>
            <w:r w:rsidRPr="00302F29">
              <w:rPr>
                <w:iCs/>
                <w:sz w:val="18"/>
                <w:szCs w:val="18"/>
                <w:lang w:val="es-ES_tradnl"/>
              </w:rPr>
              <w:t xml:space="preserve"> y criterios de evaluación (CE)</w:t>
            </w:r>
          </w:p>
          <w:p w14:paraId="2CBDA240" w14:textId="77777777"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14:paraId="02064E17"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14:paraId="46EE7DDB"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14:paraId="465F0890" w14:textId="77777777"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14:paraId="46D84A2A" w14:textId="77777777" w:rsidR="00302F29" w:rsidRPr="00302F29" w:rsidRDefault="00302F29" w:rsidP="00302F29">
            <w:pPr>
              <w:tabs>
                <w:tab w:val="left" w:pos="0"/>
              </w:tabs>
              <w:spacing w:after="0" w:line="240" w:lineRule="auto"/>
              <w:jc w:val="center"/>
              <w:rPr>
                <w:b/>
                <w:iCs/>
                <w:sz w:val="18"/>
                <w:szCs w:val="18"/>
                <w:lang w:val="es-ES_tradnl"/>
              </w:rPr>
            </w:pPr>
          </w:p>
        </w:tc>
      </w:tr>
      <w:tr w:rsidR="00302F29" w:rsidRPr="00302F29" w14:paraId="7F982725" w14:textId="77777777" w:rsidTr="00A668E8">
        <w:trPr>
          <w:trHeight w:val="274"/>
          <w:jc w:val="center"/>
        </w:trPr>
        <w:tc>
          <w:tcPr>
            <w:tcW w:w="5103" w:type="dxa"/>
            <w:tcBorders>
              <w:bottom w:val="single" w:sz="4" w:space="0" w:color="auto"/>
            </w:tcBorders>
            <w:vAlign w:val="center"/>
          </w:tcPr>
          <w:p w14:paraId="4B61CDFD" w14:textId="77777777" w:rsidR="00302F29" w:rsidRPr="00302F29" w:rsidRDefault="00302F29" w:rsidP="00302F29">
            <w:pPr>
              <w:tabs>
                <w:tab w:val="left" w:pos="0"/>
              </w:tabs>
              <w:spacing w:after="0" w:line="240" w:lineRule="auto"/>
              <w:rPr>
                <w:b/>
                <w:bCs/>
                <w:sz w:val="18"/>
                <w:szCs w:val="18"/>
              </w:rPr>
            </w:pPr>
            <w:r w:rsidRPr="00302F29">
              <w:rPr>
                <w:b/>
                <w:bCs/>
                <w:sz w:val="18"/>
                <w:szCs w:val="18"/>
              </w:rPr>
              <w:t>C3: Analizar y determinar la adecuación de una instalación a las demandas y usos de los usuarios.</w:t>
            </w:r>
          </w:p>
          <w:p w14:paraId="02284200"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14:paraId="5D789A5E" w14:textId="77777777"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CE3.1.  Identificar y localizar los diferentes elementos de la instalación hidráulica a partir de los planos o documentación técnica existente.</w:t>
            </w:r>
          </w:p>
          <w:p w14:paraId="76C6F3F8" w14:textId="77777777"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CE3.2.  Determinar las características del consumo de agua a partir de facturas, datos de aparatos registradores y datos aportados por el usuario.</w:t>
            </w:r>
          </w:p>
          <w:p w14:paraId="498A708C" w14:textId="77777777"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CE3.4.  Enumerar los puntos críticos de índole técnica que repercuten más claramente en el del consumo de agua en edificios.</w:t>
            </w:r>
          </w:p>
          <w:p w14:paraId="5F0C83A6" w14:textId="77777777" w:rsidR="00302F29" w:rsidRPr="00302F29" w:rsidRDefault="00302F29" w:rsidP="00302F29">
            <w:pPr>
              <w:tabs>
                <w:tab w:val="left" w:pos="-152"/>
              </w:tabs>
              <w:spacing w:after="0" w:line="240" w:lineRule="auto"/>
              <w:ind w:left="556" w:hanging="556"/>
              <w:rPr>
                <w:bCs/>
                <w:sz w:val="18"/>
                <w:szCs w:val="18"/>
              </w:rPr>
            </w:pPr>
            <w:r w:rsidRPr="00302F29">
              <w:rPr>
                <w:bCs/>
                <w:sz w:val="18"/>
                <w:szCs w:val="18"/>
              </w:rPr>
              <w:t>CE3.5.  Enumerar los puntos críticos relacionados con los hábitos y comportamientos de los usuarios que repercuten en el del consumo excesivo de agua en edificios.</w:t>
            </w:r>
          </w:p>
          <w:p w14:paraId="7E235A82" w14:textId="77777777" w:rsidR="00302F29" w:rsidRPr="00302F29" w:rsidRDefault="00302F29" w:rsidP="00302F29">
            <w:pPr>
              <w:tabs>
                <w:tab w:val="left" w:pos="-152"/>
              </w:tabs>
              <w:spacing w:after="0" w:line="240" w:lineRule="auto"/>
              <w:ind w:left="556" w:hanging="556"/>
              <w:rPr>
                <w:bCs/>
                <w:sz w:val="18"/>
                <w:szCs w:val="18"/>
              </w:rPr>
            </w:pPr>
          </w:p>
          <w:p w14:paraId="2D5419F3"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14:paraId="0E744856"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CE3.3.  Determinar las características del consumo de agua a través de pruebas empíricas realizadas en la propia instalación.</w:t>
            </w:r>
          </w:p>
          <w:p w14:paraId="1E07C28B"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CE3.6.  En una instalación de suministro de agua y saneamiento de un edificio de viviendas, a partir de los p</w:t>
            </w:r>
            <w:r w:rsidR="00FD060E">
              <w:rPr>
                <w:bCs/>
                <w:sz w:val="18"/>
                <w:szCs w:val="18"/>
              </w:rPr>
              <w:t>lanos y datos de la instalación:</w:t>
            </w:r>
          </w:p>
          <w:p w14:paraId="2ABF03EC" w14:textId="77777777"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Analizar y determinar la demanda de agua según un uso adecuado de los usuarios.</w:t>
            </w:r>
          </w:p>
          <w:p w14:paraId="7D063BC3" w14:textId="77777777"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Redactar un informe de diagnóstico de las instalaciones de suministro de agua.</w:t>
            </w:r>
          </w:p>
          <w:p w14:paraId="732FAF88" w14:textId="77777777" w:rsidR="00302F29" w:rsidRPr="00302F29" w:rsidRDefault="00302F29" w:rsidP="00302F29">
            <w:pPr>
              <w:numPr>
                <w:ilvl w:val="0"/>
                <w:numId w:val="12"/>
              </w:numPr>
              <w:tabs>
                <w:tab w:val="left" w:pos="0"/>
              </w:tabs>
              <w:spacing w:after="0" w:line="240" w:lineRule="auto"/>
              <w:ind w:left="840" w:hanging="142"/>
              <w:contextualSpacing/>
              <w:rPr>
                <w:bCs/>
                <w:sz w:val="18"/>
                <w:szCs w:val="18"/>
              </w:rPr>
            </w:pPr>
            <w:r w:rsidRPr="00302F29">
              <w:rPr>
                <w:bCs/>
                <w:sz w:val="18"/>
                <w:szCs w:val="18"/>
              </w:rPr>
              <w:t>Valorar el grado de eficiencia de las mismas</w:t>
            </w:r>
          </w:p>
          <w:p w14:paraId="076DF2D0" w14:textId="77777777"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14:paraId="2008D986" w14:textId="77777777" w:rsidR="00302F29" w:rsidRPr="00302F29" w:rsidRDefault="00302F29" w:rsidP="00302F29">
            <w:pPr>
              <w:tabs>
                <w:tab w:val="left" w:pos="0"/>
              </w:tabs>
              <w:spacing w:after="0" w:line="240" w:lineRule="auto"/>
              <w:rPr>
                <w:b/>
                <w:bCs/>
                <w:sz w:val="18"/>
                <w:szCs w:val="18"/>
                <w:lang w:val="es-ES_tradnl"/>
              </w:rPr>
            </w:pPr>
          </w:p>
        </w:tc>
        <w:tc>
          <w:tcPr>
            <w:tcW w:w="4819" w:type="dxa"/>
            <w:gridSpan w:val="3"/>
            <w:tcBorders>
              <w:bottom w:val="single" w:sz="4" w:space="0" w:color="auto"/>
            </w:tcBorders>
            <w:vAlign w:val="center"/>
          </w:tcPr>
          <w:p w14:paraId="0E8DB9DB" w14:textId="77777777" w:rsidR="00302F29" w:rsidRPr="00302F29" w:rsidRDefault="00302F29" w:rsidP="00302F29">
            <w:pPr>
              <w:tabs>
                <w:tab w:val="left" w:pos="0"/>
              </w:tabs>
              <w:spacing w:after="0" w:line="240" w:lineRule="auto"/>
              <w:rPr>
                <w:bCs/>
                <w:sz w:val="18"/>
                <w:szCs w:val="18"/>
              </w:rPr>
            </w:pPr>
            <w:r w:rsidRPr="00302F29">
              <w:rPr>
                <w:b/>
                <w:bCs/>
                <w:sz w:val="18"/>
                <w:szCs w:val="18"/>
              </w:rPr>
              <w:t xml:space="preserve">10. </w:t>
            </w:r>
            <w:r w:rsidRPr="00302F29">
              <w:rPr>
                <w:bCs/>
                <w:sz w:val="18"/>
                <w:szCs w:val="18"/>
              </w:rPr>
              <w:t>El formador</w:t>
            </w:r>
            <w:r w:rsidR="00FD060E">
              <w:rPr>
                <w:bCs/>
                <w:sz w:val="18"/>
                <w:szCs w:val="18"/>
              </w:rPr>
              <w:t>/a</w:t>
            </w:r>
            <w:r w:rsidRPr="00302F29">
              <w:rPr>
                <w:bCs/>
                <w:sz w:val="18"/>
                <w:szCs w:val="18"/>
              </w:rPr>
              <w:t>, utilizando un método de descubrimiento, realizará pruebas empíricas en la propia instalación de suministro de agua. Agrupará a los alumnos</w:t>
            </w:r>
            <w:r w:rsidR="00FD060E">
              <w:rPr>
                <w:bCs/>
                <w:sz w:val="18"/>
                <w:szCs w:val="18"/>
              </w:rPr>
              <w:t>/as</w:t>
            </w:r>
            <w:r w:rsidRPr="00302F29">
              <w:rPr>
                <w:bCs/>
                <w:sz w:val="18"/>
                <w:szCs w:val="18"/>
              </w:rPr>
              <w:t xml:space="preserve"> en grupos de</w:t>
            </w:r>
            <w:r w:rsidRPr="00302F29">
              <w:rPr>
                <w:rFonts w:ascii="Arial" w:hAnsi="Arial" w:cs="Arial"/>
                <w:sz w:val="20"/>
                <w:szCs w:val="20"/>
              </w:rPr>
              <w:t xml:space="preserve"> </w:t>
            </w:r>
            <w:r w:rsidRPr="00302F29">
              <w:rPr>
                <w:bCs/>
                <w:sz w:val="18"/>
                <w:szCs w:val="18"/>
              </w:rPr>
              <w:t>cinco y propondrá interpretar, a través de los instrumentos de registro, cómo afectan las características de los receptores, los sistemas de dispositivo y control, y los parámetros generales. Los alumnos</w:t>
            </w:r>
            <w:r w:rsidR="00FD060E">
              <w:rPr>
                <w:bCs/>
                <w:sz w:val="18"/>
                <w:szCs w:val="18"/>
              </w:rPr>
              <w:t>/as</w:t>
            </w:r>
            <w:r w:rsidRPr="00302F29">
              <w:rPr>
                <w:bCs/>
                <w:sz w:val="18"/>
                <w:szCs w:val="18"/>
              </w:rPr>
              <w:t xml:space="preserve"> mostrarán la responsabilidad y la autonomía requerida por el nivel de cualificación durante el desarrollo de las siguientes tareas:</w:t>
            </w:r>
          </w:p>
          <w:p w14:paraId="6E1FC7AB" w14:textId="77777777"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Analizarán sus componentes, funcionamiento y diseño.</w:t>
            </w:r>
          </w:p>
          <w:p w14:paraId="543BE567" w14:textId="77777777"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Realizarán pequeñas pruebas y métodos instrumentales para determinar los parámetros de funcionamiento.</w:t>
            </w:r>
          </w:p>
          <w:p w14:paraId="18DC8B0B" w14:textId="77777777"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 xml:space="preserve">Recogerán </w:t>
            </w:r>
            <w:r w:rsidR="00FD060E">
              <w:rPr>
                <w:bCs/>
                <w:sz w:val="18"/>
                <w:szCs w:val="18"/>
              </w:rPr>
              <w:t>datos reales de consumo de agua</w:t>
            </w:r>
            <w:r w:rsidRPr="00302F29">
              <w:rPr>
                <w:bCs/>
                <w:sz w:val="18"/>
                <w:szCs w:val="18"/>
              </w:rPr>
              <w:t xml:space="preserve"> en los diferentes receptores.</w:t>
            </w:r>
          </w:p>
          <w:p w14:paraId="5FCEEAAE" w14:textId="77777777"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Analizarán la demanda de agua e indicarán si el uso es o no eficiente.</w:t>
            </w:r>
          </w:p>
          <w:p w14:paraId="200DEC34" w14:textId="77777777" w:rsidR="00302F29" w:rsidRPr="00302F29" w:rsidRDefault="00302F29" w:rsidP="00302F29">
            <w:pPr>
              <w:numPr>
                <w:ilvl w:val="0"/>
                <w:numId w:val="13"/>
              </w:numPr>
              <w:tabs>
                <w:tab w:val="left" w:pos="0"/>
              </w:tabs>
              <w:spacing w:after="0" w:line="240" w:lineRule="auto"/>
              <w:ind w:left="273" w:hanging="142"/>
              <w:contextualSpacing/>
              <w:rPr>
                <w:bCs/>
                <w:sz w:val="18"/>
                <w:szCs w:val="18"/>
              </w:rPr>
            </w:pPr>
            <w:r w:rsidRPr="00302F29">
              <w:rPr>
                <w:bCs/>
                <w:sz w:val="18"/>
                <w:szCs w:val="18"/>
              </w:rPr>
              <w:t xml:space="preserve">Propondrán el sistema de corrección que consideren adecuado </w:t>
            </w:r>
          </w:p>
          <w:p w14:paraId="512B5C4F" w14:textId="77777777" w:rsidR="00302F29" w:rsidRPr="00302F29" w:rsidRDefault="00302F29" w:rsidP="00302F29">
            <w:pPr>
              <w:tabs>
                <w:tab w:val="left" w:pos="0"/>
              </w:tabs>
              <w:spacing w:after="0" w:line="240" w:lineRule="auto"/>
              <w:rPr>
                <w:bCs/>
                <w:sz w:val="18"/>
                <w:szCs w:val="18"/>
              </w:rPr>
            </w:pPr>
            <w:r w:rsidRPr="00302F29">
              <w:rPr>
                <w:bCs/>
                <w:sz w:val="18"/>
                <w:szCs w:val="18"/>
              </w:rPr>
              <w:t xml:space="preserve">Todas estas conclusiones se recogerán en un informe de diagnóstico que posteriormente expondrán para sacar conclusiones. </w:t>
            </w:r>
            <w:r w:rsidRPr="00302F29">
              <w:rPr>
                <w:b/>
                <w:bCs/>
                <w:sz w:val="18"/>
                <w:szCs w:val="18"/>
              </w:rPr>
              <w:t>Según CE 2.1,2.2,2.3,2.5,3.1,3.2,3.3,3.4,3.5 y</w:t>
            </w:r>
          </w:p>
          <w:p w14:paraId="07811F3D" w14:textId="77777777" w:rsidR="00302F29" w:rsidRPr="00302F29" w:rsidRDefault="00302F29" w:rsidP="00302F29">
            <w:pPr>
              <w:tabs>
                <w:tab w:val="left" w:pos="0"/>
              </w:tabs>
              <w:spacing w:after="0" w:line="240" w:lineRule="auto"/>
              <w:rPr>
                <w:bCs/>
                <w:sz w:val="18"/>
                <w:szCs w:val="18"/>
                <w:lang w:val="es-ES_tradnl"/>
              </w:rPr>
            </w:pPr>
            <w:r w:rsidRPr="00302F29">
              <w:rPr>
                <w:b/>
                <w:bCs/>
                <w:sz w:val="18"/>
                <w:szCs w:val="18"/>
              </w:rPr>
              <w:t>3.6</w:t>
            </w:r>
            <w:r w:rsidRPr="00302F29">
              <w:rPr>
                <w:bCs/>
                <w:sz w:val="18"/>
                <w:szCs w:val="18"/>
              </w:rPr>
              <w:t xml:space="preserve"> </w:t>
            </w:r>
          </w:p>
        </w:tc>
      </w:tr>
    </w:tbl>
    <w:p w14:paraId="0B22BB4B" w14:textId="77777777" w:rsidR="00302F29" w:rsidRPr="00302F29" w:rsidRDefault="00302F29" w:rsidP="00302F29">
      <w:r w:rsidRPr="00302F29">
        <w:br w:type="page"/>
      </w:r>
    </w:p>
    <w:tbl>
      <w:tblPr>
        <w:tblpPr w:leftFromText="141" w:rightFromText="141" w:vertAnchor="text" w:horzAnchor="margin" w:tblpXSpec="center" w:tblpY="136"/>
        <w:tblW w:w="13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14:paraId="432B4354" w14:textId="77777777" w:rsidTr="00A668E8">
        <w:trPr>
          <w:trHeight w:val="429"/>
        </w:trPr>
        <w:tc>
          <w:tcPr>
            <w:tcW w:w="5103" w:type="dxa"/>
            <w:shd w:val="clear" w:color="auto" w:fill="D9D9D9"/>
            <w:vAlign w:val="center"/>
          </w:tcPr>
          <w:p w14:paraId="4E77E1AB"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14:paraId="68194A84" w14:textId="77777777"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2D4C8B49"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14:paraId="6C88477C"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14:paraId="0AC57BA4" w14:textId="77777777" w:rsidTr="00A668E8">
        <w:trPr>
          <w:trHeight w:hRule="exact" w:val="875"/>
        </w:trPr>
        <w:tc>
          <w:tcPr>
            <w:tcW w:w="5103" w:type="dxa"/>
            <w:shd w:val="clear" w:color="auto" w:fill="D9D9D9"/>
            <w:vAlign w:val="center"/>
          </w:tcPr>
          <w:p w14:paraId="6DC2BAEA"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14:paraId="62899532" w14:textId="77777777"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Logro de los resultados de aprendizaje</w:t>
            </w:r>
            <w:r w:rsidR="00F10C44">
              <w:rPr>
                <w:iCs/>
                <w:sz w:val="18"/>
                <w:szCs w:val="18"/>
                <w:lang w:val="es-ES_tradnl"/>
              </w:rPr>
              <w:t xml:space="preserve"> expresados en las capacidades (C)</w:t>
            </w:r>
            <w:r w:rsidRPr="00302F29">
              <w:rPr>
                <w:iCs/>
                <w:sz w:val="18"/>
                <w:szCs w:val="18"/>
                <w:lang w:val="es-ES_tradnl"/>
              </w:rPr>
              <w:t xml:space="preserve"> y criterios de evaluación (CE)</w:t>
            </w:r>
          </w:p>
          <w:p w14:paraId="532D9879" w14:textId="77777777"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14:paraId="173F36B9"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14:paraId="6F2305BC"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14:paraId="2D9FF5C8" w14:textId="77777777"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14:paraId="6CA4D67D" w14:textId="77777777" w:rsidR="00302F29" w:rsidRPr="00302F29" w:rsidRDefault="00302F29" w:rsidP="00302F29">
            <w:pPr>
              <w:tabs>
                <w:tab w:val="left" w:pos="0"/>
              </w:tabs>
              <w:spacing w:after="0" w:line="240" w:lineRule="auto"/>
              <w:jc w:val="center"/>
              <w:rPr>
                <w:b/>
                <w:iCs/>
                <w:sz w:val="18"/>
                <w:szCs w:val="18"/>
                <w:lang w:val="es-ES_tradnl"/>
              </w:rPr>
            </w:pPr>
          </w:p>
        </w:tc>
      </w:tr>
      <w:tr w:rsidR="00302F29" w:rsidRPr="00302F29" w14:paraId="2BF61CF5" w14:textId="77777777" w:rsidTr="00A668E8">
        <w:trPr>
          <w:trHeight w:val="274"/>
        </w:trPr>
        <w:tc>
          <w:tcPr>
            <w:tcW w:w="5103" w:type="dxa"/>
            <w:tcBorders>
              <w:bottom w:val="single" w:sz="4" w:space="0" w:color="auto"/>
            </w:tcBorders>
            <w:vAlign w:val="center"/>
          </w:tcPr>
          <w:p w14:paraId="5524EA5D" w14:textId="77777777" w:rsidR="00302F29" w:rsidRPr="00302F29" w:rsidRDefault="00302F29" w:rsidP="00302F29">
            <w:pPr>
              <w:tabs>
                <w:tab w:val="left" w:pos="0"/>
              </w:tabs>
              <w:spacing w:after="0" w:line="240" w:lineRule="auto"/>
              <w:rPr>
                <w:b/>
                <w:bCs/>
                <w:sz w:val="18"/>
                <w:szCs w:val="18"/>
              </w:rPr>
            </w:pPr>
            <w:r w:rsidRPr="00302F29">
              <w:rPr>
                <w:b/>
                <w:bCs/>
                <w:sz w:val="18"/>
                <w:szCs w:val="18"/>
              </w:rPr>
              <w:t>C1: Identificar las diferentes intervenciones de mantenimiento de la red hidráulica del edificio y comprobar que se registran en el manual de uso y mantenimiento o, en su caso, en el libro del edificio.</w:t>
            </w:r>
          </w:p>
          <w:p w14:paraId="043FDCF0"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Conocimientos:</w:t>
            </w:r>
          </w:p>
          <w:p w14:paraId="210B8CED" w14:textId="77777777" w:rsidR="00302F29" w:rsidRPr="00302F29" w:rsidRDefault="00302F29" w:rsidP="00302F29">
            <w:pPr>
              <w:tabs>
                <w:tab w:val="left" w:pos="-709"/>
              </w:tabs>
              <w:spacing w:after="0" w:line="240" w:lineRule="auto"/>
              <w:ind w:left="567" w:hanging="567"/>
              <w:rPr>
                <w:bCs/>
                <w:sz w:val="18"/>
                <w:szCs w:val="18"/>
              </w:rPr>
            </w:pPr>
            <w:r w:rsidRPr="00302F29">
              <w:rPr>
                <w:bCs/>
                <w:sz w:val="18"/>
                <w:szCs w:val="18"/>
              </w:rPr>
              <w:t>CE1.1.  Identificar y localizar en un plano de instalación de suministro de agua y saneamiento los diferentes elementos de la instalación sobre los que hay que realizar mantenimiento preventivo.</w:t>
            </w:r>
          </w:p>
          <w:p w14:paraId="532A1A3E" w14:textId="77777777" w:rsidR="00302F29" w:rsidRPr="00302F29" w:rsidRDefault="00302F29" w:rsidP="00302F29">
            <w:pPr>
              <w:tabs>
                <w:tab w:val="left" w:pos="-709"/>
              </w:tabs>
              <w:spacing w:after="0" w:line="240" w:lineRule="auto"/>
              <w:ind w:left="567" w:hanging="567"/>
              <w:rPr>
                <w:bCs/>
                <w:sz w:val="18"/>
                <w:szCs w:val="18"/>
              </w:rPr>
            </w:pPr>
            <w:r w:rsidRPr="00302F29">
              <w:rPr>
                <w:bCs/>
                <w:sz w:val="18"/>
                <w:szCs w:val="18"/>
              </w:rPr>
              <w:t>CE1.2.  Caracterizar las operaciones de mantenimiento relacionadas con la eficiencia y ahorro en el consumo de agua, describiendo las tareas y su frecuencia.</w:t>
            </w:r>
          </w:p>
          <w:p w14:paraId="113D9491" w14:textId="77777777" w:rsidR="00302F29" w:rsidRPr="00302F29" w:rsidRDefault="00302F29" w:rsidP="00302F29">
            <w:pPr>
              <w:tabs>
                <w:tab w:val="left" w:pos="0"/>
              </w:tabs>
              <w:spacing w:after="0" w:line="240" w:lineRule="auto"/>
              <w:rPr>
                <w:bCs/>
                <w:sz w:val="18"/>
                <w:szCs w:val="18"/>
              </w:rPr>
            </w:pPr>
          </w:p>
          <w:p w14:paraId="02794291"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14:paraId="00FB5786" w14:textId="77777777" w:rsidR="00302F29" w:rsidRPr="00302F29" w:rsidRDefault="00302F29" w:rsidP="00302F29">
            <w:pPr>
              <w:tabs>
                <w:tab w:val="left" w:pos="567"/>
              </w:tabs>
              <w:spacing w:after="0" w:line="240" w:lineRule="auto"/>
              <w:ind w:left="567" w:hanging="567"/>
              <w:rPr>
                <w:bCs/>
                <w:sz w:val="18"/>
                <w:szCs w:val="18"/>
              </w:rPr>
            </w:pPr>
            <w:r w:rsidRPr="00302F29">
              <w:rPr>
                <w:bCs/>
                <w:sz w:val="18"/>
                <w:szCs w:val="18"/>
              </w:rPr>
              <w:t>CE1.3.  En una instalación de suministro de agua y saneamiento de un edificio de viviendas.</w:t>
            </w:r>
          </w:p>
          <w:p w14:paraId="45594E8D" w14:textId="77777777"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Identificar las intervenciones de mantenimiento que hay que realizar en la red hidráulica del edificio.</w:t>
            </w:r>
          </w:p>
          <w:p w14:paraId="0E2761C5" w14:textId="77777777"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Localizar los diferentes elementos de la instalación sobre los que hay que realizar el mantenimiento.</w:t>
            </w:r>
          </w:p>
          <w:p w14:paraId="17DE6E2D" w14:textId="77777777" w:rsidR="00302F29" w:rsidRPr="00302F29" w:rsidRDefault="00302F29" w:rsidP="00302F29">
            <w:pPr>
              <w:numPr>
                <w:ilvl w:val="0"/>
                <w:numId w:val="14"/>
              </w:numPr>
              <w:tabs>
                <w:tab w:val="left" w:pos="0"/>
              </w:tabs>
              <w:spacing w:after="0" w:line="240" w:lineRule="auto"/>
              <w:ind w:left="851" w:hanging="153"/>
              <w:contextualSpacing/>
              <w:rPr>
                <w:bCs/>
                <w:sz w:val="18"/>
                <w:szCs w:val="18"/>
              </w:rPr>
            </w:pPr>
            <w:r w:rsidRPr="00302F29">
              <w:rPr>
                <w:bCs/>
                <w:sz w:val="18"/>
                <w:szCs w:val="18"/>
              </w:rPr>
              <w:t>Interpretar y comprobar, en los documentos de registro del mantenimiento, que las operaciones necesarias se han realizado con las especificaciones y frecuencia necesarias.</w:t>
            </w:r>
          </w:p>
          <w:p w14:paraId="4B35833F" w14:textId="77777777"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14:paraId="5EF8EBFD" w14:textId="77777777" w:rsidR="00302F29" w:rsidRPr="00302F29" w:rsidRDefault="00302F29" w:rsidP="00B17CBD">
            <w:pPr>
              <w:numPr>
                <w:ilvl w:val="0"/>
                <w:numId w:val="21"/>
              </w:numPr>
              <w:tabs>
                <w:tab w:val="num" w:pos="0"/>
              </w:tabs>
              <w:spacing w:after="0" w:line="240" w:lineRule="auto"/>
              <w:ind w:left="284" w:hanging="284"/>
              <w:contextualSpacing/>
              <w:rPr>
                <w:b/>
                <w:bCs/>
                <w:sz w:val="18"/>
                <w:szCs w:val="18"/>
              </w:rPr>
            </w:pPr>
            <w:r w:rsidRPr="00302F29">
              <w:rPr>
                <w:b/>
                <w:bCs/>
                <w:sz w:val="18"/>
                <w:szCs w:val="18"/>
              </w:rPr>
              <w:t>Mantenimiento eficiente de las instalaciones de suministro de agua en edificios. Según CE 1.1, 1.2, 1.3</w:t>
            </w:r>
          </w:p>
          <w:p w14:paraId="0E823C87" w14:textId="77777777"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Tipos de mantenimiento. Función y objetivos.</w:t>
            </w:r>
          </w:p>
          <w:p w14:paraId="3558C4EF" w14:textId="77777777"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preventivo. Tareas de mantenimiento preventivo:</w:t>
            </w:r>
          </w:p>
          <w:p w14:paraId="2987E003"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Programa de mantenimiento preventivo.</w:t>
            </w:r>
          </w:p>
          <w:p w14:paraId="5CA9AF1A"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Contabilización de consumos.</w:t>
            </w:r>
          </w:p>
          <w:p w14:paraId="74AF5461"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Operaciones de mantenimiento de las instalaciones.</w:t>
            </w:r>
          </w:p>
          <w:p w14:paraId="05450893"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Equipos y herramientas.</w:t>
            </w:r>
          </w:p>
          <w:p w14:paraId="4466A247"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Limpieza y desinfección de las instalaciones.</w:t>
            </w:r>
          </w:p>
          <w:p w14:paraId="306C6472"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 xml:space="preserve">Mantenimiento preventivo para el control de la </w:t>
            </w:r>
            <w:proofErr w:type="spellStart"/>
            <w:r w:rsidRPr="00302F29">
              <w:rPr>
                <w:bCs/>
                <w:sz w:val="18"/>
                <w:szCs w:val="18"/>
              </w:rPr>
              <w:t>legionela</w:t>
            </w:r>
            <w:proofErr w:type="spellEnd"/>
            <w:r w:rsidRPr="00302F29">
              <w:rPr>
                <w:bCs/>
                <w:sz w:val="18"/>
                <w:szCs w:val="18"/>
              </w:rPr>
              <w:t>.</w:t>
            </w:r>
          </w:p>
          <w:p w14:paraId="49563D69" w14:textId="77777777" w:rsidR="00302F29" w:rsidRPr="00302F29" w:rsidRDefault="00302F29" w:rsidP="00B17CBD">
            <w:pPr>
              <w:numPr>
                <w:ilvl w:val="0"/>
                <w:numId w:val="16"/>
              </w:numPr>
              <w:tabs>
                <w:tab w:val="left" w:pos="0"/>
              </w:tabs>
              <w:spacing w:after="0" w:line="240" w:lineRule="auto"/>
              <w:ind w:left="993" w:hanging="142"/>
              <w:contextualSpacing/>
              <w:rPr>
                <w:bCs/>
                <w:sz w:val="18"/>
                <w:szCs w:val="18"/>
              </w:rPr>
            </w:pPr>
            <w:r w:rsidRPr="00302F29">
              <w:rPr>
                <w:bCs/>
                <w:sz w:val="18"/>
                <w:szCs w:val="18"/>
              </w:rPr>
              <w:t>Medidas de parámetros físicos.</w:t>
            </w:r>
          </w:p>
          <w:p w14:paraId="0C7EB060" w14:textId="77777777"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de gestión energética. Tareas de mantenimiento:</w:t>
            </w:r>
          </w:p>
          <w:p w14:paraId="7341146F" w14:textId="77777777"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Programa de gestión energética.</w:t>
            </w:r>
          </w:p>
          <w:p w14:paraId="22B9E40E" w14:textId="77777777"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Búsqueda de puntos críticos.</w:t>
            </w:r>
          </w:p>
          <w:p w14:paraId="506EBF22" w14:textId="77777777" w:rsidR="00302F29" w:rsidRPr="00302F29" w:rsidRDefault="00302F29" w:rsidP="00B17CBD">
            <w:pPr>
              <w:numPr>
                <w:ilvl w:val="0"/>
                <w:numId w:val="17"/>
              </w:numPr>
              <w:tabs>
                <w:tab w:val="left" w:pos="0"/>
              </w:tabs>
              <w:spacing w:after="0" w:line="240" w:lineRule="auto"/>
              <w:ind w:left="993" w:hanging="142"/>
              <w:contextualSpacing/>
              <w:rPr>
                <w:bCs/>
                <w:sz w:val="18"/>
                <w:szCs w:val="18"/>
              </w:rPr>
            </w:pPr>
            <w:r w:rsidRPr="00302F29">
              <w:rPr>
                <w:bCs/>
                <w:sz w:val="18"/>
                <w:szCs w:val="18"/>
              </w:rPr>
              <w:t>Identificación de gastos excesivos.</w:t>
            </w:r>
          </w:p>
          <w:p w14:paraId="43A75138" w14:textId="77777777"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Mantenimiento correctivo. Tareas de mantenimiento correctivo:</w:t>
            </w:r>
          </w:p>
          <w:p w14:paraId="04E3B155" w14:textId="77777777"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Diagnóstico de averías.</w:t>
            </w:r>
          </w:p>
          <w:p w14:paraId="2E16B125" w14:textId="77777777"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t>Procedimiento para aislar hidráulica y eléctricamente los diferentes componentes.</w:t>
            </w:r>
          </w:p>
          <w:p w14:paraId="379692D0" w14:textId="77777777" w:rsidR="00302F29" w:rsidRPr="00302F29" w:rsidRDefault="00302F29" w:rsidP="00B17CBD">
            <w:pPr>
              <w:numPr>
                <w:ilvl w:val="0"/>
                <w:numId w:val="18"/>
              </w:numPr>
              <w:tabs>
                <w:tab w:val="left" w:pos="0"/>
              </w:tabs>
              <w:spacing w:after="0" w:line="240" w:lineRule="auto"/>
              <w:ind w:left="993" w:hanging="142"/>
              <w:contextualSpacing/>
              <w:rPr>
                <w:bCs/>
                <w:sz w:val="18"/>
                <w:szCs w:val="18"/>
              </w:rPr>
            </w:pPr>
            <w:r w:rsidRPr="00302F29">
              <w:rPr>
                <w:bCs/>
                <w:sz w:val="18"/>
                <w:szCs w:val="18"/>
              </w:rPr>
              <w:lastRenderedPageBreak/>
              <w:t>Métodos de reparación de los componentes.</w:t>
            </w:r>
          </w:p>
          <w:p w14:paraId="268AFC26" w14:textId="77777777" w:rsidR="00302F29" w:rsidRPr="00302F29" w:rsidRDefault="00302F29" w:rsidP="00B17CBD">
            <w:pPr>
              <w:numPr>
                <w:ilvl w:val="0"/>
                <w:numId w:val="15"/>
              </w:numPr>
              <w:tabs>
                <w:tab w:val="left" w:pos="0"/>
              </w:tabs>
              <w:spacing w:after="0" w:line="240" w:lineRule="auto"/>
              <w:ind w:left="567" w:hanging="141"/>
              <w:contextualSpacing/>
              <w:rPr>
                <w:bCs/>
                <w:sz w:val="18"/>
                <w:szCs w:val="18"/>
              </w:rPr>
            </w:pPr>
            <w:r w:rsidRPr="00302F29">
              <w:rPr>
                <w:bCs/>
                <w:sz w:val="18"/>
                <w:szCs w:val="18"/>
              </w:rPr>
              <w:t>Registro de operaciones de mantenimiento.</w:t>
            </w:r>
          </w:p>
        </w:tc>
        <w:tc>
          <w:tcPr>
            <w:tcW w:w="4819" w:type="dxa"/>
            <w:gridSpan w:val="3"/>
            <w:tcBorders>
              <w:bottom w:val="single" w:sz="4" w:space="0" w:color="auto"/>
            </w:tcBorders>
            <w:vAlign w:val="center"/>
          </w:tcPr>
          <w:p w14:paraId="3CF7F554" w14:textId="77777777" w:rsidR="00302F29" w:rsidRPr="00302F29" w:rsidRDefault="00302F29" w:rsidP="00302F29">
            <w:pPr>
              <w:tabs>
                <w:tab w:val="left" w:pos="0"/>
              </w:tabs>
              <w:spacing w:after="0" w:line="240" w:lineRule="auto"/>
              <w:rPr>
                <w:bCs/>
                <w:sz w:val="18"/>
                <w:szCs w:val="18"/>
              </w:rPr>
            </w:pPr>
            <w:r w:rsidRPr="00302F29">
              <w:rPr>
                <w:b/>
                <w:bCs/>
                <w:sz w:val="18"/>
                <w:szCs w:val="18"/>
              </w:rPr>
              <w:lastRenderedPageBreak/>
              <w:t xml:space="preserve">1. </w:t>
            </w:r>
            <w:r w:rsidRPr="00302F29">
              <w:rPr>
                <w:bCs/>
                <w:sz w:val="18"/>
                <w:szCs w:val="18"/>
              </w:rPr>
              <w:t xml:space="preserve">El formador/a, a través de una metodología expositiva, proporcionará al alumnado información acerca de los diferentes tipos de mantenimiento: preventivo, de gestión energética y correctivo. Describirá sus funciones, objetivos y las intervenciones que conllevan. Se apoyará en materiales escritos y materiales audiovisuales. Esta estrategia se complementará con un método interrogativo para ir comprobando el adecuado seguimiento y grado de comprensión de la explicación. </w:t>
            </w:r>
            <w:r w:rsidRPr="00302F29">
              <w:rPr>
                <w:b/>
                <w:bCs/>
                <w:sz w:val="18"/>
                <w:szCs w:val="18"/>
              </w:rPr>
              <w:t>Según</w:t>
            </w:r>
            <w:r w:rsidRPr="00302F29">
              <w:rPr>
                <w:bCs/>
                <w:sz w:val="18"/>
                <w:szCs w:val="18"/>
              </w:rPr>
              <w:t xml:space="preserve"> </w:t>
            </w:r>
            <w:r w:rsidRPr="00302F29">
              <w:rPr>
                <w:b/>
                <w:bCs/>
                <w:sz w:val="18"/>
                <w:szCs w:val="18"/>
              </w:rPr>
              <w:t>CE 1.1, 1.2 y 1.3</w:t>
            </w:r>
          </w:p>
          <w:p w14:paraId="0F8B61D9" w14:textId="77777777" w:rsidR="00302F29" w:rsidRPr="00302F29" w:rsidRDefault="00302F29" w:rsidP="00302F29">
            <w:pPr>
              <w:tabs>
                <w:tab w:val="left" w:pos="0"/>
              </w:tabs>
              <w:spacing w:after="0" w:line="240" w:lineRule="auto"/>
              <w:rPr>
                <w:bCs/>
                <w:sz w:val="18"/>
                <w:szCs w:val="18"/>
              </w:rPr>
            </w:pPr>
            <w:r w:rsidRPr="00302F29">
              <w:rPr>
                <w:b/>
                <w:bCs/>
                <w:sz w:val="18"/>
                <w:szCs w:val="18"/>
              </w:rPr>
              <w:t xml:space="preserve">2. </w:t>
            </w:r>
            <w:r w:rsidRPr="00302F29">
              <w:rPr>
                <w:bCs/>
                <w:sz w:val="18"/>
                <w:szCs w:val="18"/>
              </w:rPr>
              <w:t xml:space="preserve">A través de una batería de preguntas previamente preparadas y en base a un método interrogativo, el formador/a hará preguntas directas al alumnado de forma oral e individual sobre el contenido impartido y las dudas surgidas. Esta batería compendiará preguntas relacionadas con la memorización e identificación e irá avanzando hacia preguntas de análisis, síntesis y evaluación. </w:t>
            </w:r>
            <w:r w:rsidRPr="00302F29">
              <w:rPr>
                <w:b/>
                <w:bCs/>
                <w:sz w:val="18"/>
                <w:szCs w:val="18"/>
              </w:rPr>
              <w:t>Según CE 1.1 ,1.2 y 1.3</w:t>
            </w:r>
          </w:p>
          <w:p w14:paraId="71357C80" w14:textId="77777777" w:rsidR="00302F29" w:rsidRPr="00302F29" w:rsidRDefault="00302F29" w:rsidP="00302F29">
            <w:pPr>
              <w:tabs>
                <w:tab w:val="left" w:pos="0"/>
              </w:tabs>
              <w:spacing w:after="0" w:line="240" w:lineRule="auto"/>
              <w:rPr>
                <w:bCs/>
                <w:sz w:val="18"/>
                <w:szCs w:val="18"/>
              </w:rPr>
            </w:pPr>
            <w:r w:rsidRPr="00302F29">
              <w:rPr>
                <w:b/>
                <w:bCs/>
                <w:sz w:val="18"/>
                <w:szCs w:val="18"/>
              </w:rPr>
              <w:t xml:space="preserve">3. </w:t>
            </w:r>
            <w:r w:rsidRPr="00302F29">
              <w:rPr>
                <w:bCs/>
                <w:sz w:val="18"/>
                <w:szCs w:val="18"/>
              </w:rPr>
              <w:t xml:space="preserve">El formador/a llevará a cabo una demostración práctica de cómo realizar las diferentes intervenciones de mantenimiento de la red hidráulica y cómo incluir los elementos de registro en los manuales de uso y mantenimiento de las instalaciones. Todo ello se realizará en una instalación de suministro de agua y saneamiento. Se utilizará la documentación técnica, planos, manuales de uso y libros de registro. </w:t>
            </w:r>
            <w:r w:rsidRPr="00302F29">
              <w:rPr>
                <w:b/>
                <w:bCs/>
                <w:sz w:val="18"/>
                <w:szCs w:val="18"/>
              </w:rPr>
              <w:t>Según CE 1.3</w:t>
            </w:r>
          </w:p>
        </w:tc>
      </w:tr>
    </w:tbl>
    <w:p w14:paraId="1BC1B08F" w14:textId="77777777" w:rsidR="00302F29" w:rsidRPr="00302F29" w:rsidRDefault="00302F29" w:rsidP="00302F29"/>
    <w:p w14:paraId="709F1159" w14:textId="77777777" w:rsidR="00302F29" w:rsidRPr="00302F29" w:rsidRDefault="00302F29" w:rsidP="00302F29">
      <w:pPr>
        <w:tabs>
          <w:tab w:val="left" w:pos="0"/>
        </w:tabs>
        <w:spacing w:after="0" w:line="240" w:lineRule="auto"/>
        <w:rPr>
          <w:lang w:val="es-ES_tradnl"/>
        </w:rPr>
      </w:pPr>
    </w:p>
    <w:p w14:paraId="21697467" w14:textId="77777777" w:rsidR="00302F29" w:rsidRPr="00302F29" w:rsidRDefault="00302F29" w:rsidP="00302F29">
      <w:r w:rsidRPr="00302F29">
        <w:br w:type="page"/>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402"/>
        <w:gridCol w:w="2964"/>
        <w:gridCol w:w="819"/>
        <w:gridCol w:w="1036"/>
      </w:tblGrid>
      <w:tr w:rsidR="00302F29" w:rsidRPr="00302F29" w14:paraId="5EB1631A" w14:textId="77777777" w:rsidTr="00A668E8">
        <w:trPr>
          <w:trHeight w:val="429"/>
          <w:jc w:val="center"/>
        </w:trPr>
        <w:tc>
          <w:tcPr>
            <w:tcW w:w="5103" w:type="dxa"/>
            <w:shd w:val="clear" w:color="auto" w:fill="D9D9D9"/>
            <w:vAlign w:val="center"/>
          </w:tcPr>
          <w:p w14:paraId="65A34AA3"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lastRenderedPageBreak/>
              <w:t>UNIDAD FORMATIVA</w:t>
            </w:r>
          </w:p>
        </w:tc>
        <w:tc>
          <w:tcPr>
            <w:tcW w:w="6366" w:type="dxa"/>
            <w:gridSpan w:val="2"/>
            <w:vAlign w:val="center"/>
          </w:tcPr>
          <w:p w14:paraId="44734A66" w14:textId="77777777" w:rsidR="00302F29" w:rsidRPr="00302F29" w:rsidRDefault="00302F29" w:rsidP="00302F29">
            <w:pPr>
              <w:tabs>
                <w:tab w:val="left" w:pos="0"/>
              </w:tabs>
              <w:spacing w:after="0" w:line="240" w:lineRule="auto"/>
              <w:jc w:val="center"/>
              <w:rPr>
                <w:b/>
                <w:iCs/>
                <w:sz w:val="18"/>
                <w:szCs w:val="18"/>
                <w:lang w:val="es-ES_tradnl"/>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15F9F636"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Horas</w:t>
            </w:r>
          </w:p>
        </w:tc>
        <w:tc>
          <w:tcPr>
            <w:tcW w:w="1036" w:type="dxa"/>
            <w:vAlign w:val="center"/>
          </w:tcPr>
          <w:p w14:paraId="31673036"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60</w:t>
            </w:r>
          </w:p>
        </w:tc>
      </w:tr>
      <w:tr w:rsidR="00302F29" w:rsidRPr="00302F29" w14:paraId="4A7F6681" w14:textId="77777777" w:rsidTr="00A668E8">
        <w:trPr>
          <w:trHeight w:hRule="exact" w:val="875"/>
          <w:jc w:val="center"/>
        </w:trPr>
        <w:tc>
          <w:tcPr>
            <w:tcW w:w="5103" w:type="dxa"/>
            <w:shd w:val="clear" w:color="auto" w:fill="D9D9D9"/>
            <w:vAlign w:val="center"/>
          </w:tcPr>
          <w:p w14:paraId="5633D454"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Objetivos específicos </w:t>
            </w:r>
            <w:r w:rsidRPr="00302F29">
              <w:rPr>
                <w:b/>
                <w:iCs/>
                <w:sz w:val="18"/>
                <w:szCs w:val="18"/>
                <w:vertAlign w:val="superscript"/>
                <w:lang w:val="es-ES_tradnl"/>
              </w:rPr>
              <w:t>2</w:t>
            </w:r>
          </w:p>
          <w:p w14:paraId="1D658C56" w14:textId="77777777" w:rsidR="00302F29" w:rsidRPr="00302F29" w:rsidRDefault="00302F29" w:rsidP="00302F29">
            <w:pPr>
              <w:tabs>
                <w:tab w:val="left" w:pos="0"/>
              </w:tabs>
              <w:spacing w:after="0" w:line="240" w:lineRule="auto"/>
              <w:jc w:val="center"/>
              <w:rPr>
                <w:iCs/>
                <w:sz w:val="18"/>
                <w:szCs w:val="18"/>
                <w:lang w:val="es-ES_tradnl"/>
              </w:rPr>
            </w:pPr>
            <w:r w:rsidRPr="00302F29">
              <w:rPr>
                <w:iCs/>
                <w:sz w:val="18"/>
                <w:szCs w:val="18"/>
                <w:lang w:val="es-ES_tradnl"/>
              </w:rPr>
              <w:t xml:space="preserve">Logro de los resultados de aprendizaje expresados en las capacidades </w:t>
            </w:r>
            <w:r w:rsidR="00F10C44">
              <w:rPr>
                <w:iCs/>
                <w:sz w:val="18"/>
                <w:szCs w:val="18"/>
                <w:lang w:val="es-ES_tradnl"/>
              </w:rPr>
              <w:t>(C)</w:t>
            </w:r>
            <w:r w:rsidRPr="00302F29">
              <w:rPr>
                <w:iCs/>
                <w:sz w:val="18"/>
                <w:szCs w:val="18"/>
                <w:lang w:val="es-ES_tradnl"/>
              </w:rPr>
              <w:t xml:space="preserve"> y criterios de evaluación (CE)</w:t>
            </w:r>
          </w:p>
          <w:p w14:paraId="5BC56F58" w14:textId="77777777" w:rsidR="00302F29" w:rsidRPr="00302F29" w:rsidRDefault="00302F29" w:rsidP="00302F29">
            <w:pPr>
              <w:tabs>
                <w:tab w:val="left" w:pos="0"/>
              </w:tabs>
              <w:spacing w:after="0" w:line="240" w:lineRule="auto"/>
              <w:jc w:val="center"/>
              <w:rPr>
                <w:b/>
                <w:iCs/>
                <w:sz w:val="18"/>
                <w:szCs w:val="18"/>
                <w:lang w:val="es-ES_tradnl"/>
              </w:rPr>
            </w:pPr>
          </w:p>
        </w:tc>
        <w:tc>
          <w:tcPr>
            <w:tcW w:w="3402" w:type="dxa"/>
            <w:shd w:val="clear" w:color="auto" w:fill="D9D9D9"/>
            <w:vAlign w:val="center"/>
          </w:tcPr>
          <w:p w14:paraId="404D7456"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 xml:space="preserve">Contenidos </w:t>
            </w:r>
            <w:r w:rsidRPr="00302F29">
              <w:rPr>
                <w:b/>
                <w:iCs/>
                <w:sz w:val="18"/>
                <w:szCs w:val="18"/>
                <w:vertAlign w:val="superscript"/>
                <w:lang w:val="es-ES_tradnl"/>
              </w:rPr>
              <w:t>3</w:t>
            </w:r>
          </w:p>
        </w:tc>
        <w:tc>
          <w:tcPr>
            <w:tcW w:w="4819" w:type="dxa"/>
            <w:gridSpan w:val="3"/>
            <w:shd w:val="clear" w:color="auto" w:fill="D9D9D9"/>
            <w:vAlign w:val="center"/>
          </w:tcPr>
          <w:p w14:paraId="7674DA42" w14:textId="77777777" w:rsidR="00302F29" w:rsidRPr="00302F29" w:rsidRDefault="00302F29" w:rsidP="00302F29">
            <w:pPr>
              <w:tabs>
                <w:tab w:val="left" w:pos="0"/>
              </w:tabs>
              <w:spacing w:after="0" w:line="240" w:lineRule="auto"/>
              <w:jc w:val="center"/>
              <w:rPr>
                <w:b/>
                <w:iCs/>
                <w:sz w:val="18"/>
                <w:szCs w:val="18"/>
                <w:lang w:val="es-ES_tradnl"/>
              </w:rPr>
            </w:pPr>
            <w:r w:rsidRPr="00302F29">
              <w:rPr>
                <w:b/>
                <w:iCs/>
                <w:sz w:val="18"/>
                <w:szCs w:val="18"/>
                <w:lang w:val="es-ES_tradnl"/>
              </w:rPr>
              <w:t>Estrategias metodológicas: métodos didácticos, actividades</w:t>
            </w:r>
          </w:p>
          <w:p w14:paraId="7BE62011" w14:textId="77777777" w:rsidR="00302F29" w:rsidRPr="00302F29" w:rsidRDefault="00302F29" w:rsidP="00302F29">
            <w:pPr>
              <w:tabs>
                <w:tab w:val="left" w:pos="0"/>
              </w:tabs>
              <w:spacing w:after="0" w:line="240" w:lineRule="auto"/>
              <w:jc w:val="center"/>
              <w:rPr>
                <w:iCs/>
                <w:sz w:val="18"/>
                <w:szCs w:val="18"/>
                <w:lang w:val="es-ES_tradnl"/>
              </w:rPr>
            </w:pPr>
            <w:r w:rsidRPr="00302F29">
              <w:rPr>
                <w:b/>
                <w:iCs/>
                <w:sz w:val="18"/>
                <w:szCs w:val="18"/>
                <w:lang w:val="es-ES_tradnl"/>
              </w:rPr>
              <w:t xml:space="preserve">de aprendizaje y recursos didácticos </w:t>
            </w:r>
            <w:r w:rsidRPr="00302F29">
              <w:rPr>
                <w:b/>
                <w:iCs/>
                <w:sz w:val="18"/>
                <w:szCs w:val="18"/>
                <w:vertAlign w:val="superscript"/>
                <w:lang w:val="es-ES_tradnl"/>
              </w:rPr>
              <w:t>4</w:t>
            </w:r>
          </w:p>
          <w:p w14:paraId="46692363" w14:textId="77777777" w:rsidR="00302F29" w:rsidRPr="00302F29" w:rsidRDefault="00302F29" w:rsidP="00302F29">
            <w:pPr>
              <w:tabs>
                <w:tab w:val="left" w:pos="0"/>
              </w:tabs>
              <w:spacing w:after="0" w:line="240" w:lineRule="auto"/>
              <w:jc w:val="center"/>
              <w:rPr>
                <w:b/>
                <w:iCs/>
                <w:sz w:val="18"/>
                <w:szCs w:val="18"/>
                <w:lang w:val="es-ES_tradnl"/>
              </w:rPr>
            </w:pPr>
          </w:p>
        </w:tc>
      </w:tr>
      <w:tr w:rsidR="00302F29" w:rsidRPr="00302F29" w14:paraId="10C5731B" w14:textId="77777777" w:rsidTr="00563700">
        <w:trPr>
          <w:trHeight w:val="5757"/>
          <w:jc w:val="center"/>
        </w:trPr>
        <w:tc>
          <w:tcPr>
            <w:tcW w:w="5103" w:type="dxa"/>
            <w:tcBorders>
              <w:bottom w:val="single" w:sz="4" w:space="0" w:color="auto"/>
            </w:tcBorders>
            <w:vAlign w:val="center"/>
          </w:tcPr>
          <w:p w14:paraId="148C3F07" w14:textId="77777777" w:rsidR="00302F29" w:rsidRPr="00302F29" w:rsidRDefault="00302F29" w:rsidP="00302F29">
            <w:pPr>
              <w:tabs>
                <w:tab w:val="left" w:pos="0"/>
              </w:tabs>
              <w:spacing w:after="0" w:line="240" w:lineRule="auto"/>
              <w:rPr>
                <w:b/>
                <w:bCs/>
                <w:sz w:val="18"/>
                <w:szCs w:val="18"/>
              </w:rPr>
            </w:pPr>
            <w:r w:rsidRPr="00302F29">
              <w:rPr>
                <w:b/>
                <w:bCs/>
                <w:sz w:val="18"/>
                <w:szCs w:val="18"/>
              </w:rPr>
              <w:t>C2: Realizar informes y memorias técnicas con propuestas de mejora de instalaciones de agua desde el punto de vista de la eficiencia y ahorro.</w:t>
            </w:r>
          </w:p>
          <w:p w14:paraId="635AB30D" w14:textId="77777777" w:rsidR="00302F29" w:rsidRPr="00302F29" w:rsidRDefault="00302F29" w:rsidP="00302F29">
            <w:pPr>
              <w:tabs>
                <w:tab w:val="left" w:pos="0"/>
              </w:tabs>
              <w:spacing w:after="0" w:line="240" w:lineRule="auto"/>
              <w:rPr>
                <w:bCs/>
                <w:sz w:val="18"/>
                <w:szCs w:val="18"/>
                <w:u w:val="single"/>
              </w:rPr>
            </w:pPr>
            <w:r w:rsidRPr="00302F29">
              <w:rPr>
                <w:bCs/>
                <w:sz w:val="18"/>
                <w:szCs w:val="18"/>
                <w:u w:val="single"/>
              </w:rPr>
              <w:t>CE Destrezas cognitivas y prácticas:</w:t>
            </w:r>
          </w:p>
          <w:p w14:paraId="2993ECD0"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CE2.1.  Enumerar los puntos de ahorro y eficiencia en el consumo de agua de una instalación, calculando los márgenes posibles de mejora en las vertientes tecnológica y de comportamiento de los usuarios.</w:t>
            </w:r>
          </w:p>
          <w:p w14:paraId="2AF0C167"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CE2.2.  Justificar la selección de determinadas propuestas técnicas para la mejora de la eficiencia en el consumo de agua de instalaciones en edificación.</w:t>
            </w:r>
          </w:p>
          <w:p w14:paraId="71385E16"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CE2.3.  Justificar la viabilidad de las soluciones propuestas, realizando un estudio de costes aproximado.</w:t>
            </w:r>
          </w:p>
          <w:p w14:paraId="1A7E71BF" w14:textId="77777777" w:rsidR="00302F29" w:rsidRPr="00302F29" w:rsidRDefault="00302F29" w:rsidP="00302F29">
            <w:pPr>
              <w:tabs>
                <w:tab w:val="left" w:pos="556"/>
              </w:tabs>
              <w:spacing w:after="0" w:line="240" w:lineRule="auto"/>
              <w:ind w:left="556" w:hanging="556"/>
              <w:rPr>
                <w:bCs/>
                <w:sz w:val="18"/>
                <w:szCs w:val="18"/>
              </w:rPr>
            </w:pPr>
            <w:r w:rsidRPr="00302F29">
              <w:rPr>
                <w:bCs/>
                <w:sz w:val="18"/>
                <w:szCs w:val="18"/>
              </w:rPr>
              <w:t>CE2.4.  Redactar informes y memorias técnicas para la adaptación y mejora de instalaciones de suministro de agua.</w:t>
            </w:r>
          </w:p>
          <w:p w14:paraId="7FDE7AAF" w14:textId="77777777" w:rsidR="00302F29" w:rsidRPr="00302F29" w:rsidRDefault="00302F29" w:rsidP="00302F29">
            <w:pPr>
              <w:tabs>
                <w:tab w:val="left" w:pos="0"/>
              </w:tabs>
              <w:spacing w:after="0" w:line="240" w:lineRule="auto"/>
              <w:rPr>
                <w:bCs/>
                <w:sz w:val="18"/>
                <w:szCs w:val="18"/>
              </w:rPr>
            </w:pPr>
          </w:p>
        </w:tc>
        <w:tc>
          <w:tcPr>
            <w:tcW w:w="3402" w:type="dxa"/>
            <w:tcBorders>
              <w:bottom w:val="single" w:sz="4" w:space="0" w:color="auto"/>
            </w:tcBorders>
            <w:vAlign w:val="center"/>
          </w:tcPr>
          <w:p w14:paraId="151584A9" w14:textId="77777777" w:rsidR="00302F29" w:rsidRPr="00302F29" w:rsidRDefault="00302F29" w:rsidP="00F10C44">
            <w:pPr>
              <w:numPr>
                <w:ilvl w:val="0"/>
                <w:numId w:val="21"/>
              </w:numPr>
              <w:tabs>
                <w:tab w:val="left" w:pos="0"/>
                <w:tab w:val="num" w:pos="273"/>
              </w:tabs>
              <w:spacing w:after="0" w:line="240" w:lineRule="auto"/>
              <w:ind w:left="273" w:hanging="273"/>
              <w:contextualSpacing/>
              <w:rPr>
                <w:b/>
                <w:bCs/>
                <w:sz w:val="18"/>
                <w:szCs w:val="18"/>
              </w:rPr>
            </w:pPr>
            <w:r w:rsidRPr="00302F29">
              <w:rPr>
                <w:b/>
                <w:bCs/>
                <w:sz w:val="18"/>
                <w:szCs w:val="18"/>
              </w:rPr>
              <w:t>Normativa y recomendaciones sobre el uso eficiente del agua en edificación. Contenido transversal C1 y C2</w:t>
            </w:r>
          </w:p>
          <w:p w14:paraId="758F0F3F" w14:textId="77777777"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Código Técnico</w:t>
            </w:r>
            <w:r w:rsidR="00BB0095">
              <w:rPr>
                <w:bCs/>
                <w:sz w:val="18"/>
                <w:szCs w:val="18"/>
              </w:rPr>
              <w:t>/a</w:t>
            </w:r>
            <w:r w:rsidRPr="00302F29">
              <w:rPr>
                <w:bCs/>
                <w:sz w:val="18"/>
                <w:szCs w:val="18"/>
              </w:rPr>
              <w:t xml:space="preserve"> de edificación.</w:t>
            </w:r>
          </w:p>
          <w:p w14:paraId="0C48EB83" w14:textId="77777777"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Legislación autonómica y ordenanzas municipales.</w:t>
            </w:r>
          </w:p>
          <w:p w14:paraId="647FAB5F" w14:textId="77777777"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Pliegos de prescripciones técnicas.</w:t>
            </w:r>
          </w:p>
          <w:p w14:paraId="10DE50DA" w14:textId="77777777"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Reglamentos de suministro de agua.</w:t>
            </w:r>
          </w:p>
          <w:p w14:paraId="3BD07FE8" w14:textId="77777777" w:rsidR="00302F29" w:rsidRPr="00302F29" w:rsidRDefault="00302F29" w:rsidP="00302F29">
            <w:pPr>
              <w:numPr>
                <w:ilvl w:val="0"/>
                <w:numId w:val="19"/>
              </w:numPr>
              <w:tabs>
                <w:tab w:val="left" w:pos="0"/>
              </w:tabs>
              <w:spacing w:after="0" w:line="240" w:lineRule="auto"/>
              <w:ind w:left="556" w:hanging="283"/>
              <w:contextualSpacing/>
              <w:rPr>
                <w:bCs/>
                <w:sz w:val="18"/>
                <w:szCs w:val="18"/>
              </w:rPr>
            </w:pPr>
            <w:r w:rsidRPr="00302F29">
              <w:rPr>
                <w:bCs/>
                <w:sz w:val="18"/>
                <w:szCs w:val="18"/>
              </w:rPr>
              <w:t>Exigencias sanitarias y de consumo.</w:t>
            </w:r>
          </w:p>
          <w:p w14:paraId="48C7B069" w14:textId="77777777" w:rsidR="00302F29" w:rsidRPr="00302F29" w:rsidRDefault="00302F29" w:rsidP="00302F29">
            <w:pPr>
              <w:tabs>
                <w:tab w:val="left" w:pos="0"/>
              </w:tabs>
              <w:spacing w:after="0" w:line="240" w:lineRule="auto"/>
              <w:rPr>
                <w:bCs/>
                <w:sz w:val="18"/>
                <w:szCs w:val="18"/>
              </w:rPr>
            </w:pPr>
          </w:p>
          <w:p w14:paraId="2FC790C6" w14:textId="77777777" w:rsidR="00302F29" w:rsidRPr="00302F29" w:rsidRDefault="00302F29" w:rsidP="00F10C44">
            <w:pPr>
              <w:numPr>
                <w:ilvl w:val="0"/>
                <w:numId w:val="21"/>
              </w:numPr>
              <w:tabs>
                <w:tab w:val="left" w:pos="0"/>
                <w:tab w:val="num" w:pos="273"/>
              </w:tabs>
              <w:spacing w:after="0" w:line="240" w:lineRule="auto"/>
              <w:ind w:left="273" w:hanging="273"/>
              <w:contextualSpacing/>
              <w:rPr>
                <w:b/>
                <w:bCs/>
                <w:sz w:val="18"/>
                <w:szCs w:val="18"/>
              </w:rPr>
            </w:pPr>
            <w:r w:rsidRPr="00302F29">
              <w:rPr>
                <w:b/>
                <w:bCs/>
                <w:sz w:val="18"/>
                <w:szCs w:val="18"/>
              </w:rPr>
              <w:t>Informes de eficiencia de las instalaciones de suministro de agua y saneamiento Según CE 2.1, 2.2, 2.3 y 2.4</w:t>
            </w:r>
          </w:p>
          <w:p w14:paraId="1609D399" w14:textId="77777777"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Informes técnicos. Tipos de informes.</w:t>
            </w:r>
          </w:p>
          <w:p w14:paraId="12075BFE" w14:textId="77777777"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Memorias justificativas.</w:t>
            </w:r>
          </w:p>
          <w:p w14:paraId="3F60D6B9" w14:textId="77777777"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Mediciones y valoraciones. Presupuestos.</w:t>
            </w:r>
          </w:p>
          <w:p w14:paraId="011A3A92" w14:textId="77777777"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Técnicas de redacción y presentación.</w:t>
            </w:r>
          </w:p>
          <w:p w14:paraId="6645B1D4" w14:textId="77777777" w:rsidR="00302F29" w:rsidRPr="00302F29" w:rsidRDefault="00302F29" w:rsidP="00F10C44">
            <w:pPr>
              <w:numPr>
                <w:ilvl w:val="0"/>
                <w:numId w:val="20"/>
              </w:numPr>
              <w:tabs>
                <w:tab w:val="left" w:pos="0"/>
              </w:tabs>
              <w:spacing w:after="0" w:line="240" w:lineRule="auto"/>
              <w:ind w:left="556" w:hanging="141"/>
              <w:contextualSpacing/>
              <w:rPr>
                <w:bCs/>
                <w:sz w:val="18"/>
                <w:szCs w:val="18"/>
              </w:rPr>
            </w:pPr>
            <w:r w:rsidRPr="00302F29">
              <w:rPr>
                <w:bCs/>
                <w:sz w:val="18"/>
                <w:szCs w:val="18"/>
              </w:rPr>
              <w:t>Aplicaciones ofimáticas para elaboración de informes.</w:t>
            </w:r>
          </w:p>
        </w:tc>
        <w:tc>
          <w:tcPr>
            <w:tcW w:w="4819" w:type="dxa"/>
            <w:gridSpan w:val="3"/>
            <w:tcBorders>
              <w:bottom w:val="single" w:sz="4" w:space="0" w:color="auto"/>
            </w:tcBorders>
            <w:vAlign w:val="center"/>
          </w:tcPr>
          <w:p w14:paraId="1AC3F41A" w14:textId="77777777" w:rsidR="00302F29" w:rsidRPr="00302F29" w:rsidRDefault="00302F29" w:rsidP="00302F29">
            <w:pPr>
              <w:tabs>
                <w:tab w:val="left" w:pos="0"/>
              </w:tabs>
              <w:spacing w:after="0" w:line="240" w:lineRule="auto"/>
              <w:rPr>
                <w:bCs/>
                <w:sz w:val="18"/>
                <w:szCs w:val="18"/>
              </w:rPr>
            </w:pPr>
            <w:r w:rsidRPr="00302F29">
              <w:rPr>
                <w:b/>
                <w:bCs/>
                <w:sz w:val="18"/>
                <w:szCs w:val="18"/>
              </w:rPr>
              <w:t xml:space="preserve">4. </w:t>
            </w:r>
            <w:r w:rsidRPr="00302F29">
              <w:rPr>
                <w:bCs/>
                <w:sz w:val="18"/>
                <w:szCs w:val="18"/>
              </w:rPr>
              <w:t>Los alumnos/as, trabajando en equipo de tres, harán una demostración práctica en una instalación de suministro de agua de las intervenciones de mantenimiento. Deberán cumplir con las especificaciones requeridas, normas de calidad, prevención laboral y medioambiental, paso a paso y bajo la supervisión y retroalimentación constante del formador/a. Esta demostración requerirá una planificación y organización óptima del trabajo, autonomía y</w:t>
            </w:r>
            <w:r w:rsidRPr="00302F29">
              <w:rPr>
                <w:rFonts w:ascii="Arial" w:hAnsi="Arial" w:cs="Arial"/>
                <w:sz w:val="20"/>
                <w:szCs w:val="20"/>
              </w:rPr>
              <w:t xml:space="preserve"> </w:t>
            </w:r>
            <w:r w:rsidRPr="00302F29">
              <w:rPr>
                <w:bCs/>
                <w:sz w:val="18"/>
                <w:szCs w:val="18"/>
              </w:rPr>
              <w:t>trabajo en equipo.</w:t>
            </w:r>
          </w:p>
          <w:p w14:paraId="6A783F77" w14:textId="77777777" w:rsidR="00302F29" w:rsidRPr="00302F29" w:rsidRDefault="00302F29" w:rsidP="00302F29">
            <w:pPr>
              <w:tabs>
                <w:tab w:val="left" w:pos="0"/>
              </w:tabs>
              <w:spacing w:after="0" w:line="240" w:lineRule="auto"/>
              <w:rPr>
                <w:bCs/>
                <w:sz w:val="18"/>
                <w:szCs w:val="18"/>
              </w:rPr>
            </w:pPr>
            <w:r w:rsidRPr="00302F29">
              <w:rPr>
                <w:bCs/>
                <w:sz w:val="18"/>
                <w:szCs w:val="18"/>
              </w:rPr>
              <w:t>Posteriormente</w:t>
            </w:r>
            <w:r w:rsidR="00BB0095">
              <w:rPr>
                <w:bCs/>
                <w:sz w:val="18"/>
                <w:szCs w:val="18"/>
              </w:rPr>
              <w:t>,</w:t>
            </w:r>
            <w:r w:rsidRPr="00302F29">
              <w:rPr>
                <w:bCs/>
                <w:sz w:val="18"/>
                <w:szCs w:val="18"/>
              </w:rPr>
              <w:t xml:space="preserve"> elaborarán una memoria técnica, discutida y consensuada entre los miembros del equipo, donde identificarán y justificarán las intervenciones de mantenimiento efectuadas y los resultados obtenidos. El formador/a aportará como elementos de apoyo documentación técnica, planos, datos técnicos, manuales de uso y mantenimiento y cualquier otra necesaria. Puesta en común. </w:t>
            </w:r>
            <w:r w:rsidRPr="00302F29">
              <w:rPr>
                <w:b/>
                <w:bCs/>
                <w:sz w:val="18"/>
                <w:szCs w:val="18"/>
              </w:rPr>
              <w:t>Según CE1.3</w:t>
            </w:r>
          </w:p>
          <w:p w14:paraId="2227B703" w14:textId="77777777" w:rsidR="00302F29" w:rsidRPr="00BB0095" w:rsidRDefault="00BB0095" w:rsidP="00BB0095">
            <w:pPr>
              <w:spacing w:after="0" w:line="240" w:lineRule="auto"/>
              <w:contextualSpacing/>
              <w:rPr>
                <w:bCs/>
                <w:sz w:val="18"/>
                <w:szCs w:val="18"/>
              </w:rPr>
            </w:pPr>
            <w:r w:rsidRPr="00BB0095">
              <w:rPr>
                <w:b/>
                <w:bCs/>
                <w:sz w:val="18"/>
                <w:szCs w:val="18"/>
              </w:rPr>
              <w:t>9</w:t>
            </w:r>
            <w:r>
              <w:rPr>
                <w:bCs/>
                <w:sz w:val="18"/>
                <w:szCs w:val="18"/>
              </w:rPr>
              <w:t xml:space="preserve">. </w:t>
            </w:r>
            <w:r w:rsidR="00302F29" w:rsidRPr="00302F29">
              <w:rPr>
                <w:bCs/>
                <w:sz w:val="18"/>
                <w:szCs w:val="18"/>
              </w:rPr>
              <w:t>El formador/a, a través de una metodología expositiva, proporcionará al alumnado información y explicación acerca de la normativa y recomendaciones existentes sobre el uso eficiente del agua en edificación; para ello utilizará manuales y normativa.</w:t>
            </w:r>
            <w:r>
              <w:rPr>
                <w:bCs/>
                <w:sz w:val="18"/>
                <w:szCs w:val="18"/>
              </w:rPr>
              <w:t xml:space="preserve"> </w:t>
            </w:r>
            <w:r w:rsidR="00302F29" w:rsidRPr="00302F29">
              <w:rPr>
                <w:b/>
                <w:bCs/>
                <w:sz w:val="18"/>
                <w:szCs w:val="18"/>
              </w:rPr>
              <w:t>Según contenido transversal C1 y C2.</w:t>
            </w:r>
          </w:p>
          <w:p w14:paraId="68A4AE73" w14:textId="77777777" w:rsidR="00302F29" w:rsidRPr="00563700" w:rsidRDefault="00302F29" w:rsidP="00563700">
            <w:pPr>
              <w:pStyle w:val="Prrafodelista"/>
              <w:numPr>
                <w:ilvl w:val="0"/>
                <w:numId w:val="23"/>
              </w:numPr>
              <w:tabs>
                <w:tab w:val="left" w:pos="273"/>
              </w:tabs>
              <w:spacing w:after="0" w:line="240" w:lineRule="auto"/>
              <w:ind w:left="0" w:firstLine="0"/>
              <w:rPr>
                <w:bCs/>
                <w:sz w:val="18"/>
                <w:szCs w:val="18"/>
              </w:rPr>
            </w:pPr>
            <w:r w:rsidRPr="00BB0095">
              <w:rPr>
                <w:bCs/>
                <w:sz w:val="18"/>
                <w:szCs w:val="18"/>
              </w:rPr>
              <w:t xml:space="preserve">El formador/a realizará una explicación de cómo analizar las instalaciones de agua desde el punto de vista de la eficiencia y el ahorro, apoyándose en materiales escritos y/o audiovisuales. </w:t>
            </w:r>
            <w:r w:rsidRPr="00BB0095">
              <w:rPr>
                <w:b/>
                <w:bCs/>
                <w:sz w:val="18"/>
                <w:szCs w:val="18"/>
              </w:rPr>
              <w:t>Según CE 2.1 y CE 2.4</w:t>
            </w:r>
          </w:p>
        </w:tc>
      </w:tr>
    </w:tbl>
    <w:p w14:paraId="01DD99EB" w14:textId="77777777" w:rsidR="00302F29" w:rsidRPr="00302F29" w:rsidRDefault="00302F29" w:rsidP="00302F29">
      <w:pPr>
        <w:rPr>
          <w:sz w:val="18"/>
          <w:szCs w:val="18"/>
          <w:lang w:val="es-ES_tradnl"/>
        </w:rPr>
      </w:pPr>
    </w:p>
    <w:p w14:paraId="2D668E4F" w14:textId="77777777" w:rsidR="00302F29" w:rsidRPr="00302F29" w:rsidRDefault="00302F29" w:rsidP="00302F29">
      <w:pPr>
        <w:rPr>
          <w:sz w:val="18"/>
          <w:szCs w:val="18"/>
        </w:rPr>
      </w:pPr>
      <w:r w:rsidRPr="00302F29">
        <w:rPr>
          <w:sz w:val="18"/>
          <w:szCs w:val="18"/>
        </w:rPr>
        <w:br w:type="page"/>
      </w:r>
    </w:p>
    <w:p w14:paraId="526E408C" w14:textId="77777777" w:rsidR="00302F29" w:rsidRPr="00302F29" w:rsidRDefault="00302F29" w:rsidP="00302F29">
      <w:pPr>
        <w:rPr>
          <w:sz w:val="18"/>
          <w:szCs w:val="18"/>
          <w:lang w:val="es-ES_tradnl"/>
        </w:rPr>
      </w:pP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2693"/>
        <w:gridCol w:w="3402"/>
        <w:gridCol w:w="2964"/>
        <w:gridCol w:w="819"/>
        <w:gridCol w:w="1036"/>
      </w:tblGrid>
      <w:tr w:rsidR="00302F29" w:rsidRPr="00302F29" w14:paraId="77F9F8AD" w14:textId="77777777" w:rsidTr="00A668E8">
        <w:trPr>
          <w:trHeight w:val="429"/>
          <w:jc w:val="center"/>
        </w:trPr>
        <w:tc>
          <w:tcPr>
            <w:tcW w:w="5103" w:type="dxa"/>
            <w:gridSpan w:val="2"/>
            <w:shd w:val="clear" w:color="auto" w:fill="D9D9D9"/>
            <w:vAlign w:val="center"/>
          </w:tcPr>
          <w:p w14:paraId="6AAF0F27" w14:textId="77777777"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UNIDAD FORMATIVA</w:t>
            </w:r>
          </w:p>
        </w:tc>
        <w:tc>
          <w:tcPr>
            <w:tcW w:w="6366" w:type="dxa"/>
            <w:gridSpan w:val="2"/>
            <w:vAlign w:val="center"/>
          </w:tcPr>
          <w:p w14:paraId="58E53245" w14:textId="77777777" w:rsidR="00302F29" w:rsidRPr="00302F29" w:rsidRDefault="00302F29" w:rsidP="00302F29">
            <w:pPr>
              <w:spacing w:after="0" w:line="240" w:lineRule="auto"/>
              <w:jc w:val="center"/>
              <w:rPr>
                <w:rFonts w:eastAsia="Times New Roman" w:cs="Arial"/>
                <w:b/>
                <w:iCs/>
                <w:sz w:val="18"/>
                <w:szCs w:val="18"/>
                <w:lang w:val="es-ES_tradnl" w:eastAsia="es-ES"/>
              </w:rPr>
            </w:pPr>
            <w:r w:rsidRPr="00302F29">
              <w:rPr>
                <w:b/>
                <w:bCs/>
                <w:i/>
                <w:iCs/>
                <w:sz w:val="18"/>
                <w:szCs w:val="18"/>
              </w:rPr>
              <w:t>UF0572 Instalaciones eficientes de suministro de agua y saneamiento de edificios</w:t>
            </w:r>
          </w:p>
        </w:tc>
        <w:tc>
          <w:tcPr>
            <w:tcW w:w="819" w:type="dxa"/>
            <w:shd w:val="clear" w:color="auto" w:fill="D9D9D9"/>
            <w:vAlign w:val="center"/>
          </w:tcPr>
          <w:p w14:paraId="6BC65881" w14:textId="77777777" w:rsidR="00302F29" w:rsidRPr="00302F29" w:rsidRDefault="00302F29" w:rsidP="00302F29">
            <w:pPr>
              <w:spacing w:after="0" w:line="240" w:lineRule="auto"/>
              <w:jc w:val="right"/>
              <w:rPr>
                <w:rFonts w:eastAsia="Times New Roman" w:cs="Arial"/>
                <w:b/>
                <w:iCs/>
                <w:sz w:val="18"/>
                <w:szCs w:val="18"/>
                <w:lang w:val="es-ES_tradnl" w:eastAsia="es-ES"/>
              </w:rPr>
            </w:pPr>
            <w:r w:rsidRPr="00302F29">
              <w:rPr>
                <w:rFonts w:eastAsia="Times New Roman" w:cs="Arial"/>
                <w:b/>
                <w:iCs/>
                <w:sz w:val="18"/>
                <w:szCs w:val="18"/>
                <w:lang w:val="es-ES_tradnl" w:eastAsia="es-ES"/>
              </w:rPr>
              <w:t>Horas</w:t>
            </w:r>
          </w:p>
        </w:tc>
        <w:tc>
          <w:tcPr>
            <w:tcW w:w="1036" w:type="dxa"/>
            <w:vAlign w:val="center"/>
          </w:tcPr>
          <w:p w14:paraId="333E4C18" w14:textId="77777777"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60</w:t>
            </w:r>
          </w:p>
        </w:tc>
      </w:tr>
      <w:tr w:rsidR="00302F29" w:rsidRPr="00302F29" w14:paraId="57989F2C" w14:textId="77777777" w:rsidTr="00A668E8">
        <w:trPr>
          <w:trHeight w:hRule="exact" w:val="875"/>
          <w:jc w:val="center"/>
        </w:trPr>
        <w:tc>
          <w:tcPr>
            <w:tcW w:w="5103" w:type="dxa"/>
            <w:gridSpan w:val="2"/>
            <w:shd w:val="clear" w:color="auto" w:fill="D9D9D9"/>
            <w:vAlign w:val="center"/>
          </w:tcPr>
          <w:p w14:paraId="4BC5FB62" w14:textId="77777777" w:rsidR="00302F29" w:rsidRPr="00302F29" w:rsidRDefault="00302F29" w:rsidP="00302F29">
            <w:pPr>
              <w:autoSpaceDE w:val="0"/>
              <w:autoSpaceDN w:val="0"/>
              <w:adjustRightInd w:val="0"/>
              <w:spacing w:after="0" w:line="240" w:lineRule="auto"/>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Objetivos específicos </w:t>
            </w:r>
            <w:r w:rsidRPr="00302F29">
              <w:rPr>
                <w:rFonts w:eastAsia="Times New Roman" w:cs="Arial"/>
                <w:b/>
                <w:iCs/>
                <w:sz w:val="18"/>
                <w:szCs w:val="18"/>
                <w:vertAlign w:val="superscript"/>
                <w:lang w:val="es-ES_tradnl" w:eastAsia="es-ES"/>
              </w:rPr>
              <w:t>2</w:t>
            </w:r>
          </w:p>
          <w:p w14:paraId="0549C63B" w14:textId="77777777" w:rsidR="00302F29" w:rsidRPr="00302F29" w:rsidRDefault="00302F29" w:rsidP="00302F29">
            <w:pPr>
              <w:autoSpaceDE w:val="0"/>
              <w:autoSpaceDN w:val="0"/>
              <w:adjustRightInd w:val="0"/>
              <w:spacing w:after="0" w:line="240" w:lineRule="auto"/>
              <w:jc w:val="both"/>
              <w:rPr>
                <w:rFonts w:eastAsia="Times New Roman" w:cs="Arial"/>
                <w:iCs/>
                <w:sz w:val="18"/>
                <w:szCs w:val="18"/>
                <w:lang w:val="es-ES_tradnl" w:eastAsia="es-ES"/>
              </w:rPr>
            </w:pPr>
            <w:r w:rsidRPr="00302F29">
              <w:rPr>
                <w:rFonts w:eastAsia="Times New Roman" w:cs="Arial"/>
                <w:iCs/>
                <w:sz w:val="18"/>
                <w:szCs w:val="18"/>
                <w:lang w:val="es-ES_tradnl" w:eastAsia="es-ES"/>
              </w:rPr>
              <w:t xml:space="preserve">Logro de los resultados de aprendizaje expresados en las </w:t>
            </w:r>
            <w:r w:rsidR="00D44848">
              <w:rPr>
                <w:rFonts w:eastAsia="Times New Roman" w:cs="Arial"/>
                <w:iCs/>
                <w:sz w:val="18"/>
                <w:szCs w:val="18"/>
                <w:lang w:val="es-ES_tradnl" w:eastAsia="es-ES"/>
              </w:rPr>
              <w:t xml:space="preserve">capacidades (C) </w:t>
            </w:r>
            <w:r w:rsidRPr="00302F29">
              <w:rPr>
                <w:rFonts w:eastAsia="Times New Roman" w:cs="Arial"/>
                <w:iCs/>
                <w:sz w:val="18"/>
                <w:szCs w:val="18"/>
                <w:lang w:val="es-ES_tradnl" w:eastAsia="es-ES"/>
              </w:rPr>
              <w:t>y criterios de evaluación (CE)</w:t>
            </w:r>
          </w:p>
          <w:p w14:paraId="7A4680EC" w14:textId="77777777" w:rsidR="00302F29" w:rsidRPr="00302F29" w:rsidRDefault="00302F29" w:rsidP="00302F29">
            <w:pPr>
              <w:autoSpaceDE w:val="0"/>
              <w:autoSpaceDN w:val="0"/>
              <w:adjustRightInd w:val="0"/>
              <w:spacing w:after="0" w:line="240" w:lineRule="auto"/>
              <w:jc w:val="both"/>
              <w:rPr>
                <w:rFonts w:eastAsia="Times New Roman" w:cs="Arial"/>
                <w:iCs/>
                <w:sz w:val="18"/>
                <w:szCs w:val="18"/>
                <w:lang w:val="es-ES_tradnl" w:eastAsia="es-ES"/>
              </w:rPr>
            </w:pPr>
          </w:p>
          <w:p w14:paraId="7DCCE67A" w14:textId="77777777" w:rsidR="00302F29" w:rsidRPr="00302F29" w:rsidRDefault="00302F29" w:rsidP="00302F29">
            <w:pPr>
              <w:autoSpaceDE w:val="0"/>
              <w:autoSpaceDN w:val="0"/>
              <w:adjustRightInd w:val="0"/>
              <w:spacing w:after="0" w:line="240" w:lineRule="auto"/>
              <w:jc w:val="both"/>
              <w:rPr>
                <w:rFonts w:eastAsia="Times New Roman" w:cs="Arial"/>
                <w:b/>
                <w:iCs/>
                <w:sz w:val="18"/>
                <w:szCs w:val="18"/>
                <w:lang w:val="es-ES_tradnl" w:eastAsia="es-ES"/>
              </w:rPr>
            </w:pPr>
          </w:p>
        </w:tc>
        <w:tc>
          <w:tcPr>
            <w:tcW w:w="3402" w:type="dxa"/>
            <w:shd w:val="clear" w:color="auto" w:fill="D9D9D9"/>
            <w:vAlign w:val="center"/>
          </w:tcPr>
          <w:p w14:paraId="38B2C331" w14:textId="77777777"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Contenidos </w:t>
            </w:r>
            <w:r w:rsidRPr="00302F29">
              <w:rPr>
                <w:rFonts w:eastAsia="Times New Roman" w:cs="Arial"/>
                <w:b/>
                <w:iCs/>
                <w:sz w:val="18"/>
                <w:szCs w:val="18"/>
                <w:vertAlign w:val="superscript"/>
                <w:lang w:val="es-ES_tradnl" w:eastAsia="es-ES"/>
              </w:rPr>
              <w:t>3</w:t>
            </w:r>
          </w:p>
        </w:tc>
        <w:tc>
          <w:tcPr>
            <w:tcW w:w="4819" w:type="dxa"/>
            <w:gridSpan w:val="3"/>
            <w:shd w:val="clear" w:color="auto" w:fill="D9D9D9"/>
            <w:vAlign w:val="center"/>
          </w:tcPr>
          <w:p w14:paraId="3CF705CB" w14:textId="77777777"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r w:rsidRPr="00302F29">
              <w:rPr>
                <w:rFonts w:eastAsia="Times New Roman" w:cs="Arial"/>
                <w:b/>
                <w:iCs/>
                <w:sz w:val="18"/>
                <w:szCs w:val="18"/>
                <w:lang w:val="es-ES_tradnl" w:eastAsia="es-ES"/>
              </w:rPr>
              <w:t xml:space="preserve">Estrategias metodológicas: métodos didácticos, actividades </w:t>
            </w:r>
          </w:p>
          <w:p w14:paraId="6BA61229" w14:textId="77777777" w:rsidR="00302F29" w:rsidRPr="00302F29" w:rsidRDefault="00302F29" w:rsidP="00302F29">
            <w:pPr>
              <w:autoSpaceDE w:val="0"/>
              <w:autoSpaceDN w:val="0"/>
              <w:adjustRightInd w:val="0"/>
              <w:spacing w:after="0" w:line="240" w:lineRule="auto"/>
              <w:jc w:val="center"/>
              <w:rPr>
                <w:rFonts w:eastAsia="Times New Roman" w:cs="Arial"/>
                <w:iCs/>
                <w:sz w:val="18"/>
                <w:szCs w:val="18"/>
                <w:lang w:val="es-ES_tradnl" w:eastAsia="es-ES"/>
              </w:rPr>
            </w:pPr>
            <w:r w:rsidRPr="00302F29">
              <w:rPr>
                <w:rFonts w:eastAsia="Times New Roman" w:cs="Arial"/>
                <w:b/>
                <w:iCs/>
                <w:sz w:val="18"/>
                <w:szCs w:val="18"/>
                <w:lang w:val="es-ES_tradnl" w:eastAsia="es-ES"/>
              </w:rPr>
              <w:t xml:space="preserve">de aprendizaje y recursos didácticos </w:t>
            </w:r>
            <w:r w:rsidRPr="00302F29">
              <w:rPr>
                <w:rFonts w:eastAsia="Times New Roman" w:cs="Arial"/>
                <w:b/>
                <w:iCs/>
                <w:sz w:val="18"/>
                <w:szCs w:val="18"/>
                <w:vertAlign w:val="superscript"/>
                <w:lang w:val="es-ES_tradnl" w:eastAsia="es-ES"/>
              </w:rPr>
              <w:t>4</w:t>
            </w:r>
          </w:p>
          <w:p w14:paraId="5D13B1CB" w14:textId="77777777" w:rsidR="00302F29" w:rsidRPr="00302F29" w:rsidRDefault="00302F29" w:rsidP="00302F29">
            <w:pPr>
              <w:autoSpaceDE w:val="0"/>
              <w:autoSpaceDN w:val="0"/>
              <w:adjustRightInd w:val="0"/>
              <w:spacing w:after="0" w:line="240" w:lineRule="auto"/>
              <w:jc w:val="center"/>
              <w:rPr>
                <w:rFonts w:eastAsia="Times New Roman" w:cs="Arial"/>
                <w:b/>
                <w:iCs/>
                <w:sz w:val="18"/>
                <w:szCs w:val="18"/>
                <w:lang w:val="es-ES_tradnl" w:eastAsia="es-ES"/>
              </w:rPr>
            </w:pPr>
          </w:p>
        </w:tc>
      </w:tr>
      <w:tr w:rsidR="00302F29" w:rsidRPr="00302F29" w14:paraId="5DCA52CB" w14:textId="77777777" w:rsidTr="00A668E8">
        <w:trPr>
          <w:trHeight w:val="274"/>
          <w:jc w:val="center"/>
        </w:trPr>
        <w:tc>
          <w:tcPr>
            <w:tcW w:w="5103" w:type="dxa"/>
            <w:gridSpan w:val="2"/>
            <w:tcBorders>
              <w:bottom w:val="single" w:sz="4" w:space="0" w:color="auto"/>
            </w:tcBorders>
            <w:vAlign w:val="center"/>
          </w:tcPr>
          <w:p w14:paraId="151F4071" w14:textId="77777777" w:rsidR="00302F29" w:rsidRPr="00302F29" w:rsidRDefault="00302F29" w:rsidP="00302F29">
            <w:pPr>
              <w:spacing w:before="40" w:after="0" w:line="240" w:lineRule="auto"/>
              <w:ind w:left="284" w:right="187" w:hanging="284"/>
              <w:rPr>
                <w:rFonts w:eastAsia="Times New Roman" w:cs="Arial"/>
                <w:b/>
                <w:bCs/>
                <w:sz w:val="18"/>
                <w:szCs w:val="18"/>
                <w:lang w:eastAsia="es-ES"/>
              </w:rPr>
            </w:pPr>
          </w:p>
          <w:p w14:paraId="6AF7E047" w14:textId="77777777" w:rsidR="00302F29" w:rsidRPr="00302F29" w:rsidRDefault="00302F29" w:rsidP="00302F29">
            <w:pPr>
              <w:spacing w:before="40" w:after="0" w:line="240" w:lineRule="auto"/>
              <w:ind w:left="284" w:right="187" w:hanging="284"/>
              <w:rPr>
                <w:rFonts w:eastAsia="Times New Roman" w:cs="Arial"/>
                <w:bCs/>
                <w:sz w:val="18"/>
                <w:szCs w:val="18"/>
                <w:lang w:eastAsia="es-ES"/>
              </w:rPr>
            </w:pPr>
          </w:p>
        </w:tc>
        <w:tc>
          <w:tcPr>
            <w:tcW w:w="3402" w:type="dxa"/>
            <w:tcBorders>
              <w:bottom w:val="single" w:sz="4" w:space="0" w:color="auto"/>
            </w:tcBorders>
            <w:vAlign w:val="center"/>
          </w:tcPr>
          <w:p w14:paraId="4263EA98" w14:textId="77777777" w:rsidR="00302F29" w:rsidRPr="00302F29" w:rsidRDefault="00302F29" w:rsidP="00302F29">
            <w:pPr>
              <w:autoSpaceDE w:val="0"/>
              <w:autoSpaceDN w:val="0"/>
              <w:adjustRightInd w:val="0"/>
              <w:spacing w:after="0" w:line="300" w:lineRule="auto"/>
              <w:rPr>
                <w:rFonts w:eastAsia="Times New Roman" w:cs="Arial"/>
                <w:b/>
                <w:bCs/>
                <w:sz w:val="18"/>
                <w:szCs w:val="18"/>
                <w:lang w:val="es-ES_tradnl" w:eastAsia="es-ES"/>
              </w:rPr>
            </w:pPr>
          </w:p>
        </w:tc>
        <w:tc>
          <w:tcPr>
            <w:tcW w:w="4819" w:type="dxa"/>
            <w:gridSpan w:val="3"/>
            <w:tcBorders>
              <w:bottom w:val="single" w:sz="4" w:space="0" w:color="auto"/>
            </w:tcBorders>
            <w:vAlign w:val="center"/>
          </w:tcPr>
          <w:p w14:paraId="0E2BAB27" w14:textId="77777777" w:rsidR="00302F29" w:rsidRPr="00302F29" w:rsidRDefault="00302F29" w:rsidP="00D44848">
            <w:pPr>
              <w:numPr>
                <w:ilvl w:val="0"/>
                <w:numId w:val="23"/>
              </w:numPr>
              <w:tabs>
                <w:tab w:val="left" w:pos="273"/>
              </w:tabs>
              <w:autoSpaceDE w:val="0"/>
              <w:autoSpaceDN w:val="0"/>
              <w:adjustRightInd w:val="0"/>
              <w:spacing w:after="0" w:line="300" w:lineRule="auto"/>
              <w:ind w:left="0" w:firstLine="0"/>
              <w:contextualSpacing/>
              <w:rPr>
                <w:rFonts w:eastAsia="Times New Roman" w:cs="Arial"/>
                <w:bCs/>
                <w:sz w:val="18"/>
                <w:szCs w:val="18"/>
                <w:lang w:eastAsia="es-ES"/>
              </w:rPr>
            </w:pPr>
            <w:r w:rsidRPr="00302F29">
              <w:rPr>
                <w:rFonts w:eastAsia="Times New Roman" w:cs="Arial"/>
                <w:bCs/>
                <w:sz w:val="18"/>
                <w:szCs w:val="18"/>
                <w:lang w:eastAsia="es-ES"/>
              </w:rPr>
              <w:t>El formador/a planteará una pregunta a cada grupo de tres alumnos/as en relación a diferentes puntos críticos. Cada grupo investigará en internet o consultará materiales escritos y elaborará una propuesta técnica correcta para mejorar la eficiencia, justificando su viabilidad desde el punto de vista técnico y económico.</w:t>
            </w:r>
          </w:p>
          <w:p w14:paraId="3C51BA28" w14:textId="77777777" w:rsidR="00302F29" w:rsidRPr="00302F29" w:rsidRDefault="00302F29" w:rsidP="00302F29">
            <w:pPr>
              <w:autoSpaceDE w:val="0"/>
              <w:autoSpaceDN w:val="0"/>
              <w:adjustRightInd w:val="0"/>
              <w:spacing w:after="0" w:line="300" w:lineRule="auto"/>
              <w:rPr>
                <w:rFonts w:eastAsia="Times New Roman" w:cs="Arial"/>
                <w:bCs/>
                <w:sz w:val="18"/>
                <w:szCs w:val="18"/>
                <w:lang w:eastAsia="es-ES"/>
              </w:rPr>
            </w:pPr>
            <w:r w:rsidRPr="00302F29">
              <w:rPr>
                <w:rFonts w:eastAsia="Times New Roman" w:cs="Arial"/>
                <w:bCs/>
                <w:sz w:val="18"/>
                <w:szCs w:val="18"/>
                <w:lang w:eastAsia="es-ES"/>
              </w:rPr>
              <w:t xml:space="preserve">Posteriormente, cada grupo expondrá su propuesta en base a las instrucciones del formador/a de cómo redactar informes y memorias técnicas. Finalmente, se completará un documento común que se consensuará y compartirá. </w:t>
            </w:r>
            <w:r w:rsidRPr="00302F29">
              <w:rPr>
                <w:rFonts w:eastAsia="Times New Roman" w:cs="Arial"/>
                <w:b/>
                <w:bCs/>
                <w:sz w:val="18"/>
                <w:szCs w:val="18"/>
                <w:lang w:eastAsia="es-ES"/>
              </w:rPr>
              <w:t>Según CE 2.1,CE 2.4</w:t>
            </w:r>
          </w:p>
          <w:p w14:paraId="265F52D8" w14:textId="77777777" w:rsidR="00302F29" w:rsidRPr="00302F29" w:rsidRDefault="00302F29" w:rsidP="00302F29">
            <w:pPr>
              <w:autoSpaceDE w:val="0"/>
              <w:autoSpaceDN w:val="0"/>
              <w:adjustRightInd w:val="0"/>
              <w:spacing w:after="0" w:line="300" w:lineRule="auto"/>
              <w:rPr>
                <w:rFonts w:eastAsia="Times New Roman" w:cs="Arial"/>
                <w:b/>
                <w:bCs/>
                <w:sz w:val="18"/>
                <w:szCs w:val="18"/>
                <w:lang w:eastAsia="es-ES"/>
              </w:rPr>
            </w:pPr>
            <w:r w:rsidRPr="00302F29">
              <w:rPr>
                <w:rFonts w:eastAsia="Times New Roman" w:cs="Arial"/>
                <w:b/>
                <w:bCs/>
                <w:sz w:val="18"/>
                <w:szCs w:val="18"/>
                <w:lang w:eastAsia="es-ES"/>
              </w:rPr>
              <w:t>y CE 2.3</w:t>
            </w:r>
          </w:p>
          <w:p w14:paraId="31F9F8CB" w14:textId="77777777" w:rsidR="00302F29" w:rsidRPr="00302F29" w:rsidRDefault="00302F29" w:rsidP="00302F29">
            <w:pPr>
              <w:autoSpaceDE w:val="0"/>
              <w:autoSpaceDN w:val="0"/>
              <w:adjustRightInd w:val="0"/>
              <w:spacing w:after="0" w:line="300" w:lineRule="auto"/>
              <w:rPr>
                <w:rFonts w:eastAsia="Times New Roman" w:cs="Arial"/>
                <w:bCs/>
                <w:sz w:val="18"/>
                <w:szCs w:val="18"/>
                <w:lang w:val="es-ES_tradnl" w:eastAsia="es-ES"/>
              </w:rPr>
            </w:pPr>
          </w:p>
        </w:tc>
      </w:tr>
      <w:tr w:rsidR="00302F29" w:rsidRPr="00302F29" w14:paraId="7178EB05" w14:textId="77777777" w:rsidTr="00A668E8">
        <w:trPr>
          <w:trHeight w:val="489"/>
          <w:jc w:val="center"/>
        </w:trPr>
        <w:tc>
          <w:tcPr>
            <w:tcW w:w="2410" w:type="dxa"/>
            <w:tcBorders>
              <w:top w:val="single" w:sz="4" w:space="0" w:color="auto"/>
            </w:tcBorders>
            <w:shd w:val="clear" w:color="auto" w:fill="D9D9D9"/>
            <w:vAlign w:val="center"/>
          </w:tcPr>
          <w:p w14:paraId="35D727CA" w14:textId="77777777" w:rsidR="00302F29" w:rsidRPr="00302F29" w:rsidRDefault="00302F29" w:rsidP="00302F29">
            <w:pPr>
              <w:autoSpaceDE w:val="0"/>
              <w:autoSpaceDN w:val="0"/>
              <w:adjustRightInd w:val="0"/>
              <w:spacing w:after="0" w:line="300" w:lineRule="auto"/>
              <w:rPr>
                <w:rFonts w:ascii="Calibri" w:eastAsia="Times New Roman" w:hAnsi="Calibri" w:cs="Arial"/>
                <w:b/>
                <w:sz w:val="18"/>
                <w:szCs w:val="18"/>
                <w:lang w:val="es-ES_tradnl" w:eastAsia="es-ES"/>
              </w:rPr>
            </w:pPr>
            <w:r w:rsidRPr="00302F29">
              <w:rPr>
                <w:rFonts w:ascii="Calibri" w:eastAsia="Times New Roman" w:hAnsi="Calibri" w:cs="Arial"/>
                <w:b/>
                <w:sz w:val="18"/>
                <w:szCs w:val="18"/>
                <w:lang w:val="es-ES_tradnl" w:eastAsia="es-ES"/>
              </w:rPr>
              <w:t xml:space="preserve">Espacios, instalaciones y equipamiento </w:t>
            </w:r>
            <w:r w:rsidRPr="00302F29">
              <w:rPr>
                <w:rFonts w:ascii="Calibri" w:eastAsia="Times New Roman" w:hAnsi="Calibri" w:cs="Arial"/>
                <w:b/>
                <w:sz w:val="18"/>
                <w:szCs w:val="18"/>
                <w:vertAlign w:val="superscript"/>
                <w:lang w:val="es-ES_tradnl" w:eastAsia="es-ES"/>
              </w:rPr>
              <w:t>5</w:t>
            </w:r>
          </w:p>
        </w:tc>
        <w:tc>
          <w:tcPr>
            <w:tcW w:w="10914" w:type="dxa"/>
            <w:gridSpan w:val="5"/>
            <w:tcBorders>
              <w:top w:val="single" w:sz="4" w:space="0" w:color="auto"/>
            </w:tcBorders>
            <w:vAlign w:val="center"/>
          </w:tcPr>
          <w:p w14:paraId="1A1E3565" w14:textId="77777777" w:rsidR="00302F29" w:rsidRPr="00302F29" w:rsidRDefault="00302F29" w:rsidP="00302F29">
            <w:pPr>
              <w:autoSpaceDE w:val="0"/>
              <w:autoSpaceDN w:val="0"/>
              <w:adjustRightInd w:val="0"/>
              <w:spacing w:after="0" w:line="300" w:lineRule="auto"/>
              <w:rPr>
                <w:rFonts w:ascii="Calibri" w:eastAsia="Times New Roman" w:hAnsi="Calibri" w:cs="Arial"/>
                <w:sz w:val="18"/>
                <w:szCs w:val="18"/>
                <w:lang w:eastAsia="es-ES"/>
              </w:rPr>
            </w:pPr>
            <w:r w:rsidRPr="00302F29">
              <w:rPr>
                <w:rFonts w:ascii="Calibri" w:eastAsia="Times New Roman" w:hAnsi="Calibri" w:cs="Arial"/>
                <w:sz w:val="18"/>
                <w:szCs w:val="18"/>
                <w:lang w:eastAsia="es-ES"/>
              </w:rPr>
              <w:t>Aula de gestión E4. Material del aula: pizarra, equipos audiovisuales, ordenadores instalados en red, cañón de proyección e Internet. Mesa y silla para formador/a y para alumnos/as.</w:t>
            </w:r>
          </w:p>
          <w:p w14:paraId="13F32256" w14:textId="77777777" w:rsidR="00302F29" w:rsidRPr="00302F29" w:rsidRDefault="00302F29" w:rsidP="00302F29">
            <w:pPr>
              <w:autoSpaceDE w:val="0"/>
              <w:autoSpaceDN w:val="0"/>
              <w:adjustRightInd w:val="0"/>
              <w:spacing w:after="0" w:line="300" w:lineRule="auto"/>
              <w:rPr>
                <w:rFonts w:ascii="Calibri" w:eastAsia="Times New Roman" w:hAnsi="Calibri" w:cs="Arial"/>
                <w:b/>
                <w:sz w:val="18"/>
                <w:szCs w:val="18"/>
                <w:lang w:val="es-ES_tradnl" w:eastAsia="es-ES"/>
              </w:rPr>
            </w:pPr>
            <w:r w:rsidRPr="00302F29">
              <w:rPr>
                <w:rFonts w:ascii="Calibri" w:eastAsia="Times New Roman" w:hAnsi="Calibri" w:cs="Arial"/>
                <w:sz w:val="18"/>
                <w:szCs w:val="18"/>
                <w:lang w:eastAsia="es-ES"/>
              </w:rPr>
              <w:t>Edificio bioclimático: Instalación de suministro de agua con control de consumos.</w:t>
            </w:r>
          </w:p>
        </w:tc>
      </w:tr>
    </w:tbl>
    <w:p w14:paraId="46DD1E58" w14:textId="77777777" w:rsidR="00A668E8" w:rsidRDefault="00A668E8" w:rsidP="00BD670A"/>
    <w:p w14:paraId="2BE1F5CE" w14:textId="77777777" w:rsidR="00A668E8" w:rsidRDefault="00A668E8">
      <w:r>
        <w:br w:type="page"/>
      </w:r>
    </w:p>
    <w:p w14:paraId="169F9F87" w14:textId="77777777" w:rsidR="00A668E8" w:rsidRPr="008E336A" w:rsidRDefault="00A668E8" w:rsidP="00A668E8">
      <w:pPr>
        <w:pStyle w:val="Prrafodelista"/>
        <w:spacing w:after="0" w:line="240" w:lineRule="auto"/>
        <w:ind w:left="786"/>
        <w:jc w:val="center"/>
        <w:rPr>
          <w:rFonts w:ascii="Calibri" w:eastAsia="Times New Roman" w:hAnsi="Calibri" w:cs="Arial"/>
          <w:i/>
          <w:u w:val="single"/>
          <w:lang w:val="es-ES_tradnl" w:eastAsia="es-ES"/>
        </w:rPr>
      </w:pPr>
      <w:r>
        <w:rPr>
          <w:rFonts w:ascii="Calibri" w:eastAsia="Times New Roman" w:hAnsi="Calibri" w:cs="Arial"/>
          <w:b/>
          <w:i/>
          <w:u w:val="single"/>
          <w:lang w:val="es-ES_tradnl" w:eastAsia="es-ES"/>
        </w:rPr>
        <w:lastRenderedPageBreak/>
        <w:t xml:space="preserve">EJEMPLO </w:t>
      </w:r>
      <w:r w:rsidRPr="008E336A">
        <w:rPr>
          <w:rFonts w:ascii="Calibri" w:eastAsia="Times New Roman" w:hAnsi="Calibri" w:cs="Arial"/>
          <w:b/>
          <w:i/>
          <w:u w:val="single"/>
          <w:lang w:val="es-ES_tradnl" w:eastAsia="es-ES"/>
        </w:rPr>
        <w:t xml:space="preserve"> CP5</w:t>
      </w:r>
      <w:r w:rsidR="00275A5F">
        <w:rPr>
          <w:rFonts w:ascii="Calibri" w:eastAsia="Times New Roman" w:hAnsi="Calibri" w:cs="Arial"/>
          <w:b/>
          <w:i/>
          <w:u w:val="single"/>
          <w:lang w:val="es-ES_tradnl" w:eastAsia="es-ES"/>
        </w:rPr>
        <w:t xml:space="preserve"> </w:t>
      </w:r>
      <w:r w:rsidR="00275A5F" w:rsidRPr="006012D6">
        <w:rPr>
          <w:rFonts w:eastAsia="Times New Roman" w:cs="Arial"/>
          <w:b/>
          <w:bCs/>
          <w:lang w:val="es-ES_tradnl" w:eastAsia="es-ES"/>
        </w:rPr>
        <w:t>PLANIFICACIÓN DE LA EVALUACIÓN DEL APRENDIZAJE</w:t>
      </w:r>
    </w:p>
    <w:p w14:paraId="04B7C0A8" w14:textId="77777777" w:rsidR="00275A5F" w:rsidRPr="003E6F6D" w:rsidRDefault="00A668E8" w:rsidP="00275A5F">
      <w:pPr>
        <w:spacing w:after="0" w:line="240" w:lineRule="auto"/>
        <w:ind w:left="426"/>
        <w:rPr>
          <w:rFonts w:eastAsia="Times New Roman" w:cs="Arial"/>
          <w:lang w:val="es-ES_tradnl" w:eastAsia="es-ES"/>
        </w:rPr>
      </w:pPr>
      <w:r w:rsidRPr="006012D6">
        <w:rPr>
          <w:rFonts w:ascii="Calibri" w:eastAsia="Times New Roman" w:hAnsi="Calibri" w:cs="Arial"/>
          <w:b/>
          <w:lang w:val="es-ES_tradnl" w:eastAsia="es-ES"/>
        </w:rPr>
        <w:br w:type="textWrapping" w:clear="all"/>
      </w:r>
      <w:r w:rsidR="00275A5F" w:rsidRPr="003E6F6D">
        <w:rPr>
          <w:rFonts w:eastAsia="Times New Roman" w:cs="Arial"/>
          <w:b/>
          <w:lang w:val="es-ES_tradnl" w:eastAsia="es-ES"/>
        </w:rPr>
        <w:t xml:space="preserve">CERTIFICADO DE PROFESIONALIDAD: </w:t>
      </w:r>
      <w:r w:rsidR="00275A5F" w:rsidRPr="00CD4C55">
        <w:rPr>
          <w:rFonts w:eastAsia="Times New Roman" w:cs="Arial"/>
          <w:bCs/>
          <w:lang w:eastAsia="es-ES"/>
        </w:rPr>
        <w:t>ENAC0108. EFICIENCIA ENERGÉTICA DE EDIFICIOS. MF1196.</w:t>
      </w:r>
    </w:p>
    <w:p w14:paraId="1866B2DE" w14:textId="77777777" w:rsidR="00275A5F" w:rsidRPr="003E6F6D" w:rsidRDefault="00275A5F" w:rsidP="00275A5F">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 xml:space="preserve">12/05/18 </w:t>
      </w:r>
      <w:r>
        <w:rPr>
          <w:rFonts w:eastAsia="Times New Roman" w:cs="Arial"/>
          <w:bCs/>
          <w:lang w:eastAsia="es-ES"/>
        </w:rPr>
        <w:t>–</w:t>
      </w:r>
      <w:r w:rsidRPr="00CD4C55">
        <w:rPr>
          <w:rFonts w:eastAsia="Times New Roman" w:cs="Arial"/>
          <w:bCs/>
          <w:lang w:eastAsia="es-ES"/>
        </w:rPr>
        <w:t xml:space="preserve"> 13/06/18</w:t>
      </w:r>
    </w:p>
    <w:p w14:paraId="36E8AD37" w14:textId="77777777" w:rsidR="00275A5F" w:rsidRPr="003E6F6D" w:rsidRDefault="00275A5F" w:rsidP="00275A5F">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14:paraId="1749E429" w14:textId="77777777" w:rsidR="00275A5F" w:rsidRPr="003E6F6D" w:rsidRDefault="00275A5F" w:rsidP="00275A5F">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14:paraId="08C2AFD2" w14:textId="77777777" w:rsidR="00A668E8" w:rsidRPr="00807928" w:rsidRDefault="00A668E8" w:rsidP="00275A5F">
      <w:pPr>
        <w:spacing w:after="0" w:line="240" w:lineRule="auto"/>
        <w:ind w:left="426"/>
        <w:rPr>
          <w:rFonts w:ascii="Arial" w:eastAsia="Times New Roman" w:hAnsi="Arial" w:cs="Arial"/>
          <w:sz w:val="20"/>
          <w:szCs w:val="20"/>
          <w:lang w:val="es-ES_tradnl" w:eastAsia="es-ES"/>
        </w:rPr>
      </w:pPr>
    </w:p>
    <w:tbl>
      <w:tblPr>
        <w:tblW w:w="14868" w:type="dxa"/>
        <w:jc w:val="center"/>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798"/>
        <w:gridCol w:w="2409"/>
        <w:gridCol w:w="6413"/>
        <w:gridCol w:w="1701"/>
        <w:gridCol w:w="1134"/>
        <w:gridCol w:w="1413"/>
      </w:tblGrid>
      <w:tr w:rsidR="00A668E8" w:rsidRPr="006012D6" w14:paraId="36780D6F" w14:textId="77777777" w:rsidTr="00A90ED7">
        <w:trPr>
          <w:trHeight w:val="398"/>
          <w:jc w:val="center"/>
        </w:trPr>
        <w:tc>
          <w:tcPr>
            <w:tcW w:w="14868" w:type="dxa"/>
            <w:gridSpan w:val="6"/>
            <w:tcBorders>
              <w:top w:val="nil"/>
              <w:left w:val="nil"/>
              <w:bottom w:val="single" w:sz="4" w:space="0" w:color="auto"/>
              <w:right w:val="nil"/>
            </w:tcBorders>
            <w:shd w:val="clear" w:color="auto" w:fill="FFFFFF"/>
            <w:vAlign w:val="center"/>
          </w:tcPr>
          <w:p w14:paraId="2FDFC43C" w14:textId="77777777" w:rsidR="00A668E8" w:rsidRPr="006012D6" w:rsidRDefault="00A668E8" w:rsidP="00A668E8">
            <w:pPr>
              <w:spacing w:after="0" w:line="240" w:lineRule="auto"/>
              <w:jc w:val="center"/>
              <w:rPr>
                <w:rFonts w:eastAsia="Times New Roman" w:cs="Arial"/>
                <w:b/>
                <w:bCs/>
                <w:lang w:val="es-ES_tradnl" w:eastAsia="es-ES"/>
              </w:rPr>
            </w:pPr>
          </w:p>
        </w:tc>
      </w:tr>
      <w:tr w:rsidR="00A668E8" w:rsidRPr="006012D6" w14:paraId="11F894A2" w14:textId="77777777" w:rsidTr="00A90ED7">
        <w:trPr>
          <w:trHeight w:val="423"/>
          <w:jc w:val="center"/>
        </w:trPr>
        <w:tc>
          <w:tcPr>
            <w:tcW w:w="42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6A83AC9" w14:textId="77777777" w:rsidR="00A668E8" w:rsidRPr="004052A7" w:rsidRDefault="00A668E8" w:rsidP="00A668E8">
            <w:pPr>
              <w:spacing w:after="0" w:line="240" w:lineRule="auto"/>
              <w:rPr>
                <w:rFonts w:eastAsia="Times New Roman" w:cs="Arial"/>
                <w:b/>
                <w:bCs/>
                <w:lang w:val="es-ES_tradnl" w:eastAsia="es-ES"/>
              </w:rPr>
            </w:pPr>
            <w:r w:rsidRPr="004052A7">
              <w:rPr>
                <w:rFonts w:eastAsia="Times New Roman" w:cs="Arial"/>
                <w:b/>
                <w:bCs/>
                <w:lang w:val="es-ES_tradnl" w:eastAsia="es-ES"/>
              </w:rPr>
              <w:t xml:space="preserve">MÓDULO FORMATIVO </w:t>
            </w:r>
            <w:r w:rsidRPr="004052A7">
              <w:rPr>
                <w:rFonts w:eastAsia="Times New Roman" w:cs="Arial"/>
                <w:b/>
                <w:bCs/>
                <w:i/>
                <w:lang w:val="es-ES_tradnl" w:eastAsia="es-ES"/>
              </w:rPr>
              <w:t>(Con unidades formativas)</w:t>
            </w:r>
          </w:p>
        </w:tc>
        <w:tc>
          <w:tcPr>
            <w:tcW w:w="6413" w:type="dxa"/>
            <w:tcBorders>
              <w:top w:val="single" w:sz="4" w:space="0" w:color="auto"/>
              <w:left w:val="single" w:sz="4" w:space="0" w:color="auto"/>
              <w:bottom w:val="single" w:sz="4" w:space="0" w:color="auto"/>
              <w:right w:val="nil"/>
            </w:tcBorders>
            <w:shd w:val="clear" w:color="auto" w:fill="BFBFBF"/>
            <w:vAlign w:val="center"/>
          </w:tcPr>
          <w:p w14:paraId="6EE3F43A" w14:textId="77777777"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 xml:space="preserve">DURANTE EL PROCESO DE APRENDIZAJE </w:t>
            </w:r>
            <w:r w:rsidRPr="003544BB">
              <w:rPr>
                <w:rFonts w:eastAsia="Times New Roman" w:cs="Arial"/>
                <w:b/>
                <w:vertAlign w:val="superscript"/>
                <w:lang w:val="es-ES_tradnl" w:eastAsia="es-ES"/>
              </w:rPr>
              <w:t>1</w:t>
            </w:r>
          </w:p>
        </w:tc>
        <w:tc>
          <w:tcPr>
            <w:tcW w:w="4248" w:type="dxa"/>
            <w:gridSpan w:val="3"/>
            <w:tcBorders>
              <w:top w:val="single" w:sz="4" w:space="0" w:color="auto"/>
              <w:left w:val="nil"/>
              <w:bottom w:val="single" w:sz="4" w:space="0" w:color="auto"/>
              <w:right w:val="single" w:sz="4" w:space="0" w:color="auto"/>
            </w:tcBorders>
            <w:shd w:val="clear" w:color="auto" w:fill="BFBFBF"/>
            <w:vAlign w:val="center"/>
          </w:tcPr>
          <w:p w14:paraId="3A1D52A7" w14:textId="77777777"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Realización de la evaluación</w:t>
            </w:r>
          </w:p>
        </w:tc>
      </w:tr>
      <w:tr w:rsidR="00A668E8" w:rsidRPr="006012D6" w14:paraId="694A97A5" w14:textId="77777777" w:rsidTr="00A90ED7">
        <w:trPr>
          <w:trHeight w:hRule="exact" w:val="592"/>
          <w:jc w:val="center"/>
        </w:trPr>
        <w:tc>
          <w:tcPr>
            <w:tcW w:w="1798" w:type="dxa"/>
            <w:vMerge w:val="restart"/>
            <w:tcBorders>
              <w:top w:val="single" w:sz="4" w:space="0" w:color="auto"/>
              <w:left w:val="single" w:sz="4" w:space="0" w:color="auto"/>
              <w:right w:val="single" w:sz="4" w:space="0" w:color="auto"/>
            </w:tcBorders>
            <w:vAlign w:val="center"/>
          </w:tcPr>
          <w:p w14:paraId="086AB4AA" w14:textId="77777777"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MF1196_3</w:t>
            </w:r>
          </w:p>
          <w:p w14:paraId="00A19EE0" w14:textId="77777777"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EFICIENCIA EN</w:t>
            </w:r>
          </w:p>
          <w:p w14:paraId="5358A4EE" w14:textId="77777777"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EL USO DEL</w:t>
            </w:r>
          </w:p>
          <w:p w14:paraId="0ABC2917" w14:textId="77777777" w:rsidR="00A668E8" w:rsidRPr="006012D6" w:rsidRDefault="00A668E8" w:rsidP="00A668E8">
            <w:pPr>
              <w:spacing w:after="0" w:line="240" w:lineRule="auto"/>
              <w:rPr>
                <w:rFonts w:eastAsia="Times New Roman" w:cs="Arial"/>
                <w:b/>
                <w:bCs/>
                <w:iCs/>
                <w:lang w:eastAsia="es-ES"/>
              </w:rPr>
            </w:pPr>
            <w:r w:rsidRPr="006012D6">
              <w:rPr>
                <w:rFonts w:eastAsia="Times New Roman" w:cs="Arial"/>
                <w:b/>
                <w:bCs/>
                <w:iCs/>
                <w:lang w:eastAsia="es-ES"/>
              </w:rPr>
              <w:t>AGUA EN</w:t>
            </w:r>
          </w:p>
          <w:p w14:paraId="6F810223" w14:textId="77777777" w:rsidR="00A668E8" w:rsidRPr="006012D6" w:rsidRDefault="00A668E8" w:rsidP="00A668E8">
            <w:pPr>
              <w:spacing w:after="0" w:line="240" w:lineRule="auto"/>
              <w:rPr>
                <w:rFonts w:eastAsia="Times New Roman" w:cs="Arial"/>
                <w:bCs/>
                <w:lang w:val="es-ES_tradnl" w:eastAsia="es-ES"/>
              </w:rPr>
            </w:pPr>
            <w:r w:rsidRPr="006012D6">
              <w:rPr>
                <w:rFonts w:eastAsia="Times New Roman" w:cs="Arial"/>
                <w:b/>
                <w:bCs/>
                <w:iCs/>
                <w:lang w:eastAsia="es-ES"/>
              </w:rPr>
              <w:t>EDIFICIOS</w:t>
            </w:r>
          </w:p>
        </w:tc>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433BEE0D" w14:textId="77777777" w:rsidR="00A668E8" w:rsidRPr="006012D6" w:rsidRDefault="00A668E8" w:rsidP="00A668E8">
            <w:pPr>
              <w:spacing w:after="0" w:line="240" w:lineRule="auto"/>
              <w:rPr>
                <w:rFonts w:eastAsia="Times New Roman" w:cs="Arial"/>
                <w:b/>
                <w:bCs/>
                <w:i/>
                <w:lang w:val="es-ES_tradnl" w:eastAsia="es-ES"/>
              </w:rPr>
            </w:pPr>
            <w:r w:rsidRPr="006012D6">
              <w:rPr>
                <w:rFonts w:eastAsia="Times New Roman" w:cs="Arial"/>
                <w:b/>
                <w:lang w:val="es-ES_tradnl" w:eastAsia="es-ES"/>
              </w:rPr>
              <w:t>UNIDADES FORMATIVAS</w:t>
            </w:r>
          </w:p>
        </w:tc>
        <w:tc>
          <w:tcPr>
            <w:tcW w:w="6413" w:type="dxa"/>
            <w:tcBorders>
              <w:top w:val="single" w:sz="4" w:space="0" w:color="auto"/>
              <w:left w:val="single" w:sz="4" w:space="0" w:color="auto"/>
              <w:bottom w:val="single" w:sz="4" w:space="0" w:color="auto"/>
              <w:right w:val="nil"/>
            </w:tcBorders>
            <w:shd w:val="clear" w:color="auto" w:fill="D9D9D9"/>
            <w:vAlign w:val="center"/>
          </w:tcPr>
          <w:p w14:paraId="6D2853F1" w14:textId="77777777"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 xml:space="preserve">ACTIVIDADES E INSTRUMENTOS DE EVALUACIÓN  </w:t>
            </w:r>
            <w:r w:rsidRPr="003544BB">
              <w:rPr>
                <w:rFonts w:eastAsia="Times New Roman" w:cs="Arial"/>
                <w:b/>
                <w:vertAlign w:val="superscript"/>
                <w:lang w:val="es-ES_tradnl" w:eastAsia="es-ES"/>
              </w:rPr>
              <w:t>2</w:t>
            </w:r>
          </w:p>
        </w:tc>
        <w:tc>
          <w:tcPr>
            <w:tcW w:w="1701" w:type="dxa"/>
            <w:tcBorders>
              <w:top w:val="single" w:sz="4" w:space="0" w:color="auto"/>
              <w:left w:val="nil"/>
              <w:bottom w:val="single" w:sz="4" w:space="0" w:color="auto"/>
            </w:tcBorders>
            <w:shd w:val="clear" w:color="auto" w:fill="D9D9D9"/>
            <w:vAlign w:val="center"/>
          </w:tcPr>
          <w:p w14:paraId="3F2941FB" w14:textId="77777777"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Espacios</w:t>
            </w:r>
          </w:p>
        </w:tc>
        <w:tc>
          <w:tcPr>
            <w:tcW w:w="1134" w:type="dxa"/>
            <w:tcBorders>
              <w:top w:val="single" w:sz="4" w:space="0" w:color="auto"/>
              <w:bottom w:val="single" w:sz="4" w:space="0" w:color="auto"/>
            </w:tcBorders>
            <w:shd w:val="clear" w:color="auto" w:fill="D9D9D9"/>
            <w:vAlign w:val="center"/>
          </w:tcPr>
          <w:p w14:paraId="2CD516B9" w14:textId="77777777" w:rsidR="00A668E8" w:rsidRPr="003544BB" w:rsidRDefault="00A668E8" w:rsidP="00A668E8">
            <w:pPr>
              <w:spacing w:after="0" w:line="240" w:lineRule="auto"/>
              <w:jc w:val="center"/>
              <w:rPr>
                <w:rFonts w:eastAsia="Times New Roman" w:cs="Arial"/>
                <w:lang w:val="es-ES_tradnl" w:eastAsia="es-ES"/>
              </w:rPr>
            </w:pPr>
            <w:r w:rsidRPr="003544BB">
              <w:rPr>
                <w:rFonts w:eastAsia="Times New Roman" w:cs="Arial"/>
                <w:b/>
                <w:lang w:val="es-ES_tradnl" w:eastAsia="es-ES"/>
              </w:rPr>
              <w:t>Duración</w:t>
            </w:r>
          </w:p>
        </w:tc>
        <w:tc>
          <w:tcPr>
            <w:tcW w:w="1413" w:type="dxa"/>
            <w:tcBorders>
              <w:top w:val="single" w:sz="4" w:space="0" w:color="auto"/>
              <w:bottom w:val="single" w:sz="4" w:space="0" w:color="auto"/>
              <w:right w:val="single" w:sz="4" w:space="0" w:color="auto"/>
            </w:tcBorders>
            <w:shd w:val="clear" w:color="auto" w:fill="D9D9D9"/>
            <w:vAlign w:val="center"/>
          </w:tcPr>
          <w:p w14:paraId="05D57733" w14:textId="77777777" w:rsidR="00A668E8" w:rsidRPr="003544BB" w:rsidRDefault="00A668E8" w:rsidP="00A668E8">
            <w:pPr>
              <w:spacing w:after="0" w:line="240" w:lineRule="auto"/>
              <w:jc w:val="center"/>
              <w:rPr>
                <w:rFonts w:eastAsia="Times New Roman" w:cs="Arial"/>
                <w:b/>
                <w:lang w:val="es-ES_tradnl" w:eastAsia="es-ES"/>
              </w:rPr>
            </w:pPr>
            <w:r w:rsidRPr="003544BB">
              <w:rPr>
                <w:rFonts w:eastAsia="Times New Roman" w:cs="Arial"/>
                <w:b/>
                <w:lang w:val="es-ES_tradnl" w:eastAsia="es-ES"/>
              </w:rPr>
              <w:t>Fechas de evaluación</w:t>
            </w:r>
          </w:p>
        </w:tc>
      </w:tr>
      <w:tr w:rsidR="00A668E8" w:rsidRPr="006012D6" w14:paraId="1C523CB4" w14:textId="77777777" w:rsidTr="00A90ED7">
        <w:trPr>
          <w:trHeight w:hRule="exact" w:val="880"/>
          <w:jc w:val="center"/>
        </w:trPr>
        <w:tc>
          <w:tcPr>
            <w:tcW w:w="1798" w:type="dxa"/>
            <w:vMerge/>
            <w:tcBorders>
              <w:top w:val="single" w:sz="8" w:space="0" w:color="4F81BD"/>
              <w:left w:val="single" w:sz="4" w:space="0" w:color="auto"/>
              <w:bottom w:val="single" w:sz="8" w:space="0" w:color="4F81BD"/>
              <w:right w:val="single" w:sz="4" w:space="0" w:color="auto"/>
            </w:tcBorders>
            <w:vAlign w:val="center"/>
          </w:tcPr>
          <w:p w14:paraId="6DA89704" w14:textId="77777777" w:rsidR="00A668E8" w:rsidRPr="006012D6" w:rsidRDefault="00A668E8" w:rsidP="00A668E8">
            <w:pPr>
              <w:spacing w:after="0" w:line="240" w:lineRule="auto"/>
              <w:rPr>
                <w:rFonts w:eastAsia="Times New Roman" w:cs="Arial"/>
                <w:b/>
                <w:bCs/>
                <w:i/>
                <w:lang w:val="es-ES_tradnl" w:eastAsia="es-ES"/>
              </w:rPr>
            </w:pPr>
          </w:p>
        </w:tc>
        <w:tc>
          <w:tcPr>
            <w:tcW w:w="2409" w:type="dxa"/>
            <w:vMerge w:val="restart"/>
            <w:tcBorders>
              <w:top w:val="single" w:sz="4" w:space="0" w:color="auto"/>
              <w:left w:val="single" w:sz="4" w:space="0" w:color="auto"/>
              <w:bottom w:val="single" w:sz="8" w:space="0" w:color="4F81BD"/>
              <w:right w:val="single" w:sz="4" w:space="0" w:color="auto"/>
            </w:tcBorders>
            <w:vAlign w:val="center"/>
          </w:tcPr>
          <w:p w14:paraId="77B65AE1" w14:textId="77777777" w:rsidR="00A668E8" w:rsidRPr="006012D6" w:rsidRDefault="00A668E8" w:rsidP="00A668E8">
            <w:pPr>
              <w:spacing w:after="0" w:line="240" w:lineRule="auto"/>
              <w:rPr>
                <w:rFonts w:eastAsia="Times New Roman" w:cs="Arial"/>
                <w:bCs/>
                <w:iCs/>
                <w:lang w:eastAsia="es-ES"/>
              </w:rPr>
            </w:pPr>
            <w:r>
              <w:rPr>
                <w:rFonts w:eastAsia="Times New Roman" w:cs="Arial"/>
                <w:bCs/>
                <w:iCs/>
                <w:lang w:eastAsia="es-ES"/>
              </w:rPr>
              <w:t xml:space="preserve">UF0572 Instalaciones </w:t>
            </w:r>
            <w:r w:rsidRPr="006012D6">
              <w:rPr>
                <w:rFonts w:eastAsia="Times New Roman" w:cs="Arial"/>
                <w:bCs/>
                <w:iCs/>
                <w:lang w:eastAsia="es-ES"/>
              </w:rPr>
              <w:t>eficientes de</w:t>
            </w:r>
            <w:r>
              <w:rPr>
                <w:rFonts w:eastAsia="Times New Roman" w:cs="Arial"/>
                <w:bCs/>
                <w:iCs/>
                <w:lang w:eastAsia="es-ES"/>
              </w:rPr>
              <w:t xml:space="preserve"> </w:t>
            </w:r>
            <w:r w:rsidRPr="006012D6">
              <w:rPr>
                <w:rFonts w:eastAsia="Times New Roman" w:cs="Arial"/>
                <w:bCs/>
                <w:iCs/>
                <w:lang w:eastAsia="es-ES"/>
              </w:rPr>
              <w:t>suministro de agua y saneamiento</w:t>
            </w:r>
          </w:p>
          <w:p w14:paraId="29C94F45" w14:textId="77777777" w:rsidR="00A668E8" w:rsidRPr="006012D6" w:rsidRDefault="00A668E8" w:rsidP="00A668E8">
            <w:pPr>
              <w:spacing w:after="0" w:line="240" w:lineRule="auto"/>
              <w:rPr>
                <w:rFonts w:eastAsia="Times New Roman" w:cs="Arial"/>
                <w:bCs/>
                <w:lang w:val="es-ES_tradnl" w:eastAsia="es-ES"/>
              </w:rPr>
            </w:pPr>
            <w:r w:rsidRPr="006012D6">
              <w:rPr>
                <w:rFonts w:eastAsia="Times New Roman" w:cs="Arial"/>
                <w:bCs/>
                <w:iCs/>
                <w:lang w:eastAsia="es-ES"/>
              </w:rPr>
              <w:t>de edificios</w:t>
            </w:r>
          </w:p>
        </w:tc>
        <w:tc>
          <w:tcPr>
            <w:tcW w:w="6413" w:type="dxa"/>
            <w:tcBorders>
              <w:top w:val="single" w:sz="4" w:space="0" w:color="auto"/>
              <w:left w:val="single" w:sz="4" w:space="0" w:color="auto"/>
              <w:bottom w:val="dotted" w:sz="4" w:space="0" w:color="auto"/>
              <w:right w:val="nil"/>
            </w:tcBorders>
            <w:vAlign w:val="center"/>
          </w:tcPr>
          <w:p w14:paraId="2AF2C257" w14:textId="77777777" w:rsidR="00A668E8" w:rsidRPr="00D6453B" w:rsidRDefault="00A668E8" w:rsidP="00A668E8">
            <w:pPr>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sidRPr="00D6453B">
              <w:rPr>
                <w:rFonts w:eastAsia="Times New Roman" w:cs="Arial"/>
                <w:b/>
                <w:shd w:val="clear" w:color="auto" w:fill="FFFFFF"/>
                <w:vertAlign w:val="subscript"/>
                <w:lang w:val="es-ES_tradnl" w:eastAsia="es-ES"/>
              </w:rPr>
              <w:t>1</w:t>
            </w:r>
            <w:r>
              <w:rPr>
                <w:rFonts w:eastAsia="Times New Roman" w:cs="Arial"/>
                <w:shd w:val="clear" w:color="auto" w:fill="FFFFFF"/>
                <w:lang w:val="es-ES_tradnl" w:eastAsia="es-ES"/>
              </w:rPr>
              <w:t>.</w:t>
            </w:r>
            <w:r w:rsidRPr="00D6453B">
              <w:rPr>
                <w:rFonts w:eastAsia="Times New Roman" w:cs="Arial"/>
                <w:shd w:val="clear" w:color="auto" w:fill="FFFFFF"/>
                <w:lang w:val="es-ES_tradnl" w:eastAsia="es-ES"/>
              </w:rPr>
              <w:t xml:space="preserve"> </w:t>
            </w:r>
            <w:r>
              <w:rPr>
                <w:rFonts w:eastAsia="Times New Roman" w:cs="Arial"/>
                <w:shd w:val="clear" w:color="auto" w:fill="FFFFFF"/>
                <w:lang w:eastAsia="es-ES"/>
              </w:rPr>
              <w:t>Estudio de caso: a</w:t>
            </w:r>
            <w:r w:rsidRPr="00D6453B">
              <w:rPr>
                <w:rFonts w:eastAsia="Times New Roman" w:cs="Arial"/>
                <w:shd w:val="clear" w:color="auto" w:fill="FFFFFF"/>
                <w:lang w:eastAsia="es-ES"/>
              </w:rPr>
              <w:t>nálisi</w:t>
            </w:r>
            <w:r>
              <w:rPr>
                <w:rFonts w:eastAsia="Times New Roman" w:cs="Arial"/>
                <w:shd w:val="clear" w:color="auto" w:fill="FFFFFF"/>
                <w:lang w:eastAsia="es-ES"/>
              </w:rPr>
              <w:t xml:space="preserve">s en grupo de la instalación de </w:t>
            </w:r>
            <w:r w:rsidRPr="00D6453B">
              <w:rPr>
                <w:rFonts w:eastAsia="Times New Roman" w:cs="Arial"/>
                <w:shd w:val="clear" w:color="auto" w:fill="FFFFFF"/>
                <w:lang w:eastAsia="es-ES"/>
              </w:rPr>
              <w:t>suministro de agua de una determinada edificación,</w:t>
            </w:r>
            <w:r>
              <w:rPr>
                <w:rFonts w:eastAsia="Times New Roman" w:cs="Arial"/>
                <w:shd w:val="clear" w:color="auto" w:fill="FFFFFF"/>
                <w:lang w:eastAsia="es-ES"/>
              </w:rPr>
              <w:t xml:space="preserve"> </w:t>
            </w:r>
            <w:r w:rsidRPr="00D6453B">
              <w:rPr>
                <w:rFonts w:eastAsia="Times New Roman" w:cs="Arial"/>
                <w:shd w:val="clear" w:color="auto" w:fill="FFFFFF"/>
                <w:lang w:eastAsia="es-ES"/>
              </w:rPr>
              <w:t>determinando los componentes de la instalación y su</w:t>
            </w:r>
            <w:r>
              <w:rPr>
                <w:rFonts w:eastAsia="Times New Roman" w:cs="Arial"/>
                <w:shd w:val="clear" w:color="auto" w:fill="FFFFFF"/>
                <w:lang w:eastAsia="es-ES"/>
              </w:rPr>
              <w:t xml:space="preserve"> </w:t>
            </w:r>
            <w:r w:rsidRPr="00D6453B">
              <w:rPr>
                <w:rFonts w:eastAsia="Times New Roman" w:cs="Arial"/>
                <w:shd w:val="clear" w:color="auto" w:fill="FFFFFF"/>
                <w:lang w:eastAsia="es-ES"/>
              </w:rPr>
              <w:t>funcionamiento.</w:t>
            </w:r>
          </w:p>
        </w:tc>
        <w:tc>
          <w:tcPr>
            <w:tcW w:w="1701" w:type="dxa"/>
            <w:tcBorders>
              <w:top w:val="single" w:sz="4" w:space="0" w:color="auto"/>
              <w:left w:val="nil"/>
              <w:bottom w:val="dotted" w:sz="4" w:space="0" w:color="auto"/>
            </w:tcBorders>
            <w:vAlign w:val="center"/>
          </w:tcPr>
          <w:p w14:paraId="3E1646E4" w14:textId="77777777" w:rsidR="00A668E8" w:rsidRPr="00D6453B" w:rsidRDefault="00A668E8" w:rsidP="00A668E8">
            <w:pPr>
              <w:spacing w:after="0" w:line="240" w:lineRule="auto"/>
              <w:jc w:val="center"/>
              <w:rPr>
                <w:rFonts w:eastAsia="Times New Roman" w:cs="Arial"/>
                <w:iCs/>
                <w:lang w:eastAsia="es-ES"/>
              </w:rPr>
            </w:pPr>
            <w:r w:rsidRPr="00D6453B">
              <w:rPr>
                <w:rFonts w:eastAsia="Times New Roman" w:cs="Arial"/>
                <w:iCs/>
                <w:lang w:eastAsia="es-ES"/>
              </w:rPr>
              <w:t>Edificio</w:t>
            </w:r>
          </w:p>
          <w:p w14:paraId="77AA7703" w14:textId="77777777"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bioclimático</w:t>
            </w:r>
          </w:p>
        </w:tc>
        <w:tc>
          <w:tcPr>
            <w:tcW w:w="1134" w:type="dxa"/>
            <w:tcBorders>
              <w:top w:val="single" w:sz="4" w:space="0" w:color="auto"/>
              <w:bottom w:val="dotted" w:sz="4" w:space="0" w:color="auto"/>
            </w:tcBorders>
            <w:vAlign w:val="center"/>
          </w:tcPr>
          <w:p w14:paraId="61A4944A" w14:textId="77777777"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single" w:sz="4" w:space="0" w:color="auto"/>
              <w:bottom w:val="dotted" w:sz="4" w:space="0" w:color="auto"/>
              <w:right w:val="single" w:sz="4" w:space="0" w:color="auto"/>
            </w:tcBorders>
            <w:vAlign w:val="center"/>
          </w:tcPr>
          <w:p w14:paraId="01D9D1CC" w14:textId="77777777"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27/05/</w:t>
            </w:r>
            <w:r w:rsidR="00BD7AFE">
              <w:rPr>
                <w:rFonts w:eastAsia="Times New Roman" w:cs="Arial"/>
                <w:lang w:eastAsia="es-ES"/>
              </w:rPr>
              <w:t>20</w:t>
            </w:r>
          </w:p>
        </w:tc>
      </w:tr>
      <w:tr w:rsidR="00A668E8" w:rsidRPr="006012D6" w14:paraId="3FF14B7E" w14:textId="77777777" w:rsidTr="00A90ED7">
        <w:trPr>
          <w:trHeight w:hRule="exact" w:val="836"/>
          <w:jc w:val="center"/>
        </w:trPr>
        <w:tc>
          <w:tcPr>
            <w:tcW w:w="1798" w:type="dxa"/>
            <w:vMerge/>
            <w:tcBorders>
              <w:left w:val="single" w:sz="4" w:space="0" w:color="auto"/>
              <w:right w:val="single" w:sz="4" w:space="0" w:color="auto"/>
            </w:tcBorders>
            <w:vAlign w:val="center"/>
          </w:tcPr>
          <w:p w14:paraId="19EF84B6" w14:textId="77777777" w:rsidR="00A668E8" w:rsidRPr="006012D6" w:rsidRDefault="00A668E8" w:rsidP="00A668E8">
            <w:pPr>
              <w:spacing w:after="0" w:line="240" w:lineRule="auto"/>
              <w:rPr>
                <w:rFonts w:eastAsia="Times New Roman" w:cs="Arial"/>
                <w:b/>
                <w:bCs/>
                <w:i/>
                <w:lang w:val="es-ES_tradnl" w:eastAsia="es-ES"/>
              </w:rPr>
            </w:pPr>
          </w:p>
        </w:tc>
        <w:tc>
          <w:tcPr>
            <w:tcW w:w="2409" w:type="dxa"/>
            <w:vMerge/>
            <w:tcBorders>
              <w:top w:val="single" w:sz="4" w:space="0" w:color="auto"/>
              <w:left w:val="single" w:sz="4" w:space="0" w:color="auto"/>
              <w:bottom w:val="single" w:sz="4" w:space="0" w:color="auto"/>
              <w:right w:val="single" w:sz="4" w:space="0" w:color="auto"/>
            </w:tcBorders>
            <w:vAlign w:val="center"/>
          </w:tcPr>
          <w:p w14:paraId="14C2F0E5" w14:textId="77777777" w:rsidR="00A668E8" w:rsidRPr="006012D6" w:rsidRDefault="00A668E8" w:rsidP="00A668E8">
            <w:pPr>
              <w:spacing w:after="0" w:line="240" w:lineRule="auto"/>
              <w:rPr>
                <w:rFonts w:eastAsia="Times New Roman" w:cs="Arial"/>
                <w:bCs/>
                <w:lang w:val="es-ES_tradnl" w:eastAsia="es-ES"/>
              </w:rPr>
            </w:pPr>
          </w:p>
        </w:tc>
        <w:tc>
          <w:tcPr>
            <w:tcW w:w="6413" w:type="dxa"/>
            <w:tcBorders>
              <w:top w:val="dotted" w:sz="4" w:space="0" w:color="auto"/>
              <w:left w:val="single" w:sz="4" w:space="0" w:color="auto"/>
              <w:bottom w:val="single" w:sz="4" w:space="0" w:color="auto"/>
              <w:right w:val="nil"/>
            </w:tcBorders>
            <w:vAlign w:val="center"/>
          </w:tcPr>
          <w:p w14:paraId="15A02C34" w14:textId="77777777" w:rsidR="00A668E8" w:rsidRPr="00D6453B" w:rsidRDefault="00A668E8" w:rsidP="00A668E8">
            <w:pPr>
              <w:tabs>
                <w:tab w:val="left" w:pos="6300"/>
              </w:tabs>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sidRPr="00D6453B">
              <w:rPr>
                <w:rFonts w:eastAsia="Times New Roman" w:cs="Arial"/>
                <w:b/>
                <w:shd w:val="clear" w:color="auto" w:fill="FFFFFF"/>
                <w:vertAlign w:val="subscript"/>
                <w:lang w:val="es-ES_tradnl" w:eastAsia="es-ES"/>
              </w:rPr>
              <w:t>2</w:t>
            </w:r>
            <w:r>
              <w:rPr>
                <w:rFonts w:eastAsia="Times New Roman" w:cs="Arial"/>
                <w:b/>
                <w:shd w:val="clear" w:color="auto" w:fill="FFFFFF"/>
                <w:vertAlign w:val="subscript"/>
                <w:lang w:val="es-ES_tradnl" w:eastAsia="es-ES"/>
              </w:rPr>
              <w:t>.</w:t>
            </w:r>
            <w:r w:rsidRPr="00D6453B">
              <w:rPr>
                <w:rFonts w:eastAsia="Times New Roman" w:cs="Arial"/>
                <w:b/>
                <w:shd w:val="clear" w:color="auto" w:fill="FFFFFF"/>
                <w:vertAlign w:val="subscript"/>
                <w:lang w:val="es-ES_tradnl" w:eastAsia="es-ES"/>
              </w:rPr>
              <w:t xml:space="preserve"> </w:t>
            </w:r>
            <w:r>
              <w:rPr>
                <w:rFonts w:eastAsia="Times New Roman" w:cs="Arial"/>
                <w:shd w:val="clear" w:color="auto" w:fill="FFFFFF"/>
                <w:lang w:eastAsia="es-ES"/>
              </w:rPr>
              <w:t>Estudio de caso: a</w:t>
            </w:r>
            <w:r w:rsidRPr="00D6453B">
              <w:rPr>
                <w:rFonts w:eastAsia="Times New Roman" w:cs="Arial"/>
                <w:shd w:val="clear" w:color="auto" w:fill="FFFFFF"/>
                <w:lang w:eastAsia="es-ES"/>
              </w:rPr>
              <w:t>nálisi</w:t>
            </w:r>
            <w:r>
              <w:rPr>
                <w:rFonts w:eastAsia="Times New Roman" w:cs="Arial"/>
                <w:shd w:val="clear" w:color="auto" w:fill="FFFFFF"/>
                <w:lang w:eastAsia="es-ES"/>
              </w:rPr>
              <w:t xml:space="preserve">s en grupo de la instalación de </w:t>
            </w:r>
            <w:r w:rsidRPr="00D6453B">
              <w:rPr>
                <w:rFonts w:eastAsia="Times New Roman" w:cs="Arial"/>
                <w:shd w:val="clear" w:color="auto" w:fill="FFFFFF"/>
                <w:lang w:eastAsia="es-ES"/>
              </w:rPr>
              <w:t>saneamiento de una determinada edificación, determinando</w:t>
            </w:r>
            <w:r>
              <w:rPr>
                <w:rFonts w:eastAsia="Times New Roman" w:cs="Arial"/>
                <w:shd w:val="clear" w:color="auto" w:fill="FFFFFF"/>
                <w:lang w:eastAsia="es-ES"/>
              </w:rPr>
              <w:t xml:space="preserve"> </w:t>
            </w:r>
            <w:r w:rsidRPr="00D6453B">
              <w:rPr>
                <w:rFonts w:eastAsia="Times New Roman" w:cs="Arial"/>
                <w:shd w:val="clear" w:color="auto" w:fill="FFFFFF"/>
                <w:lang w:eastAsia="es-ES"/>
              </w:rPr>
              <w:t>los componentes de la instalación y su funcionamiento.</w:t>
            </w:r>
          </w:p>
        </w:tc>
        <w:tc>
          <w:tcPr>
            <w:tcW w:w="1701" w:type="dxa"/>
            <w:tcBorders>
              <w:top w:val="dotted" w:sz="4" w:space="0" w:color="auto"/>
              <w:left w:val="nil"/>
              <w:bottom w:val="single" w:sz="4" w:space="0" w:color="auto"/>
            </w:tcBorders>
            <w:vAlign w:val="center"/>
          </w:tcPr>
          <w:p w14:paraId="3CCC8468" w14:textId="77777777" w:rsidR="00A668E8" w:rsidRPr="00D6453B" w:rsidRDefault="00A668E8" w:rsidP="00A668E8">
            <w:pPr>
              <w:spacing w:after="0" w:line="240" w:lineRule="auto"/>
              <w:rPr>
                <w:rFonts w:eastAsia="Times New Roman" w:cs="Arial"/>
                <w:b/>
                <w:lang w:val="es-ES_tradnl" w:eastAsia="es-ES"/>
              </w:rPr>
            </w:pPr>
          </w:p>
          <w:p w14:paraId="0D00687E" w14:textId="77777777" w:rsidR="00A668E8" w:rsidRPr="00D6453B" w:rsidRDefault="00A668E8" w:rsidP="00A668E8">
            <w:pPr>
              <w:spacing w:after="0" w:line="240" w:lineRule="auto"/>
              <w:jc w:val="center"/>
              <w:rPr>
                <w:rFonts w:eastAsia="Times New Roman" w:cs="Arial"/>
                <w:iCs/>
                <w:lang w:eastAsia="es-ES"/>
              </w:rPr>
            </w:pPr>
            <w:r w:rsidRPr="00D6453B">
              <w:rPr>
                <w:rFonts w:eastAsia="Times New Roman" w:cs="Arial"/>
                <w:iCs/>
                <w:lang w:eastAsia="es-ES"/>
              </w:rPr>
              <w:t>Edificio</w:t>
            </w:r>
          </w:p>
          <w:p w14:paraId="63B57407" w14:textId="77777777"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bioclimático</w:t>
            </w:r>
          </w:p>
        </w:tc>
        <w:tc>
          <w:tcPr>
            <w:tcW w:w="1134" w:type="dxa"/>
            <w:tcBorders>
              <w:top w:val="dotted" w:sz="4" w:space="0" w:color="auto"/>
              <w:bottom w:val="single" w:sz="4" w:space="0" w:color="auto"/>
            </w:tcBorders>
            <w:vAlign w:val="center"/>
          </w:tcPr>
          <w:p w14:paraId="43310A9B" w14:textId="77777777"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dotted" w:sz="4" w:space="0" w:color="auto"/>
              <w:bottom w:val="single" w:sz="4" w:space="0" w:color="auto"/>
              <w:right w:val="single" w:sz="4" w:space="0" w:color="auto"/>
            </w:tcBorders>
            <w:vAlign w:val="center"/>
          </w:tcPr>
          <w:p w14:paraId="4B70C2E3" w14:textId="77777777"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30/05/</w:t>
            </w:r>
            <w:r w:rsidR="00BD7AFE">
              <w:rPr>
                <w:rFonts w:eastAsia="Times New Roman" w:cs="Arial"/>
                <w:lang w:eastAsia="es-ES"/>
              </w:rPr>
              <w:t>20</w:t>
            </w:r>
          </w:p>
        </w:tc>
      </w:tr>
      <w:tr w:rsidR="00A668E8" w:rsidRPr="006012D6" w14:paraId="17D0632A" w14:textId="77777777" w:rsidTr="00A90ED7">
        <w:trPr>
          <w:trHeight w:hRule="exact" w:val="1649"/>
          <w:jc w:val="center"/>
        </w:trPr>
        <w:tc>
          <w:tcPr>
            <w:tcW w:w="1798" w:type="dxa"/>
            <w:vMerge/>
            <w:tcBorders>
              <w:top w:val="single" w:sz="8" w:space="0" w:color="4F81BD"/>
              <w:left w:val="single" w:sz="4" w:space="0" w:color="auto"/>
              <w:bottom w:val="single" w:sz="8" w:space="0" w:color="4F81BD"/>
              <w:right w:val="single" w:sz="4" w:space="0" w:color="auto"/>
            </w:tcBorders>
            <w:vAlign w:val="center"/>
          </w:tcPr>
          <w:p w14:paraId="26E9F020" w14:textId="77777777" w:rsidR="00A668E8" w:rsidRPr="006012D6" w:rsidRDefault="00A668E8" w:rsidP="00A668E8">
            <w:pPr>
              <w:spacing w:after="0" w:line="240" w:lineRule="auto"/>
              <w:rPr>
                <w:rFonts w:eastAsia="Times New Roman" w:cs="Arial"/>
                <w:b/>
                <w:bCs/>
                <w:i/>
                <w:lang w:val="es-ES_tradnl" w:eastAsia="es-ES"/>
              </w:rPr>
            </w:pPr>
          </w:p>
        </w:tc>
        <w:tc>
          <w:tcPr>
            <w:tcW w:w="2409" w:type="dxa"/>
            <w:tcBorders>
              <w:top w:val="single" w:sz="4" w:space="0" w:color="auto"/>
              <w:left w:val="single" w:sz="4" w:space="0" w:color="auto"/>
              <w:bottom w:val="single" w:sz="4" w:space="0" w:color="auto"/>
              <w:right w:val="single" w:sz="4" w:space="0" w:color="auto"/>
            </w:tcBorders>
            <w:vAlign w:val="center"/>
          </w:tcPr>
          <w:p w14:paraId="77ADBCCF" w14:textId="77777777" w:rsidR="00A668E8" w:rsidRPr="00D6453B" w:rsidRDefault="00A668E8" w:rsidP="00A668E8">
            <w:pPr>
              <w:spacing w:after="0" w:line="240" w:lineRule="auto"/>
              <w:rPr>
                <w:rFonts w:eastAsia="Times New Roman" w:cs="Arial"/>
                <w:bCs/>
                <w:iCs/>
                <w:lang w:eastAsia="es-ES"/>
              </w:rPr>
            </w:pPr>
            <w:r w:rsidRPr="006012D6">
              <w:rPr>
                <w:rFonts w:eastAsia="Times New Roman" w:cs="Arial"/>
                <w:bCs/>
                <w:iCs/>
                <w:lang w:eastAsia="es-ES"/>
              </w:rPr>
              <w:t>UF0573 Mantenimiento eficiente de</w:t>
            </w:r>
            <w:r>
              <w:rPr>
                <w:rFonts w:eastAsia="Times New Roman" w:cs="Arial"/>
                <w:bCs/>
                <w:iCs/>
                <w:lang w:eastAsia="es-ES"/>
              </w:rPr>
              <w:t xml:space="preserve"> las instalaciones de </w:t>
            </w:r>
            <w:r w:rsidRPr="006012D6">
              <w:rPr>
                <w:rFonts w:eastAsia="Times New Roman" w:cs="Arial"/>
                <w:bCs/>
                <w:iCs/>
                <w:lang w:eastAsia="es-ES"/>
              </w:rPr>
              <w:t>suministro de</w:t>
            </w:r>
            <w:r>
              <w:rPr>
                <w:rFonts w:eastAsia="Times New Roman" w:cs="Arial"/>
                <w:bCs/>
                <w:iCs/>
                <w:lang w:eastAsia="es-ES"/>
              </w:rPr>
              <w:t xml:space="preserve"> agua y saneamiento en </w:t>
            </w:r>
            <w:r w:rsidRPr="006012D6">
              <w:rPr>
                <w:rFonts w:eastAsia="Times New Roman" w:cs="Arial"/>
                <w:bCs/>
                <w:iCs/>
                <w:lang w:eastAsia="es-ES"/>
              </w:rPr>
              <w:t>edificios</w:t>
            </w:r>
          </w:p>
        </w:tc>
        <w:tc>
          <w:tcPr>
            <w:tcW w:w="6413" w:type="dxa"/>
            <w:tcBorders>
              <w:top w:val="single" w:sz="4" w:space="0" w:color="auto"/>
              <w:left w:val="single" w:sz="4" w:space="0" w:color="auto"/>
              <w:bottom w:val="dotted" w:sz="4" w:space="0" w:color="auto"/>
              <w:right w:val="nil"/>
            </w:tcBorders>
            <w:vAlign w:val="center"/>
          </w:tcPr>
          <w:p w14:paraId="5F315273" w14:textId="77777777" w:rsidR="00A668E8" w:rsidRPr="00D6453B" w:rsidRDefault="00A668E8" w:rsidP="00A668E8">
            <w:pPr>
              <w:spacing w:after="0" w:line="240" w:lineRule="auto"/>
              <w:rPr>
                <w:rFonts w:eastAsia="Times New Roman" w:cs="Arial"/>
                <w:shd w:val="clear" w:color="auto" w:fill="FFFFFF"/>
                <w:lang w:eastAsia="es-ES"/>
              </w:rPr>
            </w:pPr>
            <w:r w:rsidRPr="00D6453B">
              <w:rPr>
                <w:rFonts w:eastAsia="Times New Roman" w:cs="Arial"/>
                <w:b/>
                <w:shd w:val="clear" w:color="auto" w:fill="FFFFFF"/>
                <w:lang w:val="es-ES_tradnl" w:eastAsia="es-ES"/>
              </w:rPr>
              <w:t>E</w:t>
            </w:r>
            <w:r>
              <w:rPr>
                <w:rFonts w:eastAsia="Times New Roman" w:cs="Arial"/>
                <w:b/>
                <w:shd w:val="clear" w:color="auto" w:fill="FFFFFF"/>
                <w:vertAlign w:val="subscript"/>
                <w:lang w:val="es-ES_tradnl" w:eastAsia="es-ES"/>
              </w:rPr>
              <w:t>1.</w:t>
            </w:r>
            <w:r w:rsidRPr="00D6453B">
              <w:rPr>
                <w:rFonts w:eastAsia="Times New Roman" w:cs="Arial"/>
                <w:b/>
                <w:shd w:val="clear" w:color="auto" w:fill="FFFFFF"/>
                <w:vertAlign w:val="subscript"/>
                <w:lang w:val="es-ES_tradnl" w:eastAsia="es-ES"/>
              </w:rPr>
              <w:t xml:space="preserve">  </w:t>
            </w:r>
            <w:r w:rsidRPr="00D6453B">
              <w:rPr>
                <w:rFonts w:eastAsia="Times New Roman" w:cs="Arial"/>
                <w:shd w:val="clear" w:color="auto" w:fill="FFFFFF"/>
                <w:lang w:eastAsia="es-ES"/>
              </w:rPr>
              <w:t>Resolución de caso prá</w:t>
            </w:r>
            <w:r>
              <w:rPr>
                <w:rFonts w:eastAsia="Times New Roman" w:cs="Arial"/>
                <w:shd w:val="clear" w:color="auto" w:fill="FFFFFF"/>
                <w:lang w:eastAsia="es-ES"/>
              </w:rPr>
              <w:t xml:space="preserve">ctico: En grupo identificar las </w:t>
            </w:r>
            <w:r w:rsidRPr="00D6453B">
              <w:rPr>
                <w:rFonts w:eastAsia="Times New Roman" w:cs="Arial"/>
                <w:shd w:val="clear" w:color="auto" w:fill="FFFFFF"/>
                <w:lang w:eastAsia="es-ES"/>
              </w:rPr>
              <w:t>intervenciones de mantenimiento que hay que realizar.</w:t>
            </w:r>
          </w:p>
        </w:tc>
        <w:tc>
          <w:tcPr>
            <w:tcW w:w="1701" w:type="dxa"/>
            <w:tcBorders>
              <w:top w:val="single" w:sz="4" w:space="0" w:color="auto"/>
              <w:left w:val="nil"/>
              <w:bottom w:val="dotted" w:sz="4" w:space="0" w:color="auto"/>
            </w:tcBorders>
            <w:vAlign w:val="center"/>
          </w:tcPr>
          <w:p w14:paraId="0234EC5C" w14:textId="77777777" w:rsidR="00A668E8" w:rsidRPr="006012D6" w:rsidRDefault="00A668E8" w:rsidP="00A668E8">
            <w:pPr>
              <w:spacing w:after="0" w:line="240" w:lineRule="auto"/>
              <w:jc w:val="center"/>
              <w:rPr>
                <w:rFonts w:eastAsia="Times New Roman" w:cs="Arial"/>
                <w:lang w:val="es-ES_tradnl" w:eastAsia="es-ES"/>
              </w:rPr>
            </w:pPr>
            <w:r w:rsidRPr="006012D6">
              <w:rPr>
                <w:rFonts w:eastAsia="Times New Roman" w:cs="Arial"/>
                <w:lang w:eastAsia="es-ES"/>
              </w:rPr>
              <w:t>Aula</w:t>
            </w:r>
          </w:p>
        </w:tc>
        <w:tc>
          <w:tcPr>
            <w:tcW w:w="1134" w:type="dxa"/>
            <w:tcBorders>
              <w:top w:val="single" w:sz="4" w:space="0" w:color="auto"/>
              <w:bottom w:val="dotted" w:sz="4" w:space="0" w:color="auto"/>
            </w:tcBorders>
            <w:vAlign w:val="center"/>
          </w:tcPr>
          <w:p w14:paraId="435C2C16" w14:textId="77777777"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iCs/>
                <w:lang w:eastAsia="es-ES"/>
              </w:rPr>
              <w:t>2h</w:t>
            </w:r>
          </w:p>
        </w:tc>
        <w:tc>
          <w:tcPr>
            <w:tcW w:w="1413" w:type="dxa"/>
            <w:tcBorders>
              <w:top w:val="single" w:sz="4" w:space="0" w:color="auto"/>
              <w:bottom w:val="dotted" w:sz="4" w:space="0" w:color="auto"/>
              <w:right w:val="single" w:sz="4" w:space="0" w:color="auto"/>
            </w:tcBorders>
            <w:vAlign w:val="center"/>
          </w:tcPr>
          <w:p w14:paraId="42141758" w14:textId="77777777"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10/06/</w:t>
            </w:r>
            <w:r w:rsidR="00BD7AFE">
              <w:rPr>
                <w:rFonts w:eastAsia="Times New Roman" w:cs="Arial"/>
                <w:lang w:eastAsia="es-ES"/>
              </w:rPr>
              <w:t>20</w:t>
            </w:r>
          </w:p>
        </w:tc>
      </w:tr>
      <w:tr w:rsidR="00A668E8" w:rsidRPr="006012D6" w14:paraId="384B7714" w14:textId="77777777" w:rsidTr="00A90ED7">
        <w:trPr>
          <w:trHeight w:hRule="exact" w:val="616"/>
          <w:jc w:val="center"/>
        </w:trPr>
        <w:tc>
          <w:tcPr>
            <w:tcW w:w="1798" w:type="dxa"/>
            <w:vMerge/>
            <w:tcBorders>
              <w:top w:val="single" w:sz="8" w:space="0" w:color="4F81BD"/>
              <w:left w:val="single" w:sz="4" w:space="0" w:color="auto"/>
              <w:bottom w:val="single" w:sz="8" w:space="0" w:color="4F81BD"/>
              <w:right w:val="nil"/>
            </w:tcBorders>
            <w:vAlign w:val="center"/>
          </w:tcPr>
          <w:p w14:paraId="3078EDB8" w14:textId="77777777" w:rsidR="00A668E8" w:rsidRPr="006012D6" w:rsidRDefault="00A668E8" w:rsidP="00A668E8">
            <w:pPr>
              <w:spacing w:after="0" w:line="240" w:lineRule="auto"/>
              <w:rPr>
                <w:rFonts w:eastAsia="Times New Roman" w:cs="Arial"/>
                <w:b/>
                <w:bCs/>
                <w:i/>
                <w:lang w:val="es-ES_tradnl" w:eastAsia="es-ES"/>
              </w:rPr>
            </w:pPr>
          </w:p>
        </w:tc>
        <w:tc>
          <w:tcPr>
            <w:tcW w:w="2409" w:type="dxa"/>
            <w:vMerge w:val="restart"/>
            <w:tcBorders>
              <w:top w:val="single" w:sz="4" w:space="0" w:color="auto"/>
              <w:left w:val="nil"/>
              <w:bottom w:val="single" w:sz="8" w:space="0" w:color="4F81BD"/>
              <w:right w:val="single" w:sz="4" w:space="0" w:color="auto"/>
            </w:tcBorders>
            <w:vAlign w:val="center"/>
          </w:tcPr>
          <w:p w14:paraId="2A446CCF" w14:textId="77777777" w:rsidR="00A668E8" w:rsidRPr="006012D6" w:rsidRDefault="00A668E8" w:rsidP="00A668E8">
            <w:pPr>
              <w:spacing w:after="0" w:line="240" w:lineRule="auto"/>
              <w:rPr>
                <w:rFonts w:eastAsia="Times New Roman" w:cs="Arial"/>
                <w:b/>
                <w:bCs/>
                <w:i/>
                <w:lang w:val="es-ES_tradnl" w:eastAsia="es-ES"/>
              </w:rPr>
            </w:pPr>
          </w:p>
        </w:tc>
        <w:tc>
          <w:tcPr>
            <w:tcW w:w="6413" w:type="dxa"/>
            <w:tcBorders>
              <w:top w:val="single" w:sz="4" w:space="0" w:color="auto"/>
              <w:left w:val="single" w:sz="4" w:space="0" w:color="auto"/>
              <w:bottom w:val="single" w:sz="4" w:space="0" w:color="auto"/>
              <w:right w:val="single" w:sz="4" w:space="0" w:color="auto"/>
            </w:tcBorders>
            <w:shd w:val="clear" w:color="auto" w:fill="BFBFBF"/>
            <w:vAlign w:val="center"/>
          </w:tcPr>
          <w:p w14:paraId="1E0F072F" w14:textId="77777777" w:rsidR="00A668E8" w:rsidRPr="006012D6" w:rsidRDefault="00A668E8" w:rsidP="00A668E8">
            <w:pPr>
              <w:spacing w:after="0" w:line="240" w:lineRule="auto"/>
              <w:jc w:val="center"/>
              <w:rPr>
                <w:rFonts w:eastAsia="Times New Roman" w:cs="Arial"/>
                <w:b/>
                <w:lang w:val="es-ES_tradnl" w:eastAsia="es-ES"/>
              </w:rPr>
            </w:pPr>
            <w:r w:rsidRPr="006012D6">
              <w:rPr>
                <w:rFonts w:eastAsia="Times New Roman" w:cs="Arial"/>
                <w:b/>
                <w:lang w:val="es-ES_tradnl" w:eastAsia="es-ES"/>
              </w:rPr>
              <w:t xml:space="preserve">PRUEBA DE EVALUACIÓN FINAL DEL MÓDULO (teórico-práctica) </w:t>
            </w:r>
            <w:r w:rsidRPr="006012D6">
              <w:rPr>
                <w:rFonts w:eastAsia="Times New Roman" w:cs="Arial"/>
                <w:b/>
                <w:vertAlign w:val="superscript"/>
                <w:lang w:val="es-ES_tradnl" w:eastAsia="es-ES"/>
              </w:rPr>
              <w:t>3</w:t>
            </w:r>
          </w:p>
        </w:tc>
        <w:tc>
          <w:tcPr>
            <w:tcW w:w="1701" w:type="dxa"/>
            <w:tcBorders>
              <w:top w:val="single" w:sz="4" w:space="0" w:color="auto"/>
              <w:left w:val="single" w:sz="4" w:space="0" w:color="auto"/>
              <w:bottom w:val="single" w:sz="4" w:space="0" w:color="auto"/>
            </w:tcBorders>
            <w:shd w:val="clear" w:color="auto" w:fill="BFBFBF"/>
            <w:vAlign w:val="center"/>
          </w:tcPr>
          <w:p w14:paraId="41936294" w14:textId="77777777" w:rsidR="00A668E8" w:rsidRPr="006012D6" w:rsidRDefault="00A668E8" w:rsidP="00A668E8">
            <w:pPr>
              <w:spacing w:after="0" w:line="240" w:lineRule="auto"/>
              <w:jc w:val="center"/>
              <w:rPr>
                <w:rFonts w:eastAsia="Times New Roman" w:cs="Arial"/>
                <w:b/>
                <w:lang w:val="es-ES_tradnl" w:eastAsia="es-ES"/>
              </w:rPr>
            </w:pPr>
            <w:r w:rsidRPr="006012D6">
              <w:rPr>
                <w:rFonts w:eastAsia="Times New Roman" w:cs="Arial"/>
                <w:b/>
                <w:lang w:val="es-ES_tradnl" w:eastAsia="es-ES"/>
              </w:rPr>
              <w:t>Espacios</w:t>
            </w:r>
          </w:p>
        </w:tc>
        <w:tc>
          <w:tcPr>
            <w:tcW w:w="1134" w:type="dxa"/>
            <w:tcBorders>
              <w:top w:val="single" w:sz="4" w:space="0" w:color="auto"/>
              <w:bottom w:val="single" w:sz="4" w:space="0" w:color="auto"/>
            </w:tcBorders>
            <w:shd w:val="clear" w:color="auto" w:fill="BFBFBF"/>
            <w:vAlign w:val="center"/>
          </w:tcPr>
          <w:p w14:paraId="4E398CB3" w14:textId="77777777" w:rsidR="00A668E8" w:rsidRPr="00D6453B" w:rsidRDefault="00A668E8" w:rsidP="00A668E8">
            <w:pPr>
              <w:spacing w:after="0" w:line="240" w:lineRule="auto"/>
              <w:rPr>
                <w:rFonts w:eastAsia="Times New Roman" w:cs="Arial"/>
                <w:lang w:val="es-ES_tradnl" w:eastAsia="es-ES"/>
              </w:rPr>
            </w:pPr>
            <w:r w:rsidRPr="00D6453B">
              <w:rPr>
                <w:rFonts w:eastAsia="Times New Roman" w:cs="Arial"/>
                <w:b/>
                <w:lang w:val="es-ES_tradnl" w:eastAsia="es-ES"/>
              </w:rPr>
              <w:t>Duración</w:t>
            </w:r>
          </w:p>
        </w:tc>
        <w:tc>
          <w:tcPr>
            <w:tcW w:w="1413" w:type="dxa"/>
            <w:tcBorders>
              <w:top w:val="single" w:sz="4" w:space="0" w:color="auto"/>
              <w:bottom w:val="single" w:sz="4" w:space="0" w:color="auto"/>
              <w:right w:val="single" w:sz="4" w:space="0" w:color="auto"/>
            </w:tcBorders>
            <w:shd w:val="clear" w:color="auto" w:fill="BFBFBF"/>
            <w:vAlign w:val="center"/>
          </w:tcPr>
          <w:p w14:paraId="10D78D11" w14:textId="77777777" w:rsidR="00A668E8" w:rsidRPr="00D6453B" w:rsidRDefault="00A668E8" w:rsidP="00A668E8">
            <w:pPr>
              <w:spacing w:after="0" w:line="240" w:lineRule="auto"/>
              <w:rPr>
                <w:rFonts w:eastAsia="Times New Roman" w:cs="Arial"/>
                <w:b/>
                <w:lang w:val="es-ES_tradnl" w:eastAsia="es-ES"/>
              </w:rPr>
            </w:pPr>
            <w:r w:rsidRPr="00D6453B">
              <w:rPr>
                <w:rFonts w:eastAsia="Times New Roman" w:cs="Arial"/>
                <w:b/>
                <w:lang w:val="es-ES_tradnl" w:eastAsia="es-ES"/>
              </w:rPr>
              <w:t>Fecha</w:t>
            </w:r>
            <w:r>
              <w:rPr>
                <w:rFonts w:eastAsia="Times New Roman" w:cs="Arial"/>
                <w:b/>
                <w:lang w:val="es-ES_tradnl" w:eastAsia="es-ES"/>
              </w:rPr>
              <w:t xml:space="preserve"> </w:t>
            </w:r>
            <w:r w:rsidRPr="00D6453B">
              <w:rPr>
                <w:rFonts w:eastAsia="Times New Roman" w:cs="Arial"/>
                <w:b/>
                <w:lang w:val="es-ES_tradnl" w:eastAsia="es-ES"/>
              </w:rPr>
              <w:t>de evaluación</w:t>
            </w:r>
          </w:p>
        </w:tc>
      </w:tr>
      <w:tr w:rsidR="00A668E8" w:rsidRPr="006012D6" w14:paraId="33FF838C" w14:textId="77777777" w:rsidTr="00A90ED7">
        <w:trPr>
          <w:trHeight w:hRule="exact" w:val="853"/>
          <w:jc w:val="center"/>
        </w:trPr>
        <w:tc>
          <w:tcPr>
            <w:tcW w:w="1798" w:type="dxa"/>
            <w:vMerge/>
            <w:tcBorders>
              <w:left w:val="single" w:sz="4" w:space="0" w:color="auto"/>
              <w:bottom w:val="single" w:sz="4" w:space="0" w:color="auto"/>
              <w:right w:val="nil"/>
            </w:tcBorders>
            <w:vAlign w:val="center"/>
          </w:tcPr>
          <w:p w14:paraId="4224130E" w14:textId="77777777" w:rsidR="00A668E8" w:rsidRPr="006012D6" w:rsidRDefault="00A668E8" w:rsidP="00A668E8">
            <w:pPr>
              <w:spacing w:after="0" w:line="240" w:lineRule="auto"/>
              <w:rPr>
                <w:rFonts w:eastAsia="Times New Roman" w:cs="Arial"/>
                <w:b/>
                <w:bCs/>
                <w:i/>
                <w:lang w:val="es-ES_tradnl" w:eastAsia="es-ES"/>
              </w:rPr>
            </w:pPr>
          </w:p>
        </w:tc>
        <w:tc>
          <w:tcPr>
            <w:tcW w:w="2409" w:type="dxa"/>
            <w:vMerge/>
            <w:tcBorders>
              <w:left w:val="nil"/>
              <w:bottom w:val="single" w:sz="4" w:space="0" w:color="auto"/>
              <w:right w:val="single" w:sz="4" w:space="0" w:color="auto"/>
            </w:tcBorders>
            <w:vAlign w:val="center"/>
          </w:tcPr>
          <w:p w14:paraId="7CFBE34A" w14:textId="77777777" w:rsidR="00A668E8" w:rsidRPr="006012D6" w:rsidRDefault="00A668E8" w:rsidP="00A668E8">
            <w:pPr>
              <w:spacing w:after="0" w:line="240" w:lineRule="auto"/>
              <w:rPr>
                <w:rFonts w:eastAsia="Times New Roman" w:cs="Arial"/>
                <w:b/>
                <w:bCs/>
                <w:i/>
                <w:lang w:val="es-ES_tradnl" w:eastAsia="es-ES"/>
              </w:rPr>
            </w:pPr>
          </w:p>
        </w:tc>
        <w:tc>
          <w:tcPr>
            <w:tcW w:w="6413" w:type="dxa"/>
            <w:tcBorders>
              <w:top w:val="single" w:sz="4" w:space="0" w:color="auto"/>
              <w:left w:val="single" w:sz="4" w:space="0" w:color="auto"/>
              <w:bottom w:val="single" w:sz="4" w:space="0" w:color="auto"/>
              <w:right w:val="nil"/>
            </w:tcBorders>
            <w:vAlign w:val="center"/>
          </w:tcPr>
          <w:p w14:paraId="664B7A9A" w14:textId="77777777" w:rsidR="00A668E8" w:rsidRPr="00D6453B" w:rsidRDefault="00A668E8" w:rsidP="00A668E8">
            <w:pPr>
              <w:spacing w:after="0" w:line="240" w:lineRule="auto"/>
              <w:rPr>
                <w:rFonts w:eastAsia="Times New Roman" w:cs="Arial"/>
                <w:lang w:eastAsia="es-ES"/>
              </w:rPr>
            </w:pPr>
            <w:r w:rsidRPr="00D6453B">
              <w:rPr>
                <w:rFonts w:eastAsia="Times New Roman" w:cs="Arial"/>
                <w:lang w:eastAsia="es-ES"/>
              </w:rPr>
              <w:t>Análisis de las características de las instalaciones de agua y</w:t>
            </w:r>
          </w:p>
          <w:p w14:paraId="78AB555C" w14:textId="77777777" w:rsidR="00A668E8" w:rsidRPr="00D6453B" w:rsidRDefault="00A668E8" w:rsidP="00A668E8">
            <w:pPr>
              <w:spacing w:after="0" w:line="240" w:lineRule="auto"/>
              <w:rPr>
                <w:rFonts w:eastAsia="Times New Roman" w:cs="Arial"/>
                <w:lang w:eastAsia="es-ES"/>
              </w:rPr>
            </w:pPr>
            <w:r w:rsidRPr="00D6453B">
              <w:rPr>
                <w:rFonts w:eastAsia="Times New Roman" w:cs="Arial"/>
                <w:lang w:eastAsia="es-ES"/>
              </w:rPr>
              <w:t>saneamiento de un edificio y mantenimiento y propuestas de</w:t>
            </w:r>
          </w:p>
          <w:p w14:paraId="5FF6AE72" w14:textId="77777777" w:rsidR="00A668E8" w:rsidRPr="00D6453B" w:rsidRDefault="00A668E8" w:rsidP="00A668E8">
            <w:pPr>
              <w:spacing w:after="0" w:line="240" w:lineRule="auto"/>
              <w:rPr>
                <w:rFonts w:eastAsia="Times New Roman" w:cs="Arial"/>
                <w:lang w:val="es-ES_tradnl" w:eastAsia="es-ES"/>
              </w:rPr>
            </w:pPr>
            <w:r w:rsidRPr="00D6453B">
              <w:rPr>
                <w:rFonts w:eastAsia="Times New Roman" w:cs="Arial"/>
                <w:lang w:eastAsia="es-ES"/>
              </w:rPr>
              <w:t>mejora para la eficiencia y el ahorro energético</w:t>
            </w:r>
          </w:p>
        </w:tc>
        <w:tc>
          <w:tcPr>
            <w:tcW w:w="1701" w:type="dxa"/>
            <w:tcBorders>
              <w:top w:val="single" w:sz="4" w:space="0" w:color="auto"/>
              <w:left w:val="nil"/>
              <w:bottom w:val="single" w:sz="4" w:space="0" w:color="auto"/>
            </w:tcBorders>
            <w:vAlign w:val="center"/>
          </w:tcPr>
          <w:p w14:paraId="158F275B" w14:textId="77777777" w:rsidR="00A668E8" w:rsidRPr="006012D6" w:rsidRDefault="00A668E8" w:rsidP="00A668E8">
            <w:pPr>
              <w:spacing w:after="0" w:line="240" w:lineRule="auto"/>
              <w:jc w:val="center"/>
              <w:rPr>
                <w:rFonts w:eastAsia="Times New Roman" w:cs="Arial"/>
                <w:lang w:val="es-ES_tradnl" w:eastAsia="es-ES"/>
              </w:rPr>
            </w:pPr>
            <w:r w:rsidRPr="006012D6">
              <w:rPr>
                <w:rFonts w:eastAsia="Times New Roman" w:cs="Arial"/>
                <w:lang w:eastAsia="es-ES"/>
              </w:rPr>
              <w:t>Aula y taller</w:t>
            </w:r>
          </w:p>
        </w:tc>
        <w:tc>
          <w:tcPr>
            <w:tcW w:w="1134" w:type="dxa"/>
            <w:tcBorders>
              <w:top w:val="single" w:sz="4" w:space="0" w:color="auto"/>
              <w:bottom w:val="single" w:sz="4" w:space="0" w:color="auto"/>
            </w:tcBorders>
            <w:vAlign w:val="center"/>
          </w:tcPr>
          <w:p w14:paraId="2FE57CAA" w14:textId="77777777" w:rsidR="00A668E8" w:rsidRPr="00D6453B" w:rsidRDefault="00A668E8" w:rsidP="00A668E8">
            <w:pPr>
              <w:spacing w:after="0" w:line="240" w:lineRule="auto"/>
              <w:jc w:val="center"/>
              <w:rPr>
                <w:rFonts w:eastAsia="Times New Roman" w:cs="Arial"/>
                <w:lang w:val="es-ES_tradnl" w:eastAsia="es-ES"/>
              </w:rPr>
            </w:pPr>
            <w:r w:rsidRPr="00D6453B">
              <w:rPr>
                <w:rFonts w:eastAsia="Times New Roman" w:cs="Arial"/>
                <w:lang w:val="es-ES_tradnl" w:eastAsia="es-ES"/>
              </w:rPr>
              <w:t>4h</w:t>
            </w:r>
          </w:p>
        </w:tc>
        <w:tc>
          <w:tcPr>
            <w:tcW w:w="1413" w:type="dxa"/>
            <w:tcBorders>
              <w:top w:val="single" w:sz="4" w:space="0" w:color="auto"/>
              <w:bottom w:val="single" w:sz="4" w:space="0" w:color="auto"/>
              <w:right w:val="single" w:sz="4" w:space="0" w:color="auto"/>
            </w:tcBorders>
            <w:vAlign w:val="center"/>
          </w:tcPr>
          <w:p w14:paraId="11EC5EDA" w14:textId="77777777" w:rsidR="00A668E8" w:rsidRPr="00D6453B" w:rsidRDefault="00A668E8" w:rsidP="00BD7AFE">
            <w:pPr>
              <w:spacing w:after="0" w:line="240" w:lineRule="auto"/>
              <w:jc w:val="center"/>
              <w:rPr>
                <w:rFonts w:eastAsia="Times New Roman" w:cs="Arial"/>
                <w:lang w:val="es-ES_tradnl" w:eastAsia="es-ES"/>
              </w:rPr>
            </w:pPr>
            <w:r w:rsidRPr="00D6453B">
              <w:rPr>
                <w:rFonts w:eastAsia="Times New Roman" w:cs="Arial"/>
                <w:lang w:eastAsia="es-ES"/>
              </w:rPr>
              <w:t>11/06/</w:t>
            </w:r>
            <w:r w:rsidR="00BD7AFE">
              <w:rPr>
                <w:rFonts w:eastAsia="Times New Roman" w:cs="Arial"/>
                <w:lang w:eastAsia="es-ES"/>
              </w:rPr>
              <w:t>20</w:t>
            </w:r>
          </w:p>
        </w:tc>
      </w:tr>
    </w:tbl>
    <w:p w14:paraId="6C666E18" w14:textId="77777777" w:rsidR="00A668E8" w:rsidRDefault="00A668E8" w:rsidP="00A668E8"/>
    <w:p w14:paraId="309A7F90" w14:textId="77777777" w:rsidR="00A668E8" w:rsidRDefault="00A668E8">
      <w:r>
        <w:br w:type="page"/>
      </w:r>
    </w:p>
    <w:p w14:paraId="321C8012" w14:textId="77777777" w:rsidR="00A668E8" w:rsidRPr="00D90D84" w:rsidRDefault="00A668E8" w:rsidP="00A668E8">
      <w:pPr>
        <w:tabs>
          <w:tab w:val="left" w:pos="0"/>
        </w:tabs>
        <w:jc w:val="center"/>
        <w:rPr>
          <w:b/>
          <w:i/>
          <w:u w:val="single"/>
        </w:rPr>
      </w:pPr>
      <w:r>
        <w:rPr>
          <w:b/>
          <w:i/>
          <w:u w:val="single"/>
        </w:rPr>
        <w:lastRenderedPageBreak/>
        <w:t>EJEMPLO</w:t>
      </w:r>
      <w:r w:rsidRPr="00D90D84">
        <w:rPr>
          <w:b/>
          <w:i/>
          <w:u w:val="single"/>
        </w:rPr>
        <w:t xml:space="preserve"> CP6</w:t>
      </w:r>
      <w:r w:rsidR="00275A5F">
        <w:rPr>
          <w:b/>
          <w:i/>
          <w:u w:val="single"/>
        </w:rPr>
        <w:t xml:space="preserve"> </w:t>
      </w:r>
      <w:r w:rsidR="00275A5F" w:rsidRPr="003E6F6D">
        <w:rPr>
          <w:rFonts w:eastAsia="Times New Roman" w:cs="Arial"/>
          <w:b/>
          <w:bCs/>
          <w:shd w:val="clear" w:color="auto" w:fill="FFFFFF"/>
          <w:lang w:val="es-ES_tradnl" w:eastAsia="es-ES"/>
        </w:rPr>
        <w:t>INFORME DE EVALUACIÓN INDIVIDUALIZADO</w:t>
      </w:r>
    </w:p>
    <w:p w14:paraId="0A69F454" w14:textId="77777777"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14:paraId="1DCF006D" w14:textId="77777777" w:rsidR="00A668E8" w:rsidRPr="003E6F6D" w:rsidRDefault="00A668E8" w:rsidP="00A668E8">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14:paraId="29501B22" w14:textId="77777777"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14:paraId="012DB069" w14:textId="77777777" w:rsidR="00A668E8" w:rsidRPr="003E6F6D" w:rsidRDefault="00A668E8" w:rsidP="00A668E8">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14:paraId="50D56371" w14:textId="77777777" w:rsidR="00A668E8" w:rsidRPr="003E6F6D" w:rsidRDefault="00A668E8" w:rsidP="00A668E8">
      <w:pPr>
        <w:spacing w:after="0" w:line="240" w:lineRule="auto"/>
        <w:jc w:val="both"/>
        <w:rPr>
          <w:rFonts w:eastAsia="Times New Roman" w:cs="Arial"/>
          <w:shd w:val="clear" w:color="auto" w:fill="FFFFFF"/>
          <w:lang w:val="es-ES_tradnl" w:eastAsia="es-ES"/>
        </w:rPr>
      </w:pPr>
    </w:p>
    <w:tbl>
      <w:tblPr>
        <w:tblW w:w="15686" w:type="dxa"/>
        <w:jc w:val="center"/>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2543"/>
        <w:gridCol w:w="709"/>
        <w:gridCol w:w="567"/>
        <w:gridCol w:w="567"/>
        <w:gridCol w:w="567"/>
        <w:gridCol w:w="709"/>
        <w:gridCol w:w="709"/>
        <w:gridCol w:w="1417"/>
        <w:gridCol w:w="1276"/>
        <w:gridCol w:w="1559"/>
        <w:gridCol w:w="1559"/>
        <w:gridCol w:w="1814"/>
        <w:gridCol w:w="1690"/>
      </w:tblGrid>
      <w:tr w:rsidR="00A668E8" w:rsidRPr="003E6F6D" w14:paraId="3F9D279A" w14:textId="77777777" w:rsidTr="00A668E8">
        <w:trPr>
          <w:trHeight w:val="430"/>
          <w:jc w:val="center"/>
        </w:trPr>
        <w:tc>
          <w:tcPr>
            <w:tcW w:w="15686" w:type="dxa"/>
            <w:gridSpan w:val="13"/>
            <w:tcBorders>
              <w:top w:val="nil"/>
              <w:left w:val="nil"/>
              <w:right w:val="nil"/>
            </w:tcBorders>
            <w:shd w:val="clear" w:color="auto" w:fill="FFFFFF"/>
            <w:vAlign w:val="center"/>
          </w:tcPr>
          <w:p w14:paraId="2554C1D7" w14:textId="77777777" w:rsidR="00A668E8" w:rsidRPr="003E6F6D" w:rsidRDefault="00A668E8" w:rsidP="00A668E8">
            <w:pPr>
              <w:spacing w:after="0" w:line="240" w:lineRule="auto"/>
              <w:jc w:val="center"/>
              <w:rPr>
                <w:rFonts w:eastAsia="Times New Roman" w:cs="Arial"/>
                <w:b/>
                <w:bCs/>
                <w:highlight w:val="lightGray"/>
                <w:shd w:val="clear" w:color="auto" w:fill="FFFFFF"/>
                <w:lang w:val="es-ES_tradnl" w:eastAsia="es-ES"/>
              </w:rPr>
            </w:pPr>
          </w:p>
        </w:tc>
      </w:tr>
      <w:tr w:rsidR="00A668E8" w:rsidRPr="003E6F6D" w14:paraId="272B8275" w14:textId="77777777" w:rsidTr="00A668E8">
        <w:trPr>
          <w:trHeight w:val="297"/>
          <w:jc w:val="center"/>
        </w:trPr>
        <w:tc>
          <w:tcPr>
            <w:tcW w:w="2543" w:type="dxa"/>
            <w:tcBorders>
              <w:top w:val="double" w:sz="4" w:space="0" w:color="auto"/>
              <w:left w:val="double" w:sz="4" w:space="0" w:color="auto"/>
              <w:bottom w:val="single" w:sz="8" w:space="0" w:color="000000"/>
              <w:right w:val="single" w:sz="4" w:space="0" w:color="auto"/>
            </w:tcBorders>
            <w:shd w:val="clear" w:color="auto" w:fill="FFFFFF"/>
            <w:vAlign w:val="center"/>
          </w:tcPr>
          <w:p w14:paraId="0B051843" w14:textId="77777777" w:rsidR="00A668E8" w:rsidRPr="003E6F6D" w:rsidRDefault="00A668E8" w:rsidP="00A668E8">
            <w:pPr>
              <w:spacing w:after="0" w:line="240" w:lineRule="auto"/>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 xml:space="preserve">Apellidos y Nombre del alumno/a: </w:t>
            </w:r>
          </w:p>
        </w:tc>
        <w:tc>
          <w:tcPr>
            <w:tcW w:w="13143" w:type="dxa"/>
            <w:gridSpan w:val="12"/>
            <w:tcBorders>
              <w:top w:val="double" w:sz="4" w:space="0" w:color="auto"/>
              <w:left w:val="single" w:sz="4" w:space="0" w:color="auto"/>
              <w:bottom w:val="single" w:sz="4" w:space="0" w:color="auto"/>
              <w:right w:val="double" w:sz="4" w:space="0" w:color="auto"/>
            </w:tcBorders>
            <w:shd w:val="clear" w:color="auto" w:fill="FFFFFF"/>
            <w:vAlign w:val="center"/>
          </w:tcPr>
          <w:p w14:paraId="5D808998" w14:textId="77777777" w:rsidR="00A668E8" w:rsidRPr="003E6F6D" w:rsidRDefault="00A668E8" w:rsidP="00A668E8">
            <w:pPr>
              <w:spacing w:after="0" w:line="240" w:lineRule="auto"/>
              <w:jc w:val="center"/>
              <w:rPr>
                <w:rFonts w:eastAsia="Times New Roman" w:cs="Arial"/>
                <w:bCs/>
                <w:highlight w:val="lightGray"/>
                <w:shd w:val="clear" w:color="auto" w:fill="FFFFFF"/>
                <w:lang w:val="es-ES_tradnl" w:eastAsia="es-ES"/>
              </w:rPr>
            </w:pPr>
          </w:p>
        </w:tc>
      </w:tr>
      <w:tr w:rsidR="00A668E8" w:rsidRPr="003E6F6D" w14:paraId="68839335" w14:textId="77777777" w:rsidTr="00A668E8">
        <w:trPr>
          <w:jc w:val="center"/>
        </w:trPr>
        <w:tc>
          <w:tcPr>
            <w:tcW w:w="2543" w:type="dxa"/>
            <w:tcBorders>
              <w:left w:val="double" w:sz="4" w:space="0" w:color="auto"/>
              <w:right w:val="single" w:sz="4" w:space="0" w:color="auto"/>
            </w:tcBorders>
            <w:vAlign w:val="center"/>
          </w:tcPr>
          <w:p w14:paraId="4B388E1B"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shd w:val="clear" w:color="auto" w:fill="FFFFFF"/>
                <w:lang w:val="es-ES_tradnl" w:eastAsia="es-ES"/>
              </w:rPr>
              <w:t>MÓDULOS FORMATIVOS</w:t>
            </w:r>
          </w:p>
        </w:tc>
        <w:tc>
          <w:tcPr>
            <w:tcW w:w="6521" w:type="dxa"/>
            <w:gridSpan w:val="8"/>
            <w:tcBorders>
              <w:left w:val="single" w:sz="4" w:space="0" w:color="auto"/>
              <w:right w:val="single" w:sz="4" w:space="0" w:color="auto"/>
            </w:tcBorders>
            <w:shd w:val="clear" w:color="auto" w:fill="BFBFBF"/>
            <w:vAlign w:val="center"/>
          </w:tcPr>
          <w:p w14:paraId="53B08636"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EVALUACIÓN DURANTE EL PROCESO </w:t>
            </w:r>
          </w:p>
          <w:p w14:paraId="3619AEBE"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DE APRENDIZAJE</w:t>
            </w:r>
          </w:p>
        </w:tc>
        <w:tc>
          <w:tcPr>
            <w:tcW w:w="4932" w:type="dxa"/>
            <w:gridSpan w:val="3"/>
            <w:tcBorders>
              <w:top w:val="single" w:sz="4" w:space="0" w:color="auto"/>
              <w:left w:val="single" w:sz="4" w:space="0" w:color="auto"/>
              <w:bottom w:val="single" w:sz="4" w:space="0" w:color="auto"/>
              <w:right w:val="single" w:sz="4" w:space="0" w:color="auto"/>
            </w:tcBorders>
            <w:shd w:val="clear" w:color="auto" w:fill="BFBFBF"/>
            <w:vAlign w:val="center"/>
          </w:tcPr>
          <w:p w14:paraId="125182CC"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PRUEBA DE EVALUACIÓN FINAL</w:t>
            </w:r>
          </w:p>
          <w:p w14:paraId="5C13826E"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 DEL MÓDULO </w:t>
            </w:r>
          </w:p>
        </w:tc>
        <w:tc>
          <w:tcPr>
            <w:tcW w:w="1690" w:type="dxa"/>
            <w:vMerge w:val="restart"/>
            <w:tcBorders>
              <w:top w:val="nil"/>
              <w:left w:val="single" w:sz="4" w:space="0" w:color="auto"/>
              <w:right w:val="nil"/>
            </w:tcBorders>
            <w:shd w:val="clear" w:color="auto" w:fill="BFBFBF"/>
            <w:vAlign w:val="center"/>
          </w:tcPr>
          <w:p w14:paraId="737FAA3F" w14:textId="77777777" w:rsidR="00A668E8" w:rsidRPr="00971463" w:rsidRDefault="00A668E8" w:rsidP="00A668E8">
            <w:pPr>
              <w:spacing w:after="0" w:line="240" w:lineRule="auto"/>
              <w:jc w:val="center"/>
              <w:rPr>
                <w:rFonts w:eastAsia="Times New Roman" w:cs="Arial"/>
                <w:b/>
                <w:bCs/>
                <w:highlight w:val="lightGray"/>
                <w:lang w:val="es-ES_tradnl" w:eastAsia="es-ES"/>
              </w:rPr>
            </w:pPr>
          </w:p>
          <w:p w14:paraId="03B32F7F" w14:textId="77777777"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bCs/>
                <w:highlight w:val="lightGray"/>
                <w:lang w:val="es-ES_tradnl" w:eastAsia="es-ES"/>
              </w:rPr>
              <w:t>CALIFICACIÓN</w:t>
            </w:r>
          </w:p>
          <w:p w14:paraId="0C31D150"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FINAL</w:t>
            </w:r>
          </w:p>
          <w:p w14:paraId="6E37AA0C" w14:textId="77777777"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DEL MÓDULO  </w:t>
            </w:r>
            <w:r w:rsidRPr="00971463">
              <w:rPr>
                <w:rFonts w:eastAsia="Times New Roman" w:cs="Arial"/>
                <w:b/>
                <w:highlight w:val="lightGray"/>
                <w:shd w:val="clear" w:color="auto" w:fill="FFFFFF"/>
                <w:vertAlign w:val="superscript"/>
                <w:lang w:val="es-ES_tradnl" w:eastAsia="es-ES"/>
              </w:rPr>
              <w:t>7</w:t>
            </w:r>
          </w:p>
        </w:tc>
      </w:tr>
      <w:tr w:rsidR="00A668E8" w:rsidRPr="003E6F6D" w14:paraId="7F29805D" w14:textId="77777777" w:rsidTr="00A668E8">
        <w:trPr>
          <w:trHeight w:val="675"/>
          <w:jc w:val="center"/>
        </w:trPr>
        <w:tc>
          <w:tcPr>
            <w:tcW w:w="2543" w:type="dxa"/>
            <w:vMerge w:val="restart"/>
            <w:tcBorders>
              <w:top w:val="single" w:sz="8" w:space="0" w:color="000000"/>
              <w:left w:val="double" w:sz="4" w:space="0" w:color="auto"/>
              <w:bottom w:val="single" w:sz="8" w:space="0" w:color="000000"/>
              <w:right w:val="single" w:sz="4" w:space="0" w:color="auto"/>
            </w:tcBorders>
            <w:vAlign w:val="center"/>
          </w:tcPr>
          <w:p w14:paraId="1AB3340B" w14:textId="77777777" w:rsidR="00A668E8" w:rsidRPr="003E6F6D" w:rsidRDefault="00A668E8" w:rsidP="00A668E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 xml:space="preserve">(Código y denominación del módulo </w:t>
            </w:r>
          </w:p>
          <w:p w14:paraId="67E05107"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 xml:space="preserve">  con </w:t>
            </w:r>
            <w:r w:rsidRPr="003E6F6D">
              <w:rPr>
                <w:rFonts w:eastAsia="Times New Roman" w:cs="Arial"/>
                <w:b/>
                <w:bCs/>
                <w:i/>
                <w:shd w:val="clear" w:color="auto" w:fill="FFFFFF"/>
                <w:lang w:val="es-ES_tradnl" w:eastAsia="es-ES"/>
              </w:rPr>
              <w:t>unidades formativas)</w:t>
            </w:r>
          </w:p>
        </w:tc>
        <w:tc>
          <w:tcPr>
            <w:tcW w:w="709" w:type="dxa"/>
            <w:vMerge w:val="restart"/>
            <w:tcBorders>
              <w:top w:val="single" w:sz="8" w:space="0" w:color="000000"/>
              <w:left w:val="single" w:sz="4" w:space="0" w:color="auto"/>
              <w:bottom w:val="single" w:sz="8" w:space="0" w:color="000000"/>
            </w:tcBorders>
            <w:vAlign w:val="center"/>
          </w:tcPr>
          <w:p w14:paraId="23915AE0"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3119" w:type="dxa"/>
            <w:gridSpan w:val="5"/>
            <w:tcBorders>
              <w:top w:val="single" w:sz="8" w:space="0" w:color="000000"/>
              <w:bottom w:val="single" w:sz="8" w:space="0" w:color="000000"/>
              <w:right w:val="single" w:sz="4" w:space="0" w:color="auto"/>
            </w:tcBorders>
            <w:shd w:val="clear" w:color="auto" w:fill="FFFFFF"/>
            <w:vAlign w:val="center"/>
          </w:tcPr>
          <w:p w14:paraId="1A581B58" w14:textId="77777777" w:rsidR="00A668E8" w:rsidRPr="003E6F6D" w:rsidRDefault="00A668E8" w:rsidP="00A668E8">
            <w:pPr>
              <w:spacing w:after="0" w:line="240" w:lineRule="auto"/>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 xml:space="preserve">Resultados en las actividades e instrumentos de evaluación  </w:t>
            </w:r>
            <w:r w:rsidRPr="003E6F6D">
              <w:rPr>
                <w:rFonts w:eastAsia="Times New Roman" w:cs="Arial"/>
                <w:b/>
                <w:shd w:val="clear" w:color="auto" w:fill="FFFFFF"/>
                <w:vertAlign w:val="superscript"/>
                <w:lang w:val="es-ES_tradnl" w:eastAsia="es-ES"/>
              </w:rPr>
              <w:t>1</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11DBBE3"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14:paraId="2CBDC0CB" w14:textId="77777777" w:rsidR="00A668E8" w:rsidRPr="00971463" w:rsidRDefault="00A668E8" w:rsidP="00A668E8">
            <w:pPr>
              <w:spacing w:after="0" w:line="240" w:lineRule="auto"/>
              <w:jc w:val="center"/>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Puntuación </w:t>
            </w:r>
            <w:proofErr w:type="spellStart"/>
            <w:r w:rsidRPr="00971463">
              <w:rPr>
                <w:rFonts w:eastAsia="Times New Roman" w:cs="Arial"/>
                <w:b/>
                <w:highlight w:val="lightGray"/>
                <w:shd w:val="clear" w:color="auto" w:fill="FFFFFF"/>
                <w:lang w:val="es-ES_tradnl" w:eastAsia="es-ES"/>
              </w:rPr>
              <w:t>Ufs</w:t>
            </w:r>
            <w:proofErr w:type="spellEnd"/>
            <w:r w:rsidRPr="00971463">
              <w:rPr>
                <w:rFonts w:eastAsia="Times New Roman" w:cs="Arial"/>
                <w:b/>
                <w:highlight w:val="lightGray"/>
                <w:shd w:val="clear" w:color="auto" w:fill="FFFFFF"/>
                <w:lang w:val="es-ES_tradnl" w:eastAsia="es-ES"/>
              </w:rPr>
              <w:t xml:space="preserve"> </w:t>
            </w:r>
            <w:r w:rsidRPr="00971463">
              <w:rPr>
                <w:rFonts w:eastAsia="Times New Roman" w:cs="Arial"/>
                <w:b/>
                <w:highlight w:val="lightGray"/>
                <w:shd w:val="clear" w:color="auto" w:fill="FFFFFF"/>
                <w:vertAlign w:val="superscript"/>
                <w:lang w:val="es-ES_tradnl" w:eastAsia="es-ES"/>
              </w:rPr>
              <w:t>2</w:t>
            </w:r>
          </w:p>
          <w:p w14:paraId="0699F09C" w14:textId="77777777" w:rsidR="00A668E8" w:rsidRPr="00971463" w:rsidRDefault="00A668E8" w:rsidP="00A668E8">
            <w:pPr>
              <w:spacing w:after="0" w:line="240" w:lineRule="auto"/>
              <w:jc w:val="center"/>
              <w:rPr>
                <w:rFonts w:eastAsia="Times New Roman" w:cs="Arial"/>
                <w:b/>
                <w:strike/>
                <w:highlight w:val="lightGray"/>
                <w:shd w:val="clear" w:color="auto" w:fill="FFFFFF"/>
                <w:lang w:val="es-ES_tradnl" w:eastAsia="es-ES"/>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5AB04160"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14:paraId="36C8DC43"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Puntuación proceso </w:t>
            </w:r>
            <w:r w:rsidRPr="00971463">
              <w:rPr>
                <w:rFonts w:eastAsia="Times New Roman" w:cs="Arial"/>
                <w:b/>
                <w:highlight w:val="lightGray"/>
                <w:shd w:val="clear" w:color="auto" w:fill="FFFFFF"/>
                <w:vertAlign w:val="superscript"/>
                <w:lang w:val="es-ES_tradnl" w:eastAsia="es-ES"/>
              </w:rPr>
              <w:t>3</w:t>
            </w:r>
          </w:p>
          <w:p w14:paraId="52B6CEC1"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14:paraId="4A26A8D7"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1ª Convocatoria </w:t>
            </w:r>
            <w:r w:rsidRPr="00971463">
              <w:rPr>
                <w:rFonts w:eastAsia="Times New Roman" w:cs="Arial"/>
                <w:b/>
                <w:highlight w:val="lightGray"/>
                <w:shd w:val="clear" w:color="auto" w:fill="FFFFFF"/>
                <w:vertAlign w:val="superscript"/>
                <w:lang w:val="es-ES_tradnl" w:eastAsia="es-ES"/>
              </w:rPr>
              <w:t>4</w:t>
            </w:r>
          </w:p>
        </w:tc>
        <w:tc>
          <w:tcPr>
            <w:tcW w:w="1559" w:type="dxa"/>
            <w:vMerge w:val="restart"/>
            <w:tcBorders>
              <w:top w:val="single" w:sz="4" w:space="0" w:color="auto"/>
              <w:left w:val="single" w:sz="4" w:space="0" w:color="auto"/>
              <w:bottom w:val="single" w:sz="8" w:space="0" w:color="000000"/>
              <w:right w:val="single" w:sz="4" w:space="0" w:color="auto"/>
            </w:tcBorders>
            <w:shd w:val="clear" w:color="auto" w:fill="C0C0C0"/>
            <w:vAlign w:val="center"/>
          </w:tcPr>
          <w:p w14:paraId="48281B11"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2ª Convocatoria </w:t>
            </w:r>
            <w:r w:rsidRPr="00971463">
              <w:rPr>
                <w:rFonts w:eastAsia="Times New Roman" w:cs="Arial"/>
                <w:b/>
                <w:highlight w:val="lightGray"/>
                <w:shd w:val="clear" w:color="auto" w:fill="FFFFFF"/>
                <w:vertAlign w:val="superscript"/>
                <w:lang w:val="es-ES_tradnl" w:eastAsia="es-ES"/>
              </w:rPr>
              <w:t>5</w:t>
            </w:r>
            <w:r w:rsidRPr="00971463">
              <w:rPr>
                <w:rFonts w:eastAsia="Times New Roman" w:cs="Arial"/>
                <w:b/>
                <w:highlight w:val="lightGray"/>
                <w:shd w:val="clear" w:color="auto" w:fill="FFFFFF"/>
                <w:lang w:val="es-ES_tradnl" w:eastAsia="es-ES"/>
              </w:rPr>
              <w:t xml:space="preserve"> </w:t>
            </w:r>
          </w:p>
        </w:tc>
        <w:tc>
          <w:tcPr>
            <w:tcW w:w="1814" w:type="dxa"/>
            <w:vMerge w:val="restart"/>
            <w:tcBorders>
              <w:top w:val="single" w:sz="4" w:space="0" w:color="auto"/>
              <w:left w:val="single" w:sz="4" w:space="0" w:color="auto"/>
              <w:bottom w:val="single" w:sz="4" w:space="0" w:color="auto"/>
              <w:right w:val="single" w:sz="4" w:space="0" w:color="auto"/>
            </w:tcBorders>
            <w:shd w:val="clear" w:color="auto" w:fill="C0C0C0"/>
            <w:vAlign w:val="center"/>
          </w:tcPr>
          <w:p w14:paraId="45A348A5"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Puntuación prueba final </w:t>
            </w:r>
            <w:r w:rsidRPr="00971463">
              <w:rPr>
                <w:rFonts w:eastAsia="Times New Roman" w:cs="Arial"/>
                <w:b/>
                <w:highlight w:val="lightGray"/>
                <w:shd w:val="clear" w:color="auto" w:fill="FFFFFF"/>
                <w:vertAlign w:val="superscript"/>
                <w:lang w:val="es-ES_tradnl" w:eastAsia="es-ES"/>
              </w:rPr>
              <w:t>6</w:t>
            </w:r>
          </w:p>
        </w:tc>
        <w:tc>
          <w:tcPr>
            <w:tcW w:w="1690" w:type="dxa"/>
            <w:vMerge/>
            <w:tcBorders>
              <w:left w:val="single" w:sz="4" w:space="0" w:color="auto"/>
              <w:right w:val="nil"/>
            </w:tcBorders>
            <w:shd w:val="clear" w:color="auto" w:fill="BFBFBF"/>
            <w:vAlign w:val="center"/>
          </w:tcPr>
          <w:p w14:paraId="2426CA3E"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r>
      <w:tr w:rsidR="00A668E8" w:rsidRPr="003E6F6D" w14:paraId="52804527" w14:textId="77777777" w:rsidTr="00A668E8">
        <w:trPr>
          <w:trHeight w:val="401"/>
          <w:jc w:val="center"/>
        </w:trPr>
        <w:tc>
          <w:tcPr>
            <w:tcW w:w="2543" w:type="dxa"/>
            <w:vMerge/>
            <w:tcBorders>
              <w:left w:val="double" w:sz="4" w:space="0" w:color="auto"/>
              <w:right w:val="single" w:sz="4" w:space="0" w:color="auto"/>
            </w:tcBorders>
            <w:vAlign w:val="center"/>
          </w:tcPr>
          <w:p w14:paraId="762E79CD"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vMerge/>
            <w:tcBorders>
              <w:left w:val="single" w:sz="4" w:space="0" w:color="auto"/>
              <w:right w:val="single" w:sz="4" w:space="0" w:color="auto"/>
            </w:tcBorders>
            <w:vAlign w:val="center"/>
          </w:tcPr>
          <w:p w14:paraId="70039DCA"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567" w:type="dxa"/>
            <w:tcBorders>
              <w:left w:val="single" w:sz="4" w:space="0" w:color="auto"/>
              <w:right w:val="dotted" w:sz="4" w:space="0" w:color="auto"/>
            </w:tcBorders>
            <w:shd w:val="clear" w:color="auto" w:fill="BFBFBF"/>
            <w:vAlign w:val="center"/>
          </w:tcPr>
          <w:p w14:paraId="55C93303"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1</w:t>
            </w:r>
          </w:p>
        </w:tc>
        <w:tc>
          <w:tcPr>
            <w:tcW w:w="567" w:type="dxa"/>
            <w:tcBorders>
              <w:left w:val="dotted" w:sz="4" w:space="0" w:color="auto"/>
              <w:right w:val="dotted" w:sz="4" w:space="0" w:color="auto"/>
            </w:tcBorders>
            <w:shd w:val="clear" w:color="auto" w:fill="BFBFBF"/>
            <w:vAlign w:val="center"/>
          </w:tcPr>
          <w:p w14:paraId="22B6D1D5"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2</w:t>
            </w:r>
          </w:p>
        </w:tc>
        <w:tc>
          <w:tcPr>
            <w:tcW w:w="567" w:type="dxa"/>
            <w:tcBorders>
              <w:left w:val="dotted" w:sz="4" w:space="0" w:color="auto"/>
              <w:right w:val="dotted" w:sz="4" w:space="0" w:color="auto"/>
            </w:tcBorders>
            <w:shd w:val="clear" w:color="auto" w:fill="BFBFBF"/>
            <w:vAlign w:val="center"/>
          </w:tcPr>
          <w:p w14:paraId="5A9CA6C1"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3</w:t>
            </w:r>
          </w:p>
        </w:tc>
        <w:tc>
          <w:tcPr>
            <w:tcW w:w="709" w:type="dxa"/>
            <w:tcBorders>
              <w:left w:val="dotted" w:sz="4" w:space="0" w:color="auto"/>
              <w:right w:val="dotted" w:sz="4" w:space="0" w:color="auto"/>
            </w:tcBorders>
            <w:shd w:val="clear" w:color="auto" w:fill="BFBFBF"/>
            <w:vAlign w:val="center"/>
          </w:tcPr>
          <w:p w14:paraId="46B613CD"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4</w:t>
            </w:r>
          </w:p>
        </w:tc>
        <w:tc>
          <w:tcPr>
            <w:tcW w:w="709" w:type="dxa"/>
            <w:tcBorders>
              <w:left w:val="dotted" w:sz="4" w:space="0" w:color="auto"/>
              <w:right w:val="single" w:sz="4" w:space="0" w:color="auto"/>
            </w:tcBorders>
            <w:shd w:val="clear" w:color="auto" w:fill="BFBFBF"/>
            <w:vAlign w:val="center"/>
          </w:tcPr>
          <w:p w14:paraId="52228992" w14:textId="77777777" w:rsidR="00A668E8" w:rsidRPr="004052A7" w:rsidRDefault="00A668E8" w:rsidP="00A668E8">
            <w:pPr>
              <w:spacing w:after="0" w:line="240" w:lineRule="auto"/>
              <w:jc w:val="center"/>
              <w:rPr>
                <w:rFonts w:eastAsia="Times New Roman" w:cs="Arial"/>
                <w:b/>
                <w:shd w:val="clear" w:color="auto" w:fill="FFFFFF"/>
                <w:lang w:val="es-ES_tradnl" w:eastAsia="es-ES"/>
              </w:rPr>
            </w:pPr>
          </w:p>
        </w:tc>
        <w:tc>
          <w:tcPr>
            <w:tcW w:w="1417" w:type="dxa"/>
            <w:vMerge/>
            <w:tcBorders>
              <w:left w:val="single" w:sz="4" w:space="0" w:color="auto"/>
              <w:bottom w:val="single" w:sz="4" w:space="0" w:color="auto"/>
              <w:right w:val="single" w:sz="4" w:space="0" w:color="auto"/>
            </w:tcBorders>
            <w:shd w:val="clear" w:color="auto" w:fill="BFBFBF"/>
            <w:vAlign w:val="center"/>
          </w:tcPr>
          <w:p w14:paraId="120487AC"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276" w:type="dxa"/>
            <w:vMerge/>
            <w:tcBorders>
              <w:top w:val="nil"/>
              <w:left w:val="single" w:sz="4" w:space="0" w:color="auto"/>
              <w:bottom w:val="single" w:sz="4" w:space="0" w:color="auto"/>
              <w:right w:val="single" w:sz="4" w:space="0" w:color="auto"/>
            </w:tcBorders>
            <w:shd w:val="clear" w:color="auto" w:fill="C0C0C0"/>
            <w:vAlign w:val="center"/>
          </w:tcPr>
          <w:p w14:paraId="52D59EF6" w14:textId="77777777" w:rsidR="00A668E8" w:rsidRPr="003E6F6D" w:rsidRDefault="00A668E8" w:rsidP="00A668E8">
            <w:pPr>
              <w:spacing w:after="0" w:line="240" w:lineRule="auto"/>
              <w:jc w:val="center"/>
              <w:rPr>
                <w:rFonts w:eastAsia="Times New Roman" w:cs="Arial"/>
                <w:b/>
                <w:highlight w:val="cyan"/>
                <w:shd w:val="clear" w:color="auto" w:fill="FFFFFF"/>
                <w:lang w:val="es-ES_tradnl" w:eastAsia="es-ES"/>
              </w:rPr>
            </w:pPr>
          </w:p>
        </w:tc>
        <w:tc>
          <w:tcPr>
            <w:tcW w:w="1559" w:type="dxa"/>
            <w:vMerge/>
            <w:tcBorders>
              <w:top w:val="single" w:sz="4" w:space="0" w:color="auto"/>
              <w:left w:val="single" w:sz="4" w:space="0" w:color="auto"/>
              <w:bottom w:val="single" w:sz="8" w:space="0" w:color="000000"/>
              <w:right w:val="single" w:sz="4" w:space="0" w:color="auto"/>
            </w:tcBorders>
            <w:shd w:val="clear" w:color="auto" w:fill="C0C0C0"/>
            <w:vAlign w:val="center"/>
          </w:tcPr>
          <w:p w14:paraId="68401629"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7D9F1814" w14:textId="77777777"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5B6BBAC3" w14:textId="77777777" w:rsidR="00A668E8" w:rsidRPr="003E6F6D" w:rsidRDefault="00A668E8" w:rsidP="00A668E8">
            <w:pPr>
              <w:spacing w:after="0" w:line="240" w:lineRule="auto"/>
              <w:jc w:val="center"/>
              <w:rPr>
                <w:rFonts w:eastAsia="Times New Roman" w:cs="Arial"/>
                <w:b/>
                <w:highlight w:val="cyan"/>
                <w:shd w:val="clear" w:color="auto" w:fill="FFFFFF"/>
                <w:lang w:val="es-ES_tradnl" w:eastAsia="es-ES"/>
              </w:rPr>
            </w:pPr>
          </w:p>
        </w:tc>
        <w:tc>
          <w:tcPr>
            <w:tcW w:w="1690" w:type="dxa"/>
            <w:vMerge/>
            <w:tcBorders>
              <w:left w:val="single" w:sz="4" w:space="0" w:color="auto"/>
              <w:bottom w:val="nil"/>
              <w:right w:val="nil"/>
            </w:tcBorders>
            <w:shd w:val="clear" w:color="auto" w:fill="BFBFBF"/>
            <w:vAlign w:val="center"/>
          </w:tcPr>
          <w:p w14:paraId="4EE8C2A6"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r>
      <w:tr w:rsidR="00A668E8" w:rsidRPr="003E6F6D" w14:paraId="11AF031B" w14:textId="77777777" w:rsidTr="00A668E8">
        <w:trPr>
          <w:trHeight w:hRule="exact" w:val="427"/>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14:paraId="1DE9C3C2"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single" w:sz="8" w:space="0" w:color="000000"/>
              <w:right w:val="single" w:sz="4" w:space="0" w:color="auto"/>
            </w:tcBorders>
            <w:vAlign w:val="center"/>
          </w:tcPr>
          <w:p w14:paraId="2C07B41B"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UF1</w:t>
            </w:r>
          </w:p>
        </w:tc>
        <w:tc>
          <w:tcPr>
            <w:tcW w:w="567" w:type="dxa"/>
            <w:tcBorders>
              <w:top w:val="single" w:sz="8" w:space="0" w:color="000000"/>
              <w:left w:val="single" w:sz="4" w:space="0" w:color="auto"/>
              <w:bottom w:val="single" w:sz="8" w:space="0" w:color="000000"/>
              <w:right w:val="dotted" w:sz="4" w:space="0" w:color="auto"/>
            </w:tcBorders>
            <w:vAlign w:val="center"/>
          </w:tcPr>
          <w:p w14:paraId="3E95465A"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w:t>
            </w:r>
          </w:p>
        </w:tc>
        <w:tc>
          <w:tcPr>
            <w:tcW w:w="567" w:type="dxa"/>
            <w:tcBorders>
              <w:top w:val="single" w:sz="8" w:space="0" w:color="000000"/>
              <w:left w:val="dotted" w:sz="4" w:space="0" w:color="auto"/>
              <w:bottom w:val="single" w:sz="8" w:space="0" w:color="000000"/>
              <w:right w:val="dotted" w:sz="4" w:space="0" w:color="auto"/>
            </w:tcBorders>
            <w:vAlign w:val="center"/>
          </w:tcPr>
          <w:p w14:paraId="7FB8BCAA"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4.5</w:t>
            </w:r>
          </w:p>
        </w:tc>
        <w:tc>
          <w:tcPr>
            <w:tcW w:w="567" w:type="dxa"/>
            <w:tcBorders>
              <w:top w:val="single" w:sz="8" w:space="0" w:color="000000"/>
              <w:left w:val="dotted" w:sz="4" w:space="0" w:color="auto"/>
              <w:bottom w:val="single" w:sz="8" w:space="0" w:color="000000"/>
              <w:right w:val="dotted" w:sz="4" w:space="0" w:color="auto"/>
            </w:tcBorders>
            <w:vAlign w:val="center"/>
          </w:tcPr>
          <w:p w14:paraId="6D2ABB05"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single" w:sz="8" w:space="0" w:color="000000"/>
              <w:right w:val="dotted" w:sz="4" w:space="0" w:color="auto"/>
            </w:tcBorders>
            <w:vAlign w:val="center"/>
          </w:tcPr>
          <w:p w14:paraId="1B559300"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single" w:sz="8" w:space="0" w:color="000000"/>
              <w:right w:val="single" w:sz="4" w:space="0" w:color="auto"/>
            </w:tcBorders>
            <w:vAlign w:val="center"/>
          </w:tcPr>
          <w:p w14:paraId="3CF514EE"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top w:val="single" w:sz="4" w:space="0" w:color="auto"/>
              <w:left w:val="single" w:sz="4" w:space="0" w:color="auto"/>
              <w:bottom w:val="single" w:sz="8" w:space="0" w:color="000000"/>
              <w:right w:val="single" w:sz="4" w:space="0" w:color="auto"/>
            </w:tcBorders>
            <w:shd w:val="clear" w:color="auto" w:fill="FFFFFF"/>
            <w:vAlign w:val="center"/>
          </w:tcPr>
          <w:p w14:paraId="2130D591"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4.25</w:t>
            </w:r>
          </w:p>
        </w:tc>
        <w:tc>
          <w:tcPr>
            <w:tcW w:w="1276" w:type="dxa"/>
            <w:vMerge w:val="restart"/>
            <w:tcBorders>
              <w:top w:val="single" w:sz="4" w:space="0" w:color="auto"/>
              <w:left w:val="single" w:sz="4" w:space="0" w:color="auto"/>
              <w:right w:val="single" w:sz="4" w:space="0" w:color="auto"/>
            </w:tcBorders>
            <w:vAlign w:val="center"/>
          </w:tcPr>
          <w:p w14:paraId="697DCCC0"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5.62</w:t>
            </w:r>
          </w:p>
        </w:tc>
        <w:tc>
          <w:tcPr>
            <w:tcW w:w="1559" w:type="dxa"/>
            <w:tcBorders>
              <w:top w:val="single" w:sz="8" w:space="0" w:color="000000"/>
              <w:left w:val="single" w:sz="4" w:space="0" w:color="auto"/>
              <w:bottom w:val="single" w:sz="8" w:space="0" w:color="000000"/>
              <w:right w:val="single" w:sz="4" w:space="0" w:color="auto"/>
            </w:tcBorders>
            <w:vAlign w:val="center"/>
          </w:tcPr>
          <w:p w14:paraId="1A24E0FB"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4.5</w:t>
            </w:r>
          </w:p>
        </w:tc>
        <w:tc>
          <w:tcPr>
            <w:tcW w:w="1559" w:type="dxa"/>
            <w:tcBorders>
              <w:top w:val="single" w:sz="4" w:space="0" w:color="auto"/>
              <w:left w:val="single" w:sz="4" w:space="0" w:color="auto"/>
              <w:bottom w:val="single" w:sz="4" w:space="0" w:color="auto"/>
              <w:right w:val="single" w:sz="4" w:space="0" w:color="auto"/>
            </w:tcBorders>
            <w:vAlign w:val="center"/>
          </w:tcPr>
          <w:p w14:paraId="13D7C0FF" w14:textId="77777777"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r w:rsidRPr="00554A4D">
              <w:rPr>
                <w:rFonts w:eastAsia="Times New Roman" w:cs="Arial"/>
                <w:shd w:val="clear" w:color="auto" w:fill="FFFFFF"/>
                <w:lang w:val="es-ES_tradnl" w:eastAsia="es-ES"/>
              </w:rPr>
              <w:t>6</w:t>
            </w:r>
          </w:p>
        </w:tc>
        <w:tc>
          <w:tcPr>
            <w:tcW w:w="1814" w:type="dxa"/>
            <w:vMerge w:val="restart"/>
            <w:tcBorders>
              <w:top w:val="single" w:sz="4" w:space="0" w:color="auto"/>
              <w:left w:val="single" w:sz="4" w:space="0" w:color="auto"/>
              <w:right w:val="single" w:sz="4" w:space="0" w:color="auto"/>
            </w:tcBorders>
            <w:shd w:val="clear" w:color="auto" w:fill="auto"/>
            <w:vAlign w:val="center"/>
          </w:tcPr>
          <w:p w14:paraId="5713B8DF" w14:textId="77777777" w:rsidR="00A668E8" w:rsidRPr="003E6F6D" w:rsidRDefault="00A668E8" w:rsidP="00A668E8">
            <w:pPr>
              <w:spacing w:after="0" w:line="240" w:lineRule="auto"/>
              <w:jc w:val="center"/>
              <w:rPr>
                <w:rFonts w:eastAsia="Times New Roman" w:cs="Arial"/>
                <w:highlight w:val="cyan"/>
                <w:shd w:val="clear" w:color="auto" w:fill="FFFFFF"/>
                <w:lang w:val="es-ES_tradnl" w:eastAsia="es-ES"/>
              </w:rPr>
            </w:pPr>
            <w:r w:rsidRPr="00CD4C55">
              <w:rPr>
                <w:rFonts w:eastAsia="Times New Roman" w:cs="Arial"/>
                <w:shd w:val="clear" w:color="auto" w:fill="FFFFFF"/>
                <w:lang w:val="es-ES_tradnl" w:eastAsia="es-ES"/>
              </w:rPr>
              <w:t>7</w:t>
            </w:r>
          </w:p>
        </w:tc>
        <w:tc>
          <w:tcPr>
            <w:tcW w:w="1690" w:type="dxa"/>
            <w:vMerge w:val="restart"/>
            <w:tcBorders>
              <w:top w:val="nil"/>
              <w:left w:val="single" w:sz="4" w:space="0" w:color="auto"/>
              <w:bottom w:val="single" w:sz="8" w:space="0" w:color="000000"/>
              <w:right w:val="double" w:sz="4" w:space="0" w:color="auto"/>
            </w:tcBorders>
            <w:vAlign w:val="center"/>
          </w:tcPr>
          <w:p w14:paraId="2AA832BB"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APTO (6.58)</w:t>
            </w:r>
          </w:p>
        </w:tc>
      </w:tr>
      <w:tr w:rsidR="00A668E8" w:rsidRPr="003E6F6D" w14:paraId="714E484B" w14:textId="77777777" w:rsidTr="00A668E8">
        <w:trPr>
          <w:trHeight w:hRule="exact" w:val="419"/>
          <w:jc w:val="center"/>
        </w:trPr>
        <w:tc>
          <w:tcPr>
            <w:tcW w:w="2543" w:type="dxa"/>
            <w:vMerge/>
            <w:tcBorders>
              <w:left w:val="double" w:sz="4" w:space="0" w:color="auto"/>
              <w:right w:val="single" w:sz="4" w:space="0" w:color="auto"/>
            </w:tcBorders>
            <w:vAlign w:val="center"/>
          </w:tcPr>
          <w:p w14:paraId="0216EE1E"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left w:val="single" w:sz="4" w:space="0" w:color="auto"/>
              <w:right w:val="single" w:sz="4" w:space="0" w:color="auto"/>
            </w:tcBorders>
            <w:vAlign w:val="center"/>
          </w:tcPr>
          <w:p w14:paraId="44B99711"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UF2</w:t>
            </w:r>
          </w:p>
        </w:tc>
        <w:tc>
          <w:tcPr>
            <w:tcW w:w="567" w:type="dxa"/>
            <w:tcBorders>
              <w:left w:val="single" w:sz="4" w:space="0" w:color="auto"/>
              <w:right w:val="dotted" w:sz="4" w:space="0" w:color="auto"/>
            </w:tcBorders>
            <w:vAlign w:val="center"/>
          </w:tcPr>
          <w:p w14:paraId="1EE53A6D"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7</w:t>
            </w:r>
          </w:p>
        </w:tc>
        <w:tc>
          <w:tcPr>
            <w:tcW w:w="567" w:type="dxa"/>
            <w:tcBorders>
              <w:left w:val="dotted" w:sz="4" w:space="0" w:color="auto"/>
              <w:right w:val="dotted" w:sz="4" w:space="0" w:color="auto"/>
            </w:tcBorders>
            <w:vAlign w:val="center"/>
          </w:tcPr>
          <w:p w14:paraId="5AFF2A82"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left w:val="dotted" w:sz="4" w:space="0" w:color="auto"/>
              <w:right w:val="dotted" w:sz="4" w:space="0" w:color="auto"/>
            </w:tcBorders>
            <w:vAlign w:val="center"/>
          </w:tcPr>
          <w:p w14:paraId="0A0E9EF0"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left w:val="dotted" w:sz="4" w:space="0" w:color="auto"/>
              <w:right w:val="dotted" w:sz="4" w:space="0" w:color="auto"/>
            </w:tcBorders>
            <w:vAlign w:val="center"/>
          </w:tcPr>
          <w:p w14:paraId="6DF40B44"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left w:val="dotted" w:sz="4" w:space="0" w:color="auto"/>
              <w:right w:val="single" w:sz="4" w:space="0" w:color="auto"/>
            </w:tcBorders>
            <w:vAlign w:val="center"/>
          </w:tcPr>
          <w:p w14:paraId="466124BE"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left w:val="single" w:sz="4" w:space="0" w:color="auto"/>
              <w:right w:val="single" w:sz="4" w:space="0" w:color="auto"/>
            </w:tcBorders>
            <w:shd w:val="clear" w:color="auto" w:fill="FFFFFF"/>
            <w:vAlign w:val="center"/>
          </w:tcPr>
          <w:p w14:paraId="17CB5C60"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7</w:t>
            </w:r>
          </w:p>
        </w:tc>
        <w:tc>
          <w:tcPr>
            <w:tcW w:w="1276" w:type="dxa"/>
            <w:vMerge/>
            <w:tcBorders>
              <w:left w:val="single" w:sz="4" w:space="0" w:color="auto"/>
              <w:right w:val="single" w:sz="4" w:space="0" w:color="auto"/>
            </w:tcBorders>
            <w:vAlign w:val="center"/>
          </w:tcPr>
          <w:p w14:paraId="6FA3900F"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left w:val="single" w:sz="4" w:space="0" w:color="auto"/>
              <w:right w:val="single" w:sz="4" w:space="0" w:color="auto"/>
            </w:tcBorders>
            <w:vAlign w:val="center"/>
          </w:tcPr>
          <w:p w14:paraId="70DA90B3"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r>
              <w:rPr>
                <w:rFonts w:eastAsia="Times New Roman" w:cs="Arial"/>
                <w:shd w:val="clear" w:color="auto" w:fill="FFFFFF"/>
                <w:lang w:val="es-ES_tradnl" w:eastAsia="es-ES"/>
              </w:rPr>
              <w:t>8</w:t>
            </w:r>
          </w:p>
        </w:tc>
        <w:tc>
          <w:tcPr>
            <w:tcW w:w="1559" w:type="dxa"/>
            <w:tcBorders>
              <w:top w:val="single" w:sz="4" w:space="0" w:color="auto"/>
              <w:left w:val="single" w:sz="4" w:space="0" w:color="auto"/>
              <w:bottom w:val="single" w:sz="4" w:space="0" w:color="auto"/>
              <w:right w:val="single" w:sz="4" w:space="0" w:color="auto"/>
            </w:tcBorders>
            <w:vAlign w:val="center"/>
          </w:tcPr>
          <w:p w14:paraId="0BEE099C" w14:textId="77777777"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p>
        </w:tc>
        <w:tc>
          <w:tcPr>
            <w:tcW w:w="1814" w:type="dxa"/>
            <w:vMerge/>
            <w:tcBorders>
              <w:left w:val="single" w:sz="4" w:space="0" w:color="auto"/>
              <w:right w:val="single" w:sz="4" w:space="0" w:color="auto"/>
            </w:tcBorders>
            <w:vAlign w:val="center"/>
          </w:tcPr>
          <w:p w14:paraId="45F34C69"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left w:val="single" w:sz="4" w:space="0" w:color="auto"/>
              <w:right w:val="double" w:sz="4" w:space="0" w:color="auto"/>
            </w:tcBorders>
            <w:vAlign w:val="center"/>
          </w:tcPr>
          <w:p w14:paraId="21C72E77" w14:textId="77777777" w:rsidR="00A668E8" w:rsidRPr="003E6F6D" w:rsidRDefault="00A668E8" w:rsidP="00A668E8">
            <w:pPr>
              <w:spacing w:after="0" w:line="240" w:lineRule="auto"/>
              <w:jc w:val="center"/>
              <w:rPr>
                <w:rFonts w:eastAsia="Times New Roman" w:cs="Arial"/>
                <w:i/>
                <w:shd w:val="clear" w:color="auto" w:fill="FFFFFF"/>
                <w:lang w:val="es-ES_tradnl" w:eastAsia="es-ES"/>
              </w:rPr>
            </w:pPr>
          </w:p>
        </w:tc>
      </w:tr>
      <w:tr w:rsidR="00A668E8" w:rsidRPr="003E6F6D" w14:paraId="669C384A" w14:textId="77777777" w:rsidTr="00A668E8">
        <w:trPr>
          <w:trHeight w:hRule="exact" w:val="424"/>
          <w:jc w:val="center"/>
        </w:trPr>
        <w:tc>
          <w:tcPr>
            <w:tcW w:w="2543" w:type="dxa"/>
            <w:vMerge/>
            <w:tcBorders>
              <w:top w:val="single" w:sz="8" w:space="0" w:color="000000"/>
              <w:left w:val="double" w:sz="4" w:space="0" w:color="auto"/>
              <w:bottom w:val="double" w:sz="4" w:space="0" w:color="auto"/>
              <w:right w:val="single" w:sz="4" w:space="0" w:color="auto"/>
            </w:tcBorders>
            <w:vAlign w:val="center"/>
          </w:tcPr>
          <w:p w14:paraId="633866DF"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8" w:space="0" w:color="000000"/>
              <w:left w:val="single" w:sz="4" w:space="0" w:color="auto"/>
              <w:bottom w:val="double" w:sz="4" w:space="0" w:color="auto"/>
              <w:right w:val="single" w:sz="4" w:space="0" w:color="auto"/>
            </w:tcBorders>
            <w:vAlign w:val="center"/>
          </w:tcPr>
          <w:p w14:paraId="05CF5C25"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r w:rsidRPr="003E6F6D">
              <w:rPr>
                <w:rFonts w:eastAsia="Times New Roman" w:cs="Arial"/>
                <w:b/>
                <w:shd w:val="clear" w:color="auto" w:fill="FFFFFF"/>
                <w:lang w:val="es-ES_tradnl" w:eastAsia="es-ES"/>
              </w:rPr>
              <w:t>UF3</w:t>
            </w:r>
          </w:p>
        </w:tc>
        <w:tc>
          <w:tcPr>
            <w:tcW w:w="567" w:type="dxa"/>
            <w:tcBorders>
              <w:top w:val="single" w:sz="8" w:space="0" w:color="000000"/>
              <w:left w:val="single" w:sz="4" w:space="0" w:color="auto"/>
              <w:bottom w:val="double" w:sz="4" w:space="0" w:color="auto"/>
              <w:right w:val="dotted" w:sz="4" w:space="0" w:color="auto"/>
            </w:tcBorders>
            <w:vAlign w:val="center"/>
          </w:tcPr>
          <w:p w14:paraId="7F0EB6D4"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14:paraId="7288D67A"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567" w:type="dxa"/>
            <w:tcBorders>
              <w:top w:val="single" w:sz="8" w:space="0" w:color="000000"/>
              <w:left w:val="dotted" w:sz="4" w:space="0" w:color="auto"/>
              <w:bottom w:val="double" w:sz="4" w:space="0" w:color="auto"/>
              <w:right w:val="dotted" w:sz="4" w:space="0" w:color="auto"/>
            </w:tcBorders>
            <w:vAlign w:val="center"/>
          </w:tcPr>
          <w:p w14:paraId="06990314"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double" w:sz="4" w:space="0" w:color="auto"/>
              <w:right w:val="dotted" w:sz="4" w:space="0" w:color="auto"/>
            </w:tcBorders>
            <w:vAlign w:val="center"/>
          </w:tcPr>
          <w:p w14:paraId="3717DA60"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709" w:type="dxa"/>
            <w:tcBorders>
              <w:top w:val="single" w:sz="8" w:space="0" w:color="000000"/>
              <w:left w:val="dotted" w:sz="4" w:space="0" w:color="auto"/>
              <w:bottom w:val="double" w:sz="4" w:space="0" w:color="auto"/>
              <w:right w:val="single" w:sz="4" w:space="0" w:color="auto"/>
            </w:tcBorders>
            <w:vAlign w:val="center"/>
          </w:tcPr>
          <w:p w14:paraId="292172FD"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417" w:type="dxa"/>
            <w:tcBorders>
              <w:top w:val="single" w:sz="8" w:space="0" w:color="000000"/>
              <w:left w:val="single" w:sz="4" w:space="0" w:color="auto"/>
              <w:bottom w:val="double" w:sz="4" w:space="0" w:color="auto"/>
              <w:right w:val="single" w:sz="4" w:space="0" w:color="auto"/>
            </w:tcBorders>
            <w:shd w:val="clear" w:color="auto" w:fill="FFFFFF"/>
            <w:vAlign w:val="center"/>
          </w:tcPr>
          <w:p w14:paraId="03450CC9"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276" w:type="dxa"/>
            <w:vMerge/>
            <w:tcBorders>
              <w:left w:val="single" w:sz="4" w:space="0" w:color="auto"/>
              <w:bottom w:val="double" w:sz="4" w:space="0" w:color="auto"/>
              <w:right w:val="single" w:sz="4" w:space="0" w:color="auto"/>
            </w:tcBorders>
            <w:vAlign w:val="center"/>
          </w:tcPr>
          <w:p w14:paraId="0B082954"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top w:val="single" w:sz="8" w:space="0" w:color="000000"/>
              <w:left w:val="single" w:sz="4" w:space="0" w:color="auto"/>
              <w:bottom w:val="double" w:sz="4" w:space="0" w:color="auto"/>
              <w:right w:val="single" w:sz="4" w:space="0" w:color="auto"/>
            </w:tcBorders>
            <w:vAlign w:val="center"/>
          </w:tcPr>
          <w:p w14:paraId="532638BC" w14:textId="77777777" w:rsidR="00A668E8" w:rsidRPr="003E6F6D" w:rsidRDefault="00A668E8" w:rsidP="00A668E8">
            <w:pPr>
              <w:spacing w:after="0" w:line="240" w:lineRule="auto"/>
              <w:jc w:val="center"/>
              <w:rPr>
                <w:rFonts w:eastAsia="Times New Roman" w:cs="Arial"/>
                <w:shd w:val="clear" w:color="auto" w:fill="FFFFFF"/>
                <w:lang w:val="es-ES_tradnl" w:eastAsia="es-ES"/>
              </w:rPr>
            </w:pPr>
          </w:p>
        </w:tc>
        <w:tc>
          <w:tcPr>
            <w:tcW w:w="1559" w:type="dxa"/>
            <w:tcBorders>
              <w:top w:val="single" w:sz="4" w:space="0" w:color="auto"/>
              <w:left w:val="single" w:sz="4" w:space="0" w:color="auto"/>
              <w:bottom w:val="double" w:sz="4" w:space="0" w:color="auto"/>
              <w:right w:val="single" w:sz="4" w:space="0" w:color="auto"/>
            </w:tcBorders>
            <w:vAlign w:val="center"/>
          </w:tcPr>
          <w:p w14:paraId="7C5B5E20" w14:textId="77777777" w:rsidR="00A668E8" w:rsidRPr="003E6F6D" w:rsidRDefault="00A668E8" w:rsidP="00A668E8">
            <w:pPr>
              <w:spacing w:after="0" w:line="240" w:lineRule="auto"/>
              <w:jc w:val="center"/>
              <w:rPr>
                <w:rFonts w:eastAsia="Times New Roman" w:cs="Arial"/>
                <w:highlight w:val="lightGray"/>
                <w:shd w:val="clear" w:color="auto" w:fill="FFFFFF"/>
                <w:lang w:val="es-ES_tradnl" w:eastAsia="es-ES"/>
              </w:rPr>
            </w:pPr>
          </w:p>
        </w:tc>
        <w:tc>
          <w:tcPr>
            <w:tcW w:w="1814" w:type="dxa"/>
            <w:vMerge/>
            <w:tcBorders>
              <w:left w:val="single" w:sz="4" w:space="0" w:color="auto"/>
              <w:bottom w:val="double" w:sz="4" w:space="0" w:color="auto"/>
              <w:right w:val="single" w:sz="4" w:space="0" w:color="auto"/>
            </w:tcBorders>
            <w:vAlign w:val="center"/>
          </w:tcPr>
          <w:p w14:paraId="5836DA60"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vMerge/>
            <w:tcBorders>
              <w:top w:val="single" w:sz="8" w:space="0" w:color="000000"/>
              <w:left w:val="single" w:sz="4" w:space="0" w:color="auto"/>
              <w:bottom w:val="double" w:sz="4" w:space="0" w:color="auto"/>
              <w:right w:val="double" w:sz="4" w:space="0" w:color="auto"/>
            </w:tcBorders>
            <w:vAlign w:val="center"/>
          </w:tcPr>
          <w:p w14:paraId="4B646C51" w14:textId="77777777" w:rsidR="00A668E8" w:rsidRPr="003E6F6D" w:rsidRDefault="00A668E8" w:rsidP="00A668E8">
            <w:pPr>
              <w:spacing w:after="0" w:line="240" w:lineRule="auto"/>
              <w:jc w:val="center"/>
              <w:rPr>
                <w:rFonts w:eastAsia="Times New Roman" w:cs="Arial"/>
                <w:i/>
                <w:shd w:val="clear" w:color="auto" w:fill="FFFFFF"/>
                <w:lang w:val="es-ES_tradnl" w:eastAsia="es-ES"/>
              </w:rPr>
            </w:pPr>
          </w:p>
        </w:tc>
      </w:tr>
      <w:tr w:rsidR="00A668E8" w:rsidRPr="003544BB" w14:paraId="3EF79664" w14:textId="77777777" w:rsidTr="00A668E8">
        <w:trPr>
          <w:trHeight w:val="429"/>
          <w:jc w:val="center"/>
        </w:trPr>
        <w:tc>
          <w:tcPr>
            <w:tcW w:w="2543" w:type="dxa"/>
            <w:vMerge w:val="restart"/>
            <w:tcBorders>
              <w:top w:val="double" w:sz="4" w:space="0" w:color="auto"/>
              <w:left w:val="double" w:sz="4" w:space="0" w:color="auto"/>
              <w:right w:val="single" w:sz="4" w:space="0" w:color="auto"/>
            </w:tcBorders>
            <w:vAlign w:val="center"/>
          </w:tcPr>
          <w:p w14:paraId="1228590F" w14:textId="77777777" w:rsidR="00A668E8" w:rsidRPr="003E6F6D" w:rsidRDefault="00A668E8" w:rsidP="00A668E8">
            <w:pPr>
              <w:spacing w:after="0" w:line="240" w:lineRule="auto"/>
              <w:jc w:val="center"/>
              <w:rPr>
                <w:rFonts w:eastAsia="Times New Roman" w:cs="Arial"/>
                <w:b/>
                <w:bCs/>
                <w:i/>
                <w:lang w:val="es-ES_tradnl" w:eastAsia="es-ES"/>
              </w:rPr>
            </w:pPr>
            <w:r w:rsidRPr="003E6F6D">
              <w:rPr>
                <w:rFonts w:eastAsia="Times New Roman" w:cs="Arial"/>
                <w:b/>
                <w:bCs/>
                <w:i/>
                <w:lang w:val="es-ES_tradnl" w:eastAsia="es-ES"/>
              </w:rPr>
              <w:t>(Código y denominación del módulo</w:t>
            </w:r>
          </w:p>
          <w:p w14:paraId="30ED56B0"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r w:rsidRPr="003E6F6D">
              <w:rPr>
                <w:rFonts w:eastAsia="Times New Roman" w:cs="Arial"/>
                <w:b/>
                <w:bCs/>
                <w:i/>
                <w:lang w:val="es-ES_tradnl" w:eastAsia="es-ES"/>
              </w:rPr>
              <w:t>sin</w:t>
            </w:r>
            <w:r w:rsidRPr="003E6F6D">
              <w:rPr>
                <w:rFonts w:eastAsia="Times New Roman" w:cs="Arial"/>
                <w:b/>
                <w:bCs/>
                <w:i/>
                <w:shd w:val="clear" w:color="auto" w:fill="FFFFFF"/>
                <w:lang w:val="es-ES_tradnl" w:eastAsia="es-ES"/>
              </w:rPr>
              <w:t xml:space="preserve"> unidades formativas)</w:t>
            </w:r>
          </w:p>
        </w:tc>
        <w:tc>
          <w:tcPr>
            <w:tcW w:w="709" w:type="dxa"/>
            <w:vMerge w:val="restart"/>
            <w:tcBorders>
              <w:top w:val="double" w:sz="4" w:space="0" w:color="auto"/>
              <w:left w:val="single" w:sz="4" w:space="0" w:color="auto"/>
              <w:right w:val="nil"/>
            </w:tcBorders>
            <w:vAlign w:val="center"/>
          </w:tcPr>
          <w:p w14:paraId="1C23674B"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3119" w:type="dxa"/>
            <w:gridSpan w:val="5"/>
            <w:tcBorders>
              <w:top w:val="double" w:sz="4" w:space="0" w:color="auto"/>
              <w:left w:val="nil"/>
              <w:bottom w:val="single" w:sz="4" w:space="0" w:color="auto"/>
              <w:right w:val="single" w:sz="4" w:space="0" w:color="auto"/>
            </w:tcBorders>
            <w:shd w:val="clear" w:color="auto" w:fill="FFFFFF"/>
            <w:vAlign w:val="center"/>
          </w:tcPr>
          <w:p w14:paraId="153E7B6B" w14:textId="77777777"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r w:rsidRPr="003E6F6D">
              <w:rPr>
                <w:rFonts w:eastAsia="Times New Roman" w:cs="Arial"/>
                <w:b/>
                <w:shd w:val="clear" w:color="auto" w:fill="FFFFFF"/>
                <w:lang w:val="es-ES_tradnl" w:eastAsia="es-ES"/>
              </w:rPr>
              <w:t>Resultados en las actividades e instrumentos  de evaluación</w:t>
            </w:r>
          </w:p>
        </w:tc>
        <w:tc>
          <w:tcPr>
            <w:tcW w:w="1417" w:type="dxa"/>
            <w:vMerge w:val="restart"/>
            <w:tcBorders>
              <w:top w:val="double" w:sz="4" w:space="0" w:color="auto"/>
              <w:left w:val="single" w:sz="4" w:space="0" w:color="auto"/>
              <w:right w:val="single" w:sz="4" w:space="0" w:color="auto"/>
            </w:tcBorders>
            <w:shd w:val="clear" w:color="auto" w:fill="BFBFBF"/>
            <w:vAlign w:val="center"/>
          </w:tcPr>
          <w:p w14:paraId="1911832D"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p w14:paraId="4FE21DE1"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Puntuación proceso</w:t>
            </w:r>
          </w:p>
          <w:p w14:paraId="30A113FC"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276" w:type="dxa"/>
            <w:vMerge w:val="restart"/>
            <w:tcBorders>
              <w:top w:val="double" w:sz="4" w:space="0" w:color="auto"/>
              <w:left w:val="single" w:sz="4" w:space="0" w:color="auto"/>
              <w:bottom w:val="single" w:sz="4" w:space="0" w:color="auto"/>
              <w:right w:val="single" w:sz="4" w:space="0" w:color="auto"/>
            </w:tcBorders>
            <w:vAlign w:val="center"/>
          </w:tcPr>
          <w:p w14:paraId="2E887CD2"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14:paraId="452948B3"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 xml:space="preserve">1ª Convocatoria </w:t>
            </w:r>
          </w:p>
        </w:tc>
        <w:tc>
          <w:tcPr>
            <w:tcW w:w="1559" w:type="dxa"/>
            <w:vMerge w:val="restart"/>
            <w:tcBorders>
              <w:top w:val="double" w:sz="4" w:space="0" w:color="auto"/>
              <w:left w:val="single" w:sz="4" w:space="0" w:color="auto"/>
              <w:bottom w:val="single" w:sz="4" w:space="0" w:color="auto"/>
              <w:right w:val="single" w:sz="4" w:space="0" w:color="auto"/>
            </w:tcBorders>
            <w:shd w:val="clear" w:color="auto" w:fill="C0C0C0"/>
            <w:vAlign w:val="center"/>
          </w:tcPr>
          <w:p w14:paraId="5BD6CEA5"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2ª Convocatoria</w:t>
            </w:r>
          </w:p>
        </w:tc>
        <w:tc>
          <w:tcPr>
            <w:tcW w:w="1814" w:type="dxa"/>
            <w:vMerge w:val="restart"/>
            <w:tcBorders>
              <w:top w:val="double" w:sz="4" w:space="0" w:color="auto"/>
              <w:left w:val="single" w:sz="4" w:space="0" w:color="auto"/>
              <w:bottom w:val="single" w:sz="4" w:space="0" w:color="auto"/>
              <w:right w:val="single" w:sz="4" w:space="0" w:color="auto"/>
            </w:tcBorders>
            <w:shd w:val="clear" w:color="auto" w:fill="auto"/>
            <w:vAlign w:val="center"/>
          </w:tcPr>
          <w:p w14:paraId="5AC2850E"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690" w:type="dxa"/>
            <w:vMerge w:val="restart"/>
            <w:tcBorders>
              <w:top w:val="double" w:sz="4" w:space="0" w:color="auto"/>
              <w:left w:val="single" w:sz="4" w:space="0" w:color="auto"/>
              <w:right w:val="double" w:sz="4" w:space="0" w:color="auto"/>
            </w:tcBorders>
            <w:shd w:val="clear" w:color="auto" w:fill="BFBFBF"/>
            <w:vAlign w:val="center"/>
          </w:tcPr>
          <w:p w14:paraId="73774040" w14:textId="77777777" w:rsidR="00A668E8" w:rsidRPr="00971463" w:rsidRDefault="00A668E8" w:rsidP="00A668E8">
            <w:pPr>
              <w:spacing w:after="0" w:line="240" w:lineRule="auto"/>
              <w:jc w:val="center"/>
              <w:rPr>
                <w:rFonts w:eastAsia="Times New Roman" w:cs="Arial"/>
                <w:b/>
                <w:highlight w:val="lightGray"/>
                <w:shd w:val="clear" w:color="auto" w:fill="FFFFFF"/>
                <w:lang w:val="es-ES_tradnl" w:eastAsia="es-ES"/>
              </w:rPr>
            </w:pPr>
            <w:r w:rsidRPr="00971463">
              <w:rPr>
                <w:rFonts w:eastAsia="Times New Roman" w:cs="Arial"/>
                <w:b/>
                <w:bCs/>
                <w:highlight w:val="lightGray"/>
                <w:lang w:val="es-ES_tradnl" w:eastAsia="es-ES"/>
              </w:rPr>
              <w:t>CALIFICACIÓN</w:t>
            </w:r>
            <w:r w:rsidRPr="00971463">
              <w:rPr>
                <w:rFonts w:eastAsia="Times New Roman" w:cs="Arial"/>
                <w:bCs/>
                <w:highlight w:val="lightGray"/>
                <w:lang w:val="es-ES_tradnl" w:eastAsia="es-ES"/>
              </w:rPr>
              <w:t xml:space="preserve"> </w:t>
            </w:r>
            <w:r w:rsidRPr="00971463">
              <w:rPr>
                <w:rFonts w:eastAsia="Times New Roman" w:cs="Arial"/>
                <w:b/>
                <w:highlight w:val="lightGray"/>
                <w:shd w:val="clear" w:color="auto" w:fill="FFFFFF"/>
                <w:lang w:val="es-ES_tradnl" w:eastAsia="es-ES"/>
              </w:rPr>
              <w:t>FINAL</w:t>
            </w:r>
          </w:p>
          <w:p w14:paraId="40E8D31B" w14:textId="77777777" w:rsidR="00A668E8" w:rsidRPr="00971463" w:rsidRDefault="00A668E8" w:rsidP="00A668E8">
            <w:pPr>
              <w:spacing w:after="0" w:line="240" w:lineRule="auto"/>
              <w:rPr>
                <w:rFonts w:eastAsia="Times New Roman" w:cs="Arial"/>
                <w:b/>
                <w:highlight w:val="lightGray"/>
                <w:shd w:val="clear" w:color="auto" w:fill="FFFFFF"/>
                <w:vertAlign w:val="superscript"/>
                <w:lang w:val="es-ES_tradnl" w:eastAsia="es-ES"/>
              </w:rPr>
            </w:pPr>
            <w:r w:rsidRPr="00971463">
              <w:rPr>
                <w:rFonts w:eastAsia="Times New Roman" w:cs="Arial"/>
                <w:b/>
                <w:highlight w:val="lightGray"/>
                <w:shd w:val="clear" w:color="auto" w:fill="FFFFFF"/>
                <w:lang w:val="es-ES_tradnl" w:eastAsia="es-ES"/>
              </w:rPr>
              <w:t xml:space="preserve"> DEL MÓDULO</w:t>
            </w:r>
          </w:p>
        </w:tc>
      </w:tr>
      <w:tr w:rsidR="00A668E8" w:rsidRPr="003544BB" w14:paraId="3CE99D54" w14:textId="77777777" w:rsidTr="00A668E8">
        <w:trPr>
          <w:trHeight w:val="419"/>
          <w:jc w:val="center"/>
        </w:trPr>
        <w:tc>
          <w:tcPr>
            <w:tcW w:w="2543" w:type="dxa"/>
            <w:vMerge/>
            <w:tcBorders>
              <w:top w:val="single" w:sz="8" w:space="0" w:color="000000"/>
              <w:left w:val="double" w:sz="4" w:space="0" w:color="auto"/>
              <w:bottom w:val="single" w:sz="8" w:space="0" w:color="000000"/>
              <w:right w:val="single" w:sz="4" w:space="0" w:color="auto"/>
            </w:tcBorders>
            <w:vAlign w:val="center"/>
          </w:tcPr>
          <w:p w14:paraId="3B513D2A"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vMerge/>
            <w:tcBorders>
              <w:top w:val="single" w:sz="8" w:space="0" w:color="000000"/>
              <w:left w:val="single" w:sz="4" w:space="0" w:color="auto"/>
              <w:bottom w:val="single" w:sz="4" w:space="0" w:color="auto"/>
              <w:right w:val="single" w:sz="4" w:space="0" w:color="auto"/>
            </w:tcBorders>
            <w:vAlign w:val="center"/>
          </w:tcPr>
          <w:p w14:paraId="36A44EFF"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567" w:type="dxa"/>
            <w:tcBorders>
              <w:top w:val="single" w:sz="4" w:space="0" w:color="auto"/>
              <w:left w:val="single" w:sz="4" w:space="0" w:color="auto"/>
              <w:bottom w:val="nil"/>
              <w:right w:val="dotted" w:sz="4" w:space="0" w:color="auto"/>
            </w:tcBorders>
            <w:shd w:val="clear" w:color="auto" w:fill="BFBFBF"/>
            <w:vAlign w:val="center"/>
          </w:tcPr>
          <w:p w14:paraId="58776533"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1</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14:paraId="77724A30"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2</w:t>
            </w:r>
          </w:p>
        </w:tc>
        <w:tc>
          <w:tcPr>
            <w:tcW w:w="567" w:type="dxa"/>
            <w:tcBorders>
              <w:top w:val="single" w:sz="4" w:space="0" w:color="auto"/>
              <w:left w:val="dotted" w:sz="4" w:space="0" w:color="auto"/>
              <w:bottom w:val="single" w:sz="8" w:space="0" w:color="000000"/>
              <w:right w:val="dotted" w:sz="4" w:space="0" w:color="auto"/>
            </w:tcBorders>
            <w:shd w:val="clear" w:color="auto" w:fill="BFBFBF"/>
            <w:vAlign w:val="center"/>
          </w:tcPr>
          <w:p w14:paraId="76950C85"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3</w:t>
            </w:r>
          </w:p>
        </w:tc>
        <w:tc>
          <w:tcPr>
            <w:tcW w:w="709" w:type="dxa"/>
            <w:tcBorders>
              <w:top w:val="single" w:sz="4" w:space="0" w:color="auto"/>
              <w:left w:val="dotted" w:sz="4" w:space="0" w:color="auto"/>
              <w:bottom w:val="single" w:sz="8" w:space="0" w:color="000000"/>
              <w:right w:val="dotted" w:sz="4" w:space="0" w:color="auto"/>
            </w:tcBorders>
            <w:shd w:val="clear" w:color="auto" w:fill="BFBFBF"/>
            <w:vAlign w:val="center"/>
          </w:tcPr>
          <w:p w14:paraId="4F0E3889" w14:textId="77777777" w:rsidR="00A668E8" w:rsidRPr="00971463" w:rsidRDefault="00A668E8" w:rsidP="00A668E8">
            <w:pPr>
              <w:spacing w:after="0" w:line="240" w:lineRule="auto"/>
              <w:jc w:val="center"/>
              <w:rPr>
                <w:rFonts w:eastAsia="Times New Roman" w:cs="Arial"/>
                <w:b/>
                <w:highlight w:val="lightGray"/>
                <w:shd w:val="clear" w:color="auto" w:fill="FFFFFF"/>
                <w:vertAlign w:val="subscript"/>
                <w:lang w:val="es-ES_tradnl" w:eastAsia="es-ES"/>
              </w:rPr>
            </w:pPr>
            <w:r w:rsidRPr="00971463">
              <w:rPr>
                <w:rFonts w:eastAsia="Times New Roman" w:cs="Arial"/>
                <w:b/>
                <w:highlight w:val="lightGray"/>
                <w:shd w:val="clear" w:color="auto" w:fill="FFFFFF"/>
                <w:lang w:val="es-ES_tradnl" w:eastAsia="es-ES"/>
              </w:rPr>
              <w:t>E</w:t>
            </w:r>
            <w:r w:rsidRPr="00971463">
              <w:rPr>
                <w:rFonts w:eastAsia="Times New Roman" w:cs="Arial"/>
                <w:b/>
                <w:highlight w:val="lightGray"/>
                <w:shd w:val="clear" w:color="auto" w:fill="FFFFFF"/>
                <w:vertAlign w:val="subscript"/>
                <w:lang w:val="es-ES_tradnl" w:eastAsia="es-ES"/>
              </w:rPr>
              <w:t>4</w:t>
            </w:r>
          </w:p>
        </w:tc>
        <w:tc>
          <w:tcPr>
            <w:tcW w:w="709" w:type="dxa"/>
            <w:tcBorders>
              <w:top w:val="single" w:sz="4" w:space="0" w:color="auto"/>
              <w:left w:val="dotted" w:sz="4" w:space="0" w:color="auto"/>
              <w:bottom w:val="single" w:sz="4" w:space="0" w:color="auto"/>
              <w:right w:val="single" w:sz="4" w:space="0" w:color="auto"/>
            </w:tcBorders>
            <w:shd w:val="clear" w:color="auto" w:fill="BFBFBF"/>
            <w:vAlign w:val="center"/>
          </w:tcPr>
          <w:p w14:paraId="6F9BC119" w14:textId="77777777" w:rsidR="00A668E8" w:rsidRPr="00971463" w:rsidRDefault="00A668E8" w:rsidP="00A668E8">
            <w:pPr>
              <w:spacing w:after="0" w:line="240" w:lineRule="auto"/>
              <w:jc w:val="center"/>
              <w:rPr>
                <w:rFonts w:eastAsia="Times New Roman" w:cs="Arial"/>
                <w:b/>
                <w:shd w:val="clear" w:color="auto" w:fill="FFFFFF"/>
                <w:lang w:val="es-ES_tradnl" w:eastAsia="es-ES"/>
              </w:rPr>
            </w:pPr>
          </w:p>
        </w:tc>
        <w:tc>
          <w:tcPr>
            <w:tcW w:w="1417" w:type="dxa"/>
            <w:vMerge/>
            <w:tcBorders>
              <w:top w:val="single" w:sz="8" w:space="0" w:color="000000"/>
              <w:left w:val="single" w:sz="4" w:space="0" w:color="auto"/>
              <w:bottom w:val="single" w:sz="4" w:space="0" w:color="auto"/>
              <w:right w:val="single" w:sz="4" w:space="0" w:color="auto"/>
            </w:tcBorders>
            <w:shd w:val="clear" w:color="auto" w:fill="BFBFBF"/>
            <w:vAlign w:val="center"/>
          </w:tcPr>
          <w:p w14:paraId="454BDA69" w14:textId="77777777"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276" w:type="dxa"/>
            <w:vMerge/>
            <w:tcBorders>
              <w:top w:val="single" w:sz="8" w:space="0" w:color="000000"/>
              <w:left w:val="single" w:sz="4" w:space="0" w:color="auto"/>
              <w:bottom w:val="single" w:sz="4" w:space="0" w:color="auto"/>
              <w:right w:val="single" w:sz="4" w:space="0" w:color="auto"/>
            </w:tcBorders>
            <w:vAlign w:val="center"/>
          </w:tcPr>
          <w:p w14:paraId="0A06D194" w14:textId="77777777" w:rsidR="00A668E8" w:rsidRPr="003E6F6D" w:rsidRDefault="00A668E8" w:rsidP="00A668E8">
            <w:pPr>
              <w:spacing w:after="0" w:line="240" w:lineRule="auto"/>
              <w:jc w:val="center"/>
              <w:rPr>
                <w:rFonts w:eastAsia="Times New Roman" w:cs="Arial"/>
                <w:b/>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42A2CFAA" w14:textId="77777777"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559" w:type="dxa"/>
            <w:vMerge/>
            <w:tcBorders>
              <w:top w:val="single" w:sz="4" w:space="0" w:color="auto"/>
              <w:left w:val="single" w:sz="4" w:space="0" w:color="auto"/>
              <w:bottom w:val="single" w:sz="4" w:space="0" w:color="auto"/>
              <w:right w:val="single" w:sz="4" w:space="0" w:color="auto"/>
            </w:tcBorders>
            <w:shd w:val="clear" w:color="auto" w:fill="C0C0C0"/>
            <w:vAlign w:val="center"/>
          </w:tcPr>
          <w:p w14:paraId="7B058FBC" w14:textId="77777777"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814" w:type="dxa"/>
            <w:vMerge/>
            <w:tcBorders>
              <w:top w:val="nil"/>
              <w:left w:val="single" w:sz="4" w:space="0" w:color="auto"/>
              <w:bottom w:val="single" w:sz="4" w:space="0" w:color="auto"/>
              <w:right w:val="single" w:sz="4" w:space="0" w:color="auto"/>
            </w:tcBorders>
            <w:shd w:val="clear" w:color="auto" w:fill="auto"/>
            <w:vAlign w:val="center"/>
          </w:tcPr>
          <w:p w14:paraId="1F681D7A" w14:textId="77777777" w:rsidR="00A668E8" w:rsidRPr="003E6F6D" w:rsidRDefault="00A668E8" w:rsidP="00A668E8">
            <w:pPr>
              <w:spacing w:after="0" w:line="240" w:lineRule="auto"/>
              <w:jc w:val="center"/>
              <w:rPr>
                <w:rFonts w:eastAsia="Times New Roman" w:cs="Arial"/>
                <w:b/>
                <w:highlight w:val="lightGray"/>
                <w:shd w:val="clear" w:color="auto" w:fill="FFFFFF"/>
                <w:lang w:val="es-ES_tradnl" w:eastAsia="es-ES"/>
              </w:rPr>
            </w:pPr>
          </w:p>
        </w:tc>
        <w:tc>
          <w:tcPr>
            <w:tcW w:w="1690" w:type="dxa"/>
            <w:vMerge/>
            <w:tcBorders>
              <w:top w:val="single" w:sz="8" w:space="0" w:color="000000"/>
              <w:left w:val="single" w:sz="4" w:space="0" w:color="auto"/>
              <w:bottom w:val="single" w:sz="4" w:space="0" w:color="auto"/>
              <w:right w:val="double" w:sz="4" w:space="0" w:color="auto"/>
            </w:tcBorders>
            <w:shd w:val="clear" w:color="auto" w:fill="BFBFBF"/>
            <w:vAlign w:val="center"/>
          </w:tcPr>
          <w:p w14:paraId="783FA6A9" w14:textId="77777777" w:rsidR="00A668E8" w:rsidRPr="003544BB" w:rsidRDefault="00A668E8" w:rsidP="00A668E8">
            <w:pPr>
              <w:spacing w:after="0" w:line="240" w:lineRule="auto"/>
              <w:jc w:val="center"/>
              <w:rPr>
                <w:rFonts w:eastAsia="Times New Roman" w:cs="Arial"/>
                <w:b/>
                <w:highlight w:val="lightGray"/>
                <w:shd w:val="clear" w:color="auto" w:fill="FFFFFF"/>
                <w:lang w:val="es-ES_tradnl" w:eastAsia="es-ES"/>
              </w:rPr>
            </w:pPr>
          </w:p>
        </w:tc>
      </w:tr>
      <w:tr w:rsidR="00A668E8" w:rsidRPr="003E6F6D" w14:paraId="3B68D9CB" w14:textId="77777777" w:rsidTr="00A668E8">
        <w:trPr>
          <w:trHeight w:val="879"/>
          <w:jc w:val="center"/>
        </w:trPr>
        <w:tc>
          <w:tcPr>
            <w:tcW w:w="2543" w:type="dxa"/>
            <w:vMerge/>
            <w:tcBorders>
              <w:left w:val="double" w:sz="4" w:space="0" w:color="auto"/>
              <w:bottom w:val="double" w:sz="4" w:space="0" w:color="auto"/>
              <w:right w:val="single" w:sz="4" w:space="0" w:color="auto"/>
            </w:tcBorders>
            <w:vAlign w:val="center"/>
          </w:tcPr>
          <w:p w14:paraId="694563C6" w14:textId="77777777" w:rsidR="00A668E8" w:rsidRPr="003E6F6D" w:rsidRDefault="00A668E8" w:rsidP="00A668E8">
            <w:pPr>
              <w:spacing w:after="0" w:line="240" w:lineRule="auto"/>
              <w:jc w:val="center"/>
              <w:rPr>
                <w:rFonts w:eastAsia="Times New Roman" w:cs="Arial"/>
                <w:b/>
                <w:bCs/>
                <w:shd w:val="clear" w:color="auto" w:fill="FFFFFF"/>
                <w:lang w:val="es-ES_tradnl" w:eastAsia="es-ES"/>
              </w:rPr>
            </w:pPr>
          </w:p>
        </w:tc>
        <w:tc>
          <w:tcPr>
            <w:tcW w:w="709" w:type="dxa"/>
            <w:tcBorders>
              <w:top w:val="single" w:sz="4" w:space="0" w:color="auto"/>
              <w:left w:val="single" w:sz="4" w:space="0" w:color="auto"/>
              <w:bottom w:val="double" w:sz="4" w:space="0" w:color="auto"/>
              <w:right w:val="single" w:sz="4" w:space="0" w:color="auto"/>
            </w:tcBorders>
            <w:vAlign w:val="center"/>
          </w:tcPr>
          <w:p w14:paraId="26118EFA"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single" w:sz="4" w:space="0" w:color="auto"/>
              <w:bottom w:val="double" w:sz="4" w:space="0" w:color="auto"/>
              <w:right w:val="dotted" w:sz="4" w:space="0" w:color="auto"/>
            </w:tcBorders>
            <w:shd w:val="clear" w:color="auto" w:fill="FFFFFF"/>
            <w:vAlign w:val="center"/>
          </w:tcPr>
          <w:p w14:paraId="0AA6E3D1"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14:paraId="3F7E77FB"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567" w:type="dxa"/>
            <w:tcBorders>
              <w:top w:val="single" w:sz="4" w:space="0" w:color="auto"/>
              <w:left w:val="dotted" w:sz="4" w:space="0" w:color="auto"/>
              <w:bottom w:val="double" w:sz="4" w:space="0" w:color="auto"/>
              <w:right w:val="dotted" w:sz="4" w:space="0" w:color="auto"/>
            </w:tcBorders>
            <w:shd w:val="clear" w:color="auto" w:fill="FFFFFF"/>
            <w:vAlign w:val="center"/>
          </w:tcPr>
          <w:p w14:paraId="71CDB4B8"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dotted" w:sz="4" w:space="0" w:color="auto"/>
            </w:tcBorders>
            <w:shd w:val="clear" w:color="auto" w:fill="FFFFFF"/>
            <w:vAlign w:val="center"/>
          </w:tcPr>
          <w:p w14:paraId="7B9ADD31"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709" w:type="dxa"/>
            <w:tcBorders>
              <w:top w:val="single" w:sz="4" w:space="0" w:color="auto"/>
              <w:left w:val="dotted" w:sz="4" w:space="0" w:color="auto"/>
              <w:bottom w:val="double" w:sz="4" w:space="0" w:color="auto"/>
              <w:right w:val="single" w:sz="4" w:space="0" w:color="auto"/>
            </w:tcBorders>
            <w:shd w:val="clear" w:color="auto" w:fill="FFFFFF"/>
            <w:vAlign w:val="center"/>
          </w:tcPr>
          <w:p w14:paraId="7F24A5CC"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417" w:type="dxa"/>
            <w:tcBorders>
              <w:top w:val="dotted" w:sz="4" w:space="0" w:color="auto"/>
              <w:left w:val="single" w:sz="4" w:space="0" w:color="auto"/>
              <w:bottom w:val="double" w:sz="4" w:space="0" w:color="auto"/>
              <w:right w:val="single" w:sz="4" w:space="0" w:color="auto"/>
            </w:tcBorders>
            <w:shd w:val="clear" w:color="auto" w:fill="FFFFFF"/>
            <w:vAlign w:val="center"/>
          </w:tcPr>
          <w:p w14:paraId="3BF96CD5"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276" w:type="dxa"/>
            <w:vMerge/>
            <w:tcBorders>
              <w:left w:val="single" w:sz="4" w:space="0" w:color="auto"/>
              <w:bottom w:val="double" w:sz="4" w:space="0" w:color="auto"/>
              <w:right w:val="single" w:sz="4" w:space="0" w:color="auto"/>
            </w:tcBorders>
            <w:vAlign w:val="center"/>
          </w:tcPr>
          <w:p w14:paraId="6AD10C9B"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14:paraId="70DD7F5B"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559" w:type="dxa"/>
            <w:tcBorders>
              <w:top w:val="single" w:sz="4" w:space="0" w:color="auto"/>
              <w:left w:val="single" w:sz="4" w:space="0" w:color="auto"/>
              <w:bottom w:val="double" w:sz="4" w:space="0" w:color="auto"/>
              <w:right w:val="single" w:sz="4" w:space="0" w:color="auto"/>
            </w:tcBorders>
            <w:shd w:val="clear" w:color="auto" w:fill="FFFFFF"/>
            <w:vAlign w:val="center"/>
          </w:tcPr>
          <w:p w14:paraId="7C6BB95F"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814" w:type="dxa"/>
            <w:vMerge/>
            <w:tcBorders>
              <w:top w:val="nil"/>
              <w:left w:val="single" w:sz="4" w:space="0" w:color="auto"/>
              <w:bottom w:val="double" w:sz="4" w:space="0" w:color="auto"/>
              <w:right w:val="single" w:sz="4" w:space="0" w:color="auto"/>
            </w:tcBorders>
            <w:shd w:val="clear" w:color="auto" w:fill="auto"/>
            <w:vAlign w:val="center"/>
          </w:tcPr>
          <w:p w14:paraId="4BB36055" w14:textId="77777777" w:rsidR="00A668E8" w:rsidRPr="003E6F6D" w:rsidRDefault="00A668E8" w:rsidP="00A668E8">
            <w:pPr>
              <w:spacing w:after="0" w:line="240" w:lineRule="auto"/>
              <w:jc w:val="center"/>
              <w:rPr>
                <w:rFonts w:eastAsia="Times New Roman" w:cs="Arial"/>
                <w:b/>
                <w:i/>
                <w:shd w:val="clear" w:color="auto" w:fill="FFFFFF"/>
                <w:vertAlign w:val="subscript"/>
                <w:lang w:val="es-ES_tradnl" w:eastAsia="es-ES"/>
              </w:rPr>
            </w:pPr>
          </w:p>
        </w:tc>
        <w:tc>
          <w:tcPr>
            <w:tcW w:w="1690" w:type="dxa"/>
            <w:tcBorders>
              <w:top w:val="single" w:sz="4" w:space="0" w:color="auto"/>
              <w:left w:val="single" w:sz="4" w:space="0" w:color="auto"/>
              <w:bottom w:val="double" w:sz="4" w:space="0" w:color="auto"/>
              <w:right w:val="double" w:sz="4" w:space="0" w:color="auto"/>
            </w:tcBorders>
            <w:shd w:val="clear" w:color="auto" w:fill="FFFFFF"/>
            <w:vAlign w:val="center"/>
          </w:tcPr>
          <w:p w14:paraId="3B83693B" w14:textId="77777777" w:rsidR="00A668E8" w:rsidRPr="003E6F6D" w:rsidRDefault="00A668E8" w:rsidP="00A668E8">
            <w:pPr>
              <w:spacing w:after="0" w:line="240" w:lineRule="auto"/>
              <w:jc w:val="center"/>
              <w:rPr>
                <w:rFonts w:eastAsia="Times New Roman" w:cs="Times New Roman"/>
                <w:lang w:val="es-ES_tradnl" w:eastAsia="es-ES"/>
              </w:rPr>
            </w:pPr>
            <w:r w:rsidRPr="003E6F6D">
              <w:rPr>
                <w:rFonts w:eastAsia="Times New Roman" w:cs="Times New Roman"/>
                <w:lang w:val="es-ES_tradnl" w:eastAsia="es-ES"/>
              </w:rPr>
              <w:t>APTO /NO APTO</w:t>
            </w:r>
            <w:r>
              <w:rPr>
                <w:rFonts w:eastAsia="Times New Roman" w:cs="Times New Roman"/>
                <w:lang w:val="es-ES_tradnl" w:eastAsia="es-ES"/>
              </w:rPr>
              <w:t xml:space="preserve"> </w:t>
            </w:r>
            <w:r w:rsidRPr="00CD4C55">
              <w:rPr>
                <w:rFonts w:eastAsia="Times New Roman" w:cs="Times New Roman"/>
                <w:lang w:val="es-ES_tradnl" w:eastAsia="es-ES"/>
              </w:rPr>
              <w:t xml:space="preserve">(puntuación final) </w:t>
            </w:r>
            <w:r>
              <w:rPr>
                <w:rFonts w:eastAsia="Times New Roman" w:cs="Times New Roman"/>
                <w:lang w:val="es-ES_tradnl" w:eastAsia="es-ES"/>
              </w:rPr>
              <w:t xml:space="preserve"> </w:t>
            </w:r>
          </w:p>
        </w:tc>
      </w:tr>
    </w:tbl>
    <w:tbl>
      <w:tblPr>
        <w:tblpPr w:leftFromText="141" w:rightFromText="141" w:vertAnchor="text" w:horzAnchor="margin" w:tblpY="527"/>
        <w:tblW w:w="7880" w:type="dxa"/>
        <w:tblCellMar>
          <w:left w:w="70" w:type="dxa"/>
          <w:right w:w="70" w:type="dxa"/>
        </w:tblCellMar>
        <w:tblLook w:val="0000" w:firstRow="0" w:lastRow="0" w:firstColumn="0" w:lastColumn="0" w:noHBand="0" w:noVBand="0"/>
      </w:tblPr>
      <w:tblGrid>
        <w:gridCol w:w="7880"/>
      </w:tblGrid>
      <w:tr w:rsidR="00A668E8" w:rsidRPr="003E6F6D" w14:paraId="5C7DE8B2" w14:textId="77777777" w:rsidTr="00A668E8">
        <w:trPr>
          <w:trHeight w:val="255"/>
        </w:trPr>
        <w:tc>
          <w:tcPr>
            <w:tcW w:w="7880" w:type="dxa"/>
            <w:tcBorders>
              <w:top w:val="single" w:sz="8" w:space="0" w:color="auto"/>
              <w:left w:val="single" w:sz="8" w:space="0" w:color="auto"/>
              <w:bottom w:val="single" w:sz="4" w:space="0" w:color="auto"/>
              <w:right w:val="single" w:sz="8" w:space="0" w:color="auto"/>
            </w:tcBorders>
            <w:shd w:val="clear" w:color="auto" w:fill="C0C0C0"/>
            <w:noWrap/>
            <w:vAlign w:val="bottom"/>
          </w:tcPr>
          <w:p w14:paraId="40782706" w14:textId="77777777" w:rsidR="00A668E8" w:rsidRPr="00971463" w:rsidRDefault="00A668E8" w:rsidP="00A668E8">
            <w:pPr>
              <w:spacing w:after="0" w:line="240" w:lineRule="auto"/>
              <w:rPr>
                <w:rFonts w:eastAsia="Times New Roman" w:cs="Arial"/>
                <w:b/>
                <w:highlight w:val="lightGray"/>
                <w:shd w:val="clear" w:color="auto" w:fill="FFFFFF"/>
                <w:lang w:val="es-ES_tradnl" w:eastAsia="es-ES"/>
              </w:rPr>
            </w:pPr>
            <w:r w:rsidRPr="00971463">
              <w:rPr>
                <w:rFonts w:eastAsia="Times New Roman" w:cs="Arial"/>
                <w:b/>
                <w:highlight w:val="lightGray"/>
                <w:shd w:val="clear" w:color="auto" w:fill="FFFFFF"/>
                <w:lang w:val="es-ES_tradnl" w:eastAsia="es-ES"/>
              </w:rPr>
              <w:t>EVALUACIÓN DURANTE EL PROCESO DE APRENDIZAJE</w:t>
            </w:r>
          </w:p>
        </w:tc>
      </w:tr>
      <w:tr w:rsidR="00A668E8" w:rsidRPr="003E6F6D" w14:paraId="0268F231" w14:textId="77777777" w:rsidTr="00A668E8">
        <w:trPr>
          <w:trHeight w:val="270"/>
        </w:trPr>
        <w:tc>
          <w:tcPr>
            <w:tcW w:w="7880" w:type="dxa"/>
            <w:tcBorders>
              <w:top w:val="nil"/>
              <w:left w:val="single" w:sz="8" w:space="0" w:color="auto"/>
              <w:bottom w:val="single" w:sz="8" w:space="0" w:color="auto"/>
              <w:right w:val="single" w:sz="8" w:space="0" w:color="auto"/>
            </w:tcBorders>
            <w:shd w:val="clear" w:color="auto" w:fill="C0C0C0"/>
            <w:noWrap/>
            <w:vAlign w:val="bottom"/>
          </w:tcPr>
          <w:p w14:paraId="6554D47F" w14:textId="77777777" w:rsidR="00A668E8" w:rsidRPr="00971463" w:rsidRDefault="00A668E8" w:rsidP="00A668E8">
            <w:pPr>
              <w:spacing w:after="0" w:line="240" w:lineRule="auto"/>
              <w:rPr>
                <w:rFonts w:eastAsia="Times New Roman" w:cs="Arial"/>
                <w:highlight w:val="lightGray"/>
                <w:lang w:eastAsia="es-ES"/>
              </w:rPr>
            </w:pPr>
            <w:r w:rsidRPr="00971463">
              <w:rPr>
                <w:rFonts w:eastAsia="Times New Roman" w:cs="Arial"/>
                <w:highlight w:val="lightGray"/>
                <w:lang w:eastAsia="es-ES"/>
              </w:rPr>
              <w:t xml:space="preserve">Si se utilizan medias </w:t>
            </w:r>
            <w:r w:rsidRPr="00971463">
              <w:rPr>
                <w:rFonts w:eastAsia="Times New Roman" w:cs="Arial"/>
                <w:b/>
                <w:bCs/>
                <w:highlight w:val="lightGray"/>
                <w:u w:val="single"/>
                <w:lang w:eastAsia="es-ES"/>
              </w:rPr>
              <w:t>ponderadas</w:t>
            </w:r>
            <w:r w:rsidRPr="00971463">
              <w:rPr>
                <w:rFonts w:eastAsia="Times New Roman" w:cs="Arial"/>
                <w:highlight w:val="lightGray"/>
                <w:lang w:eastAsia="es-ES"/>
              </w:rPr>
              <w:t xml:space="preserve"> especificar el peso de cada prueba</w:t>
            </w:r>
          </w:p>
        </w:tc>
      </w:tr>
      <w:tr w:rsidR="00A668E8" w:rsidRPr="003E6F6D" w14:paraId="5A561C58" w14:textId="77777777" w:rsidTr="00A668E8">
        <w:trPr>
          <w:trHeight w:val="270"/>
        </w:trPr>
        <w:tc>
          <w:tcPr>
            <w:tcW w:w="7880" w:type="dxa"/>
            <w:tcBorders>
              <w:top w:val="nil"/>
              <w:left w:val="single" w:sz="8" w:space="0" w:color="auto"/>
              <w:bottom w:val="single" w:sz="8" w:space="0" w:color="auto"/>
              <w:right w:val="single" w:sz="8" w:space="0" w:color="auto"/>
            </w:tcBorders>
            <w:shd w:val="clear" w:color="auto" w:fill="auto"/>
            <w:noWrap/>
            <w:vAlign w:val="bottom"/>
          </w:tcPr>
          <w:p w14:paraId="0F20046A" w14:textId="77777777" w:rsidR="00A668E8" w:rsidRPr="003E6F6D" w:rsidRDefault="00A668E8" w:rsidP="00A668E8">
            <w:pPr>
              <w:spacing w:after="0" w:line="240" w:lineRule="auto"/>
              <w:rPr>
                <w:rFonts w:eastAsia="Times New Roman" w:cs="Arial"/>
                <w:lang w:eastAsia="es-ES"/>
              </w:rPr>
            </w:pPr>
            <w:r w:rsidRPr="003E6F6D">
              <w:rPr>
                <w:rFonts w:eastAsia="Times New Roman" w:cs="Arial"/>
                <w:lang w:eastAsia="es-ES"/>
              </w:rPr>
              <w:t> </w:t>
            </w:r>
          </w:p>
        </w:tc>
      </w:tr>
    </w:tbl>
    <w:p w14:paraId="348A318A" w14:textId="77777777" w:rsidR="00A668E8" w:rsidRPr="0086710E" w:rsidRDefault="00A668E8" w:rsidP="00A668E8">
      <w:pPr>
        <w:tabs>
          <w:tab w:val="left" w:pos="0"/>
        </w:tabs>
      </w:pPr>
    </w:p>
    <w:p w14:paraId="349B3F3E" w14:textId="77777777" w:rsidR="00A668E8" w:rsidRDefault="00A668E8" w:rsidP="00A668E8"/>
    <w:p w14:paraId="42D60BA2" w14:textId="77777777" w:rsidR="00AE1B49" w:rsidRDefault="00AE1B49" w:rsidP="00BD670A"/>
    <w:p w14:paraId="28892516" w14:textId="77777777" w:rsidR="00A668E8" w:rsidRDefault="00A668E8">
      <w:r>
        <w:lastRenderedPageBreak/>
        <w:br w:type="page"/>
      </w:r>
    </w:p>
    <w:p w14:paraId="306091AA" w14:textId="77777777" w:rsidR="00A668E8" w:rsidRDefault="00A668E8" w:rsidP="00BD670A"/>
    <w:p w14:paraId="03C0E3FA" w14:textId="77777777" w:rsidR="003A27EB" w:rsidRPr="00540568" w:rsidRDefault="003A27EB" w:rsidP="003A27EB">
      <w:pPr>
        <w:tabs>
          <w:tab w:val="left" w:pos="0"/>
        </w:tabs>
        <w:jc w:val="center"/>
        <w:rPr>
          <w:b/>
          <w:i/>
          <w:color w:val="FF0000"/>
        </w:rPr>
      </w:pPr>
      <w:r>
        <w:rPr>
          <w:b/>
          <w:i/>
          <w:u w:val="single"/>
        </w:rPr>
        <w:t>EJEMPLO</w:t>
      </w:r>
      <w:r w:rsidRPr="00D90D84">
        <w:rPr>
          <w:b/>
          <w:i/>
          <w:u w:val="single"/>
        </w:rPr>
        <w:t xml:space="preserve"> CP</w:t>
      </w:r>
      <w:r>
        <w:rPr>
          <w:b/>
          <w:i/>
          <w:u w:val="single"/>
        </w:rPr>
        <w:t>7</w:t>
      </w:r>
      <w:r w:rsidRPr="00953C48">
        <w:rPr>
          <w:b/>
          <w:i/>
        </w:rPr>
        <w:t xml:space="preserve"> ACTA DE EVALUACIÓN</w:t>
      </w:r>
      <w:r w:rsidR="00540568">
        <w:rPr>
          <w:b/>
          <w:i/>
        </w:rPr>
        <w:t xml:space="preserve"> </w:t>
      </w:r>
      <w:r w:rsidR="00540568" w:rsidRPr="00540568">
        <w:rPr>
          <w:b/>
          <w:i/>
          <w:color w:val="FF0000"/>
        </w:rPr>
        <w:t>(después del curso)</w:t>
      </w:r>
    </w:p>
    <w:p w14:paraId="19F6B0A9" w14:textId="77777777" w:rsidR="003A27EB" w:rsidRPr="003E6F6D"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14:paraId="27E3F7C5" w14:textId="77777777" w:rsidR="003A27EB" w:rsidRPr="003E6F6D" w:rsidRDefault="003A27EB" w:rsidP="003A27EB">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14:paraId="6FA51921" w14:textId="77777777" w:rsidR="003A27EB" w:rsidRPr="003E6F6D"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14:paraId="2BC1FBA7" w14:textId="77777777" w:rsidR="003A27EB" w:rsidRDefault="003A27EB" w:rsidP="003A27EB">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14:paraId="4BE00877" w14:textId="77777777" w:rsidR="003A27EB" w:rsidRPr="003A27EB" w:rsidRDefault="003A27EB" w:rsidP="003A27EB">
      <w:pPr>
        <w:spacing w:after="0" w:line="240" w:lineRule="auto"/>
        <w:ind w:left="426"/>
        <w:rPr>
          <w:rFonts w:eastAsia="Times New Roman" w:cs="Arial"/>
          <w:lang w:val="es-ES_tradnl" w:eastAsia="es-ES"/>
        </w:rPr>
      </w:pPr>
    </w:p>
    <w:tbl>
      <w:tblPr>
        <w:tblW w:w="15130"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9"/>
        <w:gridCol w:w="1134"/>
        <w:gridCol w:w="1977"/>
        <w:gridCol w:w="1000"/>
        <w:gridCol w:w="851"/>
        <w:gridCol w:w="850"/>
        <w:gridCol w:w="2693"/>
        <w:gridCol w:w="1701"/>
        <w:gridCol w:w="1418"/>
        <w:gridCol w:w="1457"/>
        <w:gridCol w:w="1650"/>
      </w:tblGrid>
      <w:tr w:rsidR="003A27EB" w:rsidRPr="00895FF1" w14:paraId="696D1F96" w14:textId="77777777" w:rsidTr="00540568">
        <w:trPr>
          <w:trHeight w:val="571"/>
          <w:jc w:val="center"/>
        </w:trPr>
        <w:tc>
          <w:tcPr>
            <w:tcW w:w="399"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14:paraId="6CB18C0D"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Nº</w:t>
            </w:r>
          </w:p>
        </w:tc>
        <w:tc>
          <w:tcPr>
            <w:tcW w:w="1134"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14:paraId="7256D238"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DNI/NIE</w:t>
            </w:r>
          </w:p>
        </w:tc>
        <w:tc>
          <w:tcPr>
            <w:tcW w:w="197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14:paraId="07CBA628"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APELLIDOS /NOMBRE</w:t>
            </w:r>
          </w:p>
        </w:tc>
        <w:tc>
          <w:tcPr>
            <w:tcW w:w="5394"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14:paraId="2AB21118" w14:textId="77777777" w:rsidR="003A27EB" w:rsidRPr="00895FF1" w:rsidRDefault="003A27EB" w:rsidP="00F605FD">
            <w:pPr>
              <w:jc w:val="center"/>
              <w:rPr>
                <w:rFonts w:ascii="Arial" w:hAnsi="Arial" w:cs="Arial"/>
                <w:b/>
                <w:sz w:val="16"/>
                <w:szCs w:val="16"/>
              </w:rPr>
            </w:pPr>
            <w:r w:rsidRPr="00FD17CC">
              <w:rPr>
                <w:rFonts w:ascii="Arial" w:hAnsi="Arial" w:cs="Arial"/>
                <w:b/>
                <w:sz w:val="16"/>
                <w:szCs w:val="16"/>
              </w:rPr>
              <w:t>MÓDULO MF1196_3</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14:paraId="0C4680EA"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MÓDULO 2</w:t>
            </w:r>
          </w:p>
        </w:tc>
        <w:tc>
          <w:tcPr>
            <w:tcW w:w="1418"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14:paraId="07CC5785" w14:textId="77777777" w:rsidR="003A27EB" w:rsidRPr="00895FF1" w:rsidRDefault="003A27EB" w:rsidP="00F605FD">
            <w:pPr>
              <w:jc w:val="center"/>
              <w:rPr>
                <w:rFonts w:ascii="Arial" w:hAnsi="Arial" w:cs="Arial"/>
                <w:b/>
                <w:sz w:val="16"/>
                <w:szCs w:val="16"/>
              </w:rPr>
            </w:pPr>
            <w:r w:rsidRPr="00FD17CC">
              <w:rPr>
                <w:rFonts w:ascii="Arial" w:hAnsi="Arial" w:cs="Arial"/>
                <w:b/>
                <w:sz w:val="16"/>
                <w:szCs w:val="16"/>
              </w:rPr>
              <w:t>MÓDULO</w:t>
            </w:r>
          </w:p>
          <w:p w14:paraId="454639DF" w14:textId="77777777" w:rsidR="003A27EB" w:rsidRPr="00895FF1" w:rsidRDefault="003A27EB" w:rsidP="00F605FD">
            <w:pPr>
              <w:jc w:val="center"/>
              <w:rPr>
                <w:rFonts w:ascii="Arial" w:hAnsi="Arial" w:cs="Arial"/>
                <w:b/>
                <w:sz w:val="16"/>
                <w:szCs w:val="16"/>
              </w:rPr>
            </w:pPr>
            <w:r w:rsidRPr="00FD17CC">
              <w:rPr>
                <w:rFonts w:ascii="Arial" w:hAnsi="Arial" w:cs="Arial"/>
                <w:b/>
                <w:sz w:val="16"/>
                <w:szCs w:val="16"/>
              </w:rPr>
              <w:t>PNL</w:t>
            </w:r>
          </w:p>
        </w:tc>
        <w:tc>
          <w:tcPr>
            <w:tcW w:w="145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14:paraId="3226EE76"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PROPUESTA</w:t>
            </w:r>
          </w:p>
          <w:p w14:paraId="1A970587"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CERTIFICADO</w:t>
            </w:r>
          </w:p>
        </w:tc>
        <w:tc>
          <w:tcPr>
            <w:tcW w:w="1650"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14:paraId="2EBBCBA9"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PROPUESTA DE</w:t>
            </w:r>
          </w:p>
          <w:p w14:paraId="7580CE09"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ACREDITACIÓN PARCIAL</w:t>
            </w:r>
          </w:p>
        </w:tc>
      </w:tr>
      <w:tr w:rsidR="003A27EB" w:rsidRPr="00895FF1" w14:paraId="481D2F10" w14:textId="77777777" w:rsidTr="00540568">
        <w:trPr>
          <w:trHeight w:val="401"/>
          <w:jc w:val="center"/>
        </w:trPr>
        <w:tc>
          <w:tcPr>
            <w:tcW w:w="399" w:type="dxa"/>
            <w:vMerge/>
            <w:tcBorders>
              <w:top w:val="nil"/>
              <w:left w:val="double" w:sz="4" w:space="0" w:color="auto"/>
              <w:bottom w:val="double" w:sz="4" w:space="0" w:color="auto"/>
              <w:right w:val="single" w:sz="4" w:space="0" w:color="000000"/>
            </w:tcBorders>
            <w:shd w:val="clear" w:color="auto" w:fill="D9D9D9"/>
            <w:vAlign w:val="center"/>
          </w:tcPr>
          <w:p w14:paraId="1A61A220" w14:textId="77777777" w:rsidR="003A27EB" w:rsidRPr="00895FF1" w:rsidRDefault="003A27EB" w:rsidP="00F605FD">
            <w:pPr>
              <w:jc w:val="center"/>
              <w:rPr>
                <w:rFonts w:ascii="Arial" w:hAnsi="Arial" w:cs="Arial"/>
                <w:sz w:val="16"/>
                <w:szCs w:val="16"/>
              </w:rPr>
            </w:pPr>
          </w:p>
        </w:tc>
        <w:tc>
          <w:tcPr>
            <w:tcW w:w="1134" w:type="dxa"/>
            <w:vMerge/>
            <w:tcBorders>
              <w:top w:val="nil"/>
              <w:left w:val="single" w:sz="4" w:space="0" w:color="000000"/>
              <w:bottom w:val="double" w:sz="4" w:space="0" w:color="auto"/>
              <w:right w:val="single" w:sz="4" w:space="0" w:color="000000"/>
            </w:tcBorders>
            <w:shd w:val="clear" w:color="auto" w:fill="D9D9D9"/>
            <w:vAlign w:val="center"/>
          </w:tcPr>
          <w:p w14:paraId="2E9556EE" w14:textId="77777777" w:rsidR="003A27EB" w:rsidRPr="00895FF1" w:rsidRDefault="003A27EB" w:rsidP="00F605FD">
            <w:pPr>
              <w:jc w:val="center"/>
              <w:rPr>
                <w:rFonts w:ascii="Arial" w:hAnsi="Arial" w:cs="Arial"/>
                <w:sz w:val="16"/>
                <w:szCs w:val="16"/>
              </w:rPr>
            </w:pPr>
          </w:p>
        </w:tc>
        <w:tc>
          <w:tcPr>
            <w:tcW w:w="1977" w:type="dxa"/>
            <w:vMerge/>
            <w:tcBorders>
              <w:top w:val="nil"/>
              <w:left w:val="single" w:sz="4" w:space="0" w:color="000000"/>
              <w:bottom w:val="double" w:sz="4" w:space="0" w:color="auto"/>
              <w:right w:val="double" w:sz="4" w:space="0" w:color="auto"/>
            </w:tcBorders>
            <w:shd w:val="clear" w:color="auto" w:fill="D9D9D9"/>
            <w:vAlign w:val="center"/>
          </w:tcPr>
          <w:p w14:paraId="3234AFDE" w14:textId="77777777" w:rsidR="003A27EB" w:rsidRPr="00895FF1" w:rsidRDefault="003A27EB" w:rsidP="00F605FD">
            <w:pPr>
              <w:jc w:val="both"/>
              <w:rPr>
                <w:rFonts w:ascii="Arial" w:hAnsi="Arial" w:cs="Arial"/>
                <w:sz w:val="16"/>
                <w:szCs w:val="16"/>
              </w:rPr>
            </w:pPr>
          </w:p>
        </w:tc>
        <w:tc>
          <w:tcPr>
            <w:tcW w:w="1000" w:type="dxa"/>
            <w:tcBorders>
              <w:top w:val="double" w:sz="4" w:space="0" w:color="auto"/>
              <w:left w:val="double" w:sz="4" w:space="0" w:color="auto"/>
              <w:bottom w:val="double" w:sz="4" w:space="0" w:color="auto"/>
              <w:right w:val="single" w:sz="4" w:space="0" w:color="000000"/>
            </w:tcBorders>
            <w:shd w:val="clear" w:color="auto" w:fill="D9D9D9"/>
            <w:vAlign w:val="center"/>
          </w:tcPr>
          <w:p w14:paraId="2A4BB576" w14:textId="77777777" w:rsidR="003A27EB" w:rsidRPr="00FD17CC" w:rsidRDefault="003A27EB" w:rsidP="003A27EB">
            <w:pPr>
              <w:rPr>
                <w:rFonts w:ascii="Arial" w:hAnsi="Arial" w:cs="Arial"/>
                <w:b/>
                <w:sz w:val="16"/>
                <w:szCs w:val="16"/>
              </w:rPr>
            </w:pPr>
            <w:r w:rsidRPr="00FD17CC">
              <w:rPr>
                <w:rFonts w:ascii="Arial" w:hAnsi="Arial" w:cs="Arial"/>
                <w:b/>
                <w:sz w:val="16"/>
                <w:szCs w:val="16"/>
              </w:rPr>
              <w:t>UF0572</w:t>
            </w:r>
          </w:p>
        </w:tc>
        <w:tc>
          <w:tcPr>
            <w:tcW w:w="851" w:type="dxa"/>
            <w:tcBorders>
              <w:top w:val="double" w:sz="4" w:space="0" w:color="auto"/>
              <w:left w:val="single" w:sz="4" w:space="0" w:color="000000"/>
              <w:bottom w:val="double" w:sz="4" w:space="0" w:color="auto"/>
              <w:right w:val="single" w:sz="4" w:space="0" w:color="000000"/>
            </w:tcBorders>
            <w:shd w:val="clear" w:color="auto" w:fill="D9D9D9"/>
            <w:vAlign w:val="center"/>
          </w:tcPr>
          <w:p w14:paraId="357D333B" w14:textId="77777777" w:rsidR="003A27EB" w:rsidRPr="00FD17CC" w:rsidRDefault="003A27EB" w:rsidP="003A27EB">
            <w:pPr>
              <w:rPr>
                <w:rFonts w:ascii="Arial" w:hAnsi="Arial" w:cs="Arial"/>
                <w:b/>
                <w:sz w:val="16"/>
                <w:szCs w:val="16"/>
              </w:rPr>
            </w:pPr>
            <w:r w:rsidRPr="00FD17CC">
              <w:rPr>
                <w:rFonts w:ascii="Arial" w:hAnsi="Arial" w:cs="Arial"/>
                <w:b/>
                <w:sz w:val="16"/>
                <w:szCs w:val="16"/>
              </w:rPr>
              <w:t>UF0573</w:t>
            </w:r>
          </w:p>
        </w:tc>
        <w:tc>
          <w:tcPr>
            <w:tcW w:w="850" w:type="dxa"/>
            <w:tcBorders>
              <w:top w:val="double" w:sz="4" w:space="0" w:color="auto"/>
              <w:left w:val="single" w:sz="4" w:space="0" w:color="000000"/>
              <w:bottom w:val="double" w:sz="4" w:space="0" w:color="auto"/>
              <w:right w:val="single" w:sz="4" w:space="0" w:color="000000"/>
            </w:tcBorders>
            <w:shd w:val="clear" w:color="auto" w:fill="D9D9D9"/>
            <w:vAlign w:val="center"/>
          </w:tcPr>
          <w:p w14:paraId="1F231D3A"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UF3</w:t>
            </w:r>
          </w:p>
        </w:tc>
        <w:tc>
          <w:tcPr>
            <w:tcW w:w="2693" w:type="dxa"/>
            <w:tcBorders>
              <w:top w:val="double" w:sz="4" w:space="0" w:color="auto"/>
              <w:left w:val="single" w:sz="4" w:space="0" w:color="000000"/>
              <w:bottom w:val="double" w:sz="4" w:space="0" w:color="auto"/>
              <w:right w:val="double" w:sz="4" w:space="0" w:color="auto"/>
            </w:tcBorders>
            <w:shd w:val="clear" w:color="auto" w:fill="D9D9D9"/>
            <w:vAlign w:val="center"/>
          </w:tcPr>
          <w:p w14:paraId="2124F5CA" w14:textId="77777777" w:rsidR="003A27EB" w:rsidRPr="00895FF1" w:rsidRDefault="003A27EB" w:rsidP="00F605FD">
            <w:pPr>
              <w:jc w:val="center"/>
              <w:rPr>
                <w:rFonts w:ascii="Arial" w:hAnsi="Arial" w:cs="Arial"/>
                <w:b/>
                <w:sz w:val="16"/>
                <w:szCs w:val="16"/>
              </w:rPr>
            </w:pPr>
            <w:r w:rsidRPr="00895FF1">
              <w:rPr>
                <w:rFonts w:ascii="Arial" w:hAnsi="Arial" w:cs="Arial"/>
                <w:b/>
                <w:sz w:val="16"/>
                <w:szCs w:val="16"/>
              </w:rPr>
              <w:t>CALIFICACIÓN FINAL</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14:paraId="21F6174F" w14:textId="77777777" w:rsidR="003A27EB" w:rsidRPr="00895FF1" w:rsidRDefault="003A27EB" w:rsidP="00F605FD">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418" w:type="dxa"/>
            <w:vMerge/>
            <w:tcBorders>
              <w:top w:val="double" w:sz="4" w:space="0" w:color="auto"/>
              <w:left w:val="double" w:sz="4" w:space="0" w:color="auto"/>
              <w:bottom w:val="double" w:sz="4" w:space="0" w:color="auto"/>
              <w:right w:val="double" w:sz="4" w:space="0" w:color="auto"/>
            </w:tcBorders>
            <w:shd w:val="clear" w:color="auto" w:fill="D9D9D9"/>
            <w:vAlign w:val="center"/>
          </w:tcPr>
          <w:p w14:paraId="78E8EBC4" w14:textId="77777777" w:rsidR="003A27EB" w:rsidRPr="00895FF1" w:rsidRDefault="003A27EB" w:rsidP="00F605FD">
            <w:pPr>
              <w:jc w:val="center"/>
              <w:rPr>
                <w:rFonts w:ascii="Arial" w:hAnsi="Arial" w:cs="Arial"/>
                <w:sz w:val="16"/>
                <w:szCs w:val="16"/>
              </w:rPr>
            </w:pPr>
          </w:p>
        </w:tc>
        <w:tc>
          <w:tcPr>
            <w:tcW w:w="1457" w:type="dxa"/>
            <w:vMerge/>
            <w:tcBorders>
              <w:top w:val="double" w:sz="4" w:space="0" w:color="auto"/>
              <w:left w:val="double" w:sz="4" w:space="0" w:color="auto"/>
              <w:bottom w:val="double" w:sz="4" w:space="0" w:color="auto"/>
              <w:right w:val="double" w:sz="4" w:space="0" w:color="auto"/>
            </w:tcBorders>
            <w:shd w:val="clear" w:color="auto" w:fill="D9D9D9"/>
            <w:vAlign w:val="center"/>
          </w:tcPr>
          <w:p w14:paraId="1AA9B5A4" w14:textId="77777777" w:rsidR="003A27EB" w:rsidRPr="00895FF1" w:rsidRDefault="003A27EB" w:rsidP="00F605FD">
            <w:pPr>
              <w:jc w:val="center"/>
              <w:rPr>
                <w:rFonts w:ascii="Arial" w:hAnsi="Arial" w:cs="Arial"/>
                <w:sz w:val="16"/>
                <w:szCs w:val="16"/>
              </w:rPr>
            </w:pPr>
          </w:p>
        </w:tc>
        <w:tc>
          <w:tcPr>
            <w:tcW w:w="1650" w:type="dxa"/>
            <w:vMerge/>
            <w:tcBorders>
              <w:top w:val="double" w:sz="4" w:space="0" w:color="auto"/>
              <w:left w:val="double" w:sz="4" w:space="0" w:color="auto"/>
              <w:bottom w:val="double" w:sz="4" w:space="0" w:color="auto"/>
              <w:right w:val="double" w:sz="4" w:space="0" w:color="auto"/>
            </w:tcBorders>
            <w:shd w:val="clear" w:color="auto" w:fill="D9D9D9"/>
            <w:vAlign w:val="center"/>
          </w:tcPr>
          <w:p w14:paraId="7BAA1CBB" w14:textId="77777777" w:rsidR="003A27EB" w:rsidRPr="00895FF1" w:rsidRDefault="003A27EB" w:rsidP="00F605FD">
            <w:pPr>
              <w:jc w:val="center"/>
              <w:rPr>
                <w:rFonts w:ascii="Arial" w:hAnsi="Arial" w:cs="Arial"/>
                <w:sz w:val="16"/>
                <w:szCs w:val="16"/>
              </w:rPr>
            </w:pPr>
          </w:p>
        </w:tc>
      </w:tr>
      <w:tr w:rsidR="00540568" w:rsidRPr="00540568" w14:paraId="2642CB1C" w14:textId="77777777" w:rsidTr="00540568">
        <w:trPr>
          <w:trHeight w:val="510"/>
          <w:jc w:val="center"/>
        </w:trPr>
        <w:tc>
          <w:tcPr>
            <w:tcW w:w="399" w:type="dxa"/>
            <w:tcBorders>
              <w:top w:val="double" w:sz="4" w:space="0" w:color="auto"/>
              <w:left w:val="double" w:sz="4" w:space="0" w:color="auto"/>
              <w:bottom w:val="single" w:sz="4" w:space="0" w:color="000000"/>
              <w:right w:val="single" w:sz="4" w:space="0" w:color="000000"/>
            </w:tcBorders>
            <w:vAlign w:val="center"/>
          </w:tcPr>
          <w:p w14:paraId="22A35FD7"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1</w:t>
            </w:r>
          </w:p>
        </w:tc>
        <w:tc>
          <w:tcPr>
            <w:tcW w:w="1134" w:type="dxa"/>
            <w:tcBorders>
              <w:top w:val="double" w:sz="4" w:space="0" w:color="auto"/>
              <w:left w:val="single" w:sz="4" w:space="0" w:color="000000"/>
              <w:bottom w:val="single" w:sz="4" w:space="0" w:color="000000"/>
              <w:right w:val="single" w:sz="4" w:space="0" w:color="000000"/>
            </w:tcBorders>
            <w:vAlign w:val="center"/>
          </w:tcPr>
          <w:p w14:paraId="70A08B93"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12345678A</w:t>
            </w:r>
          </w:p>
        </w:tc>
        <w:tc>
          <w:tcPr>
            <w:tcW w:w="1977" w:type="dxa"/>
            <w:tcBorders>
              <w:top w:val="double" w:sz="4" w:space="0" w:color="auto"/>
              <w:left w:val="single" w:sz="4" w:space="0" w:color="000000"/>
              <w:bottom w:val="single" w:sz="4" w:space="0" w:color="000000"/>
              <w:right w:val="double" w:sz="4" w:space="0" w:color="auto"/>
            </w:tcBorders>
            <w:vAlign w:val="center"/>
          </w:tcPr>
          <w:p w14:paraId="5A1789C0"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Alumno/a 1.  Ejemplo Evaluación-Individual</w:t>
            </w:r>
          </w:p>
        </w:tc>
        <w:tc>
          <w:tcPr>
            <w:tcW w:w="1000" w:type="dxa"/>
            <w:tcBorders>
              <w:top w:val="double" w:sz="4" w:space="0" w:color="auto"/>
              <w:left w:val="double" w:sz="4" w:space="0" w:color="auto"/>
              <w:bottom w:val="single" w:sz="4" w:space="0" w:color="000000"/>
              <w:right w:val="single" w:sz="4" w:space="0" w:color="000000"/>
            </w:tcBorders>
            <w:vAlign w:val="center"/>
          </w:tcPr>
          <w:p w14:paraId="540C749F"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double" w:sz="4" w:space="0" w:color="auto"/>
              <w:left w:val="single" w:sz="4" w:space="0" w:color="000000"/>
              <w:bottom w:val="single" w:sz="4" w:space="0" w:color="000000"/>
              <w:right w:val="single" w:sz="4" w:space="0" w:color="000000"/>
            </w:tcBorders>
            <w:vAlign w:val="center"/>
          </w:tcPr>
          <w:p w14:paraId="7CE2EAD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double" w:sz="4" w:space="0" w:color="auto"/>
              <w:left w:val="single" w:sz="4" w:space="0" w:color="000000"/>
              <w:bottom w:val="single" w:sz="4" w:space="0" w:color="000000"/>
              <w:right w:val="single" w:sz="4" w:space="0" w:color="000000"/>
            </w:tcBorders>
            <w:vAlign w:val="center"/>
          </w:tcPr>
          <w:p w14:paraId="28588709" w14:textId="77777777" w:rsidR="00540568" w:rsidRPr="00540568" w:rsidRDefault="00540568" w:rsidP="00F605FD">
            <w:pPr>
              <w:jc w:val="center"/>
              <w:rPr>
                <w:rFonts w:ascii="Arial" w:hAnsi="Arial" w:cs="Arial"/>
                <w:sz w:val="16"/>
                <w:szCs w:val="16"/>
              </w:rPr>
            </w:pPr>
            <w:r w:rsidRPr="00540568">
              <w:rPr>
                <w:rFonts w:ascii="Arial" w:hAnsi="Arial" w:cs="Arial"/>
                <w:sz w:val="16"/>
                <w:szCs w:val="16"/>
              </w:rPr>
              <w:t>---------</w:t>
            </w:r>
          </w:p>
        </w:tc>
        <w:tc>
          <w:tcPr>
            <w:tcW w:w="2693" w:type="dxa"/>
            <w:tcBorders>
              <w:top w:val="double" w:sz="4" w:space="0" w:color="auto"/>
              <w:left w:val="single" w:sz="4" w:space="0" w:color="000000"/>
              <w:bottom w:val="single" w:sz="4" w:space="0" w:color="000000"/>
              <w:right w:val="double" w:sz="4" w:space="0" w:color="auto"/>
            </w:tcBorders>
            <w:vAlign w:val="center"/>
          </w:tcPr>
          <w:p w14:paraId="67413604" w14:textId="77777777" w:rsidR="00540568" w:rsidRPr="00540568" w:rsidRDefault="00540568" w:rsidP="00540568">
            <w:pPr>
              <w:jc w:val="center"/>
              <w:rPr>
                <w:rFonts w:ascii="Arial" w:hAnsi="Arial" w:cs="Arial"/>
                <w:b/>
                <w:sz w:val="16"/>
                <w:szCs w:val="16"/>
              </w:rPr>
            </w:pPr>
            <w:r w:rsidRPr="00540568">
              <w:rPr>
                <w:rFonts w:ascii="Arial" w:hAnsi="Arial" w:cs="Arial"/>
                <w:b/>
                <w:sz w:val="16"/>
                <w:szCs w:val="16"/>
              </w:rPr>
              <w:t>APTO/A (SUFICIENTE)</w:t>
            </w:r>
          </w:p>
        </w:tc>
        <w:tc>
          <w:tcPr>
            <w:tcW w:w="1701" w:type="dxa"/>
            <w:tcBorders>
              <w:top w:val="double" w:sz="4" w:space="0" w:color="auto"/>
              <w:left w:val="double" w:sz="4" w:space="0" w:color="auto"/>
              <w:bottom w:val="single" w:sz="4" w:space="0" w:color="000000"/>
              <w:right w:val="double" w:sz="4" w:space="0" w:color="auto"/>
            </w:tcBorders>
            <w:vAlign w:val="center"/>
          </w:tcPr>
          <w:p w14:paraId="4BC217CF"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double" w:sz="4" w:space="0" w:color="auto"/>
              <w:left w:val="double" w:sz="4" w:space="0" w:color="auto"/>
              <w:bottom w:val="single" w:sz="4" w:space="0" w:color="000000"/>
              <w:right w:val="double" w:sz="4" w:space="0" w:color="auto"/>
            </w:tcBorders>
            <w:vAlign w:val="center"/>
          </w:tcPr>
          <w:p w14:paraId="701850AA" w14:textId="77777777" w:rsidR="00540568" w:rsidRPr="00540568" w:rsidRDefault="00540568" w:rsidP="00F605FD">
            <w:pPr>
              <w:jc w:val="center"/>
              <w:rPr>
                <w:rFonts w:ascii="Arial" w:hAnsi="Arial" w:cs="Arial"/>
                <w:b/>
                <w:sz w:val="16"/>
                <w:szCs w:val="16"/>
              </w:rPr>
            </w:pPr>
            <w:r>
              <w:rPr>
                <w:rFonts w:ascii="Arial" w:hAnsi="Arial" w:cs="Arial"/>
                <w:b/>
                <w:sz w:val="16"/>
                <w:szCs w:val="16"/>
              </w:rPr>
              <w:t>PENDIENTE PNL</w:t>
            </w:r>
            <w:r w:rsidRPr="00540568">
              <w:rPr>
                <w:rFonts w:ascii="Arial" w:hAnsi="Arial" w:cs="Arial"/>
                <w:b/>
                <w:sz w:val="16"/>
                <w:szCs w:val="16"/>
              </w:rPr>
              <w:t xml:space="preserve"> </w:t>
            </w:r>
          </w:p>
        </w:tc>
        <w:tc>
          <w:tcPr>
            <w:tcW w:w="1457" w:type="dxa"/>
            <w:tcBorders>
              <w:top w:val="double" w:sz="4" w:space="0" w:color="auto"/>
              <w:left w:val="double" w:sz="4" w:space="0" w:color="auto"/>
              <w:bottom w:val="single" w:sz="4" w:space="0" w:color="000000"/>
              <w:right w:val="double" w:sz="4" w:space="0" w:color="auto"/>
            </w:tcBorders>
            <w:vAlign w:val="center"/>
          </w:tcPr>
          <w:p w14:paraId="6FDB7C3F"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double" w:sz="4" w:space="0" w:color="auto"/>
              <w:left w:val="double" w:sz="4" w:space="0" w:color="auto"/>
              <w:bottom w:val="single" w:sz="4" w:space="0" w:color="000000"/>
              <w:right w:val="double" w:sz="4" w:space="0" w:color="auto"/>
            </w:tcBorders>
            <w:vAlign w:val="center"/>
          </w:tcPr>
          <w:p w14:paraId="523A6BB4"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14:paraId="79F50829"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6B76A82B"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421E5FE6"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87654321B</w:t>
            </w:r>
          </w:p>
        </w:tc>
        <w:tc>
          <w:tcPr>
            <w:tcW w:w="1977" w:type="dxa"/>
            <w:tcBorders>
              <w:top w:val="single" w:sz="4" w:space="0" w:color="000000"/>
              <w:left w:val="single" w:sz="4" w:space="0" w:color="000000"/>
              <w:bottom w:val="single" w:sz="4" w:space="0" w:color="000000"/>
              <w:right w:val="double" w:sz="4" w:space="0" w:color="auto"/>
            </w:tcBorders>
            <w:vAlign w:val="center"/>
          </w:tcPr>
          <w:p w14:paraId="2251D226"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2 </w:t>
            </w:r>
          </w:p>
        </w:tc>
        <w:tc>
          <w:tcPr>
            <w:tcW w:w="1000" w:type="dxa"/>
            <w:tcBorders>
              <w:top w:val="single" w:sz="4" w:space="0" w:color="000000"/>
              <w:left w:val="double" w:sz="4" w:space="0" w:color="auto"/>
              <w:bottom w:val="single" w:sz="4" w:space="0" w:color="000000"/>
              <w:right w:val="single" w:sz="4" w:space="0" w:color="000000"/>
            </w:tcBorders>
            <w:vAlign w:val="center"/>
          </w:tcPr>
          <w:p w14:paraId="37F7BC3E"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14:paraId="35FD7875"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0" w:type="dxa"/>
            <w:tcBorders>
              <w:top w:val="single" w:sz="4" w:space="0" w:color="000000"/>
              <w:left w:val="single" w:sz="4" w:space="0" w:color="000000"/>
              <w:bottom w:val="single" w:sz="4" w:space="0" w:color="000000"/>
              <w:right w:val="single" w:sz="4" w:space="0" w:color="000000"/>
            </w:tcBorders>
            <w:vAlign w:val="center"/>
          </w:tcPr>
          <w:p w14:paraId="5802E37D"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14:paraId="01DE1B17" w14:textId="77777777" w:rsidR="00540568" w:rsidRPr="00540568" w:rsidRDefault="00540568" w:rsidP="00540568">
            <w:pPr>
              <w:jc w:val="center"/>
              <w:rPr>
                <w:rFonts w:ascii="Arial" w:hAnsi="Arial" w:cs="Arial"/>
                <w:b/>
                <w:sz w:val="16"/>
                <w:szCs w:val="16"/>
              </w:rPr>
            </w:pPr>
            <w:r w:rsidRPr="00540568">
              <w:rPr>
                <w:rFonts w:ascii="Arial" w:hAnsi="Arial" w:cs="Arial"/>
                <w:b/>
                <w:sz w:val="16"/>
                <w:szCs w:val="16"/>
              </w:rPr>
              <w:t xml:space="preserve">APTO/A/A (SOBRESALIENTE) </w:t>
            </w:r>
          </w:p>
        </w:tc>
        <w:tc>
          <w:tcPr>
            <w:tcW w:w="1701" w:type="dxa"/>
            <w:tcBorders>
              <w:top w:val="single" w:sz="4" w:space="0" w:color="000000"/>
              <w:left w:val="double" w:sz="4" w:space="0" w:color="auto"/>
              <w:bottom w:val="single" w:sz="4" w:space="0" w:color="000000"/>
              <w:right w:val="double" w:sz="4" w:space="0" w:color="auto"/>
            </w:tcBorders>
            <w:vAlign w:val="center"/>
          </w:tcPr>
          <w:p w14:paraId="40C1EB51"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14:paraId="6A6D517A" w14:textId="77777777" w:rsidR="00540568" w:rsidRPr="00540568" w:rsidRDefault="00540568" w:rsidP="00F605FD">
            <w:pPr>
              <w:jc w:val="center"/>
              <w:rPr>
                <w:rFonts w:ascii="Arial" w:hAnsi="Arial" w:cs="Arial"/>
                <w:b/>
                <w:sz w:val="16"/>
                <w:szCs w:val="16"/>
              </w:rPr>
            </w:pPr>
            <w:r>
              <w:rPr>
                <w:rFonts w:ascii="Arial" w:hAnsi="Arial" w:cs="Arial"/>
                <w:b/>
                <w:sz w:val="16"/>
                <w:szCs w:val="16"/>
              </w:rPr>
              <w:t>PENDIENTE EXENCIÓN</w:t>
            </w:r>
          </w:p>
        </w:tc>
        <w:tc>
          <w:tcPr>
            <w:tcW w:w="1457" w:type="dxa"/>
            <w:tcBorders>
              <w:top w:val="single" w:sz="4" w:space="0" w:color="000000"/>
              <w:left w:val="double" w:sz="4" w:space="0" w:color="auto"/>
              <w:bottom w:val="single" w:sz="4" w:space="0" w:color="000000"/>
              <w:right w:val="double" w:sz="4" w:space="0" w:color="auto"/>
            </w:tcBorders>
            <w:vAlign w:val="center"/>
          </w:tcPr>
          <w:p w14:paraId="7EDB97FF"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14:paraId="49631A4E"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14:paraId="454CAE49"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48470754"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67F0F3DC"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99999999C</w:t>
            </w:r>
          </w:p>
        </w:tc>
        <w:tc>
          <w:tcPr>
            <w:tcW w:w="1977" w:type="dxa"/>
            <w:tcBorders>
              <w:top w:val="single" w:sz="4" w:space="0" w:color="000000"/>
              <w:left w:val="single" w:sz="4" w:space="0" w:color="000000"/>
              <w:bottom w:val="single" w:sz="4" w:space="0" w:color="000000"/>
              <w:right w:val="double" w:sz="4" w:space="0" w:color="auto"/>
            </w:tcBorders>
            <w:vAlign w:val="center"/>
          </w:tcPr>
          <w:p w14:paraId="21C830AA"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3 </w:t>
            </w:r>
          </w:p>
        </w:tc>
        <w:tc>
          <w:tcPr>
            <w:tcW w:w="1000" w:type="dxa"/>
            <w:tcBorders>
              <w:top w:val="single" w:sz="4" w:space="0" w:color="000000"/>
              <w:left w:val="double" w:sz="4" w:space="0" w:color="auto"/>
              <w:bottom w:val="single" w:sz="4" w:space="0" w:color="000000"/>
              <w:right w:val="single" w:sz="4" w:space="0" w:color="000000"/>
            </w:tcBorders>
            <w:vAlign w:val="center"/>
          </w:tcPr>
          <w:p w14:paraId="17FFB942"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14:paraId="4872E81A"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14:paraId="7B3F0017"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14:paraId="3AF3599B" w14:textId="77777777" w:rsidR="00540568" w:rsidRPr="00540568" w:rsidRDefault="00540568" w:rsidP="003A27EB">
            <w:pPr>
              <w:jc w:val="center"/>
              <w:rPr>
                <w:rFonts w:ascii="Arial" w:hAnsi="Arial" w:cs="Arial"/>
                <w:b/>
                <w:sz w:val="16"/>
                <w:szCs w:val="16"/>
              </w:rPr>
            </w:pPr>
            <w:r w:rsidRPr="00540568">
              <w:rPr>
                <w:rFonts w:ascii="Arial" w:hAnsi="Arial" w:cs="Arial"/>
                <w:b/>
                <w:sz w:val="16"/>
                <w:szCs w:val="16"/>
              </w:rPr>
              <w:t xml:space="preserve">APTO/A (NOTABLE) </w:t>
            </w:r>
          </w:p>
        </w:tc>
        <w:tc>
          <w:tcPr>
            <w:tcW w:w="1701" w:type="dxa"/>
            <w:tcBorders>
              <w:top w:val="single" w:sz="4" w:space="0" w:color="000000"/>
              <w:left w:val="double" w:sz="4" w:space="0" w:color="auto"/>
              <w:bottom w:val="single" w:sz="4" w:space="0" w:color="000000"/>
              <w:right w:val="double" w:sz="4" w:space="0" w:color="auto"/>
            </w:tcBorders>
            <w:vAlign w:val="center"/>
          </w:tcPr>
          <w:p w14:paraId="24C174D7"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14:paraId="2CAC144E"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14:paraId="6093B0A7"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14:paraId="1CECD8FA" w14:textId="77777777" w:rsidR="00540568" w:rsidRPr="00540568" w:rsidRDefault="00540568" w:rsidP="00F605FD">
            <w:pPr>
              <w:jc w:val="center"/>
              <w:rPr>
                <w:rFonts w:ascii="Arial" w:hAnsi="Arial" w:cs="Arial"/>
                <w:sz w:val="16"/>
                <w:szCs w:val="16"/>
              </w:rPr>
            </w:pPr>
            <w:r w:rsidRPr="00540568">
              <w:rPr>
                <w:rFonts w:ascii="Arial" w:hAnsi="Arial" w:cs="Arial"/>
                <w:b/>
                <w:sz w:val="16"/>
                <w:szCs w:val="16"/>
              </w:rPr>
              <w:t>SI</w:t>
            </w:r>
          </w:p>
        </w:tc>
      </w:tr>
      <w:tr w:rsidR="00540568" w:rsidRPr="00540568" w14:paraId="17261A65" w14:textId="77777777" w:rsidTr="00540568">
        <w:trPr>
          <w:trHeight w:val="386"/>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29C6FA97" w14:textId="77777777" w:rsidR="00540568" w:rsidRPr="00540568" w:rsidRDefault="00540568" w:rsidP="00F605FD">
            <w:pPr>
              <w:rPr>
                <w:rFonts w:ascii="Arial" w:hAnsi="Arial" w:cs="Arial"/>
                <w:b/>
                <w:sz w:val="16"/>
                <w:szCs w:val="16"/>
              </w:rPr>
            </w:pPr>
            <w:r w:rsidRPr="00540568">
              <w:rPr>
                <w:rFonts w:ascii="Arial" w:hAnsi="Arial" w:cs="Arial"/>
                <w:b/>
                <w:sz w:val="16"/>
                <w:szCs w:val="16"/>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5188450D"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33333333D</w:t>
            </w:r>
          </w:p>
        </w:tc>
        <w:tc>
          <w:tcPr>
            <w:tcW w:w="1977" w:type="dxa"/>
            <w:tcBorders>
              <w:top w:val="single" w:sz="4" w:space="0" w:color="000000"/>
              <w:left w:val="single" w:sz="4" w:space="0" w:color="000000"/>
              <w:bottom w:val="single" w:sz="4" w:space="0" w:color="000000"/>
              <w:right w:val="double" w:sz="4" w:space="0" w:color="auto"/>
            </w:tcBorders>
            <w:vAlign w:val="center"/>
          </w:tcPr>
          <w:p w14:paraId="73CDE786"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4 </w:t>
            </w:r>
          </w:p>
        </w:tc>
        <w:tc>
          <w:tcPr>
            <w:tcW w:w="1000" w:type="dxa"/>
            <w:tcBorders>
              <w:top w:val="single" w:sz="4" w:space="0" w:color="000000"/>
              <w:left w:val="double" w:sz="4" w:space="0" w:color="auto"/>
              <w:bottom w:val="single" w:sz="4" w:space="0" w:color="000000"/>
              <w:right w:val="single" w:sz="4" w:space="0" w:color="000000"/>
            </w:tcBorders>
            <w:vAlign w:val="center"/>
          </w:tcPr>
          <w:p w14:paraId="3D37FDC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 APTO/A</w:t>
            </w:r>
          </w:p>
        </w:tc>
        <w:tc>
          <w:tcPr>
            <w:tcW w:w="851" w:type="dxa"/>
            <w:tcBorders>
              <w:top w:val="single" w:sz="4" w:space="0" w:color="000000"/>
              <w:left w:val="single" w:sz="4" w:space="0" w:color="000000"/>
              <w:bottom w:val="single" w:sz="4" w:space="0" w:color="000000"/>
              <w:right w:val="single" w:sz="4" w:space="0" w:color="000000"/>
            </w:tcBorders>
            <w:vAlign w:val="center"/>
          </w:tcPr>
          <w:p w14:paraId="280FD67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14:paraId="02A39A41"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14:paraId="59616F3A" w14:textId="77777777" w:rsidR="00540568" w:rsidRPr="00540568" w:rsidRDefault="00540568" w:rsidP="00F605FD">
            <w:pPr>
              <w:pStyle w:val="Prrafodelista2"/>
              <w:ind w:left="303"/>
              <w:jc w:val="center"/>
              <w:rPr>
                <w:rFonts w:ascii="Arial" w:hAnsi="Arial" w:cs="Arial"/>
                <w:b/>
                <w:sz w:val="16"/>
                <w:szCs w:val="16"/>
              </w:rPr>
            </w:pPr>
            <w:r w:rsidRPr="00540568">
              <w:rPr>
                <w:rFonts w:ascii="Arial" w:hAnsi="Arial" w:cs="Arial"/>
                <w:b/>
                <w:sz w:val="16"/>
                <w:szCs w:val="16"/>
              </w:rPr>
              <w:t>NO APTO/A</w:t>
            </w:r>
          </w:p>
        </w:tc>
        <w:tc>
          <w:tcPr>
            <w:tcW w:w="1701" w:type="dxa"/>
            <w:tcBorders>
              <w:top w:val="single" w:sz="4" w:space="0" w:color="000000"/>
              <w:left w:val="double" w:sz="4" w:space="0" w:color="auto"/>
              <w:bottom w:val="single" w:sz="4" w:space="0" w:color="000000"/>
              <w:right w:val="double" w:sz="4" w:space="0" w:color="auto"/>
            </w:tcBorders>
            <w:vAlign w:val="center"/>
          </w:tcPr>
          <w:p w14:paraId="09F4E615"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14:paraId="132B6E3A"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14:paraId="04305C33"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w:t>
            </w:r>
          </w:p>
        </w:tc>
        <w:tc>
          <w:tcPr>
            <w:tcW w:w="1650" w:type="dxa"/>
            <w:tcBorders>
              <w:top w:val="single" w:sz="4" w:space="0" w:color="000000"/>
              <w:left w:val="double" w:sz="4" w:space="0" w:color="auto"/>
              <w:bottom w:val="single" w:sz="4" w:space="0" w:color="000000"/>
              <w:right w:val="double" w:sz="4" w:space="0" w:color="auto"/>
            </w:tcBorders>
            <w:vAlign w:val="center"/>
          </w:tcPr>
          <w:p w14:paraId="4E4DBBAF" w14:textId="77777777" w:rsidR="00540568" w:rsidRPr="00540568" w:rsidRDefault="00540568" w:rsidP="00F605FD">
            <w:pPr>
              <w:jc w:val="center"/>
              <w:rPr>
                <w:rFonts w:ascii="Arial" w:hAnsi="Arial" w:cs="Arial"/>
                <w:sz w:val="16"/>
                <w:szCs w:val="16"/>
              </w:rPr>
            </w:pPr>
            <w:r w:rsidRPr="00540568">
              <w:rPr>
                <w:rFonts w:ascii="Arial" w:hAnsi="Arial" w:cs="Arial"/>
                <w:b/>
                <w:sz w:val="16"/>
                <w:szCs w:val="16"/>
              </w:rPr>
              <w:t>NO</w:t>
            </w:r>
          </w:p>
        </w:tc>
      </w:tr>
      <w:tr w:rsidR="00540568" w:rsidRPr="00540568" w14:paraId="4288877E"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2BCF44CC"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498F111D" w14:textId="77777777" w:rsidR="00540568" w:rsidRPr="00540568" w:rsidRDefault="00540568" w:rsidP="00F605FD">
            <w:pPr>
              <w:jc w:val="center"/>
              <w:rPr>
                <w:rFonts w:ascii="Arial" w:hAnsi="Arial" w:cs="Arial"/>
                <w:b/>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14:paraId="1090588F" w14:textId="77777777" w:rsidR="00540568" w:rsidRPr="00540568" w:rsidRDefault="00540568" w:rsidP="00F605FD">
            <w:pPr>
              <w:jc w:val="both"/>
              <w:rPr>
                <w:rFonts w:ascii="Arial" w:hAnsi="Arial" w:cs="Arial"/>
                <w:b/>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14:paraId="0CA22352" w14:textId="77777777" w:rsidR="00540568" w:rsidRPr="00540568" w:rsidRDefault="00540568" w:rsidP="00F605FD">
            <w:pPr>
              <w:jc w:val="center"/>
              <w:rPr>
                <w:rFonts w:ascii="Arial" w:hAnsi="Arial" w:cs="Arial"/>
                <w:b/>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4331AB33" w14:textId="77777777" w:rsidR="00540568" w:rsidRPr="00540568" w:rsidRDefault="00540568" w:rsidP="00F605FD">
            <w:pPr>
              <w:jc w:val="center"/>
              <w:rPr>
                <w:rFonts w:ascii="Arial" w:hAnsi="Arial" w:cs="Arial"/>
                <w:b/>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3819606" w14:textId="77777777" w:rsidR="00540568" w:rsidRPr="00540568" w:rsidRDefault="00540568" w:rsidP="00F605FD">
            <w:pPr>
              <w:jc w:val="center"/>
              <w:rPr>
                <w:rFonts w:ascii="Arial" w:hAnsi="Arial" w:cs="Arial"/>
                <w:b/>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14:paraId="7D653D7E" w14:textId="77777777" w:rsidR="00540568" w:rsidRPr="00540568" w:rsidRDefault="00540568" w:rsidP="00F605FD">
            <w:pPr>
              <w:jc w:val="center"/>
              <w:rPr>
                <w:rFonts w:ascii="Arial" w:hAnsi="Arial" w:cs="Arial"/>
                <w:b/>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14:paraId="2FF4F865" w14:textId="77777777" w:rsidR="00540568" w:rsidRPr="00540568" w:rsidRDefault="00540568" w:rsidP="00F605FD">
            <w:pPr>
              <w:jc w:val="center"/>
              <w:rPr>
                <w:rFonts w:ascii="Arial" w:hAnsi="Arial" w:cs="Arial"/>
                <w:b/>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14:paraId="63EA0AA3" w14:textId="77777777" w:rsidR="00540568" w:rsidRPr="00540568" w:rsidRDefault="00540568" w:rsidP="00F605FD">
            <w:pPr>
              <w:jc w:val="center"/>
              <w:rPr>
                <w:rFonts w:ascii="Arial" w:hAnsi="Arial" w:cs="Arial"/>
                <w:b/>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14:paraId="24A70827" w14:textId="77777777" w:rsidR="00540568" w:rsidRPr="00540568" w:rsidRDefault="00540568" w:rsidP="00F605FD">
            <w:pPr>
              <w:jc w:val="center"/>
              <w:rPr>
                <w:rFonts w:ascii="Arial" w:hAnsi="Arial" w:cs="Arial"/>
                <w:b/>
                <w:sz w:val="16"/>
                <w:szCs w:val="16"/>
              </w:rPr>
            </w:pPr>
          </w:p>
        </w:tc>
        <w:tc>
          <w:tcPr>
            <w:tcW w:w="1650" w:type="dxa"/>
            <w:tcBorders>
              <w:top w:val="single" w:sz="4" w:space="0" w:color="000000"/>
              <w:left w:val="double" w:sz="4" w:space="0" w:color="auto"/>
              <w:bottom w:val="single" w:sz="4" w:space="0" w:color="000000"/>
              <w:right w:val="double" w:sz="4" w:space="0" w:color="auto"/>
            </w:tcBorders>
            <w:vAlign w:val="center"/>
          </w:tcPr>
          <w:p w14:paraId="36F07A17" w14:textId="77777777" w:rsidR="00540568" w:rsidRPr="00540568" w:rsidRDefault="00540568" w:rsidP="00F605FD">
            <w:pPr>
              <w:jc w:val="center"/>
              <w:rPr>
                <w:rFonts w:ascii="Arial" w:hAnsi="Arial" w:cs="Arial"/>
                <w:sz w:val="16"/>
                <w:szCs w:val="16"/>
              </w:rPr>
            </w:pPr>
          </w:p>
        </w:tc>
      </w:tr>
      <w:tr w:rsidR="00540568" w:rsidRPr="00540568" w14:paraId="33F54AF8"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0AC2BD06" w14:textId="77777777"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6BDA5742" w14:textId="77777777"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14:paraId="32527524" w14:textId="77777777"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14:paraId="2064AACA" w14:textId="77777777"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50F8D083" w14:textId="77777777"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74641637" w14:textId="77777777"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14:paraId="3EB53A03" w14:textId="77777777"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14:paraId="497F4CA5" w14:textId="77777777"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14:paraId="33AC41B0" w14:textId="77777777"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14:paraId="7260DE6B" w14:textId="77777777" w:rsidR="00540568" w:rsidRPr="00540568" w:rsidRDefault="00540568" w:rsidP="00F605FD">
            <w:pPr>
              <w:jc w:val="center"/>
              <w:rPr>
                <w:rFonts w:ascii="Arial" w:hAnsi="Arial" w:cs="Arial"/>
                <w:sz w:val="16"/>
                <w:szCs w:val="16"/>
              </w:rPr>
            </w:pPr>
          </w:p>
        </w:tc>
        <w:tc>
          <w:tcPr>
            <w:tcW w:w="1650" w:type="dxa"/>
            <w:tcBorders>
              <w:top w:val="single" w:sz="4" w:space="0" w:color="000000"/>
              <w:left w:val="double" w:sz="4" w:space="0" w:color="auto"/>
              <w:bottom w:val="single" w:sz="4" w:space="0" w:color="000000"/>
              <w:right w:val="double" w:sz="4" w:space="0" w:color="auto"/>
            </w:tcBorders>
            <w:vAlign w:val="center"/>
          </w:tcPr>
          <w:p w14:paraId="094194C7" w14:textId="77777777" w:rsidR="00540568" w:rsidRPr="00540568" w:rsidRDefault="00540568" w:rsidP="00F605FD">
            <w:pPr>
              <w:jc w:val="center"/>
              <w:rPr>
                <w:rFonts w:ascii="Arial" w:hAnsi="Arial" w:cs="Arial"/>
                <w:sz w:val="16"/>
                <w:szCs w:val="16"/>
              </w:rPr>
            </w:pPr>
          </w:p>
        </w:tc>
      </w:tr>
      <w:tr w:rsidR="00540568" w:rsidRPr="00540568" w14:paraId="4DE86E51" w14:textId="77777777" w:rsidTr="00540568">
        <w:trPr>
          <w:trHeight w:val="510"/>
          <w:jc w:val="center"/>
        </w:trPr>
        <w:tc>
          <w:tcPr>
            <w:tcW w:w="399" w:type="dxa"/>
            <w:tcBorders>
              <w:top w:val="single" w:sz="4" w:space="0" w:color="000000"/>
              <w:left w:val="double" w:sz="4" w:space="0" w:color="auto"/>
              <w:bottom w:val="double" w:sz="4" w:space="0" w:color="auto"/>
              <w:right w:val="single" w:sz="4" w:space="0" w:color="000000"/>
            </w:tcBorders>
            <w:vAlign w:val="center"/>
          </w:tcPr>
          <w:p w14:paraId="6449DA2B" w14:textId="77777777"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double" w:sz="4" w:space="0" w:color="auto"/>
              <w:right w:val="single" w:sz="4" w:space="0" w:color="000000"/>
            </w:tcBorders>
            <w:vAlign w:val="center"/>
          </w:tcPr>
          <w:p w14:paraId="004387CE" w14:textId="77777777"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double" w:sz="4" w:space="0" w:color="auto"/>
              <w:right w:val="double" w:sz="4" w:space="0" w:color="auto"/>
            </w:tcBorders>
            <w:vAlign w:val="center"/>
          </w:tcPr>
          <w:p w14:paraId="39BD97B1" w14:textId="77777777"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double" w:sz="4" w:space="0" w:color="auto"/>
              <w:right w:val="single" w:sz="4" w:space="0" w:color="000000"/>
            </w:tcBorders>
            <w:vAlign w:val="center"/>
          </w:tcPr>
          <w:p w14:paraId="39714170" w14:textId="77777777"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double" w:sz="4" w:space="0" w:color="auto"/>
              <w:right w:val="single" w:sz="4" w:space="0" w:color="000000"/>
            </w:tcBorders>
            <w:vAlign w:val="center"/>
          </w:tcPr>
          <w:p w14:paraId="48E82946" w14:textId="77777777"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double" w:sz="4" w:space="0" w:color="auto"/>
              <w:right w:val="single" w:sz="4" w:space="0" w:color="000000"/>
            </w:tcBorders>
            <w:vAlign w:val="center"/>
          </w:tcPr>
          <w:p w14:paraId="0D843621" w14:textId="77777777"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double" w:sz="4" w:space="0" w:color="auto"/>
              <w:right w:val="double" w:sz="4" w:space="0" w:color="auto"/>
            </w:tcBorders>
            <w:vAlign w:val="center"/>
          </w:tcPr>
          <w:p w14:paraId="241D3F58" w14:textId="77777777"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double" w:sz="4" w:space="0" w:color="auto"/>
              <w:right w:val="double" w:sz="4" w:space="0" w:color="auto"/>
            </w:tcBorders>
            <w:vAlign w:val="center"/>
          </w:tcPr>
          <w:p w14:paraId="1113E505" w14:textId="77777777"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double" w:sz="4" w:space="0" w:color="auto"/>
              <w:right w:val="double" w:sz="4" w:space="0" w:color="auto"/>
            </w:tcBorders>
            <w:vAlign w:val="center"/>
          </w:tcPr>
          <w:p w14:paraId="4345A052" w14:textId="77777777"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double" w:sz="4" w:space="0" w:color="auto"/>
              <w:right w:val="double" w:sz="4" w:space="0" w:color="auto"/>
            </w:tcBorders>
            <w:vAlign w:val="center"/>
          </w:tcPr>
          <w:p w14:paraId="612449C5" w14:textId="77777777" w:rsidR="00540568" w:rsidRPr="00540568" w:rsidRDefault="00540568" w:rsidP="00F605FD">
            <w:pPr>
              <w:jc w:val="center"/>
              <w:rPr>
                <w:rFonts w:ascii="Arial" w:hAnsi="Arial" w:cs="Arial"/>
                <w:sz w:val="16"/>
                <w:szCs w:val="16"/>
              </w:rPr>
            </w:pPr>
          </w:p>
        </w:tc>
        <w:tc>
          <w:tcPr>
            <w:tcW w:w="1650" w:type="dxa"/>
            <w:tcBorders>
              <w:top w:val="single" w:sz="4" w:space="0" w:color="000000"/>
              <w:left w:val="double" w:sz="4" w:space="0" w:color="auto"/>
              <w:bottom w:val="double" w:sz="4" w:space="0" w:color="auto"/>
              <w:right w:val="double" w:sz="4" w:space="0" w:color="auto"/>
            </w:tcBorders>
            <w:vAlign w:val="center"/>
          </w:tcPr>
          <w:p w14:paraId="482EFE8E" w14:textId="77777777" w:rsidR="00540568" w:rsidRPr="00540568" w:rsidRDefault="00540568" w:rsidP="00F605FD">
            <w:pPr>
              <w:jc w:val="center"/>
              <w:rPr>
                <w:rFonts w:ascii="Arial" w:hAnsi="Arial" w:cs="Arial"/>
                <w:sz w:val="16"/>
                <w:szCs w:val="16"/>
              </w:rPr>
            </w:pPr>
          </w:p>
        </w:tc>
      </w:tr>
    </w:tbl>
    <w:p w14:paraId="68DD065F" w14:textId="77777777" w:rsidR="003A27EB" w:rsidRPr="00540568" w:rsidRDefault="003A27EB" w:rsidP="003A27EB">
      <w:pPr>
        <w:spacing w:after="120"/>
        <w:ind w:left="426"/>
        <w:jc w:val="both"/>
        <w:rPr>
          <w:rFonts w:ascii="Arial" w:hAnsi="Arial" w:cs="Arial"/>
        </w:rPr>
      </w:pPr>
    </w:p>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540568" w:rsidRPr="00540568" w14:paraId="14FAF89F" w14:textId="77777777" w:rsidTr="003A27EB">
        <w:trPr>
          <w:trHeight w:val="1259"/>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14:paraId="024A4867" w14:textId="77777777" w:rsidR="003A27EB" w:rsidRPr="00540568" w:rsidRDefault="003A27EB" w:rsidP="00F605FD">
            <w:pPr>
              <w:rPr>
                <w:rFonts w:ascii="Arial" w:hAnsi="Arial" w:cs="Arial"/>
                <w:sz w:val="18"/>
                <w:szCs w:val="18"/>
              </w:rPr>
            </w:pPr>
            <w:r w:rsidRPr="00540568">
              <w:rPr>
                <w:rFonts w:cs="Arial"/>
                <w:sz w:val="18"/>
                <w:szCs w:val="18"/>
              </w:rPr>
              <w:t xml:space="preserve">Módulo </w:t>
            </w:r>
            <w:r w:rsidRPr="00540568">
              <w:rPr>
                <w:rFonts w:ascii="Arial" w:hAnsi="Arial" w:cs="Arial"/>
                <w:b/>
                <w:sz w:val="18"/>
                <w:szCs w:val="18"/>
              </w:rPr>
              <w:t>MF1196_3</w:t>
            </w:r>
          </w:p>
          <w:p w14:paraId="76C83B61" w14:textId="77777777" w:rsidR="003A27EB" w:rsidRPr="00540568" w:rsidRDefault="003A27EB" w:rsidP="00F605FD">
            <w:pPr>
              <w:rPr>
                <w:rFonts w:ascii="Arial" w:hAnsi="Arial" w:cs="Arial"/>
                <w:b/>
                <w:sz w:val="18"/>
                <w:szCs w:val="18"/>
              </w:rPr>
            </w:pPr>
            <w:r w:rsidRPr="00540568">
              <w:rPr>
                <w:rFonts w:cs="Arial"/>
                <w:sz w:val="18"/>
                <w:szCs w:val="18"/>
              </w:rPr>
              <w:t>Formador/a:</w:t>
            </w:r>
            <w:r w:rsidRPr="00540568">
              <w:rPr>
                <w:rFonts w:ascii="Arial" w:hAnsi="Arial" w:cs="Arial"/>
                <w:b/>
                <w:sz w:val="18"/>
                <w:szCs w:val="18"/>
              </w:rPr>
              <w:t xml:space="preserve"> Formador/a</w:t>
            </w:r>
          </w:p>
          <w:p w14:paraId="7A9AFFA2" w14:textId="77777777" w:rsidR="003A27EB" w:rsidRPr="00540568" w:rsidRDefault="003A27EB" w:rsidP="00F605FD">
            <w:pPr>
              <w:rPr>
                <w:rFonts w:cs="Arial"/>
                <w:sz w:val="18"/>
                <w:szCs w:val="18"/>
              </w:rPr>
            </w:pPr>
            <w:r w:rsidRPr="00540568">
              <w:rPr>
                <w:rFonts w:cs="Arial"/>
                <w:sz w:val="18"/>
                <w:szCs w:val="18"/>
              </w:rPr>
              <w:lastRenderedPageBreak/>
              <w:t>Firma: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274DE350" w14:textId="77777777" w:rsidR="003A27EB" w:rsidRPr="00540568" w:rsidRDefault="003A27EB" w:rsidP="00F605FD">
            <w:pPr>
              <w:rPr>
                <w:rFonts w:cs="Arial"/>
                <w:sz w:val="18"/>
                <w:szCs w:val="18"/>
              </w:rPr>
            </w:pPr>
            <w:r w:rsidRPr="00540568">
              <w:rPr>
                <w:rFonts w:cs="Arial"/>
                <w:sz w:val="18"/>
                <w:szCs w:val="18"/>
              </w:rPr>
              <w:lastRenderedPageBreak/>
              <w:t xml:space="preserve">Módulo </w:t>
            </w:r>
            <w:proofErr w:type="spellStart"/>
            <w:r w:rsidRPr="00540568">
              <w:rPr>
                <w:rFonts w:cs="Arial"/>
                <w:b/>
                <w:sz w:val="18"/>
                <w:szCs w:val="18"/>
              </w:rPr>
              <w:t>MFxxxx_x</w:t>
            </w:r>
            <w:proofErr w:type="spellEnd"/>
            <w:r w:rsidRPr="00540568">
              <w:rPr>
                <w:rFonts w:cs="Arial"/>
                <w:sz w:val="18"/>
                <w:szCs w:val="18"/>
              </w:rPr>
              <w:t xml:space="preserve"> </w:t>
            </w:r>
            <w:r w:rsidRPr="00540568">
              <w:rPr>
                <w:rFonts w:cs="Arial"/>
                <w:sz w:val="18"/>
                <w:szCs w:val="18"/>
                <w:vertAlign w:val="superscript"/>
              </w:rPr>
              <w:t>1</w:t>
            </w:r>
          </w:p>
          <w:p w14:paraId="72163878" w14:textId="77777777" w:rsidR="003A27EB" w:rsidRPr="00540568" w:rsidRDefault="003A27EB" w:rsidP="00F605FD">
            <w:pPr>
              <w:rPr>
                <w:rFonts w:cs="Arial"/>
                <w:sz w:val="18"/>
                <w:szCs w:val="18"/>
              </w:rPr>
            </w:pPr>
            <w:r w:rsidRPr="00540568">
              <w:rPr>
                <w:rFonts w:cs="Arial"/>
                <w:sz w:val="18"/>
                <w:szCs w:val="18"/>
              </w:rPr>
              <w:t>Formador/a:</w:t>
            </w:r>
          </w:p>
          <w:p w14:paraId="59814D93" w14:textId="77777777" w:rsidR="003A27EB" w:rsidRPr="00540568" w:rsidRDefault="003A27EB" w:rsidP="00F605FD">
            <w:pPr>
              <w:rPr>
                <w:rFonts w:cs="Arial"/>
                <w:sz w:val="18"/>
                <w:szCs w:val="18"/>
              </w:rPr>
            </w:pPr>
            <w:r w:rsidRPr="00540568">
              <w:rPr>
                <w:rFonts w:cs="Arial"/>
                <w:sz w:val="18"/>
                <w:szCs w:val="18"/>
              </w:rPr>
              <w:lastRenderedPageBreak/>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14:paraId="5089F584" w14:textId="77777777" w:rsidR="003A27EB" w:rsidRPr="00540568" w:rsidRDefault="003A27EB" w:rsidP="00F605FD">
            <w:pPr>
              <w:jc w:val="center"/>
              <w:rPr>
                <w:rFonts w:cs="Arial"/>
                <w:sz w:val="18"/>
                <w:szCs w:val="18"/>
              </w:rPr>
            </w:pPr>
            <w:r w:rsidRPr="00540568">
              <w:rPr>
                <w:rFonts w:cs="Arial"/>
                <w:sz w:val="18"/>
                <w:szCs w:val="18"/>
              </w:rPr>
              <w:lastRenderedPageBreak/>
              <w:t>Responsable /Dirección</w:t>
            </w:r>
          </w:p>
          <w:p w14:paraId="579C9F1F" w14:textId="77777777" w:rsidR="003A27EB" w:rsidRPr="00540568" w:rsidRDefault="003A27EB" w:rsidP="00F605FD">
            <w:pPr>
              <w:rPr>
                <w:rFonts w:ascii="Arial" w:hAnsi="Arial" w:cs="Arial"/>
                <w:b/>
                <w:sz w:val="18"/>
                <w:szCs w:val="18"/>
              </w:rPr>
            </w:pPr>
            <w:r w:rsidRPr="00540568">
              <w:rPr>
                <w:rFonts w:ascii="Arial" w:hAnsi="Arial" w:cs="Arial"/>
                <w:b/>
                <w:sz w:val="18"/>
                <w:szCs w:val="18"/>
              </w:rPr>
              <w:t>Responsable</w:t>
            </w:r>
          </w:p>
          <w:p w14:paraId="2E913DC2" w14:textId="77777777" w:rsidR="003A27EB" w:rsidRPr="00540568" w:rsidRDefault="003A27EB" w:rsidP="003A27EB">
            <w:pPr>
              <w:rPr>
                <w:rFonts w:cs="Arial"/>
                <w:b/>
                <w:sz w:val="18"/>
                <w:szCs w:val="18"/>
              </w:rPr>
            </w:pPr>
            <w:r w:rsidRPr="00540568">
              <w:rPr>
                <w:rFonts w:cs="Arial"/>
                <w:sz w:val="18"/>
                <w:szCs w:val="18"/>
              </w:rPr>
              <w:lastRenderedPageBreak/>
              <w:t xml:space="preserve">Firma:                                       </w:t>
            </w:r>
            <w:r w:rsidRPr="00540568">
              <w:rPr>
                <w:rFonts w:cs="Arial"/>
                <w:b/>
                <w:sz w:val="18"/>
                <w:szCs w:val="18"/>
              </w:rPr>
              <w:t>FECHA:</w:t>
            </w:r>
          </w:p>
        </w:tc>
      </w:tr>
    </w:tbl>
    <w:p w14:paraId="7B20A7A0" w14:textId="77777777" w:rsidR="003A27EB" w:rsidRDefault="003A27EB" w:rsidP="003A27EB">
      <w:pPr>
        <w:tabs>
          <w:tab w:val="left" w:pos="945"/>
        </w:tabs>
        <w:spacing w:after="120"/>
        <w:ind w:right="2153"/>
        <w:rPr>
          <w:rFonts w:ascii="Arial" w:hAnsi="Arial" w:cs="Arial"/>
          <w:sz w:val="24"/>
          <w:szCs w:val="24"/>
        </w:rPr>
      </w:pPr>
    </w:p>
    <w:p w14:paraId="2ECBAA59" w14:textId="77777777" w:rsidR="003A27EB" w:rsidRDefault="003A27EB" w:rsidP="003A27EB">
      <w:pPr>
        <w:tabs>
          <w:tab w:val="left" w:pos="945"/>
        </w:tabs>
        <w:spacing w:after="120"/>
        <w:ind w:right="2153"/>
        <w:rPr>
          <w:rFonts w:ascii="Arial" w:hAnsi="Arial" w:cs="Arial"/>
          <w:sz w:val="24"/>
          <w:szCs w:val="24"/>
        </w:rPr>
      </w:pPr>
      <w:r w:rsidRPr="00FB04ED">
        <w:rPr>
          <w:sz w:val="24"/>
          <w:szCs w:val="24"/>
          <w:vertAlign w:val="superscript"/>
        </w:rPr>
        <w:t>1</w:t>
      </w:r>
      <w:r w:rsidRPr="00FB04ED">
        <w:t>Señalar los códigos de los MF y UF en la tabla del acta, en el cuadro de firmas y en el cuadro de la parte de atrás de códigos y denominación.</w:t>
      </w:r>
    </w:p>
    <w:p w14:paraId="5652F0AC" w14:textId="77777777" w:rsidR="003A27EB" w:rsidRDefault="003A27EB" w:rsidP="003A27EB">
      <w:pPr>
        <w:pStyle w:val="Prrafodelista"/>
        <w:rPr>
          <w:b/>
          <w:lang w:val="es-ES_tradnl"/>
        </w:rPr>
      </w:pPr>
      <w:r w:rsidRPr="00FB04ED">
        <w:rPr>
          <w:b/>
          <w:lang w:val="es-ES_tradnl"/>
        </w:rPr>
        <w:t>Códigos y denominaciones de los módulos y unidades formativas del certificado de profesionalidad que aparecen en esta acta:</w:t>
      </w:r>
    </w:p>
    <w:p w14:paraId="46E7D63E" w14:textId="77777777" w:rsidR="003A27EB" w:rsidRPr="00FB04ED" w:rsidRDefault="003A27EB" w:rsidP="003A27EB">
      <w:pPr>
        <w:pStyle w:val="Prrafodelista"/>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197"/>
      </w:tblGrid>
      <w:tr w:rsidR="003A27EB" w:rsidRPr="00FB04ED" w14:paraId="706AE53D" w14:textId="77777777" w:rsidTr="00F605FD">
        <w:trPr>
          <w:trHeight w:hRule="exact" w:val="359"/>
          <w:jc w:val="center"/>
        </w:trPr>
        <w:tc>
          <w:tcPr>
            <w:tcW w:w="2977" w:type="dxa"/>
            <w:vAlign w:val="center"/>
          </w:tcPr>
          <w:p w14:paraId="4712E79B" w14:textId="77777777" w:rsidR="003A27EB" w:rsidRPr="00AF3BA2" w:rsidRDefault="003A27EB" w:rsidP="00F605FD">
            <w:pPr>
              <w:pStyle w:val="Prrafodelista"/>
              <w:spacing w:after="0" w:line="240" w:lineRule="auto"/>
              <w:ind w:left="34"/>
              <w:jc w:val="center"/>
              <w:rPr>
                <w:lang w:val="es-ES_tradnl"/>
              </w:rPr>
            </w:pPr>
            <w:r w:rsidRPr="00AF3BA2">
              <w:rPr>
                <w:lang w:val="es-ES_tradnl"/>
              </w:rPr>
              <w:t xml:space="preserve">Módulo </w:t>
            </w:r>
            <w:r w:rsidRPr="00AF3BA2">
              <w:rPr>
                <w:rFonts w:ascii="Arial" w:hAnsi="Arial" w:cs="Arial"/>
                <w:b/>
                <w:bCs/>
                <w:i/>
                <w:sz w:val="18"/>
                <w:szCs w:val="18"/>
              </w:rPr>
              <w:t>MF1196_3</w:t>
            </w:r>
          </w:p>
        </w:tc>
        <w:tc>
          <w:tcPr>
            <w:tcW w:w="7197" w:type="dxa"/>
            <w:vAlign w:val="center"/>
          </w:tcPr>
          <w:p w14:paraId="3B4C1268" w14:textId="77777777" w:rsidR="003A27EB" w:rsidRPr="00AF3BA2" w:rsidRDefault="003A27EB" w:rsidP="00F605FD">
            <w:pPr>
              <w:spacing w:before="60"/>
              <w:ind w:left="426"/>
              <w:jc w:val="center"/>
              <w:rPr>
                <w:rFonts w:ascii="Arial" w:hAnsi="Arial" w:cs="Arial"/>
                <w:i/>
              </w:rPr>
            </w:pPr>
            <w:r w:rsidRPr="00AF3BA2">
              <w:rPr>
                <w:rFonts w:ascii="Arial" w:hAnsi="Arial" w:cs="Arial"/>
                <w:b/>
                <w:bCs/>
                <w:i/>
                <w:sz w:val="18"/>
                <w:szCs w:val="18"/>
              </w:rPr>
              <w:t>EFICIENCIA EN EL USO DEL AGUA EN EDIFICIOS</w:t>
            </w:r>
          </w:p>
        </w:tc>
      </w:tr>
      <w:tr w:rsidR="003A27EB" w:rsidRPr="00FB04ED" w14:paraId="4C45DC4B" w14:textId="77777777" w:rsidTr="00F605FD">
        <w:trPr>
          <w:trHeight w:hRule="exact" w:val="421"/>
          <w:jc w:val="center"/>
        </w:trPr>
        <w:tc>
          <w:tcPr>
            <w:tcW w:w="2977" w:type="dxa"/>
            <w:vAlign w:val="center"/>
          </w:tcPr>
          <w:p w14:paraId="4FE93D9C" w14:textId="77777777" w:rsidR="003A27EB" w:rsidRPr="00AF3BA2" w:rsidRDefault="003A27EB" w:rsidP="00F605FD">
            <w:pPr>
              <w:pStyle w:val="Prrafodelista"/>
              <w:spacing w:after="0" w:line="240" w:lineRule="auto"/>
              <w:ind w:left="34"/>
              <w:jc w:val="center"/>
              <w:rPr>
                <w:lang w:val="es-ES_tradnl"/>
              </w:rPr>
            </w:pPr>
            <w:r w:rsidRPr="00AF3BA2">
              <w:rPr>
                <w:rFonts w:ascii="Arial" w:hAnsi="Arial" w:cs="Arial"/>
                <w:b/>
                <w:bCs/>
                <w:i/>
                <w:sz w:val="18"/>
                <w:szCs w:val="18"/>
              </w:rPr>
              <w:t>UF0572</w:t>
            </w:r>
          </w:p>
        </w:tc>
        <w:tc>
          <w:tcPr>
            <w:tcW w:w="7197" w:type="dxa"/>
            <w:vAlign w:val="center"/>
          </w:tcPr>
          <w:p w14:paraId="41ED6B9A" w14:textId="77777777" w:rsidR="003A27EB" w:rsidRPr="00AF3BA2" w:rsidRDefault="003A27EB" w:rsidP="00F605FD">
            <w:pPr>
              <w:spacing w:before="60"/>
              <w:ind w:left="426"/>
              <w:jc w:val="center"/>
              <w:rPr>
                <w:rFonts w:ascii="Arial" w:hAnsi="Arial" w:cs="Arial"/>
                <w:b/>
              </w:rPr>
            </w:pPr>
            <w:r w:rsidRPr="00AF3BA2">
              <w:rPr>
                <w:rFonts w:ascii="Arial" w:hAnsi="Arial" w:cs="Arial"/>
                <w:b/>
                <w:bCs/>
                <w:i/>
                <w:sz w:val="18"/>
                <w:szCs w:val="18"/>
              </w:rPr>
              <w:t>Instalaciones eficientes de suministro de agua y saneamiento de edificios</w:t>
            </w:r>
          </w:p>
        </w:tc>
      </w:tr>
      <w:tr w:rsidR="003A27EB" w:rsidRPr="00FB04ED" w14:paraId="3BE71D80" w14:textId="77777777" w:rsidTr="00F605FD">
        <w:trPr>
          <w:trHeight w:hRule="exact" w:val="527"/>
          <w:jc w:val="center"/>
        </w:trPr>
        <w:tc>
          <w:tcPr>
            <w:tcW w:w="2977" w:type="dxa"/>
            <w:vAlign w:val="center"/>
          </w:tcPr>
          <w:p w14:paraId="2F2111EC" w14:textId="77777777" w:rsidR="003A27EB" w:rsidRPr="00AF3BA2" w:rsidRDefault="003A27EB" w:rsidP="00F605FD">
            <w:pPr>
              <w:pStyle w:val="Prrafodelista"/>
              <w:spacing w:after="0" w:line="240" w:lineRule="auto"/>
              <w:ind w:left="34"/>
              <w:jc w:val="center"/>
              <w:rPr>
                <w:lang w:val="es-ES_tradnl"/>
              </w:rPr>
            </w:pPr>
            <w:r w:rsidRPr="00AF3BA2">
              <w:rPr>
                <w:rFonts w:ascii="Arial" w:hAnsi="Arial" w:cs="Arial"/>
                <w:b/>
                <w:bCs/>
                <w:i/>
                <w:sz w:val="18"/>
                <w:szCs w:val="18"/>
              </w:rPr>
              <w:t>UF0573</w:t>
            </w:r>
          </w:p>
        </w:tc>
        <w:tc>
          <w:tcPr>
            <w:tcW w:w="7197" w:type="dxa"/>
            <w:vAlign w:val="center"/>
          </w:tcPr>
          <w:p w14:paraId="22B95B0F" w14:textId="77777777" w:rsidR="003A27EB" w:rsidRPr="00AF3BA2" w:rsidRDefault="003A27EB" w:rsidP="00F605FD">
            <w:pPr>
              <w:spacing w:before="60"/>
              <w:ind w:left="426"/>
              <w:jc w:val="center"/>
              <w:rPr>
                <w:rFonts w:ascii="Arial" w:hAnsi="Arial" w:cs="Arial"/>
                <w:b/>
              </w:rPr>
            </w:pPr>
            <w:r w:rsidRPr="00AF3BA2">
              <w:rPr>
                <w:rFonts w:ascii="Arial" w:hAnsi="Arial" w:cs="Arial"/>
                <w:b/>
                <w:bCs/>
                <w:i/>
                <w:sz w:val="18"/>
                <w:szCs w:val="18"/>
              </w:rPr>
              <w:t>Mantenimiento eficiente de las instalaciones de suministro de agua y saneamiento en edificios</w:t>
            </w:r>
          </w:p>
        </w:tc>
      </w:tr>
      <w:tr w:rsidR="003A27EB" w:rsidRPr="00FB04ED" w14:paraId="6B3BB7D8" w14:textId="77777777" w:rsidTr="00F605FD">
        <w:trPr>
          <w:trHeight w:hRule="exact" w:val="428"/>
          <w:jc w:val="center"/>
        </w:trPr>
        <w:tc>
          <w:tcPr>
            <w:tcW w:w="2977" w:type="dxa"/>
            <w:vAlign w:val="center"/>
          </w:tcPr>
          <w:p w14:paraId="2C63832E" w14:textId="77777777" w:rsidR="003A27EB" w:rsidRPr="00AF3BA2" w:rsidRDefault="003A27EB" w:rsidP="00F605FD">
            <w:pPr>
              <w:ind w:left="65"/>
              <w:rPr>
                <w:rFonts w:ascii="Arial" w:hAnsi="Arial" w:cs="Arial"/>
              </w:rPr>
            </w:pPr>
            <w:r w:rsidRPr="00AF3BA2">
              <w:rPr>
                <w:rFonts w:ascii="Arial" w:hAnsi="Arial" w:cs="Arial"/>
              </w:rPr>
              <w:t>Módulo PNL</w:t>
            </w:r>
          </w:p>
        </w:tc>
        <w:tc>
          <w:tcPr>
            <w:tcW w:w="7197" w:type="dxa"/>
            <w:vAlign w:val="center"/>
          </w:tcPr>
          <w:p w14:paraId="00AC40B9" w14:textId="77777777" w:rsidR="003A27EB" w:rsidRPr="00AF3BA2" w:rsidRDefault="003A27EB" w:rsidP="00F605FD">
            <w:pPr>
              <w:spacing w:before="60"/>
              <w:ind w:left="426"/>
              <w:jc w:val="center"/>
              <w:rPr>
                <w:rFonts w:ascii="Arial" w:hAnsi="Arial" w:cs="Arial"/>
                <w:i/>
              </w:rPr>
            </w:pPr>
            <w:r w:rsidRPr="00AF3BA2">
              <w:rPr>
                <w:rFonts w:ascii="Arial" w:hAnsi="Arial" w:cs="Arial"/>
                <w:b/>
                <w:bCs/>
                <w:i/>
                <w:sz w:val="18"/>
                <w:szCs w:val="18"/>
              </w:rPr>
              <w:t>MP0122 Módulo de prácticas profesionales no laborales</w:t>
            </w:r>
          </w:p>
        </w:tc>
      </w:tr>
    </w:tbl>
    <w:p w14:paraId="6D08D3FA" w14:textId="77777777" w:rsidR="00540568" w:rsidRDefault="00540568" w:rsidP="00540568">
      <w:pPr>
        <w:tabs>
          <w:tab w:val="left" w:pos="0"/>
        </w:tabs>
        <w:jc w:val="center"/>
        <w:rPr>
          <w:b/>
          <w:i/>
          <w:u w:val="single"/>
        </w:rPr>
      </w:pPr>
    </w:p>
    <w:p w14:paraId="06B9029A" w14:textId="77777777" w:rsidR="00DF3473" w:rsidRDefault="00DF3473" w:rsidP="00540568">
      <w:pPr>
        <w:tabs>
          <w:tab w:val="left" w:pos="0"/>
        </w:tabs>
        <w:jc w:val="center"/>
        <w:rPr>
          <w:b/>
          <w:i/>
          <w:u w:val="single"/>
        </w:rPr>
      </w:pPr>
    </w:p>
    <w:p w14:paraId="02A58D44" w14:textId="77777777" w:rsidR="00DF3473" w:rsidRDefault="00DF3473" w:rsidP="00540568">
      <w:pPr>
        <w:tabs>
          <w:tab w:val="left" w:pos="0"/>
        </w:tabs>
        <w:jc w:val="center"/>
        <w:rPr>
          <w:b/>
          <w:i/>
          <w:u w:val="single"/>
        </w:rPr>
      </w:pPr>
    </w:p>
    <w:p w14:paraId="2429097A" w14:textId="77777777" w:rsidR="00DF3473" w:rsidRDefault="00DF3473" w:rsidP="00DF3473">
      <w:pPr>
        <w:rPr>
          <w:b/>
          <w:i/>
          <w:u w:val="single"/>
        </w:rPr>
      </w:pPr>
      <w:r>
        <w:rPr>
          <w:b/>
          <w:i/>
          <w:u w:val="single"/>
        </w:rPr>
        <w:br w:type="page"/>
      </w:r>
    </w:p>
    <w:p w14:paraId="555D4166" w14:textId="77777777" w:rsidR="003A27EB" w:rsidRDefault="00540568" w:rsidP="00540568">
      <w:pPr>
        <w:tabs>
          <w:tab w:val="left" w:pos="0"/>
        </w:tabs>
        <w:jc w:val="center"/>
        <w:rPr>
          <w:b/>
          <w:i/>
          <w:color w:val="FF0000"/>
        </w:rPr>
      </w:pPr>
      <w:r>
        <w:rPr>
          <w:b/>
          <w:i/>
          <w:u w:val="single"/>
        </w:rPr>
        <w:lastRenderedPageBreak/>
        <w:t>EJEMPLO</w:t>
      </w:r>
      <w:r w:rsidRPr="00D90D84">
        <w:rPr>
          <w:b/>
          <w:i/>
          <w:u w:val="single"/>
        </w:rPr>
        <w:t xml:space="preserve"> CP</w:t>
      </w:r>
      <w:r>
        <w:rPr>
          <w:b/>
          <w:i/>
          <w:u w:val="single"/>
        </w:rPr>
        <w:t>7</w:t>
      </w:r>
      <w:r w:rsidRPr="00953C48">
        <w:rPr>
          <w:b/>
          <w:i/>
        </w:rPr>
        <w:t xml:space="preserve"> ACTA DE EVALUACIÓN</w:t>
      </w:r>
      <w:r>
        <w:rPr>
          <w:b/>
          <w:i/>
        </w:rPr>
        <w:t xml:space="preserve"> </w:t>
      </w:r>
      <w:r w:rsidRPr="00540568">
        <w:rPr>
          <w:b/>
          <w:i/>
          <w:color w:val="FF0000"/>
        </w:rPr>
        <w:t xml:space="preserve">(después </w:t>
      </w:r>
      <w:r>
        <w:rPr>
          <w:b/>
          <w:i/>
          <w:color w:val="FF0000"/>
        </w:rPr>
        <w:t>de las prácticas</w:t>
      </w:r>
      <w:r w:rsidRPr="00540568">
        <w:rPr>
          <w:b/>
          <w:i/>
          <w:color w:val="FF0000"/>
        </w:rPr>
        <w:t>)</w:t>
      </w:r>
    </w:p>
    <w:p w14:paraId="75A2B9BF" w14:textId="77777777" w:rsidR="00DF3473" w:rsidRPr="003E6F6D"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CERTIFICADO DE PROFESIONALIDAD: </w:t>
      </w:r>
      <w:r w:rsidRPr="00CD4C55">
        <w:rPr>
          <w:rFonts w:eastAsia="Times New Roman" w:cs="Arial"/>
          <w:bCs/>
          <w:lang w:eastAsia="es-ES"/>
        </w:rPr>
        <w:t>ENAC0108. EFICIENCIA ENERGÉTICA DE EDIFICIOS. MF1196.</w:t>
      </w:r>
    </w:p>
    <w:p w14:paraId="7EBCD077" w14:textId="77777777" w:rsidR="00DF3473" w:rsidRPr="003E6F6D" w:rsidRDefault="00DF3473" w:rsidP="00DF3473">
      <w:pPr>
        <w:spacing w:after="0" w:line="240" w:lineRule="auto"/>
        <w:ind w:firstLine="426"/>
        <w:rPr>
          <w:rFonts w:eastAsia="Times New Roman" w:cs="Arial"/>
          <w:lang w:val="es-ES_tradnl" w:eastAsia="es-ES"/>
        </w:rPr>
      </w:pPr>
      <w:r w:rsidRPr="003E6F6D">
        <w:rPr>
          <w:rFonts w:eastAsia="Times New Roman" w:cs="Arial"/>
          <w:b/>
          <w:lang w:val="es-ES_tradnl" w:eastAsia="es-ES"/>
        </w:rPr>
        <w:t>Nº DE CURSO:</w:t>
      </w:r>
      <w:r w:rsidRPr="003E6F6D">
        <w:rPr>
          <w:rFonts w:eastAsia="Times New Roman" w:cs="Arial"/>
          <w:lang w:val="es-ES_tradnl" w:eastAsia="es-ES"/>
        </w:rPr>
        <w:t xml:space="preserve"> </w:t>
      </w:r>
      <w:r w:rsidR="005922BA">
        <w:rPr>
          <w:rFonts w:eastAsia="Times New Roman" w:cs="Arial"/>
          <w:bCs/>
          <w:lang w:eastAsia="es-ES"/>
        </w:rPr>
        <w:t>1036-2020-03-12001</w:t>
      </w:r>
      <w:r w:rsidR="005922BA" w:rsidRPr="003E6F6D">
        <w:rPr>
          <w:rFonts w:eastAsia="Times New Roman" w:cs="Arial"/>
          <w:lang w:val="es-ES_tradnl" w:eastAsia="es-ES"/>
        </w:rPr>
        <w:t xml:space="preserve"> </w:t>
      </w:r>
      <w:r w:rsidR="005922BA">
        <w:rPr>
          <w:rFonts w:eastAsia="Times New Roman" w:cs="Arial"/>
          <w:lang w:val="es-ES_tradnl" w:eastAsia="es-ES"/>
        </w:rPr>
        <w:t xml:space="preserve">                  </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DURACIÓN DEL CURSO:</w:t>
      </w:r>
      <w:r>
        <w:rPr>
          <w:rFonts w:eastAsia="Times New Roman" w:cs="Arial"/>
          <w:b/>
          <w:lang w:val="es-ES_tradnl" w:eastAsia="es-ES"/>
        </w:rPr>
        <w:t xml:space="preserve"> </w:t>
      </w:r>
      <w:r w:rsidRPr="00CD4C55">
        <w:rPr>
          <w:rFonts w:eastAsia="Times New Roman" w:cs="Arial"/>
          <w:bCs/>
          <w:lang w:eastAsia="es-ES"/>
        </w:rPr>
        <w:t>100</w:t>
      </w:r>
      <w:r w:rsidRPr="00CD4C55">
        <w:rPr>
          <w:rFonts w:eastAsia="Times New Roman" w:cs="Arial"/>
          <w:bCs/>
          <w:iCs/>
          <w:lang w:eastAsia="es-ES"/>
        </w:rPr>
        <w:t>horas</w:t>
      </w:r>
      <w:r w:rsidRPr="003E6F6D">
        <w:rPr>
          <w:rFonts w:eastAsia="Times New Roman" w:cs="Arial"/>
          <w:i/>
          <w:lang w:val="es-ES_tradnl" w:eastAsia="es-ES"/>
        </w:rPr>
        <w:tab/>
      </w:r>
      <w:r w:rsidRPr="003E6F6D">
        <w:rPr>
          <w:rFonts w:eastAsia="Times New Roman" w:cs="Arial"/>
          <w:b/>
          <w:lang w:val="es-ES_tradnl" w:eastAsia="es-ES"/>
        </w:rPr>
        <w:tab/>
        <w:t xml:space="preserve">FECHAS DE IMPARTICIÓN: </w:t>
      </w:r>
      <w:r w:rsidRPr="00CD4C55">
        <w:rPr>
          <w:rFonts w:eastAsia="Times New Roman" w:cs="Arial"/>
          <w:bCs/>
          <w:lang w:eastAsia="es-ES"/>
        </w:rPr>
        <w:t>12/05/</w:t>
      </w:r>
      <w:r w:rsidR="00BD7AFE">
        <w:rPr>
          <w:rFonts w:eastAsia="Times New Roman" w:cs="Arial"/>
          <w:bCs/>
          <w:lang w:eastAsia="es-ES"/>
        </w:rPr>
        <w:t>20</w:t>
      </w:r>
      <w:r w:rsidRPr="00CD4C55">
        <w:rPr>
          <w:rFonts w:eastAsia="Times New Roman" w:cs="Arial"/>
          <w:bCs/>
          <w:lang w:eastAsia="es-ES"/>
        </w:rPr>
        <w:t xml:space="preserve"> </w:t>
      </w:r>
      <w:r>
        <w:rPr>
          <w:rFonts w:eastAsia="Times New Roman" w:cs="Arial"/>
          <w:bCs/>
          <w:lang w:eastAsia="es-ES"/>
        </w:rPr>
        <w:t>–</w:t>
      </w:r>
      <w:r w:rsidRPr="00CD4C55">
        <w:rPr>
          <w:rFonts w:eastAsia="Times New Roman" w:cs="Arial"/>
          <w:bCs/>
          <w:lang w:eastAsia="es-ES"/>
        </w:rPr>
        <w:t xml:space="preserve"> 13/06/</w:t>
      </w:r>
      <w:r w:rsidR="00BD7AFE">
        <w:rPr>
          <w:rFonts w:eastAsia="Times New Roman" w:cs="Arial"/>
          <w:bCs/>
          <w:lang w:eastAsia="es-ES"/>
        </w:rPr>
        <w:t>20</w:t>
      </w:r>
    </w:p>
    <w:p w14:paraId="2C965DA4" w14:textId="77777777" w:rsidR="00DF3473" w:rsidRPr="003E6F6D"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 xml:space="preserve">CENTRO DE FORMACIÓN: </w:t>
      </w:r>
      <w:r w:rsidRPr="00CD4C55">
        <w:rPr>
          <w:rFonts w:eastAsia="Times New Roman" w:cs="Arial"/>
          <w:bCs/>
          <w:lang w:eastAsia="es-ES"/>
        </w:rPr>
        <w:t>Centro EJEMPLO</w:t>
      </w:r>
    </w:p>
    <w:p w14:paraId="1F933286" w14:textId="77777777" w:rsidR="00DF3473" w:rsidRDefault="00DF3473" w:rsidP="00DF3473">
      <w:pPr>
        <w:spacing w:after="0" w:line="240" w:lineRule="auto"/>
        <w:ind w:left="426"/>
        <w:rPr>
          <w:rFonts w:eastAsia="Times New Roman" w:cs="Arial"/>
          <w:lang w:val="es-ES_tradnl" w:eastAsia="es-ES"/>
        </w:rPr>
      </w:pPr>
      <w:r w:rsidRPr="003E6F6D">
        <w:rPr>
          <w:rFonts w:eastAsia="Times New Roman" w:cs="Arial"/>
          <w:b/>
          <w:lang w:val="es-ES_tradnl" w:eastAsia="es-ES"/>
        </w:rPr>
        <w:t>DIRECCIÓN:</w:t>
      </w:r>
      <w:r w:rsidRPr="003E6F6D">
        <w:rPr>
          <w:rFonts w:eastAsia="Times New Roman" w:cs="Arial"/>
          <w:lang w:val="es-ES_tradnl" w:eastAsia="es-ES"/>
        </w:rPr>
        <w:t xml:space="preserve"> </w:t>
      </w:r>
      <w:r>
        <w:rPr>
          <w:rFonts w:eastAsia="Times New Roman" w:cs="Arial"/>
          <w:lang w:val="es-ES_tradnl" w:eastAsia="es-ES"/>
        </w:rPr>
        <w:t xml:space="preserve">                                                                   </w:t>
      </w:r>
      <w:r w:rsidRPr="003E6F6D">
        <w:rPr>
          <w:rFonts w:eastAsia="Times New Roman" w:cs="Arial"/>
          <w:b/>
          <w:lang w:val="es-ES_tradnl" w:eastAsia="es-ES"/>
        </w:rPr>
        <w:t>LOCALIDAD:</w:t>
      </w:r>
      <w:r w:rsidRPr="003E6F6D">
        <w:rPr>
          <w:rFonts w:eastAsia="Times New Roman" w:cs="Arial"/>
          <w:lang w:val="es-ES_tradnl" w:eastAsia="es-ES"/>
        </w:rPr>
        <w:t xml:space="preserve"> </w:t>
      </w:r>
      <w:r w:rsidRPr="00CD4C55">
        <w:rPr>
          <w:rFonts w:eastAsia="Times New Roman" w:cs="Arial"/>
          <w:bCs/>
          <w:lang w:eastAsia="es-ES"/>
        </w:rPr>
        <w:t xml:space="preserve">Pamplona </w:t>
      </w:r>
      <w:r>
        <w:rPr>
          <w:rFonts w:eastAsia="Times New Roman" w:cs="Arial"/>
          <w:bCs/>
          <w:lang w:eastAsia="es-ES"/>
        </w:rPr>
        <w:t xml:space="preserve">                </w:t>
      </w:r>
      <w:r w:rsidRPr="003E6F6D">
        <w:rPr>
          <w:rFonts w:eastAsia="Times New Roman" w:cs="Arial"/>
          <w:b/>
          <w:lang w:val="es-ES_tradnl" w:eastAsia="es-ES"/>
        </w:rPr>
        <w:t>PROVINCIA:</w:t>
      </w:r>
      <w:r>
        <w:rPr>
          <w:rFonts w:eastAsia="Times New Roman" w:cs="Arial"/>
          <w:b/>
          <w:lang w:val="es-ES_tradnl" w:eastAsia="es-ES"/>
        </w:rPr>
        <w:t xml:space="preserve"> </w:t>
      </w:r>
      <w:r w:rsidRPr="00CD4C55">
        <w:rPr>
          <w:rFonts w:eastAsia="Times New Roman" w:cs="Arial"/>
          <w:bCs/>
          <w:lang w:eastAsia="es-ES"/>
        </w:rPr>
        <w:t>Navarra</w:t>
      </w:r>
    </w:p>
    <w:p w14:paraId="6D05FF44" w14:textId="77777777" w:rsidR="00DF3473" w:rsidRPr="00DF3473" w:rsidRDefault="00DF3473" w:rsidP="00540568">
      <w:pPr>
        <w:tabs>
          <w:tab w:val="left" w:pos="0"/>
        </w:tabs>
        <w:jc w:val="center"/>
        <w:rPr>
          <w:b/>
          <w:i/>
          <w:color w:val="FF0000"/>
          <w:lang w:val="es-ES_tradnl"/>
        </w:rPr>
      </w:pPr>
    </w:p>
    <w:tbl>
      <w:tblPr>
        <w:tblW w:w="15039"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399"/>
        <w:gridCol w:w="1134"/>
        <w:gridCol w:w="1977"/>
        <w:gridCol w:w="1000"/>
        <w:gridCol w:w="851"/>
        <w:gridCol w:w="850"/>
        <w:gridCol w:w="2693"/>
        <w:gridCol w:w="1701"/>
        <w:gridCol w:w="1418"/>
        <w:gridCol w:w="1457"/>
        <w:gridCol w:w="1559"/>
      </w:tblGrid>
      <w:tr w:rsidR="00540568" w:rsidRPr="00895FF1" w14:paraId="7C40C5B8" w14:textId="77777777" w:rsidTr="00540568">
        <w:trPr>
          <w:trHeight w:val="571"/>
          <w:jc w:val="center"/>
        </w:trPr>
        <w:tc>
          <w:tcPr>
            <w:tcW w:w="399" w:type="dxa"/>
            <w:vMerge w:val="restart"/>
            <w:tcBorders>
              <w:top w:val="double" w:sz="4" w:space="0" w:color="auto"/>
              <w:left w:val="double" w:sz="4" w:space="0" w:color="auto"/>
              <w:bottom w:val="double" w:sz="4" w:space="0" w:color="auto"/>
              <w:right w:val="single" w:sz="4" w:space="0" w:color="000000"/>
            </w:tcBorders>
            <w:shd w:val="clear" w:color="auto" w:fill="D9D9D9"/>
            <w:vAlign w:val="center"/>
          </w:tcPr>
          <w:p w14:paraId="1A1EC393"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Nº</w:t>
            </w:r>
          </w:p>
        </w:tc>
        <w:tc>
          <w:tcPr>
            <w:tcW w:w="1134" w:type="dxa"/>
            <w:vMerge w:val="restart"/>
            <w:tcBorders>
              <w:top w:val="double" w:sz="4" w:space="0" w:color="auto"/>
              <w:left w:val="single" w:sz="4" w:space="0" w:color="000000"/>
              <w:bottom w:val="double" w:sz="4" w:space="0" w:color="auto"/>
              <w:right w:val="single" w:sz="4" w:space="0" w:color="000000"/>
            </w:tcBorders>
            <w:shd w:val="clear" w:color="auto" w:fill="D9D9D9"/>
            <w:vAlign w:val="center"/>
          </w:tcPr>
          <w:p w14:paraId="29419939"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DNI/NIE</w:t>
            </w:r>
          </w:p>
        </w:tc>
        <w:tc>
          <w:tcPr>
            <w:tcW w:w="1977" w:type="dxa"/>
            <w:vMerge w:val="restart"/>
            <w:tcBorders>
              <w:top w:val="double" w:sz="4" w:space="0" w:color="auto"/>
              <w:left w:val="single" w:sz="4" w:space="0" w:color="000000"/>
              <w:bottom w:val="double" w:sz="4" w:space="0" w:color="auto"/>
              <w:right w:val="double" w:sz="4" w:space="0" w:color="auto"/>
            </w:tcBorders>
            <w:shd w:val="clear" w:color="auto" w:fill="D9D9D9"/>
            <w:vAlign w:val="center"/>
          </w:tcPr>
          <w:p w14:paraId="549FE9BC"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APELLIDOS /NOMBRE</w:t>
            </w:r>
          </w:p>
        </w:tc>
        <w:tc>
          <w:tcPr>
            <w:tcW w:w="5394" w:type="dxa"/>
            <w:gridSpan w:val="4"/>
            <w:tcBorders>
              <w:top w:val="double" w:sz="4" w:space="0" w:color="auto"/>
              <w:left w:val="double" w:sz="4" w:space="0" w:color="auto"/>
              <w:bottom w:val="double" w:sz="4" w:space="0" w:color="auto"/>
              <w:right w:val="double" w:sz="4" w:space="0" w:color="auto"/>
            </w:tcBorders>
            <w:shd w:val="clear" w:color="auto" w:fill="D9D9D9"/>
            <w:vAlign w:val="center"/>
          </w:tcPr>
          <w:p w14:paraId="15D6BCD2" w14:textId="77777777" w:rsidR="00540568" w:rsidRPr="00895FF1" w:rsidRDefault="00540568" w:rsidP="00F605FD">
            <w:pPr>
              <w:jc w:val="center"/>
              <w:rPr>
                <w:rFonts w:ascii="Arial" w:hAnsi="Arial" w:cs="Arial"/>
                <w:b/>
                <w:sz w:val="16"/>
                <w:szCs w:val="16"/>
              </w:rPr>
            </w:pPr>
            <w:r w:rsidRPr="00FD17CC">
              <w:rPr>
                <w:rFonts w:ascii="Arial" w:hAnsi="Arial" w:cs="Arial"/>
                <w:b/>
                <w:sz w:val="16"/>
                <w:szCs w:val="16"/>
              </w:rPr>
              <w:t>MÓDULO MF1196_3</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14:paraId="6A1690DD"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MÓDULO 2</w:t>
            </w:r>
          </w:p>
        </w:tc>
        <w:tc>
          <w:tcPr>
            <w:tcW w:w="1418"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14:paraId="7EC0608C" w14:textId="77777777" w:rsidR="00540568" w:rsidRPr="00895FF1" w:rsidRDefault="00540568" w:rsidP="00F605FD">
            <w:pPr>
              <w:jc w:val="center"/>
              <w:rPr>
                <w:rFonts w:ascii="Arial" w:hAnsi="Arial" w:cs="Arial"/>
                <w:b/>
                <w:sz w:val="16"/>
                <w:szCs w:val="16"/>
              </w:rPr>
            </w:pPr>
            <w:r w:rsidRPr="00FD17CC">
              <w:rPr>
                <w:rFonts w:ascii="Arial" w:hAnsi="Arial" w:cs="Arial"/>
                <w:b/>
                <w:sz w:val="16"/>
                <w:szCs w:val="16"/>
              </w:rPr>
              <w:t>MÓDULO</w:t>
            </w:r>
          </w:p>
          <w:p w14:paraId="3544DB23" w14:textId="77777777" w:rsidR="00540568" w:rsidRPr="00895FF1" w:rsidRDefault="00540568" w:rsidP="00F605FD">
            <w:pPr>
              <w:jc w:val="center"/>
              <w:rPr>
                <w:rFonts w:ascii="Arial" w:hAnsi="Arial" w:cs="Arial"/>
                <w:b/>
                <w:sz w:val="16"/>
                <w:szCs w:val="16"/>
              </w:rPr>
            </w:pPr>
            <w:r w:rsidRPr="00FD17CC">
              <w:rPr>
                <w:rFonts w:ascii="Arial" w:hAnsi="Arial" w:cs="Arial"/>
                <w:b/>
                <w:sz w:val="16"/>
                <w:szCs w:val="16"/>
              </w:rPr>
              <w:t>PNL</w:t>
            </w:r>
          </w:p>
        </w:tc>
        <w:tc>
          <w:tcPr>
            <w:tcW w:w="1457"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14:paraId="2D97A65B"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PROPUESTA</w:t>
            </w:r>
          </w:p>
          <w:p w14:paraId="2DD5C654"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CERTIFICADO</w:t>
            </w:r>
          </w:p>
        </w:tc>
        <w:tc>
          <w:tcPr>
            <w:tcW w:w="1559" w:type="dxa"/>
            <w:vMerge w:val="restart"/>
            <w:tcBorders>
              <w:top w:val="double" w:sz="4" w:space="0" w:color="auto"/>
              <w:left w:val="double" w:sz="4" w:space="0" w:color="auto"/>
              <w:bottom w:val="double" w:sz="4" w:space="0" w:color="auto"/>
              <w:right w:val="double" w:sz="4" w:space="0" w:color="auto"/>
            </w:tcBorders>
            <w:shd w:val="clear" w:color="auto" w:fill="D9D9D9"/>
            <w:vAlign w:val="center"/>
          </w:tcPr>
          <w:p w14:paraId="7D26531D"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PROPUESTA DE</w:t>
            </w:r>
          </w:p>
          <w:p w14:paraId="424F6E21"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ACREDITACIÓN PARCIAL</w:t>
            </w:r>
          </w:p>
        </w:tc>
      </w:tr>
      <w:tr w:rsidR="00540568" w:rsidRPr="00895FF1" w14:paraId="650F6BDA" w14:textId="77777777" w:rsidTr="00540568">
        <w:trPr>
          <w:trHeight w:val="401"/>
          <w:jc w:val="center"/>
        </w:trPr>
        <w:tc>
          <w:tcPr>
            <w:tcW w:w="399" w:type="dxa"/>
            <w:vMerge/>
            <w:tcBorders>
              <w:top w:val="nil"/>
              <w:left w:val="double" w:sz="4" w:space="0" w:color="auto"/>
              <w:bottom w:val="double" w:sz="4" w:space="0" w:color="auto"/>
              <w:right w:val="single" w:sz="4" w:space="0" w:color="000000"/>
            </w:tcBorders>
            <w:shd w:val="clear" w:color="auto" w:fill="D9D9D9"/>
            <w:vAlign w:val="center"/>
          </w:tcPr>
          <w:p w14:paraId="5BEE2CF6" w14:textId="77777777" w:rsidR="00540568" w:rsidRPr="00895FF1" w:rsidRDefault="00540568" w:rsidP="00F605FD">
            <w:pPr>
              <w:jc w:val="center"/>
              <w:rPr>
                <w:rFonts w:ascii="Arial" w:hAnsi="Arial" w:cs="Arial"/>
                <w:sz w:val="16"/>
                <w:szCs w:val="16"/>
              </w:rPr>
            </w:pPr>
          </w:p>
        </w:tc>
        <w:tc>
          <w:tcPr>
            <w:tcW w:w="1134" w:type="dxa"/>
            <w:vMerge/>
            <w:tcBorders>
              <w:top w:val="nil"/>
              <w:left w:val="single" w:sz="4" w:space="0" w:color="000000"/>
              <w:bottom w:val="double" w:sz="4" w:space="0" w:color="auto"/>
              <w:right w:val="single" w:sz="4" w:space="0" w:color="000000"/>
            </w:tcBorders>
            <w:shd w:val="clear" w:color="auto" w:fill="D9D9D9"/>
            <w:vAlign w:val="center"/>
          </w:tcPr>
          <w:p w14:paraId="5B3FC2CA" w14:textId="77777777" w:rsidR="00540568" w:rsidRPr="00895FF1" w:rsidRDefault="00540568" w:rsidP="00F605FD">
            <w:pPr>
              <w:jc w:val="center"/>
              <w:rPr>
                <w:rFonts w:ascii="Arial" w:hAnsi="Arial" w:cs="Arial"/>
                <w:sz w:val="16"/>
                <w:szCs w:val="16"/>
              </w:rPr>
            </w:pPr>
          </w:p>
        </w:tc>
        <w:tc>
          <w:tcPr>
            <w:tcW w:w="1977" w:type="dxa"/>
            <w:vMerge/>
            <w:tcBorders>
              <w:top w:val="nil"/>
              <w:left w:val="single" w:sz="4" w:space="0" w:color="000000"/>
              <w:bottom w:val="double" w:sz="4" w:space="0" w:color="auto"/>
              <w:right w:val="double" w:sz="4" w:space="0" w:color="auto"/>
            </w:tcBorders>
            <w:shd w:val="clear" w:color="auto" w:fill="D9D9D9"/>
            <w:vAlign w:val="center"/>
          </w:tcPr>
          <w:p w14:paraId="3820AF07" w14:textId="77777777" w:rsidR="00540568" w:rsidRPr="00895FF1" w:rsidRDefault="00540568" w:rsidP="00F605FD">
            <w:pPr>
              <w:jc w:val="both"/>
              <w:rPr>
                <w:rFonts w:ascii="Arial" w:hAnsi="Arial" w:cs="Arial"/>
                <w:sz w:val="16"/>
                <w:szCs w:val="16"/>
              </w:rPr>
            </w:pPr>
          </w:p>
        </w:tc>
        <w:tc>
          <w:tcPr>
            <w:tcW w:w="1000" w:type="dxa"/>
            <w:tcBorders>
              <w:top w:val="double" w:sz="4" w:space="0" w:color="auto"/>
              <w:left w:val="double" w:sz="4" w:space="0" w:color="auto"/>
              <w:bottom w:val="double" w:sz="4" w:space="0" w:color="auto"/>
              <w:right w:val="single" w:sz="4" w:space="0" w:color="000000"/>
            </w:tcBorders>
            <w:shd w:val="clear" w:color="auto" w:fill="D9D9D9"/>
            <w:vAlign w:val="center"/>
          </w:tcPr>
          <w:p w14:paraId="58E76BBE" w14:textId="77777777" w:rsidR="00540568" w:rsidRPr="00FD17CC" w:rsidRDefault="00540568" w:rsidP="00F605FD">
            <w:pPr>
              <w:rPr>
                <w:rFonts w:ascii="Arial" w:hAnsi="Arial" w:cs="Arial"/>
                <w:b/>
                <w:sz w:val="16"/>
                <w:szCs w:val="16"/>
              </w:rPr>
            </w:pPr>
            <w:r w:rsidRPr="00FD17CC">
              <w:rPr>
                <w:rFonts w:ascii="Arial" w:hAnsi="Arial" w:cs="Arial"/>
                <w:b/>
                <w:sz w:val="16"/>
                <w:szCs w:val="16"/>
              </w:rPr>
              <w:t>UF0572</w:t>
            </w:r>
          </w:p>
        </w:tc>
        <w:tc>
          <w:tcPr>
            <w:tcW w:w="851" w:type="dxa"/>
            <w:tcBorders>
              <w:top w:val="double" w:sz="4" w:space="0" w:color="auto"/>
              <w:left w:val="single" w:sz="4" w:space="0" w:color="000000"/>
              <w:bottom w:val="double" w:sz="4" w:space="0" w:color="auto"/>
              <w:right w:val="single" w:sz="4" w:space="0" w:color="000000"/>
            </w:tcBorders>
            <w:shd w:val="clear" w:color="auto" w:fill="D9D9D9"/>
            <w:vAlign w:val="center"/>
          </w:tcPr>
          <w:p w14:paraId="411D4DD0" w14:textId="77777777" w:rsidR="00540568" w:rsidRPr="00FD17CC" w:rsidRDefault="00540568" w:rsidP="00F605FD">
            <w:pPr>
              <w:rPr>
                <w:rFonts w:ascii="Arial" w:hAnsi="Arial" w:cs="Arial"/>
                <w:b/>
                <w:sz w:val="16"/>
                <w:szCs w:val="16"/>
              </w:rPr>
            </w:pPr>
            <w:r w:rsidRPr="00FD17CC">
              <w:rPr>
                <w:rFonts w:ascii="Arial" w:hAnsi="Arial" w:cs="Arial"/>
                <w:b/>
                <w:sz w:val="16"/>
                <w:szCs w:val="16"/>
              </w:rPr>
              <w:t>UF0573</w:t>
            </w:r>
          </w:p>
        </w:tc>
        <w:tc>
          <w:tcPr>
            <w:tcW w:w="850" w:type="dxa"/>
            <w:tcBorders>
              <w:top w:val="double" w:sz="4" w:space="0" w:color="auto"/>
              <w:left w:val="single" w:sz="4" w:space="0" w:color="000000"/>
              <w:bottom w:val="double" w:sz="4" w:space="0" w:color="auto"/>
              <w:right w:val="single" w:sz="4" w:space="0" w:color="000000"/>
            </w:tcBorders>
            <w:shd w:val="clear" w:color="auto" w:fill="D9D9D9"/>
            <w:vAlign w:val="center"/>
          </w:tcPr>
          <w:p w14:paraId="1C3EECB9"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UF3</w:t>
            </w:r>
          </w:p>
        </w:tc>
        <w:tc>
          <w:tcPr>
            <w:tcW w:w="2693" w:type="dxa"/>
            <w:tcBorders>
              <w:top w:val="double" w:sz="4" w:space="0" w:color="auto"/>
              <w:left w:val="single" w:sz="4" w:space="0" w:color="000000"/>
              <w:bottom w:val="double" w:sz="4" w:space="0" w:color="auto"/>
              <w:right w:val="double" w:sz="4" w:space="0" w:color="auto"/>
            </w:tcBorders>
            <w:shd w:val="clear" w:color="auto" w:fill="D9D9D9"/>
            <w:vAlign w:val="center"/>
          </w:tcPr>
          <w:p w14:paraId="350C259D" w14:textId="77777777" w:rsidR="00540568" w:rsidRPr="00895FF1" w:rsidRDefault="00540568" w:rsidP="00F605FD">
            <w:pPr>
              <w:jc w:val="center"/>
              <w:rPr>
                <w:rFonts w:ascii="Arial" w:hAnsi="Arial" w:cs="Arial"/>
                <w:b/>
                <w:sz w:val="16"/>
                <w:szCs w:val="16"/>
              </w:rPr>
            </w:pPr>
            <w:r w:rsidRPr="00895FF1">
              <w:rPr>
                <w:rFonts w:ascii="Arial" w:hAnsi="Arial" w:cs="Arial"/>
                <w:b/>
                <w:sz w:val="16"/>
                <w:szCs w:val="16"/>
              </w:rPr>
              <w:t>CALIFICACIÓN FINAL</w:t>
            </w:r>
          </w:p>
        </w:tc>
        <w:tc>
          <w:tcPr>
            <w:tcW w:w="1701" w:type="dxa"/>
            <w:tcBorders>
              <w:top w:val="double" w:sz="4" w:space="0" w:color="auto"/>
              <w:left w:val="double" w:sz="4" w:space="0" w:color="auto"/>
              <w:bottom w:val="double" w:sz="4" w:space="0" w:color="auto"/>
              <w:right w:val="double" w:sz="4" w:space="0" w:color="auto"/>
            </w:tcBorders>
            <w:shd w:val="clear" w:color="auto" w:fill="D9D9D9"/>
            <w:vAlign w:val="center"/>
          </w:tcPr>
          <w:p w14:paraId="2E0BB88D" w14:textId="77777777" w:rsidR="00540568" w:rsidRPr="00895FF1" w:rsidRDefault="00540568" w:rsidP="00F605FD">
            <w:pPr>
              <w:jc w:val="center"/>
              <w:rPr>
                <w:rFonts w:ascii="Arial" w:hAnsi="Arial" w:cs="Arial"/>
                <w:b/>
                <w:sz w:val="16"/>
                <w:szCs w:val="16"/>
              </w:rPr>
            </w:pPr>
            <w:r>
              <w:rPr>
                <w:rFonts w:ascii="Arial" w:hAnsi="Arial" w:cs="Arial"/>
                <w:b/>
                <w:sz w:val="16"/>
                <w:szCs w:val="16"/>
              </w:rPr>
              <w:t xml:space="preserve">CALIFICACIÓN </w:t>
            </w:r>
            <w:r w:rsidRPr="00895FF1">
              <w:rPr>
                <w:rFonts w:ascii="Arial" w:hAnsi="Arial" w:cs="Arial"/>
                <w:b/>
                <w:sz w:val="16"/>
                <w:szCs w:val="16"/>
              </w:rPr>
              <w:t>FINAL</w:t>
            </w:r>
          </w:p>
        </w:tc>
        <w:tc>
          <w:tcPr>
            <w:tcW w:w="1418" w:type="dxa"/>
            <w:vMerge/>
            <w:tcBorders>
              <w:top w:val="double" w:sz="4" w:space="0" w:color="auto"/>
              <w:left w:val="double" w:sz="4" w:space="0" w:color="auto"/>
              <w:bottom w:val="double" w:sz="4" w:space="0" w:color="auto"/>
              <w:right w:val="double" w:sz="4" w:space="0" w:color="auto"/>
            </w:tcBorders>
            <w:shd w:val="clear" w:color="auto" w:fill="D9D9D9"/>
            <w:vAlign w:val="center"/>
          </w:tcPr>
          <w:p w14:paraId="12B3BBC3" w14:textId="77777777" w:rsidR="00540568" w:rsidRPr="00895FF1" w:rsidRDefault="00540568" w:rsidP="00F605FD">
            <w:pPr>
              <w:jc w:val="center"/>
              <w:rPr>
                <w:rFonts w:ascii="Arial" w:hAnsi="Arial" w:cs="Arial"/>
                <w:sz w:val="16"/>
                <w:szCs w:val="16"/>
              </w:rPr>
            </w:pPr>
          </w:p>
        </w:tc>
        <w:tc>
          <w:tcPr>
            <w:tcW w:w="1457" w:type="dxa"/>
            <w:vMerge/>
            <w:tcBorders>
              <w:top w:val="double" w:sz="4" w:space="0" w:color="auto"/>
              <w:left w:val="double" w:sz="4" w:space="0" w:color="auto"/>
              <w:bottom w:val="double" w:sz="4" w:space="0" w:color="auto"/>
              <w:right w:val="double" w:sz="4" w:space="0" w:color="auto"/>
            </w:tcBorders>
            <w:shd w:val="clear" w:color="auto" w:fill="D9D9D9"/>
            <w:vAlign w:val="center"/>
          </w:tcPr>
          <w:p w14:paraId="1436E6B5" w14:textId="77777777" w:rsidR="00540568" w:rsidRPr="00895FF1" w:rsidRDefault="00540568" w:rsidP="00F605FD">
            <w:pPr>
              <w:jc w:val="center"/>
              <w:rPr>
                <w:rFonts w:ascii="Arial" w:hAnsi="Arial" w:cs="Arial"/>
                <w:sz w:val="16"/>
                <w:szCs w:val="16"/>
              </w:rPr>
            </w:pPr>
          </w:p>
        </w:tc>
        <w:tc>
          <w:tcPr>
            <w:tcW w:w="1559" w:type="dxa"/>
            <w:vMerge/>
            <w:tcBorders>
              <w:top w:val="double" w:sz="4" w:space="0" w:color="auto"/>
              <w:left w:val="double" w:sz="4" w:space="0" w:color="auto"/>
              <w:bottom w:val="double" w:sz="4" w:space="0" w:color="auto"/>
              <w:right w:val="double" w:sz="4" w:space="0" w:color="auto"/>
            </w:tcBorders>
            <w:shd w:val="clear" w:color="auto" w:fill="D9D9D9"/>
            <w:vAlign w:val="center"/>
          </w:tcPr>
          <w:p w14:paraId="193D7071" w14:textId="77777777" w:rsidR="00540568" w:rsidRPr="00895FF1" w:rsidRDefault="00540568" w:rsidP="00F605FD">
            <w:pPr>
              <w:jc w:val="center"/>
              <w:rPr>
                <w:rFonts w:ascii="Arial" w:hAnsi="Arial" w:cs="Arial"/>
                <w:sz w:val="16"/>
                <w:szCs w:val="16"/>
              </w:rPr>
            </w:pPr>
          </w:p>
        </w:tc>
      </w:tr>
      <w:tr w:rsidR="00540568" w:rsidRPr="00540568" w14:paraId="2D959252" w14:textId="77777777" w:rsidTr="00540568">
        <w:trPr>
          <w:trHeight w:val="510"/>
          <w:jc w:val="center"/>
        </w:trPr>
        <w:tc>
          <w:tcPr>
            <w:tcW w:w="399" w:type="dxa"/>
            <w:tcBorders>
              <w:top w:val="double" w:sz="4" w:space="0" w:color="auto"/>
              <w:left w:val="double" w:sz="4" w:space="0" w:color="auto"/>
              <w:bottom w:val="single" w:sz="4" w:space="0" w:color="000000"/>
              <w:right w:val="single" w:sz="4" w:space="0" w:color="000000"/>
            </w:tcBorders>
            <w:vAlign w:val="center"/>
          </w:tcPr>
          <w:p w14:paraId="1BA96B01"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1</w:t>
            </w:r>
          </w:p>
        </w:tc>
        <w:tc>
          <w:tcPr>
            <w:tcW w:w="1134" w:type="dxa"/>
            <w:tcBorders>
              <w:top w:val="double" w:sz="4" w:space="0" w:color="auto"/>
              <w:left w:val="single" w:sz="4" w:space="0" w:color="000000"/>
              <w:bottom w:val="single" w:sz="4" w:space="0" w:color="000000"/>
              <w:right w:val="single" w:sz="4" w:space="0" w:color="000000"/>
            </w:tcBorders>
            <w:vAlign w:val="center"/>
          </w:tcPr>
          <w:p w14:paraId="4D7AD2EA"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12345678A</w:t>
            </w:r>
          </w:p>
        </w:tc>
        <w:tc>
          <w:tcPr>
            <w:tcW w:w="1977" w:type="dxa"/>
            <w:tcBorders>
              <w:top w:val="double" w:sz="4" w:space="0" w:color="auto"/>
              <w:left w:val="single" w:sz="4" w:space="0" w:color="000000"/>
              <w:bottom w:val="single" w:sz="4" w:space="0" w:color="000000"/>
              <w:right w:val="double" w:sz="4" w:space="0" w:color="auto"/>
            </w:tcBorders>
            <w:vAlign w:val="center"/>
          </w:tcPr>
          <w:p w14:paraId="7BFA34C5"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Alumno/a 1.  Ejemplo Evaluación-Individual</w:t>
            </w:r>
          </w:p>
        </w:tc>
        <w:tc>
          <w:tcPr>
            <w:tcW w:w="1000" w:type="dxa"/>
            <w:tcBorders>
              <w:top w:val="double" w:sz="4" w:space="0" w:color="auto"/>
              <w:left w:val="double" w:sz="4" w:space="0" w:color="auto"/>
              <w:bottom w:val="single" w:sz="4" w:space="0" w:color="000000"/>
              <w:right w:val="single" w:sz="4" w:space="0" w:color="000000"/>
            </w:tcBorders>
            <w:vAlign w:val="center"/>
          </w:tcPr>
          <w:p w14:paraId="48C75AA2"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double" w:sz="4" w:space="0" w:color="auto"/>
              <w:left w:val="single" w:sz="4" w:space="0" w:color="000000"/>
              <w:bottom w:val="single" w:sz="4" w:space="0" w:color="000000"/>
              <w:right w:val="single" w:sz="4" w:space="0" w:color="000000"/>
            </w:tcBorders>
            <w:vAlign w:val="center"/>
          </w:tcPr>
          <w:p w14:paraId="22ECD670"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double" w:sz="4" w:space="0" w:color="auto"/>
              <w:left w:val="single" w:sz="4" w:space="0" w:color="000000"/>
              <w:bottom w:val="single" w:sz="4" w:space="0" w:color="000000"/>
              <w:right w:val="single" w:sz="4" w:space="0" w:color="000000"/>
            </w:tcBorders>
            <w:vAlign w:val="center"/>
          </w:tcPr>
          <w:p w14:paraId="72EB5B81" w14:textId="77777777" w:rsidR="00540568" w:rsidRPr="00540568" w:rsidRDefault="00540568" w:rsidP="00F605FD">
            <w:pPr>
              <w:jc w:val="center"/>
              <w:rPr>
                <w:rFonts w:ascii="Arial" w:hAnsi="Arial" w:cs="Arial"/>
                <w:sz w:val="16"/>
                <w:szCs w:val="16"/>
              </w:rPr>
            </w:pPr>
            <w:r w:rsidRPr="00540568">
              <w:rPr>
                <w:rFonts w:ascii="Arial" w:hAnsi="Arial" w:cs="Arial"/>
                <w:sz w:val="16"/>
                <w:szCs w:val="16"/>
              </w:rPr>
              <w:t>---------</w:t>
            </w:r>
          </w:p>
        </w:tc>
        <w:tc>
          <w:tcPr>
            <w:tcW w:w="2693" w:type="dxa"/>
            <w:tcBorders>
              <w:top w:val="double" w:sz="4" w:space="0" w:color="auto"/>
              <w:left w:val="single" w:sz="4" w:space="0" w:color="000000"/>
              <w:bottom w:val="single" w:sz="4" w:space="0" w:color="000000"/>
              <w:right w:val="double" w:sz="4" w:space="0" w:color="auto"/>
            </w:tcBorders>
            <w:vAlign w:val="center"/>
          </w:tcPr>
          <w:p w14:paraId="4A225561"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 (SUFICIENTE)</w:t>
            </w:r>
          </w:p>
        </w:tc>
        <w:tc>
          <w:tcPr>
            <w:tcW w:w="1701" w:type="dxa"/>
            <w:tcBorders>
              <w:top w:val="double" w:sz="4" w:space="0" w:color="auto"/>
              <w:left w:val="double" w:sz="4" w:space="0" w:color="auto"/>
              <w:bottom w:val="single" w:sz="4" w:space="0" w:color="000000"/>
              <w:right w:val="double" w:sz="4" w:space="0" w:color="auto"/>
            </w:tcBorders>
            <w:vAlign w:val="center"/>
          </w:tcPr>
          <w:p w14:paraId="22324B46"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double" w:sz="4" w:space="0" w:color="auto"/>
              <w:left w:val="double" w:sz="4" w:space="0" w:color="auto"/>
              <w:bottom w:val="single" w:sz="4" w:space="0" w:color="000000"/>
              <w:right w:val="double" w:sz="4" w:space="0" w:color="auto"/>
            </w:tcBorders>
            <w:vAlign w:val="center"/>
          </w:tcPr>
          <w:p w14:paraId="7E7E7885"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 </w:t>
            </w:r>
          </w:p>
        </w:tc>
        <w:tc>
          <w:tcPr>
            <w:tcW w:w="1457" w:type="dxa"/>
            <w:tcBorders>
              <w:top w:val="double" w:sz="4" w:space="0" w:color="auto"/>
              <w:left w:val="double" w:sz="4" w:space="0" w:color="auto"/>
              <w:bottom w:val="single" w:sz="4" w:space="0" w:color="000000"/>
              <w:right w:val="double" w:sz="4" w:space="0" w:color="auto"/>
            </w:tcBorders>
            <w:vAlign w:val="center"/>
          </w:tcPr>
          <w:p w14:paraId="54E27A14" w14:textId="77777777"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SI</w:t>
            </w:r>
          </w:p>
        </w:tc>
        <w:tc>
          <w:tcPr>
            <w:tcW w:w="1559" w:type="dxa"/>
            <w:tcBorders>
              <w:top w:val="double" w:sz="4" w:space="0" w:color="auto"/>
              <w:left w:val="double" w:sz="4" w:space="0" w:color="auto"/>
              <w:bottom w:val="single" w:sz="4" w:space="0" w:color="000000"/>
              <w:right w:val="double" w:sz="4" w:space="0" w:color="auto"/>
            </w:tcBorders>
            <w:vAlign w:val="center"/>
          </w:tcPr>
          <w:p w14:paraId="0F72438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14:paraId="7D0A398A"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5E1B2C6D"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2</w:t>
            </w:r>
          </w:p>
        </w:tc>
        <w:tc>
          <w:tcPr>
            <w:tcW w:w="1134" w:type="dxa"/>
            <w:tcBorders>
              <w:top w:val="single" w:sz="4" w:space="0" w:color="000000"/>
              <w:left w:val="single" w:sz="4" w:space="0" w:color="000000"/>
              <w:bottom w:val="single" w:sz="4" w:space="0" w:color="000000"/>
              <w:right w:val="single" w:sz="4" w:space="0" w:color="000000"/>
            </w:tcBorders>
            <w:vAlign w:val="center"/>
          </w:tcPr>
          <w:p w14:paraId="53844D3A"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87654321B</w:t>
            </w:r>
          </w:p>
        </w:tc>
        <w:tc>
          <w:tcPr>
            <w:tcW w:w="1977" w:type="dxa"/>
            <w:tcBorders>
              <w:top w:val="single" w:sz="4" w:space="0" w:color="000000"/>
              <w:left w:val="single" w:sz="4" w:space="0" w:color="000000"/>
              <w:bottom w:val="single" w:sz="4" w:space="0" w:color="000000"/>
              <w:right w:val="double" w:sz="4" w:space="0" w:color="auto"/>
            </w:tcBorders>
            <w:vAlign w:val="center"/>
          </w:tcPr>
          <w:p w14:paraId="15939F0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2 </w:t>
            </w:r>
          </w:p>
        </w:tc>
        <w:tc>
          <w:tcPr>
            <w:tcW w:w="1000" w:type="dxa"/>
            <w:tcBorders>
              <w:top w:val="single" w:sz="4" w:space="0" w:color="000000"/>
              <w:left w:val="double" w:sz="4" w:space="0" w:color="auto"/>
              <w:bottom w:val="single" w:sz="4" w:space="0" w:color="000000"/>
              <w:right w:val="single" w:sz="4" w:space="0" w:color="000000"/>
            </w:tcBorders>
            <w:vAlign w:val="center"/>
          </w:tcPr>
          <w:p w14:paraId="5B48E480"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14:paraId="1672E03D"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0" w:type="dxa"/>
            <w:tcBorders>
              <w:top w:val="single" w:sz="4" w:space="0" w:color="000000"/>
              <w:left w:val="single" w:sz="4" w:space="0" w:color="000000"/>
              <w:bottom w:val="single" w:sz="4" w:space="0" w:color="000000"/>
              <w:right w:val="single" w:sz="4" w:space="0" w:color="000000"/>
            </w:tcBorders>
            <w:vAlign w:val="center"/>
          </w:tcPr>
          <w:p w14:paraId="5011408D"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14:paraId="40E64A7F"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APTO/A/A (SOBRESALIENTE) </w:t>
            </w:r>
          </w:p>
        </w:tc>
        <w:tc>
          <w:tcPr>
            <w:tcW w:w="1701" w:type="dxa"/>
            <w:tcBorders>
              <w:top w:val="single" w:sz="4" w:space="0" w:color="000000"/>
              <w:left w:val="double" w:sz="4" w:space="0" w:color="auto"/>
              <w:bottom w:val="single" w:sz="4" w:space="0" w:color="000000"/>
              <w:right w:val="double" w:sz="4" w:space="0" w:color="auto"/>
            </w:tcBorders>
            <w:vAlign w:val="center"/>
          </w:tcPr>
          <w:p w14:paraId="5DC4CBD7"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14:paraId="61CCF1E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EXENTO</w:t>
            </w:r>
          </w:p>
        </w:tc>
        <w:tc>
          <w:tcPr>
            <w:tcW w:w="1457" w:type="dxa"/>
            <w:tcBorders>
              <w:top w:val="single" w:sz="4" w:space="0" w:color="000000"/>
              <w:left w:val="double" w:sz="4" w:space="0" w:color="auto"/>
              <w:bottom w:val="single" w:sz="4" w:space="0" w:color="000000"/>
              <w:right w:val="double" w:sz="4" w:space="0" w:color="auto"/>
            </w:tcBorders>
            <w:vAlign w:val="center"/>
          </w:tcPr>
          <w:p w14:paraId="0E696CB0" w14:textId="77777777"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SI</w:t>
            </w:r>
          </w:p>
        </w:tc>
        <w:tc>
          <w:tcPr>
            <w:tcW w:w="1559" w:type="dxa"/>
            <w:tcBorders>
              <w:top w:val="single" w:sz="4" w:space="0" w:color="000000"/>
              <w:left w:val="double" w:sz="4" w:space="0" w:color="auto"/>
              <w:bottom w:val="single" w:sz="4" w:space="0" w:color="000000"/>
              <w:right w:val="double" w:sz="4" w:space="0" w:color="auto"/>
            </w:tcBorders>
            <w:vAlign w:val="center"/>
          </w:tcPr>
          <w:p w14:paraId="7D7B44C5"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SI</w:t>
            </w:r>
          </w:p>
        </w:tc>
      </w:tr>
      <w:tr w:rsidR="00540568" w:rsidRPr="00540568" w14:paraId="2A4AED21"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0C4E6CA1"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3</w:t>
            </w:r>
          </w:p>
        </w:tc>
        <w:tc>
          <w:tcPr>
            <w:tcW w:w="1134" w:type="dxa"/>
            <w:tcBorders>
              <w:top w:val="single" w:sz="4" w:space="0" w:color="000000"/>
              <w:left w:val="single" w:sz="4" w:space="0" w:color="000000"/>
              <w:bottom w:val="single" w:sz="4" w:space="0" w:color="000000"/>
              <w:right w:val="single" w:sz="4" w:space="0" w:color="000000"/>
            </w:tcBorders>
            <w:vAlign w:val="center"/>
          </w:tcPr>
          <w:p w14:paraId="37AA1BF4"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99999999C</w:t>
            </w:r>
          </w:p>
        </w:tc>
        <w:tc>
          <w:tcPr>
            <w:tcW w:w="1977" w:type="dxa"/>
            <w:tcBorders>
              <w:top w:val="single" w:sz="4" w:space="0" w:color="000000"/>
              <w:left w:val="single" w:sz="4" w:space="0" w:color="000000"/>
              <w:bottom w:val="single" w:sz="4" w:space="0" w:color="000000"/>
              <w:right w:val="double" w:sz="4" w:space="0" w:color="auto"/>
            </w:tcBorders>
            <w:vAlign w:val="center"/>
          </w:tcPr>
          <w:p w14:paraId="13FF33B7"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3 </w:t>
            </w:r>
          </w:p>
        </w:tc>
        <w:tc>
          <w:tcPr>
            <w:tcW w:w="1000" w:type="dxa"/>
            <w:tcBorders>
              <w:top w:val="single" w:sz="4" w:space="0" w:color="000000"/>
              <w:left w:val="double" w:sz="4" w:space="0" w:color="auto"/>
              <w:bottom w:val="single" w:sz="4" w:space="0" w:color="000000"/>
              <w:right w:val="single" w:sz="4" w:space="0" w:color="000000"/>
            </w:tcBorders>
            <w:vAlign w:val="center"/>
          </w:tcPr>
          <w:p w14:paraId="406F9F50"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APTO/A/A</w:t>
            </w:r>
          </w:p>
        </w:tc>
        <w:tc>
          <w:tcPr>
            <w:tcW w:w="851" w:type="dxa"/>
            <w:tcBorders>
              <w:top w:val="single" w:sz="4" w:space="0" w:color="000000"/>
              <w:left w:val="single" w:sz="4" w:space="0" w:color="000000"/>
              <w:bottom w:val="single" w:sz="4" w:space="0" w:color="000000"/>
              <w:right w:val="single" w:sz="4" w:space="0" w:color="000000"/>
            </w:tcBorders>
            <w:vAlign w:val="center"/>
          </w:tcPr>
          <w:p w14:paraId="153FA3DF"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14:paraId="457E5364"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14:paraId="1A51F1B5"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APTO/A (NOTABLE) </w:t>
            </w:r>
          </w:p>
        </w:tc>
        <w:tc>
          <w:tcPr>
            <w:tcW w:w="1701" w:type="dxa"/>
            <w:tcBorders>
              <w:top w:val="single" w:sz="4" w:space="0" w:color="000000"/>
              <w:left w:val="double" w:sz="4" w:space="0" w:color="auto"/>
              <w:bottom w:val="single" w:sz="4" w:space="0" w:color="000000"/>
              <w:right w:val="double" w:sz="4" w:space="0" w:color="auto"/>
            </w:tcBorders>
            <w:vAlign w:val="center"/>
          </w:tcPr>
          <w:p w14:paraId="54B26014"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14:paraId="5A1CC95D"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14:paraId="1D65D66B" w14:textId="77777777"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NO</w:t>
            </w:r>
          </w:p>
        </w:tc>
        <w:tc>
          <w:tcPr>
            <w:tcW w:w="1559" w:type="dxa"/>
            <w:tcBorders>
              <w:top w:val="single" w:sz="4" w:space="0" w:color="000000"/>
              <w:left w:val="double" w:sz="4" w:space="0" w:color="auto"/>
              <w:bottom w:val="single" w:sz="4" w:space="0" w:color="000000"/>
              <w:right w:val="double" w:sz="4" w:space="0" w:color="auto"/>
            </w:tcBorders>
            <w:vAlign w:val="center"/>
          </w:tcPr>
          <w:p w14:paraId="66DF9458" w14:textId="77777777" w:rsidR="00540568" w:rsidRPr="00540568" w:rsidRDefault="00540568" w:rsidP="00F605FD">
            <w:pPr>
              <w:jc w:val="center"/>
              <w:rPr>
                <w:rFonts w:ascii="Arial" w:hAnsi="Arial" w:cs="Arial"/>
                <w:sz w:val="16"/>
                <w:szCs w:val="16"/>
              </w:rPr>
            </w:pPr>
            <w:r w:rsidRPr="00540568">
              <w:rPr>
                <w:rFonts w:ascii="Arial" w:hAnsi="Arial" w:cs="Arial"/>
                <w:b/>
                <w:sz w:val="16"/>
                <w:szCs w:val="16"/>
              </w:rPr>
              <w:t>SI</w:t>
            </w:r>
          </w:p>
        </w:tc>
      </w:tr>
      <w:tr w:rsidR="00540568" w:rsidRPr="00540568" w14:paraId="3C64BBF3" w14:textId="77777777" w:rsidTr="00540568">
        <w:trPr>
          <w:trHeight w:val="386"/>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1777D9D1" w14:textId="77777777" w:rsidR="00540568" w:rsidRPr="00540568" w:rsidRDefault="00540568" w:rsidP="00F605FD">
            <w:pPr>
              <w:rPr>
                <w:rFonts w:ascii="Arial" w:hAnsi="Arial" w:cs="Arial"/>
                <w:b/>
                <w:sz w:val="16"/>
                <w:szCs w:val="16"/>
              </w:rPr>
            </w:pPr>
            <w:r w:rsidRPr="00540568">
              <w:rPr>
                <w:rFonts w:ascii="Arial" w:hAnsi="Arial" w:cs="Arial"/>
                <w:b/>
                <w:sz w:val="16"/>
                <w:szCs w:val="16"/>
              </w:rPr>
              <w:t>4</w:t>
            </w:r>
          </w:p>
        </w:tc>
        <w:tc>
          <w:tcPr>
            <w:tcW w:w="1134" w:type="dxa"/>
            <w:tcBorders>
              <w:top w:val="single" w:sz="4" w:space="0" w:color="000000"/>
              <w:left w:val="single" w:sz="4" w:space="0" w:color="000000"/>
              <w:bottom w:val="single" w:sz="4" w:space="0" w:color="000000"/>
              <w:right w:val="single" w:sz="4" w:space="0" w:color="000000"/>
            </w:tcBorders>
            <w:vAlign w:val="center"/>
          </w:tcPr>
          <w:p w14:paraId="6BEBDDB2"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33333333D</w:t>
            </w:r>
          </w:p>
        </w:tc>
        <w:tc>
          <w:tcPr>
            <w:tcW w:w="1977" w:type="dxa"/>
            <w:tcBorders>
              <w:top w:val="single" w:sz="4" w:space="0" w:color="000000"/>
              <w:left w:val="single" w:sz="4" w:space="0" w:color="000000"/>
              <w:bottom w:val="single" w:sz="4" w:space="0" w:color="000000"/>
              <w:right w:val="double" w:sz="4" w:space="0" w:color="auto"/>
            </w:tcBorders>
            <w:vAlign w:val="center"/>
          </w:tcPr>
          <w:p w14:paraId="52A4ED66"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 xml:space="preserve">Alumno/a 4 </w:t>
            </w:r>
          </w:p>
        </w:tc>
        <w:tc>
          <w:tcPr>
            <w:tcW w:w="1000" w:type="dxa"/>
            <w:tcBorders>
              <w:top w:val="single" w:sz="4" w:space="0" w:color="000000"/>
              <w:left w:val="double" w:sz="4" w:space="0" w:color="auto"/>
              <w:bottom w:val="single" w:sz="4" w:space="0" w:color="000000"/>
              <w:right w:val="single" w:sz="4" w:space="0" w:color="000000"/>
            </w:tcBorders>
            <w:vAlign w:val="center"/>
          </w:tcPr>
          <w:p w14:paraId="1C344616"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 APTO/A</w:t>
            </w:r>
          </w:p>
        </w:tc>
        <w:tc>
          <w:tcPr>
            <w:tcW w:w="851" w:type="dxa"/>
            <w:tcBorders>
              <w:top w:val="single" w:sz="4" w:space="0" w:color="000000"/>
              <w:left w:val="single" w:sz="4" w:space="0" w:color="000000"/>
              <w:bottom w:val="single" w:sz="4" w:space="0" w:color="000000"/>
              <w:right w:val="single" w:sz="4" w:space="0" w:color="000000"/>
            </w:tcBorders>
            <w:vAlign w:val="center"/>
          </w:tcPr>
          <w:p w14:paraId="1C718047"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APTO/A</w:t>
            </w:r>
          </w:p>
        </w:tc>
        <w:tc>
          <w:tcPr>
            <w:tcW w:w="850" w:type="dxa"/>
            <w:tcBorders>
              <w:top w:val="single" w:sz="4" w:space="0" w:color="000000"/>
              <w:left w:val="single" w:sz="4" w:space="0" w:color="000000"/>
              <w:bottom w:val="single" w:sz="4" w:space="0" w:color="000000"/>
              <w:right w:val="single" w:sz="4" w:space="0" w:color="000000"/>
            </w:tcBorders>
            <w:vAlign w:val="center"/>
          </w:tcPr>
          <w:p w14:paraId="4952E5CE"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2693" w:type="dxa"/>
            <w:tcBorders>
              <w:top w:val="single" w:sz="4" w:space="0" w:color="000000"/>
              <w:left w:val="single" w:sz="4" w:space="0" w:color="000000"/>
              <w:bottom w:val="single" w:sz="4" w:space="0" w:color="000000"/>
              <w:right w:val="double" w:sz="4" w:space="0" w:color="auto"/>
            </w:tcBorders>
            <w:vAlign w:val="center"/>
          </w:tcPr>
          <w:p w14:paraId="0C46EAA7" w14:textId="77777777" w:rsidR="00540568" w:rsidRPr="00540568" w:rsidRDefault="00540568" w:rsidP="00F605FD">
            <w:pPr>
              <w:pStyle w:val="Prrafodelista2"/>
              <w:ind w:left="303"/>
              <w:jc w:val="center"/>
              <w:rPr>
                <w:rFonts w:ascii="Arial" w:hAnsi="Arial" w:cs="Arial"/>
                <w:b/>
                <w:sz w:val="16"/>
                <w:szCs w:val="16"/>
              </w:rPr>
            </w:pPr>
            <w:r w:rsidRPr="00540568">
              <w:rPr>
                <w:rFonts w:ascii="Arial" w:hAnsi="Arial" w:cs="Arial"/>
                <w:b/>
                <w:sz w:val="16"/>
                <w:szCs w:val="16"/>
              </w:rPr>
              <w:t>NO APTO/A</w:t>
            </w:r>
          </w:p>
        </w:tc>
        <w:tc>
          <w:tcPr>
            <w:tcW w:w="1701" w:type="dxa"/>
            <w:tcBorders>
              <w:top w:val="single" w:sz="4" w:space="0" w:color="000000"/>
              <w:left w:val="double" w:sz="4" w:space="0" w:color="auto"/>
              <w:bottom w:val="single" w:sz="4" w:space="0" w:color="000000"/>
              <w:right w:val="double" w:sz="4" w:space="0" w:color="auto"/>
            </w:tcBorders>
            <w:vAlign w:val="center"/>
          </w:tcPr>
          <w:p w14:paraId="17A4C1D7" w14:textId="77777777" w:rsidR="00540568" w:rsidRPr="00540568" w:rsidRDefault="00540568" w:rsidP="00F605FD">
            <w:pPr>
              <w:jc w:val="center"/>
              <w:rPr>
                <w:rFonts w:ascii="Arial" w:hAnsi="Arial" w:cs="Arial"/>
                <w:b/>
                <w:sz w:val="16"/>
                <w:szCs w:val="16"/>
              </w:rPr>
            </w:pPr>
            <w:r w:rsidRPr="00540568">
              <w:rPr>
                <w:rFonts w:ascii="Arial" w:hAnsi="Arial" w:cs="Arial"/>
                <w:sz w:val="16"/>
                <w:szCs w:val="16"/>
              </w:rPr>
              <w:t>---------</w:t>
            </w:r>
          </w:p>
        </w:tc>
        <w:tc>
          <w:tcPr>
            <w:tcW w:w="1418" w:type="dxa"/>
            <w:tcBorders>
              <w:top w:val="single" w:sz="4" w:space="0" w:color="000000"/>
              <w:left w:val="double" w:sz="4" w:space="0" w:color="auto"/>
              <w:bottom w:val="single" w:sz="4" w:space="0" w:color="000000"/>
              <w:right w:val="double" w:sz="4" w:space="0" w:color="auto"/>
            </w:tcBorders>
            <w:vAlign w:val="center"/>
          </w:tcPr>
          <w:p w14:paraId="26AD1F49"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NO PROCEDE</w:t>
            </w:r>
          </w:p>
        </w:tc>
        <w:tc>
          <w:tcPr>
            <w:tcW w:w="1457" w:type="dxa"/>
            <w:tcBorders>
              <w:top w:val="single" w:sz="4" w:space="0" w:color="000000"/>
              <w:left w:val="double" w:sz="4" w:space="0" w:color="auto"/>
              <w:bottom w:val="single" w:sz="4" w:space="0" w:color="000000"/>
              <w:right w:val="double" w:sz="4" w:space="0" w:color="auto"/>
            </w:tcBorders>
            <w:vAlign w:val="center"/>
          </w:tcPr>
          <w:p w14:paraId="5A96069D" w14:textId="77777777" w:rsidR="00540568" w:rsidRPr="00DF3473" w:rsidRDefault="00540568" w:rsidP="00F605FD">
            <w:pPr>
              <w:jc w:val="center"/>
              <w:rPr>
                <w:rFonts w:ascii="Arial" w:hAnsi="Arial" w:cs="Arial"/>
                <w:b/>
                <w:color w:val="FF0000"/>
                <w:sz w:val="16"/>
                <w:szCs w:val="16"/>
              </w:rPr>
            </w:pPr>
            <w:r w:rsidRPr="00DF3473">
              <w:rPr>
                <w:rFonts w:ascii="Arial" w:hAnsi="Arial" w:cs="Arial"/>
                <w:b/>
                <w:color w:val="FF0000"/>
                <w:sz w:val="16"/>
                <w:szCs w:val="16"/>
              </w:rPr>
              <w:t>NO</w:t>
            </w:r>
          </w:p>
        </w:tc>
        <w:tc>
          <w:tcPr>
            <w:tcW w:w="1559" w:type="dxa"/>
            <w:tcBorders>
              <w:top w:val="single" w:sz="4" w:space="0" w:color="000000"/>
              <w:left w:val="double" w:sz="4" w:space="0" w:color="auto"/>
              <w:bottom w:val="single" w:sz="4" w:space="0" w:color="000000"/>
              <w:right w:val="double" w:sz="4" w:space="0" w:color="auto"/>
            </w:tcBorders>
            <w:vAlign w:val="center"/>
          </w:tcPr>
          <w:p w14:paraId="48889FBC" w14:textId="77777777" w:rsidR="00540568" w:rsidRPr="00540568" w:rsidRDefault="00540568" w:rsidP="00F605FD">
            <w:pPr>
              <w:jc w:val="center"/>
              <w:rPr>
                <w:rFonts w:ascii="Arial" w:hAnsi="Arial" w:cs="Arial"/>
                <w:sz w:val="16"/>
                <w:szCs w:val="16"/>
              </w:rPr>
            </w:pPr>
            <w:r w:rsidRPr="00540568">
              <w:rPr>
                <w:rFonts w:ascii="Arial" w:hAnsi="Arial" w:cs="Arial"/>
                <w:b/>
                <w:sz w:val="16"/>
                <w:szCs w:val="16"/>
              </w:rPr>
              <w:t>NO</w:t>
            </w:r>
          </w:p>
        </w:tc>
      </w:tr>
      <w:tr w:rsidR="00540568" w:rsidRPr="00540568" w14:paraId="10B9D108"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7F8B2C25" w14:textId="77777777" w:rsidR="00540568" w:rsidRPr="00540568" w:rsidRDefault="00540568" w:rsidP="00F605FD">
            <w:pPr>
              <w:jc w:val="center"/>
              <w:rPr>
                <w:rFonts w:ascii="Arial" w:hAnsi="Arial" w:cs="Arial"/>
                <w:b/>
                <w:sz w:val="16"/>
                <w:szCs w:val="16"/>
              </w:rPr>
            </w:pPr>
            <w:r w:rsidRPr="00540568">
              <w:rPr>
                <w:rFonts w:ascii="Arial" w:hAnsi="Arial" w:cs="Arial"/>
                <w:b/>
                <w:sz w:val="16"/>
                <w:szCs w:val="16"/>
              </w:rPr>
              <w:t>5</w:t>
            </w:r>
          </w:p>
        </w:tc>
        <w:tc>
          <w:tcPr>
            <w:tcW w:w="1134" w:type="dxa"/>
            <w:tcBorders>
              <w:top w:val="single" w:sz="4" w:space="0" w:color="000000"/>
              <w:left w:val="single" w:sz="4" w:space="0" w:color="000000"/>
              <w:bottom w:val="single" w:sz="4" w:space="0" w:color="000000"/>
              <w:right w:val="single" w:sz="4" w:space="0" w:color="000000"/>
            </w:tcBorders>
            <w:vAlign w:val="center"/>
          </w:tcPr>
          <w:p w14:paraId="1929839A" w14:textId="77777777" w:rsidR="00540568" w:rsidRPr="00540568" w:rsidRDefault="00540568" w:rsidP="00F605FD">
            <w:pPr>
              <w:jc w:val="center"/>
              <w:rPr>
                <w:rFonts w:ascii="Arial" w:hAnsi="Arial" w:cs="Arial"/>
                <w:b/>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14:paraId="68AA5DAB" w14:textId="77777777" w:rsidR="00540568" w:rsidRPr="00540568" w:rsidRDefault="00540568" w:rsidP="00F605FD">
            <w:pPr>
              <w:jc w:val="both"/>
              <w:rPr>
                <w:rFonts w:ascii="Arial" w:hAnsi="Arial" w:cs="Arial"/>
                <w:b/>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14:paraId="6AD86832" w14:textId="77777777" w:rsidR="00540568" w:rsidRPr="00540568" w:rsidRDefault="00540568" w:rsidP="00F605FD">
            <w:pPr>
              <w:jc w:val="center"/>
              <w:rPr>
                <w:rFonts w:ascii="Arial" w:hAnsi="Arial" w:cs="Arial"/>
                <w:b/>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0B2248C5" w14:textId="77777777" w:rsidR="00540568" w:rsidRPr="00540568" w:rsidRDefault="00540568" w:rsidP="00F605FD">
            <w:pPr>
              <w:jc w:val="center"/>
              <w:rPr>
                <w:rFonts w:ascii="Arial" w:hAnsi="Arial" w:cs="Arial"/>
                <w:b/>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D4E51C2" w14:textId="77777777" w:rsidR="00540568" w:rsidRPr="00540568" w:rsidRDefault="00540568" w:rsidP="00F605FD">
            <w:pPr>
              <w:jc w:val="center"/>
              <w:rPr>
                <w:rFonts w:ascii="Arial" w:hAnsi="Arial" w:cs="Arial"/>
                <w:b/>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14:paraId="00A34F0E" w14:textId="77777777" w:rsidR="00540568" w:rsidRPr="00540568" w:rsidRDefault="00540568" w:rsidP="00F605FD">
            <w:pPr>
              <w:jc w:val="center"/>
              <w:rPr>
                <w:rFonts w:ascii="Arial" w:hAnsi="Arial" w:cs="Arial"/>
                <w:b/>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14:paraId="141C7BD1" w14:textId="77777777" w:rsidR="00540568" w:rsidRPr="00540568" w:rsidRDefault="00540568" w:rsidP="00F605FD">
            <w:pPr>
              <w:jc w:val="center"/>
              <w:rPr>
                <w:rFonts w:ascii="Arial" w:hAnsi="Arial" w:cs="Arial"/>
                <w:b/>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14:paraId="23C6CF74" w14:textId="77777777" w:rsidR="00540568" w:rsidRPr="00540568" w:rsidRDefault="00540568" w:rsidP="00F605FD">
            <w:pPr>
              <w:jc w:val="center"/>
              <w:rPr>
                <w:rFonts w:ascii="Arial" w:hAnsi="Arial" w:cs="Arial"/>
                <w:b/>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14:paraId="1D1161E8" w14:textId="77777777" w:rsidR="00540568" w:rsidRPr="00540568" w:rsidRDefault="00540568" w:rsidP="00F605FD">
            <w:pPr>
              <w:jc w:val="center"/>
              <w:rPr>
                <w:rFonts w:ascii="Arial" w:hAnsi="Arial" w:cs="Arial"/>
                <w:b/>
                <w:sz w:val="16"/>
                <w:szCs w:val="16"/>
              </w:rPr>
            </w:pPr>
          </w:p>
        </w:tc>
        <w:tc>
          <w:tcPr>
            <w:tcW w:w="1559" w:type="dxa"/>
            <w:tcBorders>
              <w:top w:val="single" w:sz="4" w:space="0" w:color="000000"/>
              <w:left w:val="double" w:sz="4" w:space="0" w:color="auto"/>
              <w:bottom w:val="single" w:sz="4" w:space="0" w:color="000000"/>
              <w:right w:val="double" w:sz="4" w:space="0" w:color="auto"/>
            </w:tcBorders>
            <w:vAlign w:val="center"/>
          </w:tcPr>
          <w:p w14:paraId="3EE5CB6C" w14:textId="77777777" w:rsidR="00540568" w:rsidRPr="00540568" w:rsidRDefault="00540568" w:rsidP="00F605FD">
            <w:pPr>
              <w:jc w:val="center"/>
              <w:rPr>
                <w:rFonts w:ascii="Arial" w:hAnsi="Arial" w:cs="Arial"/>
                <w:sz w:val="16"/>
                <w:szCs w:val="16"/>
              </w:rPr>
            </w:pPr>
          </w:p>
        </w:tc>
      </w:tr>
      <w:tr w:rsidR="00540568" w:rsidRPr="00540568" w14:paraId="7F44814C" w14:textId="77777777" w:rsidTr="00540568">
        <w:trPr>
          <w:trHeight w:val="510"/>
          <w:jc w:val="center"/>
        </w:trPr>
        <w:tc>
          <w:tcPr>
            <w:tcW w:w="399" w:type="dxa"/>
            <w:tcBorders>
              <w:top w:val="single" w:sz="4" w:space="0" w:color="000000"/>
              <w:left w:val="double" w:sz="4" w:space="0" w:color="auto"/>
              <w:bottom w:val="single" w:sz="4" w:space="0" w:color="000000"/>
              <w:right w:val="single" w:sz="4" w:space="0" w:color="000000"/>
            </w:tcBorders>
            <w:vAlign w:val="center"/>
          </w:tcPr>
          <w:p w14:paraId="4394D328" w14:textId="77777777"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3F7588A9" w14:textId="77777777"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single" w:sz="4" w:space="0" w:color="000000"/>
              <w:right w:val="double" w:sz="4" w:space="0" w:color="auto"/>
            </w:tcBorders>
            <w:vAlign w:val="center"/>
          </w:tcPr>
          <w:p w14:paraId="1B08A126" w14:textId="77777777"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single" w:sz="4" w:space="0" w:color="000000"/>
              <w:right w:val="single" w:sz="4" w:space="0" w:color="000000"/>
            </w:tcBorders>
            <w:vAlign w:val="center"/>
          </w:tcPr>
          <w:p w14:paraId="351AFBE8" w14:textId="77777777"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73EC999" w14:textId="77777777"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6EC8D602" w14:textId="77777777"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single" w:sz="4" w:space="0" w:color="000000"/>
              <w:right w:val="double" w:sz="4" w:space="0" w:color="auto"/>
            </w:tcBorders>
            <w:vAlign w:val="center"/>
          </w:tcPr>
          <w:p w14:paraId="29C70C5B" w14:textId="77777777"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single" w:sz="4" w:space="0" w:color="000000"/>
              <w:right w:val="double" w:sz="4" w:space="0" w:color="auto"/>
            </w:tcBorders>
            <w:vAlign w:val="center"/>
          </w:tcPr>
          <w:p w14:paraId="5431BBD3" w14:textId="77777777"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single" w:sz="4" w:space="0" w:color="000000"/>
              <w:right w:val="double" w:sz="4" w:space="0" w:color="auto"/>
            </w:tcBorders>
            <w:vAlign w:val="center"/>
          </w:tcPr>
          <w:p w14:paraId="12FF7368" w14:textId="77777777"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single" w:sz="4" w:space="0" w:color="000000"/>
              <w:right w:val="double" w:sz="4" w:space="0" w:color="auto"/>
            </w:tcBorders>
            <w:vAlign w:val="center"/>
          </w:tcPr>
          <w:p w14:paraId="6CFB29E1" w14:textId="77777777" w:rsidR="00540568" w:rsidRPr="00540568" w:rsidRDefault="00540568" w:rsidP="00F605FD">
            <w:pPr>
              <w:jc w:val="center"/>
              <w:rPr>
                <w:rFonts w:ascii="Arial" w:hAnsi="Arial" w:cs="Arial"/>
                <w:sz w:val="16"/>
                <w:szCs w:val="16"/>
              </w:rPr>
            </w:pPr>
          </w:p>
        </w:tc>
        <w:tc>
          <w:tcPr>
            <w:tcW w:w="1559" w:type="dxa"/>
            <w:tcBorders>
              <w:top w:val="single" w:sz="4" w:space="0" w:color="000000"/>
              <w:left w:val="double" w:sz="4" w:space="0" w:color="auto"/>
              <w:bottom w:val="single" w:sz="4" w:space="0" w:color="000000"/>
              <w:right w:val="double" w:sz="4" w:space="0" w:color="auto"/>
            </w:tcBorders>
            <w:vAlign w:val="center"/>
          </w:tcPr>
          <w:p w14:paraId="7A82996A" w14:textId="77777777" w:rsidR="00540568" w:rsidRPr="00540568" w:rsidRDefault="00540568" w:rsidP="00F605FD">
            <w:pPr>
              <w:jc w:val="center"/>
              <w:rPr>
                <w:rFonts w:ascii="Arial" w:hAnsi="Arial" w:cs="Arial"/>
                <w:sz w:val="16"/>
                <w:szCs w:val="16"/>
              </w:rPr>
            </w:pPr>
          </w:p>
        </w:tc>
      </w:tr>
      <w:tr w:rsidR="00540568" w:rsidRPr="00540568" w14:paraId="4295E8B3" w14:textId="77777777" w:rsidTr="00540568">
        <w:trPr>
          <w:trHeight w:val="510"/>
          <w:jc w:val="center"/>
        </w:trPr>
        <w:tc>
          <w:tcPr>
            <w:tcW w:w="399" w:type="dxa"/>
            <w:tcBorders>
              <w:top w:val="single" w:sz="4" w:space="0" w:color="000000"/>
              <w:left w:val="double" w:sz="4" w:space="0" w:color="auto"/>
              <w:bottom w:val="double" w:sz="4" w:space="0" w:color="auto"/>
              <w:right w:val="single" w:sz="4" w:space="0" w:color="000000"/>
            </w:tcBorders>
            <w:vAlign w:val="center"/>
          </w:tcPr>
          <w:p w14:paraId="02214250" w14:textId="77777777" w:rsidR="00540568" w:rsidRPr="00540568" w:rsidRDefault="00540568" w:rsidP="00F605FD">
            <w:pPr>
              <w:jc w:val="center"/>
              <w:rPr>
                <w:rFonts w:ascii="Arial" w:hAnsi="Arial" w:cs="Arial"/>
                <w:sz w:val="16"/>
                <w:szCs w:val="16"/>
              </w:rPr>
            </w:pPr>
          </w:p>
        </w:tc>
        <w:tc>
          <w:tcPr>
            <w:tcW w:w="1134" w:type="dxa"/>
            <w:tcBorders>
              <w:top w:val="single" w:sz="4" w:space="0" w:color="000000"/>
              <w:left w:val="single" w:sz="4" w:space="0" w:color="000000"/>
              <w:bottom w:val="double" w:sz="4" w:space="0" w:color="auto"/>
              <w:right w:val="single" w:sz="4" w:space="0" w:color="000000"/>
            </w:tcBorders>
            <w:vAlign w:val="center"/>
          </w:tcPr>
          <w:p w14:paraId="50F9BAB9" w14:textId="77777777" w:rsidR="00540568" w:rsidRPr="00540568" w:rsidRDefault="00540568" w:rsidP="00F605FD">
            <w:pPr>
              <w:jc w:val="center"/>
              <w:rPr>
                <w:rFonts w:ascii="Arial" w:hAnsi="Arial" w:cs="Arial"/>
                <w:sz w:val="16"/>
                <w:szCs w:val="16"/>
              </w:rPr>
            </w:pPr>
          </w:p>
        </w:tc>
        <w:tc>
          <w:tcPr>
            <w:tcW w:w="1977" w:type="dxa"/>
            <w:tcBorders>
              <w:top w:val="single" w:sz="4" w:space="0" w:color="000000"/>
              <w:left w:val="single" w:sz="4" w:space="0" w:color="000000"/>
              <w:bottom w:val="double" w:sz="4" w:space="0" w:color="auto"/>
              <w:right w:val="double" w:sz="4" w:space="0" w:color="auto"/>
            </w:tcBorders>
            <w:vAlign w:val="center"/>
          </w:tcPr>
          <w:p w14:paraId="177D25E0" w14:textId="77777777" w:rsidR="00540568" w:rsidRPr="00540568" w:rsidRDefault="00540568" w:rsidP="00F605FD">
            <w:pPr>
              <w:jc w:val="both"/>
              <w:rPr>
                <w:rFonts w:ascii="Arial" w:hAnsi="Arial" w:cs="Arial"/>
                <w:sz w:val="16"/>
                <w:szCs w:val="16"/>
              </w:rPr>
            </w:pPr>
          </w:p>
        </w:tc>
        <w:tc>
          <w:tcPr>
            <w:tcW w:w="1000" w:type="dxa"/>
            <w:tcBorders>
              <w:top w:val="single" w:sz="4" w:space="0" w:color="000000"/>
              <w:left w:val="double" w:sz="4" w:space="0" w:color="auto"/>
              <w:bottom w:val="double" w:sz="4" w:space="0" w:color="auto"/>
              <w:right w:val="single" w:sz="4" w:space="0" w:color="000000"/>
            </w:tcBorders>
            <w:vAlign w:val="center"/>
          </w:tcPr>
          <w:p w14:paraId="3722C49D" w14:textId="77777777" w:rsidR="00540568" w:rsidRPr="00540568" w:rsidRDefault="00540568" w:rsidP="00F605FD">
            <w:pPr>
              <w:jc w:val="center"/>
              <w:rPr>
                <w:rFonts w:ascii="Arial" w:hAnsi="Arial" w:cs="Arial"/>
                <w:sz w:val="16"/>
                <w:szCs w:val="16"/>
              </w:rPr>
            </w:pPr>
          </w:p>
        </w:tc>
        <w:tc>
          <w:tcPr>
            <w:tcW w:w="851" w:type="dxa"/>
            <w:tcBorders>
              <w:top w:val="single" w:sz="4" w:space="0" w:color="000000"/>
              <w:left w:val="single" w:sz="4" w:space="0" w:color="000000"/>
              <w:bottom w:val="double" w:sz="4" w:space="0" w:color="auto"/>
              <w:right w:val="single" w:sz="4" w:space="0" w:color="000000"/>
            </w:tcBorders>
            <w:vAlign w:val="center"/>
          </w:tcPr>
          <w:p w14:paraId="4BDD8464" w14:textId="77777777" w:rsidR="00540568" w:rsidRPr="00540568" w:rsidRDefault="00540568" w:rsidP="00F605FD">
            <w:pPr>
              <w:jc w:val="center"/>
              <w:rPr>
                <w:rFonts w:ascii="Arial" w:hAnsi="Arial" w:cs="Arial"/>
                <w:sz w:val="16"/>
                <w:szCs w:val="16"/>
              </w:rPr>
            </w:pPr>
          </w:p>
        </w:tc>
        <w:tc>
          <w:tcPr>
            <w:tcW w:w="850" w:type="dxa"/>
            <w:tcBorders>
              <w:top w:val="single" w:sz="4" w:space="0" w:color="000000"/>
              <w:left w:val="single" w:sz="4" w:space="0" w:color="000000"/>
              <w:bottom w:val="double" w:sz="4" w:space="0" w:color="auto"/>
              <w:right w:val="single" w:sz="4" w:space="0" w:color="000000"/>
            </w:tcBorders>
            <w:vAlign w:val="center"/>
          </w:tcPr>
          <w:p w14:paraId="0C2CC381" w14:textId="77777777" w:rsidR="00540568" w:rsidRPr="00540568" w:rsidRDefault="00540568" w:rsidP="00F605FD">
            <w:pPr>
              <w:jc w:val="center"/>
              <w:rPr>
                <w:rFonts w:ascii="Arial" w:hAnsi="Arial" w:cs="Arial"/>
                <w:sz w:val="16"/>
                <w:szCs w:val="16"/>
              </w:rPr>
            </w:pPr>
          </w:p>
        </w:tc>
        <w:tc>
          <w:tcPr>
            <w:tcW w:w="2693" w:type="dxa"/>
            <w:tcBorders>
              <w:top w:val="single" w:sz="4" w:space="0" w:color="000000"/>
              <w:left w:val="single" w:sz="4" w:space="0" w:color="000000"/>
              <w:bottom w:val="double" w:sz="4" w:space="0" w:color="auto"/>
              <w:right w:val="double" w:sz="4" w:space="0" w:color="auto"/>
            </w:tcBorders>
            <w:vAlign w:val="center"/>
          </w:tcPr>
          <w:p w14:paraId="2C54D0CE" w14:textId="77777777" w:rsidR="00540568" w:rsidRPr="00540568" w:rsidRDefault="00540568" w:rsidP="00F605FD">
            <w:pPr>
              <w:jc w:val="center"/>
              <w:rPr>
                <w:rFonts w:ascii="Arial" w:hAnsi="Arial" w:cs="Arial"/>
                <w:sz w:val="16"/>
                <w:szCs w:val="16"/>
              </w:rPr>
            </w:pPr>
          </w:p>
        </w:tc>
        <w:tc>
          <w:tcPr>
            <w:tcW w:w="1701" w:type="dxa"/>
            <w:tcBorders>
              <w:top w:val="single" w:sz="4" w:space="0" w:color="000000"/>
              <w:left w:val="double" w:sz="4" w:space="0" w:color="auto"/>
              <w:bottom w:val="double" w:sz="4" w:space="0" w:color="auto"/>
              <w:right w:val="double" w:sz="4" w:space="0" w:color="auto"/>
            </w:tcBorders>
            <w:vAlign w:val="center"/>
          </w:tcPr>
          <w:p w14:paraId="4CDB375E" w14:textId="77777777" w:rsidR="00540568" w:rsidRPr="00540568" w:rsidRDefault="00540568" w:rsidP="00F605FD">
            <w:pPr>
              <w:jc w:val="center"/>
              <w:rPr>
                <w:rFonts w:ascii="Arial" w:hAnsi="Arial" w:cs="Arial"/>
                <w:sz w:val="16"/>
                <w:szCs w:val="16"/>
              </w:rPr>
            </w:pPr>
          </w:p>
        </w:tc>
        <w:tc>
          <w:tcPr>
            <w:tcW w:w="1418" w:type="dxa"/>
            <w:tcBorders>
              <w:top w:val="single" w:sz="4" w:space="0" w:color="000000"/>
              <w:left w:val="double" w:sz="4" w:space="0" w:color="auto"/>
              <w:bottom w:val="double" w:sz="4" w:space="0" w:color="auto"/>
              <w:right w:val="double" w:sz="4" w:space="0" w:color="auto"/>
            </w:tcBorders>
            <w:vAlign w:val="center"/>
          </w:tcPr>
          <w:p w14:paraId="10E7E466" w14:textId="77777777" w:rsidR="00540568" w:rsidRPr="00540568" w:rsidRDefault="00540568" w:rsidP="00F605FD">
            <w:pPr>
              <w:jc w:val="center"/>
              <w:rPr>
                <w:rFonts w:ascii="Arial" w:hAnsi="Arial" w:cs="Arial"/>
                <w:sz w:val="16"/>
                <w:szCs w:val="16"/>
              </w:rPr>
            </w:pPr>
          </w:p>
        </w:tc>
        <w:tc>
          <w:tcPr>
            <w:tcW w:w="1457" w:type="dxa"/>
            <w:tcBorders>
              <w:top w:val="single" w:sz="4" w:space="0" w:color="000000"/>
              <w:left w:val="double" w:sz="4" w:space="0" w:color="auto"/>
              <w:bottom w:val="double" w:sz="4" w:space="0" w:color="auto"/>
              <w:right w:val="double" w:sz="4" w:space="0" w:color="auto"/>
            </w:tcBorders>
            <w:vAlign w:val="center"/>
          </w:tcPr>
          <w:p w14:paraId="2B31C8F7" w14:textId="77777777" w:rsidR="00540568" w:rsidRPr="00540568" w:rsidRDefault="00540568" w:rsidP="00F605FD">
            <w:pPr>
              <w:jc w:val="center"/>
              <w:rPr>
                <w:rFonts w:ascii="Arial" w:hAnsi="Arial" w:cs="Arial"/>
                <w:sz w:val="16"/>
                <w:szCs w:val="16"/>
              </w:rPr>
            </w:pPr>
          </w:p>
        </w:tc>
        <w:tc>
          <w:tcPr>
            <w:tcW w:w="1559" w:type="dxa"/>
            <w:tcBorders>
              <w:top w:val="single" w:sz="4" w:space="0" w:color="000000"/>
              <w:left w:val="double" w:sz="4" w:space="0" w:color="auto"/>
              <w:bottom w:val="double" w:sz="4" w:space="0" w:color="auto"/>
              <w:right w:val="double" w:sz="4" w:space="0" w:color="auto"/>
            </w:tcBorders>
            <w:vAlign w:val="center"/>
          </w:tcPr>
          <w:p w14:paraId="2FF77024" w14:textId="77777777" w:rsidR="00540568" w:rsidRPr="00540568" w:rsidRDefault="00540568" w:rsidP="00F605FD">
            <w:pPr>
              <w:jc w:val="center"/>
              <w:rPr>
                <w:rFonts w:ascii="Arial" w:hAnsi="Arial" w:cs="Arial"/>
                <w:sz w:val="16"/>
                <w:szCs w:val="16"/>
              </w:rPr>
            </w:pPr>
          </w:p>
        </w:tc>
      </w:tr>
    </w:tbl>
    <w:p w14:paraId="0C0CE9C8" w14:textId="77777777" w:rsidR="00DF3473" w:rsidRPr="00540568" w:rsidRDefault="00DF3473" w:rsidP="00DF3473">
      <w:pPr>
        <w:spacing w:after="120"/>
        <w:jc w:val="both"/>
        <w:rPr>
          <w:rFonts w:ascii="Arial" w:hAnsi="Arial" w:cs="Arial"/>
        </w:rPr>
      </w:pPr>
    </w:p>
    <w:tbl>
      <w:tblPr>
        <w:tblW w:w="10632" w:type="dxa"/>
        <w:tblInd w:w="23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3544"/>
        <w:gridCol w:w="3402"/>
        <w:gridCol w:w="3686"/>
      </w:tblGrid>
      <w:tr w:rsidR="00DF3473" w:rsidRPr="00540568" w14:paraId="09CF4F30" w14:textId="77777777" w:rsidTr="00F605FD">
        <w:trPr>
          <w:trHeight w:val="1259"/>
        </w:trPr>
        <w:tc>
          <w:tcPr>
            <w:tcW w:w="3544" w:type="dxa"/>
            <w:tcBorders>
              <w:top w:val="single" w:sz="4" w:space="0" w:color="000000"/>
              <w:left w:val="single" w:sz="4" w:space="0" w:color="000000"/>
              <w:bottom w:val="single" w:sz="4" w:space="0" w:color="000000"/>
              <w:right w:val="single" w:sz="4" w:space="0" w:color="000000"/>
            </w:tcBorders>
            <w:shd w:val="clear" w:color="auto" w:fill="FFFFFF"/>
          </w:tcPr>
          <w:p w14:paraId="66714D75" w14:textId="77777777" w:rsidR="00DF3473" w:rsidRPr="00540568" w:rsidRDefault="00DF3473" w:rsidP="00F605FD">
            <w:pPr>
              <w:rPr>
                <w:rFonts w:ascii="Arial" w:hAnsi="Arial" w:cs="Arial"/>
                <w:sz w:val="18"/>
                <w:szCs w:val="18"/>
              </w:rPr>
            </w:pPr>
            <w:r w:rsidRPr="00540568">
              <w:rPr>
                <w:rFonts w:cs="Arial"/>
                <w:sz w:val="18"/>
                <w:szCs w:val="18"/>
              </w:rPr>
              <w:t xml:space="preserve">Módulo </w:t>
            </w:r>
            <w:r w:rsidRPr="00540568">
              <w:rPr>
                <w:rFonts w:ascii="Arial" w:hAnsi="Arial" w:cs="Arial"/>
                <w:b/>
                <w:sz w:val="18"/>
                <w:szCs w:val="18"/>
              </w:rPr>
              <w:t>MF1196_3</w:t>
            </w:r>
          </w:p>
          <w:p w14:paraId="23B57D5D" w14:textId="77777777" w:rsidR="00DF3473" w:rsidRPr="00540568" w:rsidRDefault="00DF3473" w:rsidP="00F605FD">
            <w:pPr>
              <w:rPr>
                <w:rFonts w:ascii="Arial" w:hAnsi="Arial" w:cs="Arial"/>
                <w:b/>
                <w:sz w:val="18"/>
                <w:szCs w:val="18"/>
              </w:rPr>
            </w:pPr>
            <w:r w:rsidRPr="00540568">
              <w:rPr>
                <w:rFonts w:cs="Arial"/>
                <w:sz w:val="18"/>
                <w:szCs w:val="18"/>
              </w:rPr>
              <w:t>Formador/a:</w:t>
            </w:r>
            <w:r w:rsidRPr="00540568">
              <w:rPr>
                <w:rFonts w:ascii="Arial" w:hAnsi="Arial" w:cs="Arial"/>
                <w:b/>
                <w:sz w:val="18"/>
                <w:szCs w:val="18"/>
              </w:rPr>
              <w:t xml:space="preserve"> Formador/a</w:t>
            </w:r>
          </w:p>
          <w:p w14:paraId="049715EE" w14:textId="77777777" w:rsidR="00DF3473" w:rsidRPr="00540568" w:rsidRDefault="00DF3473" w:rsidP="00F605FD">
            <w:pPr>
              <w:rPr>
                <w:rFonts w:cs="Arial"/>
                <w:sz w:val="18"/>
                <w:szCs w:val="18"/>
              </w:rPr>
            </w:pPr>
            <w:r w:rsidRPr="00540568">
              <w:rPr>
                <w:rFonts w:cs="Arial"/>
                <w:sz w:val="18"/>
                <w:szCs w:val="18"/>
              </w:rPr>
              <w:t>Firma:</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Pr>
          <w:p w14:paraId="33310754" w14:textId="77777777" w:rsidR="00DF3473" w:rsidRPr="00540568" w:rsidRDefault="00DF3473" w:rsidP="00F605FD">
            <w:pPr>
              <w:rPr>
                <w:rFonts w:cs="Arial"/>
                <w:sz w:val="18"/>
                <w:szCs w:val="18"/>
              </w:rPr>
            </w:pPr>
            <w:r w:rsidRPr="00540568">
              <w:rPr>
                <w:rFonts w:cs="Arial"/>
                <w:sz w:val="18"/>
                <w:szCs w:val="18"/>
              </w:rPr>
              <w:t xml:space="preserve">Módulo </w:t>
            </w:r>
            <w:proofErr w:type="spellStart"/>
            <w:r w:rsidRPr="00540568">
              <w:rPr>
                <w:rFonts w:cs="Arial"/>
                <w:b/>
                <w:sz w:val="18"/>
                <w:szCs w:val="18"/>
              </w:rPr>
              <w:t>MFxxxx_x</w:t>
            </w:r>
            <w:proofErr w:type="spellEnd"/>
            <w:r w:rsidRPr="00540568">
              <w:rPr>
                <w:rFonts w:cs="Arial"/>
                <w:sz w:val="18"/>
                <w:szCs w:val="18"/>
              </w:rPr>
              <w:t xml:space="preserve"> </w:t>
            </w:r>
            <w:r w:rsidRPr="00540568">
              <w:rPr>
                <w:rFonts w:cs="Arial"/>
                <w:sz w:val="18"/>
                <w:szCs w:val="18"/>
                <w:vertAlign w:val="superscript"/>
              </w:rPr>
              <w:t>1</w:t>
            </w:r>
          </w:p>
          <w:p w14:paraId="7AF3005F" w14:textId="77777777" w:rsidR="00DF3473" w:rsidRPr="00540568" w:rsidRDefault="00DF3473" w:rsidP="00F605FD">
            <w:pPr>
              <w:rPr>
                <w:rFonts w:cs="Arial"/>
                <w:sz w:val="18"/>
                <w:szCs w:val="18"/>
              </w:rPr>
            </w:pPr>
            <w:r w:rsidRPr="00540568">
              <w:rPr>
                <w:rFonts w:cs="Arial"/>
                <w:sz w:val="18"/>
                <w:szCs w:val="18"/>
              </w:rPr>
              <w:t>Formador/a:</w:t>
            </w:r>
          </w:p>
          <w:p w14:paraId="57623B11" w14:textId="77777777" w:rsidR="00DF3473" w:rsidRPr="00540568" w:rsidRDefault="00DF3473" w:rsidP="00F605FD">
            <w:pPr>
              <w:rPr>
                <w:rFonts w:cs="Arial"/>
                <w:sz w:val="18"/>
                <w:szCs w:val="18"/>
              </w:rPr>
            </w:pPr>
            <w:r w:rsidRPr="00540568">
              <w:rPr>
                <w:rFonts w:cs="Arial"/>
                <w:sz w:val="18"/>
                <w:szCs w:val="18"/>
              </w:rPr>
              <w:t>Firma:</w:t>
            </w:r>
          </w:p>
        </w:tc>
        <w:tc>
          <w:tcPr>
            <w:tcW w:w="3686" w:type="dxa"/>
            <w:tcBorders>
              <w:top w:val="single" w:sz="4" w:space="0" w:color="000000"/>
              <w:left w:val="single" w:sz="4" w:space="0" w:color="000000"/>
              <w:bottom w:val="single" w:sz="4" w:space="0" w:color="000000"/>
              <w:right w:val="single" w:sz="4" w:space="0" w:color="000000"/>
            </w:tcBorders>
            <w:shd w:val="clear" w:color="auto" w:fill="FFFFFF"/>
          </w:tcPr>
          <w:p w14:paraId="6E80CD12" w14:textId="77777777" w:rsidR="00DF3473" w:rsidRPr="00540568" w:rsidRDefault="00DF3473" w:rsidP="00F605FD">
            <w:pPr>
              <w:jc w:val="center"/>
              <w:rPr>
                <w:rFonts w:cs="Arial"/>
                <w:sz w:val="18"/>
                <w:szCs w:val="18"/>
              </w:rPr>
            </w:pPr>
            <w:r w:rsidRPr="00540568">
              <w:rPr>
                <w:rFonts w:cs="Arial"/>
                <w:sz w:val="18"/>
                <w:szCs w:val="18"/>
              </w:rPr>
              <w:t>Responsable /Dirección</w:t>
            </w:r>
          </w:p>
          <w:p w14:paraId="5E4819D5" w14:textId="77777777" w:rsidR="00DF3473" w:rsidRPr="00540568" w:rsidRDefault="00DF3473" w:rsidP="00F605FD">
            <w:pPr>
              <w:rPr>
                <w:rFonts w:ascii="Arial" w:hAnsi="Arial" w:cs="Arial"/>
                <w:b/>
                <w:sz w:val="18"/>
                <w:szCs w:val="18"/>
              </w:rPr>
            </w:pPr>
            <w:r w:rsidRPr="00540568">
              <w:rPr>
                <w:rFonts w:ascii="Arial" w:hAnsi="Arial" w:cs="Arial"/>
                <w:b/>
                <w:sz w:val="18"/>
                <w:szCs w:val="18"/>
              </w:rPr>
              <w:t>Responsable</w:t>
            </w:r>
          </w:p>
          <w:p w14:paraId="0F13E89C" w14:textId="77777777" w:rsidR="00DF3473" w:rsidRPr="00540568" w:rsidRDefault="00DF3473" w:rsidP="00F605FD">
            <w:pPr>
              <w:rPr>
                <w:rFonts w:cs="Arial"/>
                <w:b/>
                <w:sz w:val="18"/>
                <w:szCs w:val="18"/>
              </w:rPr>
            </w:pPr>
            <w:r w:rsidRPr="00540568">
              <w:rPr>
                <w:rFonts w:cs="Arial"/>
                <w:sz w:val="18"/>
                <w:szCs w:val="18"/>
              </w:rPr>
              <w:t xml:space="preserve">Firma:                                       </w:t>
            </w:r>
            <w:r w:rsidRPr="00540568">
              <w:rPr>
                <w:rFonts w:cs="Arial"/>
                <w:b/>
                <w:sz w:val="18"/>
                <w:szCs w:val="18"/>
              </w:rPr>
              <w:t>FECHA:</w:t>
            </w:r>
          </w:p>
        </w:tc>
      </w:tr>
    </w:tbl>
    <w:p w14:paraId="711DA5D9" w14:textId="77777777" w:rsidR="00DF3473" w:rsidRDefault="00DF3473" w:rsidP="00DF3473">
      <w:pPr>
        <w:tabs>
          <w:tab w:val="left" w:pos="945"/>
        </w:tabs>
        <w:spacing w:after="120"/>
        <w:ind w:right="2153"/>
        <w:rPr>
          <w:rFonts w:ascii="Arial" w:hAnsi="Arial" w:cs="Arial"/>
          <w:sz w:val="24"/>
          <w:szCs w:val="24"/>
        </w:rPr>
      </w:pPr>
    </w:p>
    <w:p w14:paraId="197065A1" w14:textId="77777777" w:rsidR="00DF3473" w:rsidRDefault="00DF3473" w:rsidP="00DF3473">
      <w:pPr>
        <w:tabs>
          <w:tab w:val="left" w:pos="945"/>
        </w:tabs>
        <w:spacing w:after="120"/>
        <w:ind w:right="2153"/>
        <w:rPr>
          <w:rFonts w:ascii="Arial" w:hAnsi="Arial" w:cs="Arial"/>
          <w:sz w:val="24"/>
          <w:szCs w:val="24"/>
        </w:rPr>
      </w:pPr>
      <w:r w:rsidRPr="00FB04ED">
        <w:rPr>
          <w:sz w:val="24"/>
          <w:szCs w:val="24"/>
          <w:vertAlign w:val="superscript"/>
        </w:rPr>
        <w:t>1</w:t>
      </w:r>
      <w:r w:rsidRPr="00FB04ED">
        <w:t>Señalar los códigos de los MF y UF en la tabla del acta, en el cuadro de firmas y en el cuadro de la parte de atrás de códigos y denominación.</w:t>
      </w:r>
    </w:p>
    <w:p w14:paraId="07F78544" w14:textId="77777777" w:rsidR="00DF3473" w:rsidRDefault="00DF3473" w:rsidP="00DF3473">
      <w:pPr>
        <w:pStyle w:val="Prrafodelista"/>
        <w:rPr>
          <w:b/>
          <w:lang w:val="es-ES_tradnl"/>
        </w:rPr>
      </w:pPr>
    </w:p>
    <w:p w14:paraId="3DC048E3" w14:textId="77777777" w:rsidR="00DF3473" w:rsidRDefault="00DF3473" w:rsidP="00DF3473">
      <w:pPr>
        <w:pStyle w:val="Prrafodelista"/>
        <w:rPr>
          <w:b/>
          <w:lang w:val="es-ES_tradnl"/>
        </w:rPr>
      </w:pPr>
      <w:r w:rsidRPr="00FB04ED">
        <w:rPr>
          <w:b/>
          <w:lang w:val="es-ES_tradnl"/>
        </w:rPr>
        <w:t>Códigos y denominaciones de los módulos y unidades formativas del certificado de profesionalidad que aparecen en esta acta:</w:t>
      </w:r>
    </w:p>
    <w:p w14:paraId="14B8F55F" w14:textId="77777777" w:rsidR="00DF3473" w:rsidRPr="00FB04ED" w:rsidRDefault="00DF3473" w:rsidP="00DF3473">
      <w:pPr>
        <w:pStyle w:val="Prrafodelista"/>
        <w:rPr>
          <w:b/>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7"/>
        <w:gridCol w:w="7197"/>
      </w:tblGrid>
      <w:tr w:rsidR="00DF3473" w:rsidRPr="00FB04ED" w14:paraId="3BA27D4D" w14:textId="77777777" w:rsidTr="00F605FD">
        <w:trPr>
          <w:trHeight w:hRule="exact" w:val="359"/>
          <w:jc w:val="center"/>
        </w:trPr>
        <w:tc>
          <w:tcPr>
            <w:tcW w:w="2977" w:type="dxa"/>
            <w:vAlign w:val="center"/>
          </w:tcPr>
          <w:p w14:paraId="16AA0D3D" w14:textId="77777777" w:rsidR="00DF3473" w:rsidRPr="00AF3BA2" w:rsidRDefault="00DF3473" w:rsidP="00F605FD">
            <w:pPr>
              <w:pStyle w:val="Prrafodelista"/>
              <w:spacing w:after="0" w:line="240" w:lineRule="auto"/>
              <w:ind w:left="34"/>
              <w:jc w:val="center"/>
              <w:rPr>
                <w:lang w:val="es-ES_tradnl"/>
              </w:rPr>
            </w:pPr>
            <w:r w:rsidRPr="00AF3BA2">
              <w:rPr>
                <w:lang w:val="es-ES_tradnl"/>
              </w:rPr>
              <w:t xml:space="preserve">Módulo </w:t>
            </w:r>
            <w:r w:rsidRPr="00AF3BA2">
              <w:rPr>
                <w:rFonts w:ascii="Arial" w:hAnsi="Arial" w:cs="Arial"/>
                <w:b/>
                <w:bCs/>
                <w:i/>
                <w:sz w:val="18"/>
                <w:szCs w:val="18"/>
              </w:rPr>
              <w:t>MF1196_3</w:t>
            </w:r>
          </w:p>
        </w:tc>
        <w:tc>
          <w:tcPr>
            <w:tcW w:w="7197" w:type="dxa"/>
            <w:vAlign w:val="center"/>
          </w:tcPr>
          <w:p w14:paraId="14CA9AD4" w14:textId="77777777" w:rsidR="00DF3473" w:rsidRPr="00AF3BA2" w:rsidRDefault="00DF3473" w:rsidP="00F605FD">
            <w:pPr>
              <w:spacing w:before="60"/>
              <w:ind w:left="426"/>
              <w:jc w:val="center"/>
              <w:rPr>
                <w:rFonts w:ascii="Arial" w:hAnsi="Arial" w:cs="Arial"/>
                <w:i/>
              </w:rPr>
            </w:pPr>
            <w:r w:rsidRPr="00AF3BA2">
              <w:rPr>
                <w:rFonts w:ascii="Arial" w:hAnsi="Arial" w:cs="Arial"/>
                <w:b/>
                <w:bCs/>
                <w:i/>
                <w:sz w:val="18"/>
                <w:szCs w:val="18"/>
              </w:rPr>
              <w:t>EFICIENCIA EN EL USO DEL AGUA EN EDIFICIOS</w:t>
            </w:r>
          </w:p>
        </w:tc>
      </w:tr>
      <w:tr w:rsidR="00DF3473" w:rsidRPr="00FB04ED" w14:paraId="4D3862F4" w14:textId="77777777" w:rsidTr="00F605FD">
        <w:trPr>
          <w:trHeight w:hRule="exact" w:val="421"/>
          <w:jc w:val="center"/>
        </w:trPr>
        <w:tc>
          <w:tcPr>
            <w:tcW w:w="2977" w:type="dxa"/>
            <w:vAlign w:val="center"/>
          </w:tcPr>
          <w:p w14:paraId="63ADB4FC" w14:textId="77777777" w:rsidR="00DF3473" w:rsidRPr="00AF3BA2" w:rsidRDefault="00DF3473" w:rsidP="00F605FD">
            <w:pPr>
              <w:pStyle w:val="Prrafodelista"/>
              <w:spacing w:after="0" w:line="240" w:lineRule="auto"/>
              <w:ind w:left="34"/>
              <w:jc w:val="center"/>
              <w:rPr>
                <w:lang w:val="es-ES_tradnl"/>
              </w:rPr>
            </w:pPr>
            <w:r w:rsidRPr="00AF3BA2">
              <w:rPr>
                <w:rFonts w:ascii="Arial" w:hAnsi="Arial" w:cs="Arial"/>
                <w:b/>
                <w:bCs/>
                <w:i/>
                <w:sz w:val="18"/>
                <w:szCs w:val="18"/>
              </w:rPr>
              <w:t>UF0572</w:t>
            </w:r>
          </w:p>
        </w:tc>
        <w:tc>
          <w:tcPr>
            <w:tcW w:w="7197" w:type="dxa"/>
            <w:vAlign w:val="center"/>
          </w:tcPr>
          <w:p w14:paraId="1A05025D" w14:textId="77777777" w:rsidR="00DF3473" w:rsidRPr="00AF3BA2" w:rsidRDefault="00DF3473" w:rsidP="00F605FD">
            <w:pPr>
              <w:spacing w:before="60"/>
              <w:ind w:left="426"/>
              <w:jc w:val="center"/>
              <w:rPr>
                <w:rFonts w:ascii="Arial" w:hAnsi="Arial" w:cs="Arial"/>
                <w:b/>
              </w:rPr>
            </w:pPr>
            <w:r w:rsidRPr="00AF3BA2">
              <w:rPr>
                <w:rFonts w:ascii="Arial" w:hAnsi="Arial" w:cs="Arial"/>
                <w:b/>
                <w:bCs/>
                <w:i/>
                <w:sz w:val="18"/>
                <w:szCs w:val="18"/>
              </w:rPr>
              <w:t>Instalaciones eficientes de suministro de agua y saneamiento de edificios</w:t>
            </w:r>
          </w:p>
        </w:tc>
      </w:tr>
      <w:tr w:rsidR="00DF3473" w:rsidRPr="00FB04ED" w14:paraId="5E043551" w14:textId="77777777" w:rsidTr="00F605FD">
        <w:trPr>
          <w:trHeight w:hRule="exact" w:val="527"/>
          <w:jc w:val="center"/>
        </w:trPr>
        <w:tc>
          <w:tcPr>
            <w:tcW w:w="2977" w:type="dxa"/>
            <w:vAlign w:val="center"/>
          </w:tcPr>
          <w:p w14:paraId="07391B30" w14:textId="77777777" w:rsidR="00DF3473" w:rsidRPr="00AF3BA2" w:rsidRDefault="00DF3473" w:rsidP="00F605FD">
            <w:pPr>
              <w:pStyle w:val="Prrafodelista"/>
              <w:spacing w:after="0" w:line="240" w:lineRule="auto"/>
              <w:ind w:left="34"/>
              <w:jc w:val="center"/>
              <w:rPr>
                <w:lang w:val="es-ES_tradnl"/>
              </w:rPr>
            </w:pPr>
            <w:r w:rsidRPr="00AF3BA2">
              <w:rPr>
                <w:rFonts w:ascii="Arial" w:hAnsi="Arial" w:cs="Arial"/>
                <w:b/>
                <w:bCs/>
                <w:i/>
                <w:sz w:val="18"/>
                <w:szCs w:val="18"/>
              </w:rPr>
              <w:t>UF0573</w:t>
            </w:r>
          </w:p>
        </w:tc>
        <w:tc>
          <w:tcPr>
            <w:tcW w:w="7197" w:type="dxa"/>
            <w:vAlign w:val="center"/>
          </w:tcPr>
          <w:p w14:paraId="34D4AD2C" w14:textId="77777777" w:rsidR="00DF3473" w:rsidRPr="00AF3BA2" w:rsidRDefault="00DF3473" w:rsidP="00F605FD">
            <w:pPr>
              <w:spacing w:before="60"/>
              <w:ind w:left="426"/>
              <w:jc w:val="center"/>
              <w:rPr>
                <w:rFonts w:ascii="Arial" w:hAnsi="Arial" w:cs="Arial"/>
                <w:b/>
              </w:rPr>
            </w:pPr>
            <w:r w:rsidRPr="00AF3BA2">
              <w:rPr>
                <w:rFonts w:ascii="Arial" w:hAnsi="Arial" w:cs="Arial"/>
                <w:b/>
                <w:bCs/>
                <w:i/>
                <w:sz w:val="18"/>
                <w:szCs w:val="18"/>
              </w:rPr>
              <w:t>Mantenimiento eficiente de las instalaciones de suministro de agua y saneamiento en edificios</w:t>
            </w:r>
          </w:p>
        </w:tc>
      </w:tr>
      <w:tr w:rsidR="00DF3473" w:rsidRPr="00FB04ED" w14:paraId="64129F87" w14:textId="77777777" w:rsidTr="00F605FD">
        <w:trPr>
          <w:trHeight w:hRule="exact" w:val="428"/>
          <w:jc w:val="center"/>
        </w:trPr>
        <w:tc>
          <w:tcPr>
            <w:tcW w:w="2977" w:type="dxa"/>
            <w:vAlign w:val="center"/>
          </w:tcPr>
          <w:p w14:paraId="627E5770" w14:textId="77777777" w:rsidR="00DF3473" w:rsidRPr="00AF3BA2" w:rsidRDefault="00DF3473" w:rsidP="00F605FD">
            <w:pPr>
              <w:ind w:left="65"/>
              <w:rPr>
                <w:rFonts w:ascii="Arial" w:hAnsi="Arial" w:cs="Arial"/>
              </w:rPr>
            </w:pPr>
            <w:r w:rsidRPr="00AF3BA2">
              <w:rPr>
                <w:rFonts w:ascii="Arial" w:hAnsi="Arial" w:cs="Arial"/>
              </w:rPr>
              <w:t>Módulo PNL</w:t>
            </w:r>
          </w:p>
        </w:tc>
        <w:tc>
          <w:tcPr>
            <w:tcW w:w="7197" w:type="dxa"/>
            <w:vAlign w:val="center"/>
          </w:tcPr>
          <w:p w14:paraId="23ED5CEC" w14:textId="77777777" w:rsidR="00DF3473" w:rsidRPr="00AF3BA2" w:rsidRDefault="00DF3473" w:rsidP="00F605FD">
            <w:pPr>
              <w:spacing w:before="60"/>
              <w:ind w:left="426"/>
              <w:jc w:val="center"/>
              <w:rPr>
                <w:rFonts w:ascii="Arial" w:hAnsi="Arial" w:cs="Arial"/>
                <w:i/>
              </w:rPr>
            </w:pPr>
            <w:r w:rsidRPr="00AF3BA2">
              <w:rPr>
                <w:rFonts w:ascii="Arial" w:hAnsi="Arial" w:cs="Arial"/>
                <w:b/>
                <w:bCs/>
                <w:i/>
                <w:sz w:val="18"/>
                <w:szCs w:val="18"/>
              </w:rPr>
              <w:t>MP0122 Módulo de prácticas profesionales no laborales</w:t>
            </w:r>
          </w:p>
        </w:tc>
      </w:tr>
    </w:tbl>
    <w:p w14:paraId="397ED70F" w14:textId="77777777" w:rsidR="00275A5F" w:rsidRDefault="00275A5F" w:rsidP="00BD670A">
      <w:pPr>
        <w:sectPr w:rsidR="00275A5F" w:rsidSect="00515473">
          <w:headerReference w:type="even" r:id="rId9"/>
          <w:headerReference w:type="default" r:id="rId10"/>
          <w:footerReference w:type="even" r:id="rId11"/>
          <w:footerReference w:type="default" r:id="rId12"/>
          <w:headerReference w:type="first" r:id="rId13"/>
          <w:footerReference w:type="first" r:id="rId14"/>
          <w:pgSz w:w="16838" w:h="11906" w:orient="landscape"/>
          <w:pgMar w:top="720" w:right="720" w:bottom="720" w:left="720" w:header="1304" w:footer="708" w:gutter="0"/>
          <w:cols w:space="708"/>
          <w:titlePg/>
          <w:docGrid w:linePitch="360"/>
        </w:sectPr>
      </w:pPr>
    </w:p>
    <w:p w14:paraId="520D2C32" w14:textId="77777777" w:rsidR="00A668E8" w:rsidRDefault="00A668E8" w:rsidP="00404C7F">
      <w:pPr>
        <w:tabs>
          <w:tab w:val="left" w:pos="0"/>
        </w:tabs>
        <w:spacing w:after="0"/>
        <w:jc w:val="center"/>
        <w:rPr>
          <w:rFonts w:eastAsia="Times New Roman" w:cs="Arial"/>
          <w:b/>
          <w:i/>
          <w:u w:val="single"/>
          <w:lang w:val="es-ES_tradnl" w:eastAsia="es-ES"/>
        </w:rPr>
      </w:pPr>
      <w:r>
        <w:rPr>
          <w:b/>
          <w:i/>
          <w:u w:val="single"/>
        </w:rPr>
        <w:lastRenderedPageBreak/>
        <w:t>EJEMPLO</w:t>
      </w:r>
      <w:r w:rsidRPr="00115AC9">
        <w:rPr>
          <w:rFonts w:eastAsia="Times New Roman" w:cs="Arial"/>
          <w:b/>
          <w:i/>
          <w:u w:val="single"/>
          <w:lang w:val="es-ES_tradnl" w:eastAsia="es-ES"/>
        </w:rPr>
        <w:t>: CP8</w:t>
      </w:r>
    </w:p>
    <w:p w14:paraId="5E655A85" w14:textId="77777777" w:rsidR="00A90ED7" w:rsidRPr="00115AC9" w:rsidRDefault="00A90ED7" w:rsidP="00404C7F">
      <w:pPr>
        <w:tabs>
          <w:tab w:val="left" w:pos="0"/>
        </w:tabs>
        <w:spacing w:after="0"/>
        <w:jc w:val="center"/>
        <w:rPr>
          <w:rFonts w:eastAsia="Times New Roman" w:cs="Arial"/>
          <w:b/>
          <w:i/>
          <w:u w:val="single"/>
          <w:lang w:val="es-ES_tradnl" w:eastAsia="es-ES"/>
        </w:rPr>
      </w:pPr>
    </w:p>
    <w:p w14:paraId="714E90C8" w14:textId="77777777" w:rsidR="00A668E8" w:rsidRPr="00B672F0" w:rsidRDefault="00A668E8" w:rsidP="00275A5F">
      <w:pPr>
        <w:tabs>
          <w:tab w:val="left" w:pos="0"/>
        </w:tabs>
        <w:spacing w:after="0" w:line="240" w:lineRule="auto"/>
        <w:jc w:val="both"/>
        <w:rPr>
          <w:b/>
          <w:lang w:val="es-ES_tradnl"/>
        </w:rPr>
      </w:pPr>
      <w:r w:rsidRPr="00B672F0">
        <w:rPr>
          <w:b/>
        </w:rPr>
        <w:t>EJEMPLO INFORME DE PRUEBA DE EVALUACIÓN FINAL DEL MÓDULO FORMATIVO</w:t>
      </w:r>
    </w:p>
    <w:p w14:paraId="6E153B25" w14:textId="77777777" w:rsidR="00A668E8" w:rsidRPr="00B672F0" w:rsidRDefault="00A668E8" w:rsidP="00275A5F">
      <w:pPr>
        <w:tabs>
          <w:tab w:val="left" w:pos="0"/>
        </w:tabs>
        <w:spacing w:after="0" w:line="240" w:lineRule="auto"/>
        <w:jc w:val="both"/>
        <w:rPr>
          <w:b/>
          <w:lang w:val="es-ES_tradnl"/>
        </w:rPr>
      </w:pPr>
    </w:p>
    <w:p w14:paraId="3F8AE943" w14:textId="77777777" w:rsidR="00A668E8" w:rsidRDefault="00A668E8" w:rsidP="00275A5F">
      <w:pPr>
        <w:tabs>
          <w:tab w:val="left" w:pos="0"/>
        </w:tabs>
        <w:spacing w:after="0" w:line="240" w:lineRule="auto"/>
        <w:jc w:val="both"/>
        <w:rPr>
          <w:b/>
          <w:lang w:val="es-ES_tradnl"/>
        </w:rPr>
      </w:pPr>
      <w:r w:rsidRPr="00B672F0">
        <w:rPr>
          <w:b/>
          <w:lang w:val="es-ES_tradnl"/>
        </w:rPr>
        <w:t>I. Identificación de la prueba:</w:t>
      </w:r>
    </w:p>
    <w:p w14:paraId="4F237BB1" w14:textId="77777777" w:rsidR="00404C7F" w:rsidRPr="00B672F0" w:rsidRDefault="00404C7F" w:rsidP="00275A5F">
      <w:pPr>
        <w:tabs>
          <w:tab w:val="left" w:pos="0"/>
        </w:tabs>
        <w:spacing w:after="0" w:line="240" w:lineRule="auto"/>
        <w:jc w:val="both"/>
        <w:rPr>
          <w:b/>
          <w:lang w:val="es-ES_tradnl"/>
        </w:rPr>
      </w:pPr>
    </w:p>
    <w:p w14:paraId="1F4D12AA" w14:textId="77777777" w:rsidR="00A668E8" w:rsidRPr="00B672F0"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 xml:space="preserve">Nº y nombre del curso:   </w:t>
      </w:r>
      <w:r w:rsidR="00A739B3">
        <w:rPr>
          <w:rFonts w:eastAsia="Times New Roman" w:cs="Arial"/>
          <w:bCs/>
          <w:lang w:eastAsia="es-ES"/>
        </w:rPr>
        <w:t xml:space="preserve">1036-2020-03-12001. </w:t>
      </w:r>
      <w:r w:rsidRPr="00B672F0">
        <w:rPr>
          <w:lang w:val="es-ES_tradnl"/>
        </w:rPr>
        <w:t>ENAC0108. EFICIENCIA ENERGÉTICA DE EDIFICIOS. MF1196.</w:t>
      </w:r>
    </w:p>
    <w:p w14:paraId="6AD1C3AB" w14:textId="77777777" w:rsidR="00A668E8" w:rsidRPr="00B672F0"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Centro que lo imparte: Centro EJEMPLO</w:t>
      </w:r>
    </w:p>
    <w:p w14:paraId="0C4C7501" w14:textId="77777777" w:rsidR="00A668E8" w:rsidRPr="00B672F0" w:rsidRDefault="00A668E8" w:rsidP="00275A5F">
      <w:pPr>
        <w:pStyle w:val="Prrafodelista"/>
        <w:numPr>
          <w:ilvl w:val="0"/>
          <w:numId w:val="27"/>
        </w:numPr>
        <w:tabs>
          <w:tab w:val="left" w:pos="0"/>
        </w:tabs>
        <w:spacing w:after="0"/>
        <w:ind w:left="567" w:hanging="283"/>
        <w:jc w:val="both"/>
        <w:rPr>
          <w:lang w:val="es-ES_tradnl"/>
        </w:rPr>
      </w:pPr>
      <w:r>
        <w:rPr>
          <w:lang w:val="es-ES_tradnl"/>
        </w:rPr>
        <w:t>Módulo formativo al</w:t>
      </w:r>
      <w:r w:rsidRPr="00B672F0">
        <w:rPr>
          <w:lang w:val="es-ES_tradnl"/>
        </w:rPr>
        <w:t xml:space="preserve"> que hace referencia la prueba. MF1196_3 EFICIENCIA EN EL USO DEL AGUA EN EDIFICIOS</w:t>
      </w:r>
    </w:p>
    <w:p w14:paraId="6C3160D5" w14:textId="77777777" w:rsidR="00A668E8" w:rsidRPr="006E7149" w:rsidRDefault="00A668E8" w:rsidP="00275A5F">
      <w:pPr>
        <w:pStyle w:val="Prrafodelista"/>
        <w:numPr>
          <w:ilvl w:val="0"/>
          <w:numId w:val="27"/>
        </w:numPr>
        <w:tabs>
          <w:tab w:val="left" w:pos="0"/>
        </w:tabs>
        <w:spacing w:after="0"/>
        <w:ind w:left="567" w:hanging="283"/>
        <w:jc w:val="both"/>
        <w:rPr>
          <w:lang w:val="es-ES_tradnl"/>
        </w:rPr>
      </w:pPr>
      <w:r w:rsidRPr="00B672F0">
        <w:rPr>
          <w:lang w:val="es-ES_tradnl"/>
        </w:rPr>
        <w:t xml:space="preserve">Denominación de la prueba (según se refleja en la Planificación de la Evaluación del Aprendizaje): </w:t>
      </w:r>
      <w:r>
        <w:rPr>
          <w:lang w:val="es-ES_tradnl"/>
        </w:rPr>
        <w:t xml:space="preserve"> a</w:t>
      </w:r>
      <w:r w:rsidRPr="006E7149">
        <w:rPr>
          <w:lang w:val="es-ES_tradnl"/>
        </w:rPr>
        <w:t>nálisis de las características de las instalaciones de agua y saneamiento de un edificio y mantenimiento y propuestas de mejora para la eficiencia y el ahorro energético</w:t>
      </w:r>
    </w:p>
    <w:p w14:paraId="3D5CB16F" w14:textId="77777777" w:rsidR="00A668E8" w:rsidRPr="00B672F0" w:rsidRDefault="00A668E8" w:rsidP="00275A5F">
      <w:pPr>
        <w:tabs>
          <w:tab w:val="left" w:pos="0"/>
        </w:tabs>
        <w:spacing w:after="0" w:line="240" w:lineRule="auto"/>
        <w:jc w:val="both"/>
        <w:rPr>
          <w:lang w:val="es-ES_tradnl"/>
        </w:rPr>
      </w:pPr>
    </w:p>
    <w:p w14:paraId="280FB216" w14:textId="77777777" w:rsidR="00A668E8" w:rsidRPr="00B672F0" w:rsidRDefault="00A668E8" w:rsidP="00275A5F">
      <w:pPr>
        <w:tabs>
          <w:tab w:val="left" w:pos="0"/>
        </w:tabs>
        <w:spacing w:after="0" w:line="240" w:lineRule="auto"/>
        <w:jc w:val="both"/>
        <w:rPr>
          <w:b/>
          <w:lang w:val="es-ES_tradnl"/>
        </w:rPr>
      </w:pPr>
      <w:r w:rsidRPr="00B672F0">
        <w:rPr>
          <w:b/>
          <w:lang w:val="es-ES_tradnl"/>
        </w:rPr>
        <w:t xml:space="preserve">II. Modelo de prueba final </w:t>
      </w:r>
      <w:r>
        <w:rPr>
          <w:b/>
          <w:lang w:val="es-ES_tradnl"/>
        </w:rPr>
        <w:t>(el que se entrega al alumnado</w:t>
      </w:r>
      <w:r w:rsidRPr="00B672F0">
        <w:rPr>
          <w:b/>
          <w:lang w:val="es-ES_tradnl"/>
        </w:rPr>
        <w:t xml:space="preserve">): </w:t>
      </w:r>
    </w:p>
    <w:p w14:paraId="7D2FC9C2" w14:textId="77777777" w:rsidR="00404C7F" w:rsidRDefault="00404C7F" w:rsidP="00275A5F">
      <w:pPr>
        <w:tabs>
          <w:tab w:val="left" w:pos="0"/>
        </w:tabs>
        <w:spacing w:after="0" w:line="240" w:lineRule="auto"/>
        <w:jc w:val="both"/>
        <w:rPr>
          <w:u w:val="single"/>
        </w:rPr>
      </w:pPr>
    </w:p>
    <w:p w14:paraId="2D5C1A87" w14:textId="77777777" w:rsidR="00A668E8" w:rsidRPr="00B672F0" w:rsidRDefault="00A668E8" w:rsidP="00275A5F">
      <w:pPr>
        <w:tabs>
          <w:tab w:val="left" w:pos="0"/>
        </w:tabs>
        <w:spacing w:after="0" w:line="240" w:lineRule="auto"/>
        <w:jc w:val="both"/>
        <w:rPr>
          <w:u w:val="single"/>
        </w:rPr>
      </w:pPr>
      <w:r w:rsidRPr="00B672F0">
        <w:rPr>
          <w:u w:val="single"/>
        </w:rPr>
        <w:t>El modelo de prueba final aquí presentado es solo un ejemplo dentro de los múltiples tipos diferentes de pruebas finales que se pueden elaborar.</w:t>
      </w:r>
    </w:p>
    <w:p w14:paraId="41727B0B" w14:textId="77777777" w:rsidR="00A668E8" w:rsidRPr="00B672F0" w:rsidRDefault="00A668E8" w:rsidP="00275A5F">
      <w:pPr>
        <w:tabs>
          <w:tab w:val="left" w:pos="0"/>
        </w:tabs>
        <w:spacing w:after="0" w:line="240" w:lineRule="auto"/>
        <w:jc w:val="both"/>
      </w:pPr>
    </w:p>
    <w:p w14:paraId="5FE73235" w14:textId="77777777" w:rsidR="00A668E8" w:rsidRPr="00B672F0" w:rsidRDefault="00A668E8" w:rsidP="00275A5F">
      <w:pPr>
        <w:tabs>
          <w:tab w:val="left" w:pos="0"/>
        </w:tabs>
        <w:spacing w:after="0" w:line="240" w:lineRule="auto"/>
        <w:jc w:val="both"/>
      </w:pPr>
      <w:r w:rsidRPr="00B672F0">
        <w:t>En este ejemplo se ha seleccionado, de entre los posibles existentes, una prueba escrita objetiva de respuesta cerrada, más concretamente de selección múltiple. Para evitar la distorsión en la puntuación del acierto por azar, se ha tomado la opción de que las respuestas incorrectas contabilicen negativamente. Para la parte práctica, se ha seleccionado una evaluación del desempeño en base al proceso de ejecución y producto resultante.</w:t>
      </w:r>
    </w:p>
    <w:p w14:paraId="437DF398" w14:textId="77777777" w:rsidR="00A668E8" w:rsidRPr="00B672F0" w:rsidRDefault="00A668E8" w:rsidP="00275A5F">
      <w:pPr>
        <w:tabs>
          <w:tab w:val="left" w:pos="0"/>
        </w:tabs>
        <w:spacing w:after="0" w:line="240" w:lineRule="auto"/>
        <w:jc w:val="both"/>
      </w:pPr>
    </w:p>
    <w:p w14:paraId="51F6EDFA" w14:textId="77777777" w:rsidR="00404C7F" w:rsidRDefault="00404C7F" w:rsidP="00275A5F">
      <w:pPr>
        <w:tabs>
          <w:tab w:val="left" w:pos="0"/>
        </w:tabs>
        <w:spacing w:after="0" w:line="240" w:lineRule="auto"/>
        <w:jc w:val="both"/>
        <w:rPr>
          <w:b/>
          <w:bCs/>
        </w:rPr>
      </w:pPr>
    </w:p>
    <w:p w14:paraId="09146EE8" w14:textId="77777777" w:rsidR="00A668E8" w:rsidRDefault="00A668E8" w:rsidP="00275A5F">
      <w:pPr>
        <w:tabs>
          <w:tab w:val="left" w:pos="0"/>
        </w:tabs>
        <w:spacing w:after="0" w:line="240" w:lineRule="auto"/>
        <w:jc w:val="both"/>
        <w:rPr>
          <w:b/>
          <w:bCs/>
        </w:rPr>
      </w:pPr>
      <w:r w:rsidRPr="00B672F0">
        <w:rPr>
          <w:b/>
          <w:bCs/>
        </w:rPr>
        <w:t>PARTE TEÓRICA</w:t>
      </w:r>
    </w:p>
    <w:p w14:paraId="6FEF8103" w14:textId="77777777" w:rsidR="005922BA" w:rsidRDefault="005922BA" w:rsidP="00275A5F">
      <w:pPr>
        <w:tabs>
          <w:tab w:val="left" w:pos="0"/>
        </w:tabs>
        <w:spacing w:after="0" w:line="240" w:lineRule="auto"/>
        <w:jc w:val="both"/>
        <w:rPr>
          <w:b/>
          <w:bCs/>
        </w:rPr>
      </w:pPr>
    </w:p>
    <w:p w14:paraId="52353BE9" w14:textId="77777777" w:rsidR="005922BA" w:rsidRDefault="005922BA" w:rsidP="00275A5F">
      <w:pPr>
        <w:tabs>
          <w:tab w:val="left" w:pos="0"/>
        </w:tabs>
        <w:spacing w:after="0" w:line="240" w:lineRule="auto"/>
        <w:jc w:val="both"/>
        <w:rPr>
          <w:rFonts w:eastAsia="Times New Roman" w:cs="Arial"/>
          <w:bCs/>
          <w:lang w:eastAsia="es-ES"/>
        </w:rPr>
      </w:pPr>
      <w:r>
        <w:rPr>
          <w:b/>
          <w:bCs/>
        </w:rPr>
        <w:t xml:space="preserve">Nombre y número del curso: </w:t>
      </w:r>
      <w:r>
        <w:rPr>
          <w:rFonts w:eastAsia="Times New Roman" w:cs="Arial"/>
          <w:bCs/>
          <w:lang w:eastAsia="es-ES"/>
        </w:rPr>
        <w:t>1036-2020-03-12001. Eficiencia energética de edificios. MF1196</w:t>
      </w:r>
    </w:p>
    <w:p w14:paraId="5F48422B" w14:textId="77777777" w:rsidR="005922BA" w:rsidRDefault="005922BA" w:rsidP="00275A5F">
      <w:pPr>
        <w:tabs>
          <w:tab w:val="left" w:pos="0"/>
        </w:tabs>
        <w:spacing w:after="0" w:line="240" w:lineRule="auto"/>
        <w:jc w:val="both"/>
        <w:rPr>
          <w:rFonts w:eastAsia="Times New Roman" w:cs="Arial"/>
          <w:lang w:val="es-ES_tradnl" w:eastAsia="es-ES"/>
        </w:rPr>
      </w:pPr>
      <w:r w:rsidRPr="005922BA">
        <w:rPr>
          <w:rFonts w:eastAsia="Times New Roman" w:cs="Arial"/>
          <w:b/>
          <w:bCs/>
          <w:lang w:eastAsia="es-ES"/>
        </w:rPr>
        <w:t>Módulo formativo</w:t>
      </w:r>
      <w:r>
        <w:rPr>
          <w:rFonts w:eastAsia="Times New Roman" w:cs="Arial"/>
          <w:bCs/>
          <w:lang w:eastAsia="es-ES"/>
        </w:rPr>
        <w:t>: MF1196_3 Eficiencia en el uso del agua en edificios</w:t>
      </w:r>
      <w:r w:rsidRPr="003E6F6D">
        <w:rPr>
          <w:rFonts w:eastAsia="Times New Roman" w:cs="Arial"/>
          <w:lang w:val="es-ES_tradnl" w:eastAsia="es-ES"/>
        </w:rPr>
        <w:t xml:space="preserve"> </w:t>
      </w:r>
      <w:r>
        <w:rPr>
          <w:rFonts w:eastAsia="Times New Roman" w:cs="Arial"/>
          <w:lang w:val="es-ES_tradnl" w:eastAsia="es-ES"/>
        </w:rPr>
        <w:t xml:space="preserve"> </w:t>
      </w:r>
    </w:p>
    <w:p w14:paraId="721F545E" w14:textId="77777777" w:rsidR="005922BA" w:rsidRPr="005922BA" w:rsidRDefault="005922BA" w:rsidP="00275A5F">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alumno/a:</w:t>
      </w:r>
    </w:p>
    <w:p w14:paraId="36F497CE" w14:textId="77777777" w:rsidR="005922BA" w:rsidRPr="005922BA" w:rsidRDefault="005922BA" w:rsidP="00275A5F">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del evaluador/a:</w:t>
      </w:r>
    </w:p>
    <w:p w14:paraId="607084D6" w14:textId="77777777" w:rsidR="005922BA" w:rsidRPr="00B672F0" w:rsidRDefault="005922BA" w:rsidP="00275A5F">
      <w:pPr>
        <w:tabs>
          <w:tab w:val="left" w:pos="0"/>
        </w:tabs>
        <w:spacing w:after="0" w:line="240" w:lineRule="auto"/>
        <w:jc w:val="both"/>
      </w:pPr>
      <w:r w:rsidRPr="005922BA">
        <w:rPr>
          <w:rFonts w:eastAsia="Times New Roman" w:cs="Arial"/>
          <w:b/>
          <w:lang w:val="es-ES_tradnl" w:eastAsia="es-ES"/>
        </w:rPr>
        <w:t>Fecha:</w:t>
      </w:r>
      <w:r w:rsidRPr="005922BA">
        <w:rPr>
          <w:rFonts w:eastAsia="Times New Roman" w:cs="Arial"/>
          <w:b/>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sidRPr="005922BA">
        <w:rPr>
          <w:rFonts w:eastAsia="Times New Roman" w:cs="Arial"/>
          <w:b/>
          <w:lang w:val="es-ES_tradnl" w:eastAsia="es-ES"/>
        </w:rPr>
        <w:t>Puntuación:</w:t>
      </w:r>
      <w:r>
        <w:rPr>
          <w:rFonts w:eastAsia="Times New Roman" w:cs="Arial"/>
          <w:lang w:val="es-ES_tradnl" w:eastAsia="es-ES"/>
        </w:rPr>
        <w:t xml:space="preserve">           </w:t>
      </w:r>
    </w:p>
    <w:p w14:paraId="57A4FF20" w14:textId="77777777" w:rsidR="00A668E8" w:rsidRPr="00B672F0" w:rsidRDefault="00A668E8" w:rsidP="00275A5F">
      <w:pPr>
        <w:tabs>
          <w:tab w:val="left" w:pos="0"/>
        </w:tabs>
        <w:spacing w:after="0"/>
        <w:jc w:val="both"/>
        <w:rPr>
          <w:b/>
          <w:bCs/>
        </w:rPr>
      </w:pPr>
      <w:bookmarkStart w:id="0" w:name="_Toc314174565"/>
      <w:bookmarkStart w:id="1" w:name="_Toc314175068"/>
      <w:bookmarkStart w:id="2" w:name="_Toc314194828"/>
    </w:p>
    <w:p w14:paraId="6FDC525A" w14:textId="77777777" w:rsidR="00404C7F" w:rsidRDefault="00404C7F" w:rsidP="00275A5F">
      <w:pPr>
        <w:tabs>
          <w:tab w:val="left" w:pos="0"/>
        </w:tabs>
        <w:spacing w:after="0"/>
        <w:jc w:val="both"/>
        <w:rPr>
          <w:b/>
          <w:bCs/>
        </w:rPr>
      </w:pPr>
    </w:p>
    <w:p w14:paraId="72503DD4" w14:textId="77777777" w:rsidR="00A668E8" w:rsidRPr="00B672F0" w:rsidRDefault="00A668E8" w:rsidP="00275A5F">
      <w:pPr>
        <w:tabs>
          <w:tab w:val="left" w:pos="0"/>
        </w:tabs>
        <w:spacing w:after="0"/>
        <w:jc w:val="both"/>
        <w:rPr>
          <w:b/>
          <w:bCs/>
        </w:rPr>
      </w:pPr>
      <w:r w:rsidRPr="00B672F0">
        <w:rPr>
          <w:b/>
          <w:bCs/>
        </w:rPr>
        <w:t>INSTRUCCIONES GENERALES DE APLICACIÓN DE LA PARTE TEÓRICA</w:t>
      </w:r>
      <w:bookmarkEnd w:id="0"/>
      <w:bookmarkEnd w:id="1"/>
      <w:bookmarkEnd w:id="2"/>
    </w:p>
    <w:p w14:paraId="0B60E707" w14:textId="77777777" w:rsidR="00A668E8" w:rsidRPr="00B672F0" w:rsidRDefault="00A668E8" w:rsidP="00275A5F">
      <w:pPr>
        <w:tabs>
          <w:tab w:val="left" w:pos="0"/>
        </w:tabs>
        <w:spacing w:after="0"/>
        <w:jc w:val="both"/>
        <w:rPr>
          <w:b/>
          <w:bCs/>
          <w:u w:val="single"/>
        </w:rPr>
      </w:pPr>
      <w:r w:rsidRPr="00B672F0">
        <w:rPr>
          <w:b/>
          <w:bCs/>
          <w:u w:val="single"/>
        </w:rPr>
        <w:t>Aplicación de la prueba por escrito</w:t>
      </w:r>
    </w:p>
    <w:p w14:paraId="1F8BB882" w14:textId="77777777" w:rsidR="00A668E8" w:rsidRPr="00B672F0" w:rsidRDefault="00A668E8" w:rsidP="00275A5F">
      <w:pPr>
        <w:tabs>
          <w:tab w:val="left" w:pos="0"/>
        </w:tabs>
        <w:spacing w:after="0"/>
        <w:jc w:val="both"/>
      </w:pPr>
      <w:r w:rsidRPr="00B672F0">
        <w:t>La prueba consta de dos partes que hacen referencia a cada una de las Unidades Formativa asociadas al módulo formativo MF1196_3 EFICIENCIA EN EL USO DEL AGUA EN EDIFICIOS</w:t>
      </w:r>
    </w:p>
    <w:p w14:paraId="4E321936" w14:textId="77777777" w:rsidR="00A668E8" w:rsidRDefault="00A668E8" w:rsidP="00275A5F">
      <w:pPr>
        <w:tabs>
          <w:tab w:val="left" w:pos="0"/>
        </w:tabs>
        <w:spacing w:after="0"/>
        <w:jc w:val="both"/>
      </w:pPr>
      <w:r w:rsidRPr="00B672F0">
        <w:t>Cada unidad formativa se valorará de forma independiente y contiene sus preguntas correspondientes</w:t>
      </w:r>
    </w:p>
    <w:p w14:paraId="72FDF91E" w14:textId="77777777" w:rsidR="00A668E8" w:rsidRPr="00B672F0" w:rsidRDefault="00A668E8" w:rsidP="00275A5F">
      <w:pPr>
        <w:tabs>
          <w:tab w:val="left" w:pos="0"/>
        </w:tabs>
        <w:spacing w:after="0"/>
        <w:jc w:val="both"/>
      </w:pPr>
    </w:p>
    <w:p w14:paraId="144ADF33" w14:textId="77777777" w:rsidR="00A668E8" w:rsidRDefault="00A668E8" w:rsidP="00275A5F">
      <w:pPr>
        <w:tabs>
          <w:tab w:val="left" w:pos="0"/>
        </w:tabs>
        <w:spacing w:after="0"/>
        <w:jc w:val="both"/>
      </w:pPr>
      <w:r w:rsidRPr="00B672F0">
        <w:rPr>
          <w:b/>
        </w:rPr>
        <w:t xml:space="preserve">Unidad formativa </w:t>
      </w:r>
      <w:r w:rsidRPr="00B672F0">
        <w:rPr>
          <w:b/>
          <w:bCs/>
          <w:i/>
          <w:lang w:val="es-ES_tradnl"/>
        </w:rPr>
        <w:t>UF0572</w:t>
      </w:r>
      <w:r w:rsidRPr="00B672F0">
        <w:t>: la puntuación máxima que se puede obtener es de 15 puntos. La puntuación mínima exigida para</w:t>
      </w:r>
      <w:r>
        <w:t xml:space="preserve"> superar esta parte será de 5. </w:t>
      </w:r>
      <w:r w:rsidRPr="00B672F0">
        <w:t xml:space="preserve">La puntuación obtenida en esta parte </w:t>
      </w:r>
      <w:r>
        <w:t>teórica</w:t>
      </w:r>
      <w:r w:rsidRPr="00B672F0">
        <w:t xml:space="preserve"> constituirá el 40% de la puntuación de la unidad formativa (el restante 60% lo constituirá la parte práctica de esta unidad formativa).</w:t>
      </w:r>
    </w:p>
    <w:p w14:paraId="17615F34" w14:textId="77777777" w:rsidR="00A668E8" w:rsidRPr="00B672F0" w:rsidRDefault="00A668E8" w:rsidP="00275A5F">
      <w:pPr>
        <w:tabs>
          <w:tab w:val="left" w:pos="0"/>
        </w:tabs>
        <w:spacing w:after="0"/>
        <w:jc w:val="both"/>
      </w:pPr>
    </w:p>
    <w:p w14:paraId="0D8DFFCC" w14:textId="77777777"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UF0573</w:t>
      </w:r>
      <w:r w:rsidRPr="00B672F0">
        <w:t xml:space="preserve">: la puntuación máxima que se puede obtener es de 10 puntos. La puntuación mínima exigida para superar esta parte será de 4.  La puntuación obtenida en esta parte </w:t>
      </w:r>
      <w:r>
        <w:t>teórica</w:t>
      </w:r>
      <w:r w:rsidRPr="00B672F0">
        <w:t xml:space="preserve"> constituirá el 20% de la puntuación de la unidad formativa (el restante 80% lo constituirá la parte práctica de esta unidad formativa).</w:t>
      </w:r>
    </w:p>
    <w:p w14:paraId="1B9AE78A" w14:textId="77777777" w:rsidR="00A668E8" w:rsidRDefault="00A668E8" w:rsidP="00275A5F">
      <w:pPr>
        <w:tabs>
          <w:tab w:val="left" w:pos="0"/>
        </w:tabs>
        <w:spacing w:after="0"/>
        <w:jc w:val="both"/>
      </w:pPr>
      <w:r w:rsidRPr="00B672F0">
        <w:t>En este cuadernillo, Vd. encontrará la información necesaria sobre la Prueba Teórica que ha de realizar. Léalo con atención antes de comenzar su trabajo. Si necesita alguna aclaración sobre lo que tiene que hacer, pregunte al evaluador</w:t>
      </w:r>
      <w:r>
        <w:t>/a</w:t>
      </w:r>
      <w:r w:rsidRPr="00B672F0">
        <w:t xml:space="preserve"> antes de empezar.</w:t>
      </w:r>
    </w:p>
    <w:p w14:paraId="20B155FA" w14:textId="77777777" w:rsidR="00A668E8" w:rsidRPr="00B672F0" w:rsidRDefault="00A668E8" w:rsidP="00275A5F">
      <w:pPr>
        <w:tabs>
          <w:tab w:val="left" w:pos="0"/>
        </w:tabs>
        <w:spacing w:after="0"/>
        <w:jc w:val="both"/>
      </w:pPr>
    </w:p>
    <w:p w14:paraId="4E3C1E2D" w14:textId="77777777" w:rsidR="00A668E8" w:rsidRDefault="00A668E8" w:rsidP="00275A5F">
      <w:pPr>
        <w:tabs>
          <w:tab w:val="left" w:pos="0"/>
        </w:tabs>
        <w:spacing w:after="0"/>
        <w:jc w:val="both"/>
      </w:pPr>
      <w:r>
        <w:t>Para la realización de la p</w:t>
      </w:r>
      <w:r w:rsidRPr="00B672F0">
        <w:t>rueba, debe atenerse a estas normas escritas y a las instrucciones verbales que reciba.</w:t>
      </w:r>
    </w:p>
    <w:p w14:paraId="735E93B0" w14:textId="77777777" w:rsidR="00A668E8" w:rsidRPr="00B672F0" w:rsidRDefault="00A668E8" w:rsidP="00275A5F">
      <w:pPr>
        <w:tabs>
          <w:tab w:val="left" w:pos="0"/>
        </w:tabs>
        <w:spacing w:after="0"/>
        <w:jc w:val="both"/>
      </w:pPr>
    </w:p>
    <w:p w14:paraId="0E54C3FF" w14:textId="77777777" w:rsidR="00A668E8" w:rsidRDefault="00A668E8" w:rsidP="00275A5F">
      <w:pPr>
        <w:tabs>
          <w:tab w:val="left" w:pos="0"/>
        </w:tabs>
        <w:spacing w:after="0"/>
        <w:jc w:val="both"/>
      </w:pPr>
      <w:r w:rsidRPr="00B672F0">
        <w:t xml:space="preserve">Realice todas las preguntas aclaratorias que crea </w:t>
      </w:r>
      <w:r>
        <w:t>oportunas antes de comenzar la p</w:t>
      </w:r>
      <w:r w:rsidRPr="00B672F0">
        <w:t xml:space="preserve">rueba, pues una vez comenzada la misma, Vd. deberá actuar con autonomía y responsabilidad. </w:t>
      </w:r>
    </w:p>
    <w:p w14:paraId="64EFC741" w14:textId="77777777" w:rsidR="00A668E8" w:rsidRPr="00B672F0" w:rsidRDefault="00A668E8" w:rsidP="00275A5F">
      <w:pPr>
        <w:tabs>
          <w:tab w:val="left" w:pos="0"/>
        </w:tabs>
        <w:spacing w:after="0"/>
        <w:jc w:val="both"/>
      </w:pPr>
    </w:p>
    <w:p w14:paraId="5DBBFC9A" w14:textId="77777777" w:rsidR="00A668E8" w:rsidRPr="00B672F0" w:rsidRDefault="00A668E8" w:rsidP="00275A5F">
      <w:pPr>
        <w:tabs>
          <w:tab w:val="left" w:pos="0"/>
        </w:tabs>
        <w:spacing w:after="0"/>
        <w:jc w:val="both"/>
      </w:pPr>
      <w:r w:rsidRPr="00B672F0">
        <w:t>E</w:t>
      </w:r>
      <w:r>
        <w:t>n este c</w:t>
      </w:r>
      <w:r w:rsidRPr="00B672F0">
        <w:t xml:space="preserve">uadernillo encontrará una serie de preguntas seguidas de cuatro respuestas. </w:t>
      </w:r>
    </w:p>
    <w:p w14:paraId="0FD680AE" w14:textId="77777777" w:rsidR="00A668E8" w:rsidRDefault="00A668E8" w:rsidP="00275A5F">
      <w:pPr>
        <w:tabs>
          <w:tab w:val="left" w:pos="0"/>
        </w:tabs>
        <w:spacing w:after="0"/>
        <w:jc w:val="both"/>
      </w:pPr>
      <w:r w:rsidRPr="00B672F0">
        <w:t>Su tarea consiste en leer atentamente cada cuestión, examinar las cuatro respuestas que se ofrecen y e</w:t>
      </w:r>
      <w:r>
        <w:t>legir la que considere correcta</w:t>
      </w:r>
      <w:r w:rsidRPr="00B672F0">
        <w:t xml:space="preserve"> sabiendo que siempre hay una y solamente una respuesta correcta.</w:t>
      </w:r>
    </w:p>
    <w:p w14:paraId="331359CB" w14:textId="77777777" w:rsidR="00A668E8" w:rsidRPr="00B672F0" w:rsidRDefault="00A668E8" w:rsidP="00275A5F">
      <w:pPr>
        <w:tabs>
          <w:tab w:val="left" w:pos="0"/>
        </w:tabs>
        <w:spacing w:after="0"/>
        <w:jc w:val="both"/>
      </w:pPr>
    </w:p>
    <w:p w14:paraId="08689EA3" w14:textId="77777777" w:rsidR="00A668E8" w:rsidRDefault="00A668E8" w:rsidP="00275A5F">
      <w:pPr>
        <w:tabs>
          <w:tab w:val="left" w:pos="0"/>
        </w:tabs>
        <w:spacing w:after="0"/>
        <w:jc w:val="both"/>
      </w:pPr>
      <w:r w:rsidRPr="00B672F0">
        <w:t>Para dar su contestación, utilizará la HOJA DE RE</w:t>
      </w:r>
      <w:r>
        <w:t>SPUESTAS DE LA PRUEBA TEÓRICA. E</w:t>
      </w:r>
      <w:r w:rsidRPr="00B672F0">
        <w:t>n ella</w:t>
      </w:r>
      <w:r>
        <w:t>,</w:t>
      </w:r>
      <w:r w:rsidRPr="00B672F0">
        <w:t xml:space="preserve"> marcará con una cruz la letra correspondiente a la respuesta que en cada cuestión considere correcta. Al hacer esto habrá de tener especial cuidado en que el número de la cuestión a que está respondiendo sea el mismo que el de la HOJA DE RESPUESTAS.</w:t>
      </w:r>
    </w:p>
    <w:p w14:paraId="309A772F" w14:textId="77777777" w:rsidR="00A668E8" w:rsidRPr="00B672F0" w:rsidRDefault="00A668E8" w:rsidP="00275A5F">
      <w:pPr>
        <w:tabs>
          <w:tab w:val="left" w:pos="0"/>
        </w:tabs>
        <w:spacing w:after="0"/>
        <w:jc w:val="both"/>
      </w:pPr>
    </w:p>
    <w:p w14:paraId="30DB00BF" w14:textId="77777777" w:rsidR="00A668E8" w:rsidRPr="00B672F0" w:rsidRDefault="00A668E8" w:rsidP="00275A5F">
      <w:pPr>
        <w:tabs>
          <w:tab w:val="left" w:pos="0"/>
        </w:tabs>
        <w:spacing w:after="0"/>
        <w:jc w:val="both"/>
        <w:rPr>
          <w:b/>
          <w:bCs/>
          <w:i/>
          <w:iCs/>
        </w:rPr>
      </w:pPr>
      <w:r w:rsidRPr="00B672F0">
        <w:rPr>
          <w:b/>
          <w:bCs/>
          <w:i/>
          <w:iCs/>
        </w:rPr>
        <w:t>Fíjese en el siguiente ejemplo:</w:t>
      </w:r>
    </w:p>
    <w:p w14:paraId="5CB85B7A" w14:textId="77777777" w:rsidR="00A668E8" w:rsidRPr="00B672F0" w:rsidRDefault="00A668E8" w:rsidP="00275A5F">
      <w:pPr>
        <w:tabs>
          <w:tab w:val="left" w:pos="0"/>
        </w:tabs>
        <w:spacing w:after="0"/>
        <w:jc w:val="both"/>
      </w:pPr>
      <w:r w:rsidRPr="00B672F0">
        <w:t>PREGUNTA</w:t>
      </w:r>
      <w:r w:rsidRPr="00B672F0">
        <w:tab/>
      </w:r>
      <w:r>
        <w:tab/>
      </w:r>
      <w:r>
        <w:tab/>
      </w:r>
      <w:r>
        <w:tab/>
      </w:r>
      <w:r>
        <w:tab/>
      </w:r>
      <w:r>
        <w:tab/>
      </w:r>
      <w:r w:rsidRPr="00B672F0">
        <w:t>HOJA DE RESPUESTAS</w:t>
      </w:r>
    </w:p>
    <w:p w14:paraId="279A4B16" w14:textId="77777777" w:rsidR="00A668E8" w:rsidRPr="00B672F0" w:rsidRDefault="00A668E8" w:rsidP="00275A5F">
      <w:pPr>
        <w:tabs>
          <w:tab w:val="left" w:pos="0"/>
        </w:tabs>
        <w:spacing w:after="0"/>
        <w:jc w:val="both"/>
      </w:pPr>
      <w:r>
        <w:t xml:space="preserve">1. </w:t>
      </w:r>
      <w:r w:rsidRPr="00B672F0">
        <w:t>¿Cuál de las sigui</w:t>
      </w:r>
      <w:r>
        <w:t>entes maderas es más blanda?</w:t>
      </w:r>
      <w:r>
        <w:tab/>
        <w:t xml:space="preserve">1.   </w:t>
      </w:r>
      <w:r w:rsidRPr="00B672F0">
        <w:t xml:space="preserve">A      </w:t>
      </w:r>
      <w:r w:rsidRPr="00B672F0">
        <w:fldChar w:fldCharType="begin"/>
      </w:r>
      <w:r w:rsidRPr="00B672F0">
        <w:instrText xml:space="preserve"> EQ \O(B)</w:instrText>
      </w:r>
      <w:r w:rsidRPr="00B672F0">
        <w:fldChar w:fldCharType="end"/>
      </w:r>
      <w:r w:rsidRPr="00B672F0">
        <w:t xml:space="preserve">      C      D</w:t>
      </w:r>
    </w:p>
    <w:p w14:paraId="653F56D1" w14:textId="77777777" w:rsidR="00A668E8" w:rsidRDefault="00A668E8" w:rsidP="00275A5F">
      <w:pPr>
        <w:tabs>
          <w:tab w:val="left" w:pos="0"/>
        </w:tabs>
        <w:spacing w:after="0"/>
        <w:jc w:val="both"/>
      </w:pPr>
      <w:r>
        <w:t xml:space="preserve">A. </w:t>
      </w:r>
      <w:r w:rsidRPr="00B672F0">
        <w:t>El roble     B. El pino</w:t>
      </w:r>
      <w:r w:rsidRPr="00B672F0">
        <w:tab/>
        <w:t xml:space="preserve">   C. El haya    D. El ébano</w:t>
      </w:r>
    </w:p>
    <w:p w14:paraId="49F2893C" w14:textId="77777777" w:rsidR="00A668E8" w:rsidRPr="00B672F0" w:rsidRDefault="00A668E8" w:rsidP="00275A5F">
      <w:pPr>
        <w:tabs>
          <w:tab w:val="left" w:pos="0"/>
        </w:tabs>
        <w:spacing w:after="0"/>
        <w:jc w:val="both"/>
      </w:pPr>
    </w:p>
    <w:p w14:paraId="78879F8E" w14:textId="77777777" w:rsidR="00A668E8" w:rsidRDefault="00A668E8" w:rsidP="00275A5F">
      <w:pPr>
        <w:tabs>
          <w:tab w:val="left" w:pos="0"/>
        </w:tabs>
        <w:spacing w:after="0"/>
        <w:jc w:val="both"/>
      </w:pPr>
      <w:r w:rsidRPr="00B672F0">
        <w:rPr>
          <w:b/>
          <w:bCs/>
        </w:rPr>
        <w:t>Debe dar una respuesta y solamente una</w:t>
      </w:r>
      <w:r w:rsidRPr="00B672F0">
        <w:t>. Si da más de una, la contestación se considerará nula aunque haya señalado también la correcta.</w:t>
      </w:r>
    </w:p>
    <w:p w14:paraId="060105D9" w14:textId="77777777" w:rsidR="00A668E8" w:rsidRPr="00B672F0" w:rsidRDefault="00A668E8" w:rsidP="00275A5F">
      <w:pPr>
        <w:tabs>
          <w:tab w:val="left" w:pos="0"/>
        </w:tabs>
        <w:spacing w:after="0"/>
        <w:jc w:val="both"/>
      </w:pPr>
    </w:p>
    <w:p w14:paraId="704A01AA" w14:textId="77777777" w:rsidR="00A668E8" w:rsidRDefault="00A668E8" w:rsidP="00275A5F">
      <w:pPr>
        <w:tabs>
          <w:tab w:val="left" w:pos="0"/>
        </w:tabs>
        <w:spacing w:after="0"/>
        <w:jc w:val="both"/>
      </w:pPr>
      <w:r w:rsidRPr="00B672F0">
        <w:t xml:space="preserve">Ha de tener en cuenta que </w:t>
      </w:r>
      <w:r w:rsidRPr="00B672F0">
        <w:rPr>
          <w:b/>
          <w:bCs/>
        </w:rPr>
        <w:t>las respuestas incorrectas se contabilizarán negativamente, siguiendo la siguiente fórmula de A-E/N-1</w:t>
      </w:r>
      <w:r w:rsidRPr="00B672F0">
        <w:t>. Si se equivoca, tache completamente la respuesta que quiera anular y marque la que crea verdadera.</w:t>
      </w:r>
    </w:p>
    <w:p w14:paraId="622EBA8F" w14:textId="77777777" w:rsidR="00A668E8" w:rsidRPr="00B672F0" w:rsidRDefault="00A668E8" w:rsidP="00275A5F">
      <w:pPr>
        <w:tabs>
          <w:tab w:val="left" w:pos="0"/>
        </w:tabs>
        <w:spacing w:after="0"/>
        <w:jc w:val="both"/>
      </w:pPr>
    </w:p>
    <w:p w14:paraId="35B7FE0E" w14:textId="77777777" w:rsidR="00A668E8" w:rsidRDefault="00A668E8" w:rsidP="00275A5F">
      <w:pPr>
        <w:tabs>
          <w:tab w:val="left" w:pos="0"/>
        </w:tabs>
        <w:spacing w:after="0"/>
        <w:jc w:val="both"/>
      </w:pPr>
      <w:bookmarkStart w:id="3" w:name="_Toc314175069"/>
      <w:r w:rsidRPr="00B672F0">
        <w:t>Disp</w:t>
      </w:r>
      <w:r>
        <w:t>one de 1 hora para realizar la p</w:t>
      </w:r>
      <w:r w:rsidRPr="00B672F0">
        <w:t>rueba.</w:t>
      </w:r>
      <w:bookmarkStart w:id="4" w:name="_Toc314175070"/>
      <w:bookmarkEnd w:id="3"/>
    </w:p>
    <w:p w14:paraId="6E9A2D75" w14:textId="77777777" w:rsidR="00A668E8" w:rsidRPr="00B672F0" w:rsidRDefault="00A668E8" w:rsidP="00275A5F">
      <w:pPr>
        <w:tabs>
          <w:tab w:val="left" w:pos="0"/>
        </w:tabs>
        <w:spacing w:after="0"/>
        <w:jc w:val="both"/>
      </w:pPr>
    </w:p>
    <w:p w14:paraId="2BCEE18F" w14:textId="77777777" w:rsidR="00A668E8" w:rsidRPr="00B672F0" w:rsidRDefault="00A668E8" w:rsidP="00275A5F">
      <w:pPr>
        <w:tabs>
          <w:tab w:val="left" w:pos="0"/>
        </w:tabs>
        <w:spacing w:after="0" w:line="240" w:lineRule="auto"/>
        <w:jc w:val="both"/>
      </w:pPr>
      <w:r w:rsidRPr="00B672F0">
        <w:t>Espere. No inicie la prueba hasta que se le indique. No debe escribir nada en el cuadernillo de preguntas.</w:t>
      </w:r>
      <w:bookmarkEnd w:id="4"/>
    </w:p>
    <w:p w14:paraId="3AAFEEC3" w14:textId="77777777" w:rsidR="00A668E8" w:rsidRPr="00B672F0" w:rsidRDefault="00A668E8" w:rsidP="00275A5F">
      <w:pPr>
        <w:jc w:val="both"/>
        <w:rPr>
          <w:b/>
          <w:lang w:val="es-ES_tradnl"/>
        </w:rPr>
      </w:pPr>
      <w:r>
        <w:rPr>
          <w:b/>
          <w:lang w:val="es-ES_tradnl"/>
        </w:rPr>
        <w:br w:type="page"/>
      </w:r>
    </w:p>
    <w:p w14:paraId="0A677114" w14:textId="77777777" w:rsidR="00A668E8" w:rsidRDefault="00A668E8" w:rsidP="00275A5F">
      <w:pPr>
        <w:tabs>
          <w:tab w:val="left" w:pos="0"/>
        </w:tabs>
        <w:spacing w:after="0" w:line="240" w:lineRule="auto"/>
        <w:jc w:val="both"/>
        <w:rPr>
          <w:b/>
        </w:rPr>
      </w:pPr>
      <w:r w:rsidRPr="00B672F0">
        <w:rPr>
          <w:b/>
        </w:rPr>
        <w:lastRenderedPageBreak/>
        <w:t>PARTE PRÁCTICA</w:t>
      </w:r>
    </w:p>
    <w:p w14:paraId="3D69D59F" w14:textId="77777777" w:rsidR="005922BA" w:rsidRDefault="005922BA" w:rsidP="00275A5F">
      <w:pPr>
        <w:tabs>
          <w:tab w:val="left" w:pos="0"/>
        </w:tabs>
        <w:spacing w:after="0" w:line="240" w:lineRule="auto"/>
        <w:jc w:val="both"/>
        <w:rPr>
          <w:b/>
        </w:rPr>
      </w:pPr>
    </w:p>
    <w:p w14:paraId="203507EF" w14:textId="77777777" w:rsidR="005922BA" w:rsidRDefault="005922BA" w:rsidP="005922BA">
      <w:pPr>
        <w:tabs>
          <w:tab w:val="left" w:pos="0"/>
        </w:tabs>
        <w:spacing w:after="0" w:line="240" w:lineRule="auto"/>
        <w:jc w:val="both"/>
        <w:rPr>
          <w:rFonts w:eastAsia="Times New Roman" w:cs="Arial"/>
          <w:bCs/>
          <w:lang w:eastAsia="es-ES"/>
        </w:rPr>
      </w:pPr>
      <w:r>
        <w:rPr>
          <w:b/>
          <w:bCs/>
        </w:rPr>
        <w:t xml:space="preserve">Nombre y número del curso: </w:t>
      </w:r>
      <w:r>
        <w:rPr>
          <w:rFonts w:eastAsia="Times New Roman" w:cs="Arial"/>
          <w:bCs/>
          <w:lang w:eastAsia="es-ES"/>
        </w:rPr>
        <w:t>1036-2020-03-12001. Eficiencia energética de edificios. MF1196</w:t>
      </w:r>
    </w:p>
    <w:p w14:paraId="2D7E2721" w14:textId="77777777" w:rsidR="005922BA" w:rsidRDefault="005922BA" w:rsidP="005922BA">
      <w:pPr>
        <w:tabs>
          <w:tab w:val="left" w:pos="0"/>
        </w:tabs>
        <w:spacing w:after="0" w:line="240" w:lineRule="auto"/>
        <w:jc w:val="both"/>
        <w:rPr>
          <w:rFonts w:eastAsia="Times New Roman" w:cs="Arial"/>
          <w:lang w:val="es-ES_tradnl" w:eastAsia="es-ES"/>
        </w:rPr>
      </w:pPr>
      <w:r w:rsidRPr="005922BA">
        <w:rPr>
          <w:rFonts w:eastAsia="Times New Roman" w:cs="Arial"/>
          <w:b/>
          <w:bCs/>
          <w:lang w:eastAsia="es-ES"/>
        </w:rPr>
        <w:t>Módulo formativo</w:t>
      </w:r>
      <w:r>
        <w:rPr>
          <w:rFonts w:eastAsia="Times New Roman" w:cs="Arial"/>
          <w:bCs/>
          <w:lang w:eastAsia="es-ES"/>
        </w:rPr>
        <w:t>: MF1196_3 Eficiencia en el uso del agua en edificios</w:t>
      </w:r>
      <w:r w:rsidRPr="003E6F6D">
        <w:rPr>
          <w:rFonts w:eastAsia="Times New Roman" w:cs="Arial"/>
          <w:lang w:val="es-ES_tradnl" w:eastAsia="es-ES"/>
        </w:rPr>
        <w:t xml:space="preserve"> </w:t>
      </w:r>
      <w:r>
        <w:rPr>
          <w:rFonts w:eastAsia="Times New Roman" w:cs="Arial"/>
          <w:lang w:val="es-ES_tradnl" w:eastAsia="es-ES"/>
        </w:rPr>
        <w:t xml:space="preserve"> </w:t>
      </w:r>
    </w:p>
    <w:p w14:paraId="5BAFE584" w14:textId="77777777" w:rsidR="005922BA" w:rsidRPr="005922BA" w:rsidRDefault="005922BA" w:rsidP="005922BA">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alumno/a:</w:t>
      </w:r>
    </w:p>
    <w:p w14:paraId="0604F291" w14:textId="77777777" w:rsidR="005922BA" w:rsidRPr="005922BA" w:rsidRDefault="005922BA" w:rsidP="005922BA">
      <w:pPr>
        <w:tabs>
          <w:tab w:val="left" w:pos="0"/>
        </w:tabs>
        <w:spacing w:after="0" w:line="240" w:lineRule="auto"/>
        <w:jc w:val="both"/>
        <w:rPr>
          <w:rFonts w:eastAsia="Times New Roman" w:cs="Arial"/>
          <w:b/>
          <w:lang w:val="es-ES_tradnl" w:eastAsia="es-ES"/>
        </w:rPr>
      </w:pPr>
      <w:r w:rsidRPr="005922BA">
        <w:rPr>
          <w:rFonts w:eastAsia="Times New Roman" w:cs="Arial"/>
          <w:b/>
          <w:lang w:val="es-ES_tradnl" w:eastAsia="es-ES"/>
        </w:rPr>
        <w:t>Nombre del evaluador/a:</w:t>
      </w:r>
    </w:p>
    <w:p w14:paraId="06DA5096" w14:textId="77777777" w:rsidR="005922BA" w:rsidRPr="00B672F0" w:rsidRDefault="005922BA" w:rsidP="005922BA">
      <w:pPr>
        <w:tabs>
          <w:tab w:val="left" w:pos="0"/>
        </w:tabs>
        <w:spacing w:after="0" w:line="240" w:lineRule="auto"/>
        <w:jc w:val="both"/>
      </w:pPr>
      <w:r w:rsidRPr="005922BA">
        <w:rPr>
          <w:rFonts w:eastAsia="Times New Roman" w:cs="Arial"/>
          <w:b/>
          <w:lang w:val="es-ES_tradnl" w:eastAsia="es-ES"/>
        </w:rPr>
        <w:t>Fecha:</w:t>
      </w:r>
      <w:r w:rsidRPr="005922BA">
        <w:rPr>
          <w:rFonts w:eastAsia="Times New Roman" w:cs="Arial"/>
          <w:b/>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Pr>
          <w:rFonts w:eastAsia="Times New Roman" w:cs="Arial"/>
          <w:lang w:val="es-ES_tradnl" w:eastAsia="es-ES"/>
        </w:rPr>
        <w:tab/>
      </w:r>
      <w:r w:rsidRPr="005922BA">
        <w:rPr>
          <w:rFonts w:eastAsia="Times New Roman" w:cs="Arial"/>
          <w:b/>
          <w:lang w:val="es-ES_tradnl" w:eastAsia="es-ES"/>
        </w:rPr>
        <w:t>Puntuación:</w:t>
      </w:r>
      <w:r>
        <w:rPr>
          <w:rFonts w:eastAsia="Times New Roman" w:cs="Arial"/>
          <w:lang w:val="es-ES_tradnl" w:eastAsia="es-ES"/>
        </w:rPr>
        <w:t xml:space="preserve">           </w:t>
      </w:r>
    </w:p>
    <w:p w14:paraId="00524EE8" w14:textId="77777777" w:rsidR="00A668E8" w:rsidRPr="00B672F0" w:rsidRDefault="00A668E8" w:rsidP="00275A5F">
      <w:pPr>
        <w:tabs>
          <w:tab w:val="left" w:pos="0"/>
        </w:tabs>
        <w:spacing w:after="0"/>
        <w:jc w:val="both"/>
        <w:rPr>
          <w:b/>
        </w:rPr>
      </w:pPr>
    </w:p>
    <w:p w14:paraId="70A9C789" w14:textId="77777777" w:rsidR="00404C7F" w:rsidRDefault="00404C7F" w:rsidP="00275A5F">
      <w:pPr>
        <w:tabs>
          <w:tab w:val="left" w:pos="0"/>
        </w:tabs>
        <w:spacing w:after="0" w:line="240" w:lineRule="auto"/>
        <w:jc w:val="both"/>
        <w:rPr>
          <w:b/>
        </w:rPr>
      </w:pPr>
    </w:p>
    <w:p w14:paraId="3C58C7E2" w14:textId="77777777" w:rsidR="00A668E8" w:rsidRPr="00B672F0" w:rsidRDefault="00A668E8" w:rsidP="00275A5F">
      <w:pPr>
        <w:tabs>
          <w:tab w:val="left" w:pos="0"/>
        </w:tabs>
        <w:spacing w:after="0" w:line="240" w:lineRule="auto"/>
        <w:jc w:val="both"/>
        <w:rPr>
          <w:b/>
        </w:rPr>
      </w:pPr>
      <w:r w:rsidRPr="00B672F0">
        <w:rPr>
          <w:b/>
        </w:rPr>
        <w:t>Denominación: ANÁLISIS DE LAS CARACTERÍSTICAS DE LAS INSTALACIONES DE AGUA Y SANEAMIENTO DE UN EDIFICIO Y MANTENIMIENTO Y PROPUESTAS DE MEJORA PARA LA EFICIENCIA Y EL AHORRO ENERGÉTICO</w:t>
      </w:r>
    </w:p>
    <w:p w14:paraId="34F90DBB" w14:textId="77777777" w:rsidR="00A668E8" w:rsidRPr="00B672F0" w:rsidRDefault="00A668E8" w:rsidP="00275A5F">
      <w:pPr>
        <w:tabs>
          <w:tab w:val="left" w:pos="0"/>
        </w:tabs>
        <w:spacing w:after="0" w:line="240" w:lineRule="auto"/>
        <w:jc w:val="both"/>
        <w:rPr>
          <w:b/>
          <w:u w:val="single"/>
        </w:rPr>
      </w:pPr>
    </w:p>
    <w:p w14:paraId="51909699" w14:textId="77777777" w:rsidR="00404C7F" w:rsidRDefault="00404C7F" w:rsidP="00275A5F">
      <w:pPr>
        <w:tabs>
          <w:tab w:val="left" w:pos="0"/>
        </w:tabs>
        <w:spacing w:after="0" w:line="240" w:lineRule="auto"/>
        <w:jc w:val="both"/>
        <w:rPr>
          <w:b/>
          <w:u w:val="single"/>
        </w:rPr>
      </w:pPr>
    </w:p>
    <w:p w14:paraId="32EE595A" w14:textId="77777777" w:rsidR="00A668E8" w:rsidRPr="00B672F0" w:rsidRDefault="00A668E8" w:rsidP="00275A5F">
      <w:pPr>
        <w:tabs>
          <w:tab w:val="left" w:pos="0"/>
        </w:tabs>
        <w:spacing w:after="0" w:line="240" w:lineRule="auto"/>
        <w:jc w:val="both"/>
        <w:rPr>
          <w:b/>
          <w:u w:val="single"/>
        </w:rPr>
      </w:pPr>
      <w:r w:rsidRPr="00B672F0">
        <w:rPr>
          <w:b/>
          <w:u w:val="single"/>
        </w:rPr>
        <w:t>DESCRIPCIÓN</w:t>
      </w:r>
    </w:p>
    <w:p w14:paraId="7CE6AF81" w14:textId="77777777" w:rsidR="00A668E8" w:rsidRPr="00B672F0" w:rsidRDefault="00A668E8" w:rsidP="00275A5F">
      <w:pPr>
        <w:tabs>
          <w:tab w:val="left" w:pos="0"/>
        </w:tabs>
        <w:spacing w:after="0"/>
        <w:jc w:val="both"/>
      </w:pPr>
      <w:r w:rsidRPr="00B672F0">
        <w:t>La prueba consta de dos partes que hacen referencia a cada una de las Unidades Formativa</w:t>
      </w:r>
      <w:r>
        <w:t>s</w:t>
      </w:r>
      <w:r w:rsidRPr="00B672F0">
        <w:t xml:space="preserve"> asociadas al módulo formativo MF1196_3 EFICIENCIA EN EL USO DEL AGUA EN EDIFICIOS</w:t>
      </w:r>
      <w:r>
        <w:t>.</w:t>
      </w:r>
    </w:p>
    <w:p w14:paraId="38E7D196" w14:textId="77777777" w:rsidR="00A668E8" w:rsidRDefault="00A668E8" w:rsidP="00275A5F">
      <w:pPr>
        <w:tabs>
          <w:tab w:val="left" w:pos="0"/>
        </w:tabs>
        <w:spacing w:after="0"/>
        <w:jc w:val="both"/>
      </w:pPr>
      <w:r w:rsidRPr="00B672F0">
        <w:t xml:space="preserve">Cada unidad formativa se valorará de forma independiente. </w:t>
      </w:r>
    </w:p>
    <w:p w14:paraId="30604CB9" w14:textId="77777777" w:rsidR="00A668E8" w:rsidRPr="00B672F0" w:rsidRDefault="00A668E8" w:rsidP="00275A5F">
      <w:pPr>
        <w:tabs>
          <w:tab w:val="left" w:pos="0"/>
        </w:tabs>
        <w:spacing w:after="0"/>
        <w:jc w:val="both"/>
      </w:pPr>
    </w:p>
    <w:p w14:paraId="796C17E4" w14:textId="77777777"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UF0572</w:t>
      </w:r>
      <w:r w:rsidRPr="00B672F0">
        <w:t>: la puntuación máxima que se puede obtener es de 40 puntos. La puntuación mínima exigida para superar esta parte será de 20. La puntuación obtenida en esta parte práctica constituirá el 60% de la puntuación de la unidad formativa (el restante 40% lo constituirá la parte teórica de esta unidad formativa).</w:t>
      </w:r>
    </w:p>
    <w:p w14:paraId="42DD78FE" w14:textId="77777777" w:rsidR="00A668E8" w:rsidRDefault="00A668E8" w:rsidP="00275A5F">
      <w:pPr>
        <w:tabs>
          <w:tab w:val="left" w:pos="0"/>
        </w:tabs>
        <w:spacing w:after="0"/>
        <w:jc w:val="both"/>
      </w:pPr>
      <w:r w:rsidRPr="00B672F0">
        <w:t xml:space="preserve">Duración: 1 hora 30 minutos </w:t>
      </w:r>
    </w:p>
    <w:p w14:paraId="45778928" w14:textId="77777777" w:rsidR="00A668E8" w:rsidRPr="00B672F0" w:rsidRDefault="00A668E8" w:rsidP="00275A5F">
      <w:pPr>
        <w:tabs>
          <w:tab w:val="left" w:pos="0"/>
        </w:tabs>
        <w:spacing w:after="0"/>
        <w:jc w:val="both"/>
      </w:pPr>
    </w:p>
    <w:p w14:paraId="15D5980E" w14:textId="77777777" w:rsidR="00A668E8" w:rsidRPr="00B672F0" w:rsidRDefault="00A668E8" w:rsidP="00275A5F">
      <w:pPr>
        <w:tabs>
          <w:tab w:val="left" w:pos="0"/>
        </w:tabs>
        <w:spacing w:after="0"/>
        <w:jc w:val="both"/>
      </w:pPr>
      <w:r w:rsidRPr="00B672F0">
        <w:rPr>
          <w:b/>
        </w:rPr>
        <w:t xml:space="preserve">Unidad formativa </w:t>
      </w:r>
      <w:r w:rsidRPr="00B672F0">
        <w:rPr>
          <w:b/>
          <w:bCs/>
          <w:i/>
          <w:lang w:val="es-ES_tradnl"/>
        </w:rPr>
        <w:t>UF0573</w:t>
      </w:r>
      <w:r w:rsidRPr="00B672F0">
        <w:t>: la puntuación máxima que se puede obtener es de 40 puntos. La puntuación mínima exigida para superar esta parte será de 20.  La puntuación obtenida en esta parte práctica constituirá el 80% de la puntuación de la unidad formativa (el restante 20% lo constituirá la parte teórica de esta unidad formativa).</w:t>
      </w:r>
    </w:p>
    <w:p w14:paraId="3E37005E" w14:textId="77777777" w:rsidR="00A668E8" w:rsidRDefault="00A668E8" w:rsidP="00275A5F">
      <w:pPr>
        <w:tabs>
          <w:tab w:val="left" w:pos="0"/>
        </w:tabs>
        <w:spacing w:after="0"/>
        <w:jc w:val="both"/>
      </w:pPr>
      <w:r w:rsidRPr="00B672F0">
        <w:t>Duración: 1 hora 30 minutos</w:t>
      </w:r>
    </w:p>
    <w:p w14:paraId="5F15E13A" w14:textId="77777777" w:rsidR="00A668E8" w:rsidRPr="00B672F0" w:rsidRDefault="00A668E8" w:rsidP="00275A5F">
      <w:pPr>
        <w:tabs>
          <w:tab w:val="left" w:pos="0"/>
        </w:tabs>
        <w:spacing w:after="0"/>
        <w:jc w:val="both"/>
      </w:pPr>
    </w:p>
    <w:p w14:paraId="656E480F" w14:textId="77777777" w:rsidR="00A668E8" w:rsidRPr="00B672F0" w:rsidRDefault="00A668E8" w:rsidP="00275A5F">
      <w:pPr>
        <w:numPr>
          <w:ilvl w:val="0"/>
          <w:numId w:val="24"/>
        </w:numPr>
        <w:tabs>
          <w:tab w:val="left" w:pos="0"/>
        </w:tabs>
        <w:spacing w:after="0"/>
        <w:ind w:left="284" w:hanging="284"/>
        <w:jc w:val="both"/>
      </w:pPr>
      <w:r w:rsidRPr="00B672F0">
        <w:rPr>
          <w:b/>
        </w:rPr>
        <w:t>PARTE PRIMERA</w:t>
      </w:r>
      <w:r>
        <w:t>: a</w:t>
      </w:r>
      <w:r w:rsidRPr="00B672F0">
        <w:t>nálisis de las características de las instalaciones de agua</w:t>
      </w:r>
      <w:r>
        <w:t xml:space="preserve"> y saneamiento de un edificio (r</w:t>
      </w:r>
      <w:r w:rsidRPr="00B672F0">
        <w:t>eferente a la Unidad Formativa UF0572 Instalaciones eficientes de suministro de agua y saneamiento de edificios)</w:t>
      </w:r>
      <w:r>
        <w:t>.</w:t>
      </w:r>
    </w:p>
    <w:p w14:paraId="52CF470F" w14:textId="77777777" w:rsidR="00A668E8" w:rsidRPr="00B672F0" w:rsidRDefault="00A668E8" w:rsidP="00275A5F">
      <w:pPr>
        <w:tabs>
          <w:tab w:val="left" w:pos="284"/>
        </w:tabs>
        <w:spacing w:after="0"/>
        <w:ind w:left="284"/>
        <w:jc w:val="both"/>
      </w:pPr>
      <w:r w:rsidRPr="00B672F0">
        <w:rPr>
          <w:lang w:val="es-ES_tradnl"/>
        </w:rPr>
        <w:t>Mediante esta actividad práctica se analizarán</w:t>
      </w:r>
      <w:r w:rsidRPr="00B672F0">
        <w:t xml:space="preserve"> las características de los equipos, sistemas y dispositivos de control de la instalación de agua y saneamiento de un edificio residencial unifamiliar sencillo y concreto.</w:t>
      </w:r>
    </w:p>
    <w:p w14:paraId="74E5DB98" w14:textId="77777777" w:rsidR="00A668E8" w:rsidRPr="00B672F0" w:rsidRDefault="00A668E8" w:rsidP="00275A5F">
      <w:pPr>
        <w:tabs>
          <w:tab w:val="left" w:pos="284"/>
        </w:tabs>
        <w:spacing w:after="0"/>
        <w:ind w:left="284"/>
        <w:jc w:val="both"/>
        <w:rPr>
          <w:lang w:val="es-ES_tradnl"/>
        </w:rPr>
      </w:pPr>
      <w:r w:rsidRPr="00B672F0">
        <w:rPr>
          <w:lang w:val="es-ES_tradnl"/>
        </w:rPr>
        <w:t>El alumno</w:t>
      </w:r>
      <w:r>
        <w:rPr>
          <w:lang w:val="es-ES_tradnl"/>
        </w:rPr>
        <w:t>/a</w:t>
      </w:r>
      <w:r w:rsidRPr="00B672F0">
        <w:rPr>
          <w:lang w:val="es-ES_tradnl"/>
        </w:rPr>
        <w:t xml:space="preserve"> deberá:</w:t>
      </w:r>
    </w:p>
    <w:p w14:paraId="31264B8F" w14:textId="77777777"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Identificar y describir las características de la instalación de suministro de agua.</w:t>
      </w:r>
    </w:p>
    <w:p w14:paraId="252D71CF" w14:textId="77777777"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Identificar y describir las características de la instalación de saneamiento del edificio.</w:t>
      </w:r>
    </w:p>
    <w:p w14:paraId="5B73E944" w14:textId="77777777" w:rsidR="00A668E8" w:rsidRPr="00B672F0" w:rsidRDefault="00A668E8" w:rsidP="00275A5F">
      <w:pPr>
        <w:numPr>
          <w:ilvl w:val="0"/>
          <w:numId w:val="26"/>
        </w:numPr>
        <w:tabs>
          <w:tab w:val="left" w:pos="1276"/>
        </w:tabs>
        <w:spacing w:after="0"/>
        <w:ind w:left="851" w:hanging="284"/>
        <w:jc w:val="both"/>
        <w:rPr>
          <w:lang w:val="es-ES_tradnl"/>
        </w:rPr>
      </w:pPr>
      <w:r w:rsidRPr="00B672F0">
        <w:rPr>
          <w:lang w:val="es-ES_tradnl"/>
        </w:rPr>
        <w:t>Analizar y determinar la adecuación de las instalaciones descritas a la demanda y usos de los usuarios.</w:t>
      </w:r>
    </w:p>
    <w:p w14:paraId="08C8B218" w14:textId="77777777" w:rsidR="00A668E8" w:rsidRDefault="00A668E8" w:rsidP="00275A5F">
      <w:pPr>
        <w:numPr>
          <w:ilvl w:val="0"/>
          <w:numId w:val="26"/>
        </w:numPr>
        <w:tabs>
          <w:tab w:val="left" w:pos="1276"/>
        </w:tabs>
        <w:spacing w:after="0" w:line="240" w:lineRule="auto"/>
        <w:ind w:left="851" w:hanging="284"/>
        <w:jc w:val="both"/>
        <w:rPr>
          <w:b/>
        </w:rPr>
      </w:pPr>
      <w:r w:rsidRPr="00B672F0">
        <w:rPr>
          <w:lang w:val="es-ES_tradnl"/>
        </w:rPr>
        <w:t>Redactar un informe de diagnóstico de las instalaciones valorando el grado de eficiencia de las mismas.</w:t>
      </w:r>
    </w:p>
    <w:p w14:paraId="1664F4C6" w14:textId="77777777" w:rsidR="00404C7F" w:rsidRPr="00404C7F" w:rsidRDefault="00404C7F" w:rsidP="00404C7F">
      <w:pPr>
        <w:tabs>
          <w:tab w:val="left" w:pos="1276"/>
        </w:tabs>
        <w:spacing w:after="0" w:line="240" w:lineRule="auto"/>
        <w:ind w:left="851"/>
        <w:jc w:val="both"/>
        <w:rPr>
          <w:b/>
        </w:rPr>
      </w:pPr>
    </w:p>
    <w:p w14:paraId="3A0F104B" w14:textId="77777777" w:rsidR="00A668E8" w:rsidRPr="00B672F0" w:rsidRDefault="00A668E8" w:rsidP="00275A5F">
      <w:pPr>
        <w:numPr>
          <w:ilvl w:val="0"/>
          <w:numId w:val="24"/>
        </w:numPr>
        <w:tabs>
          <w:tab w:val="left" w:pos="0"/>
        </w:tabs>
        <w:spacing w:after="0" w:line="240" w:lineRule="auto"/>
        <w:ind w:left="284" w:hanging="284"/>
        <w:jc w:val="both"/>
        <w:rPr>
          <w:b/>
        </w:rPr>
      </w:pPr>
      <w:r w:rsidRPr="00B672F0">
        <w:rPr>
          <w:b/>
        </w:rPr>
        <w:lastRenderedPageBreak/>
        <w:t>PARTE SEGUNDA</w:t>
      </w:r>
      <w:r w:rsidRPr="00B672F0">
        <w:t>: Mantenimiento y propuestas de mejora para la efic</w:t>
      </w:r>
      <w:r>
        <w:t>iencia y el ahorro energético (r</w:t>
      </w:r>
      <w:r w:rsidRPr="00B672F0">
        <w:t>eferente a la Unidad Formativa UF0573 Mantenimiento eficiente de las instalaciones de suministro de agua y saneamiento de edificios)</w:t>
      </w:r>
      <w:r>
        <w:t>.</w:t>
      </w:r>
    </w:p>
    <w:p w14:paraId="6EF0E835" w14:textId="77777777" w:rsidR="00A668E8" w:rsidRPr="00B672F0" w:rsidRDefault="00A668E8" w:rsidP="00275A5F">
      <w:pPr>
        <w:tabs>
          <w:tab w:val="left" w:pos="284"/>
        </w:tabs>
        <w:spacing w:after="0"/>
        <w:ind w:left="284"/>
        <w:jc w:val="both"/>
      </w:pPr>
      <w:r w:rsidRPr="00B672F0">
        <w:rPr>
          <w:lang w:val="es-ES_tradnl"/>
        </w:rPr>
        <w:t>Mediante esta actividad práctica el alumno</w:t>
      </w:r>
      <w:r>
        <w:rPr>
          <w:lang w:val="es-ES_tradnl"/>
        </w:rPr>
        <w:t>/a</w:t>
      </w:r>
      <w:r w:rsidRPr="00B672F0">
        <w:rPr>
          <w:lang w:val="es-ES_tradnl"/>
        </w:rPr>
        <w:t xml:space="preserve"> analizará la instalación de suministro de agua de un edificio  e identificará y desarrollará las intervenciones de mantenimiento que están relacionadas con la eficiencia y el ahorro en el consumo de agua. Finalmente, realizará</w:t>
      </w:r>
      <w:r w:rsidRPr="00B672F0">
        <w:t xml:space="preserve"> propuestas de mejora de la eficiencia que quedarán recogidas en un informe o memoria técnica.</w:t>
      </w:r>
    </w:p>
    <w:p w14:paraId="2B0926BA" w14:textId="77777777" w:rsidR="00A668E8" w:rsidRPr="00B672F0" w:rsidRDefault="00A668E8" w:rsidP="00275A5F">
      <w:pPr>
        <w:tabs>
          <w:tab w:val="left" w:pos="284"/>
        </w:tabs>
        <w:spacing w:after="0"/>
        <w:ind w:left="284"/>
        <w:jc w:val="both"/>
        <w:rPr>
          <w:lang w:val="es-ES_tradnl"/>
        </w:rPr>
      </w:pPr>
      <w:r w:rsidRPr="00B672F0">
        <w:rPr>
          <w:lang w:val="es-ES_tradnl"/>
        </w:rPr>
        <w:t>El alumno</w:t>
      </w:r>
      <w:r>
        <w:rPr>
          <w:lang w:val="es-ES_tradnl"/>
        </w:rPr>
        <w:t>/a</w:t>
      </w:r>
      <w:r w:rsidRPr="00B672F0">
        <w:rPr>
          <w:lang w:val="es-ES_tradnl"/>
        </w:rPr>
        <w:t xml:space="preserve"> deberá:</w:t>
      </w:r>
    </w:p>
    <w:p w14:paraId="191F6F96" w14:textId="77777777" w:rsidR="00A668E8" w:rsidRPr="00B672F0" w:rsidRDefault="00A668E8" w:rsidP="00275A5F">
      <w:pPr>
        <w:numPr>
          <w:ilvl w:val="0"/>
          <w:numId w:val="25"/>
        </w:numPr>
        <w:tabs>
          <w:tab w:val="clear" w:pos="720"/>
        </w:tabs>
        <w:spacing w:after="0"/>
        <w:ind w:left="851" w:hanging="284"/>
        <w:jc w:val="both"/>
        <w:rPr>
          <w:lang w:val="es-ES_tradnl"/>
        </w:rPr>
      </w:pPr>
      <w:r w:rsidRPr="00B672F0">
        <w:rPr>
          <w:lang w:val="es-ES_tradnl"/>
        </w:rPr>
        <w:t>Determinar las operaciones de mantenimiento que persiguen un aumento de la eficiencia y el ahorro en la instalación de suministro de agua.</w:t>
      </w:r>
    </w:p>
    <w:p w14:paraId="660881F1" w14:textId="77777777" w:rsidR="00A668E8" w:rsidRPr="00B672F0" w:rsidRDefault="00A668E8" w:rsidP="00275A5F">
      <w:pPr>
        <w:numPr>
          <w:ilvl w:val="0"/>
          <w:numId w:val="25"/>
        </w:numPr>
        <w:tabs>
          <w:tab w:val="clear" w:pos="720"/>
        </w:tabs>
        <w:spacing w:after="0"/>
        <w:ind w:left="851" w:hanging="284"/>
        <w:jc w:val="both"/>
        <w:rPr>
          <w:lang w:val="es-ES_tradnl"/>
        </w:rPr>
      </w:pPr>
      <w:r w:rsidRPr="00B672F0">
        <w:rPr>
          <w:lang w:val="es-ES_tradnl"/>
        </w:rPr>
        <w:t>Realizar propuestas de mejora en la instalación que supongan un aumento de su eficiencia.</w:t>
      </w:r>
    </w:p>
    <w:p w14:paraId="6F6DDA15" w14:textId="77777777" w:rsidR="00A668E8" w:rsidRPr="00B672F0" w:rsidRDefault="00A668E8" w:rsidP="00275A5F">
      <w:pPr>
        <w:numPr>
          <w:ilvl w:val="0"/>
          <w:numId w:val="25"/>
        </w:numPr>
        <w:tabs>
          <w:tab w:val="clear" w:pos="720"/>
        </w:tabs>
        <w:spacing w:after="0" w:line="240" w:lineRule="auto"/>
        <w:ind w:left="851" w:hanging="284"/>
        <w:jc w:val="both"/>
        <w:rPr>
          <w:b/>
        </w:rPr>
      </w:pPr>
      <w:r w:rsidRPr="00B672F0">
        <w:rPr>
          <w:lang w:val="es-ES_tradnl"/>
        </w:rPr>
        <w:t>Realizar un informe con las propuestas técnicas de mejora de la eficiencia y el ahorro, su justificación y análisis de su viabilidad</w:t>
      </w:r>
      <w:r w:rsidRPr="00B672F0">
        <w:rPr>
          <w:b/>
          <w:lang w:val="es-ES_tradnl"/>
        </w:rPr>
        <w:t>.</w:t>
      </w:r>
    </w:p>
    <w:p w14:paraId="6454482B" w14:textId="77777777" w:rsidR="00A668E8" w:rsidRPr="00B672F0" w:rsidRDefault="00A668E8" w:rsidP="00275A5F">
      <w:pPr>
        <w:tabs>
          <w:tab w:val="left" w:pos="0"/>
        </w:tabs>
        <w:spacing w:after="0" w:line="240" w:lineRule="auto"/>
        <w:ind w:left="851" w:hanging="284"/>
        <w:jc w:val="both"/>
        <w:rPr>
          <w:b/>
        </w:rPr>
      </w:pPr>
    </w:p>
    <w:p w14:paraId="1061933C" w14:textId="77777777" w:rsidR="00A668E8" w:rsidRPr="00B672F0" w:rsidRDefault="00A668E8" w:rsidP="00275A5F">
      <w:pPr>
        <w:tabs>
          <w:tab w:val="left" w:pos="0"/>
        </w:tabs>
        <w:spacing w:after="0" w:line="240" w:lineRule="auto"/>
        <w:jc w:val="both"/>
        <w:rPr>
          <w:b/>
          <w:u w:val="single"/>
        </w:rPr>
      </w:pPr>
      <w:r w:rsidRPr="00B672F0">
        <w:rPr>
          <w:b/>
          <w:u w:val="single"/>
        </w:rPr>
        <w:t>MEDIOS PARA SU REALIZACIÓN</w:t>
      </w:r>
    </w:p>
    <w:p w14:paraId="0A5A10B5" w14:textId="77777777" w:rsidR="00A668E8" w:rsidRPr="00B672F0" w:rsidRDefault="00A668E8" w:rsidP="00275A5F">
      <w:pPr>
        <w:tabs>
          <w:tab w:val="left" w:pos="0"/>
        </w:tabs>
        <w:spacing w:after="0" w:line="240" w:lineRule="auto"/>
        <w:jc w:val="both"/>
        <w:rPr>
          <w:b/>
          <w:u w:val="single"/>
        </w:rPr>
      </w:pPr>
    </w:p>
    <w:p w14:paraId="3C3FB42A" w14:textId="77777777"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PRIMERA</w:t>
      </w:r>
      <w:r>
        <w:t>: a</w:t>
      </w:r>
      <w:r w:rsidRPr="00B672F0">
        <w:t>nálisis de las características de las instalaciones de agua</w:t>
      </w:r>
      <w:r>
        <w:t xml:space="preserve"> y saneamiento de un edificio (r</w:t>
      </w:r>
      <w:r w:rsidRPr="00B672F0">
        <w:t>eferente a la Unidad Formativa UF0572 Instalaciones eficientes de suministro de agua y saneamiento de edificios)</w:t>
      </w:r>
      <w:r>
        <w:t>.</w:t>
      </w:r>
    </w:p>
    <w:p w14:paraId="72EF82E0" w14:textId="77777777" w:rsidR="00A668E8" w:rsidRPr="00621FEB" w:rsidRDefault="00A668E8" w:rsidP="00275A5F">
      <w:pPr>
        <w:pStyle w:val="Prrafodelista"/>
        <w:numPr>
          <w:ilvl w:val="0"/>
          <w:numId w:val="28"/>
        </w:numPr>
        <w:tabs>
          <w:tab w:val="left" w:pos="0"/>
        </w:tabs>
        <w:spacing w:after="0"/>
        <w:ind w:left="709" w:hanging="283"/>
        <w:jc w:val="both"/>
        <w:rPr>
          <w:lang w:val="es-ES_tradnl"/>
        </w:rPr>
      </w:pPr>
      <w:r w:rsidRPr="00621FEB">
        <w:rPr>
          <w:lang w:val="es-ES_tradnl"/>
        </w:rPr>
        <w:t>Material del aula de gestión.</w:t>
      </w:r>
    </w:p>
    <w:p w14:paraId="697CC07C" w14:textId="77777777" w:rsidR="00A668E8" w:rsidRPr="00B672F0" w:rsidRDefault="00A668E8" w:rsidP="00275A5F">
      <w:pPr>
        <w:pStyle w:val="Prrafodelista"/>
        <w:numPr>
          <w:ilvl w:val="0"/>
          <w:numId w:val="28"/>
        </w:numPr>
        <w:tabs>
          <w:tab w:val="left" w:pos="0"/>
        </w:tabs>
        <w:spacing w:after="0" w:line="240" w:lineRule="auto"/>
        <w:ind w:left="709" w:hanging="283"/>
        <w:jc w:val="both"/>
      </w:pPr>
      <w:r w:rsidRPr="00621FEB">
        <w:rPr>
          <w:lang w:val="es-ES_tradnl"/>
        </w:rPr>
        <w:t>Planos y documentación técnica del edificio a analizar.</w:t>
      </w:r>
    </w:p>
    <w:p w14:paraId="71F151A6" w14:textId="77777777" w:rsidR="00A668E8" w:rsidRPr="00B672F0" w:rsidRDefault="00A668E8" w:rsidP="00275A5F">
      <w:pPr>
        <w:tabs>
          <w:tab w:val="left" w:pos="0"/>
        </w:tabs>
        <w:spacing w:after="0" w:line="240" w:lineRule="auto"/>
        <w:jc w:val="both"/>
      </w:pPr>
    </w:p>
    <w:p w14:paraId="51D65021" w14:textId="77777777" w:rsidR="00A668E8" w:rsidRPr="00B672F0" w:rsidRDefault="00A668E8" w:rsidP="00275A5F">
      <w:pPr>
        <w:numPr>
          <w:ilvl w:val="0"/>
          <w:numId w:val="24"/>
        </w:numPr>
        <w:tabs>
          <w:tab w:val="left" w:pos="0"/>
        </w:tabs>
        <w:spacing w:after="0" w:line="240" w:lineRule="auto"/>
        <w:ind w:left="284" w:hanging="284"/>
        <w:jc w:val="both"/>
        <w:rPr>
          <w:b/>
        </w:rPr>
      </w:pPr>
      <w:r w:rsidRPr="00B672F0">
        <w:rPr>
          <w:b/>
        </w:rPr>
        <w:t>PARTE SEGUNDA</w:t>
      </w:r>
      <w:r>
        <w:t>: m</w:t>
      </w:r>
      <w:r w:rsidRPr="00B672F0">
        <w:t>antenimiento y propuestas de mejora para la efic</w:t>
      </w:r>
      <w:r>
        <w:t>iencia y el ahorro energético (r</w:t>
      </w:r>
      <w:r w:rsidRPr="00B672F0">
        <w:t>eferente a la Unidad Formativa UF0573 Mantenimiento eficiente de las instalaciones de suministro de agua y saneamiento de edificios)</w:t>
      </w:r>
      <w:r>
        <w:t>.</w:t>
      </w:r>
    </w:p>
    <w:p w14:paraId="25CCE186" w14:textId="77777777" w:rsidR="00A668E8" w:rsidRPr="00621FEB" w:rsidRDefault="00A668E8" w:rsidP="00275A5F">
      <w:pPr>
        <w:pStyle w:val="Prrafodelista"/>
        <w:numPr>
          <w:ilvl w:val="0"/>
          <w:numId w:val="29"/>
        </w:numPr>
        <w:tabs>
          <w:tab w:val="left" w:pos="0"/>
        </w:tabs>
        <w:spacing w:after="0"/>
        <w:ind w:hanging="294"/>
        <w:jc w:val="both"/>
        <w:rPr>
          <w:lang w:val="es-ES_tradnl"/>
        </w:rPr>
      </w:pPr>
      <w:r w:rsidRPr="00621FEB">
        <w:rPr>
          <w:lang w:val="es-ES_tradnl"/>
        </w:rPr>
        <w:t>Material del aula de gestión.</w:t>
      </w:r>
    </w:p>
    <w:p w14:paraId="3FF49BDC" w14:textId="77777777" w:rsidR="00A668E8" w:rsidRPr="00621FEB" w:rsidRDefault="00A668E8" w:rsidP="00275A5F">
      <w:pPr>
        <w:pStyle w:val="Prrafodelista"/>
        <w:numPr>
          <w:ilvl w:val="0"/>
          <w:numId w:val="29"/>
        </w:numPr>
        <w:tabs>
          <w:tab w:val="left" w:pos="0"/>
        </w:tabs>
        <w:spacing w:after="0" w:line="240" w:lineRule="auto"/>
        <w:ind w:hanging="294"/>
        <w:jc w:val="both"/>
        <w:rPr>
          <w:lang w:val="es-ES_tradnl"/>
        </w:rPr>
      </w:pPr>
      <w:r w:rsidRPr="00621FEB">
        <w:rPr>
          <w:lang w:val="es-ES_tradnl"/>
        </w:rPr>
        <w:t>Documentación técnica de la instalación de suministro de agua y planos del edificio que se va a estudiar.</w:t>
      </w:r>
    </w:p>
    <w:p w14:paraId="260C1A05" w14:textId="77777777" w:rsidR="00A668E8" w:rsidRPr="00B672F0" w:rsidRDefault="00A668E8" w:rsidP="00275A5F">
      <w:pPr>
        <w:tabs>
          <w:tab w:val="left" w:pos="0"/>
        </w:tabs>
        <w:spacing w:after="0" w:line="240" w:lineRule="auto"/>
        <w:jc w:val="both"/>
        <w:rPr>
          <w:b/>
          <w:u w:val="single"/>
        </w:rPr>
      </w:pPr>
    </w:p>
    <w:p w14:paraId="394EF627" w14:textId="77777777" w:rsidR="00A668E8" w:rsidRPr="00B672F0" w:rsidRDefault="00A668E8" w:rsidP="00275A5F">
      <w:pPr>
        <w:tabs>
          <w:tab w:val="left" w:pos="0"/>
        </w:tabs>
        <w:spacing w:after="0" w:line="240" w:lineRule="auto"/>
        <w:jc w:val="both"/>
        <w:rPr>
          <w:b/>
          <w:lang w:val="es-ES_tradnl"/>
        </w:rPr>
      </w:pPr>
      <w:r w:rsidRPr="00B672F0">
        <w:rPr>
          <w:b/>
          <w:lang w:val="es-ES_tradnl"/>
        </w:rPr>
        <w:t xml:space="preserve">III. Sistema de calificación </w:t>
      </w:r>
    </w:p>
    <w:p w14:paraId="254602D2" w14:textId="77777777" w:rsidR="00A668E8" w:rsidRDefault="00A668E8" w:rsidP="00275A5F">
      <w:pPr>
        <w:pStyle w:val="Prrafodelista"/>
        <w:numPr>
          <w:ilvl w:val="0"/>
          <w:numId w:val="30"/>
        </w:numPr>
        <w:tabs>
          <w:tab w:val="left" w:pos="0"/>
        </w:tabs>
        <w:spacing w:after="0"/>
        <w:ind w:left="284" w:hanging="284"/>
        <w:jc w:val="both"/>
        <w:rPr>
          <w:b/>
          <w:lang w:val="es-ES_tradnl"/>
        </w:rPr>
      </w:pPr>
      <w:r w:rsidRPr="00621FEB">
        <w:rPr>
          <w:b/>
          <w:lang w:val="es-ES_tradnl"/>
        </w:rPr>
        <w:t>Ponderación.</w:t>
      </w:r>
    </w:p>
    <w:tbl>
      <w:tblPr>
        <w:tblW w:w="8565" w:type="dxa"/>
        <w:tblInd w:w="55" w:type="dxa"/>
        <w:shd w:val="clear" w:color="auto" w:fill="FFFFFF" w:themeFill="background1"/>
        <w:tblCellMar>
          <w:left w:w="70" w:type="dxa"/>
          <w:right w:w="70" w:type="dxa"/>
        </w:tblCellMar>
        <w:tblLook w:val="0000" w:firstRow="0" w:lastRow="0" w:firstColumn="0" w:lastColumn="0" w:noHBand="0" w:noVBand="0"/>
      </w:tblPr>
      <w:tblGrid>
        <w:gridCol w:w="1273"/>
        <w:gridCol w:w="1292"/>
        <w:gridCol w:w="1292"/>
        <w:gridCol w:w="146"/>
        <w:gridCol w:w="4562"/>
      </w:tblGrid>
      <w:tr w:rsidR="00A668E8" w:rsidRPr="000C440E" w14:paraId="07721D43" w14:textId="77777777" w:rsidTr="00A668E8">
        <w:trPr>
          <w:trHeight w:val="255"/>
        </w:trPr>
        <w:tc>
          <w:tcPr>
            <w:tcW w:w="1273" w:type="dxa"/>
            <w:tcBorders>
              <w:top w:val="nil"/>
              <w:left w:val="nil"/>
              <w:bottom w:val="nil"/>
              <w:right w:val="nil"/>
            </w:tcBorders>
            <w:shd w:val="clear" w:color="auto" w:fill="FFFFFF" w:themeFill="background1"/>
          </w:tcPr>
          <w:p w14:paraId="09E7052A" w14:textId="77777777" w:rsidR="00A668E8" w:rsidRPr="000C440E" w:rsidRDefault="00A668E8" w:rsidP="00275A5F">
            <w:pPr>
              <w:tabs>
                <w:tab w:val="left" w:pos="0"/>
              </w:tabs>
              <w:spacing w:after="0"/>
              <w:jc w:val="both"/>
            </w:pPr>
          </w:p>
        </w:tc>
        <w:tc>
          <w:tcPr>
            <w:tcW w:w="1292" w:type="dxa"/>
            <w:tcBorders>
              <w:top w:val="single" w:sz="8" w:space="0" w:color="auto"/>
              <w:left w:val="single" w:sz="8" w:space="0" w:color="auto"/>
              <w:bottom w:val="single" w:sz="4" w:space="0" w:color="auto"/>
              <w:right w:val="single" w:sz="4" w:space="0" w:color="auto"/>
            </w:tcBorders>
            <w:shd w:val="clear" w:color="auto" w:fill="BFBFBF" w:themeFill="background1" w:themeFillShade="BF"/>
          </w:tcPr>
          <w:p w14:paraId="7EBDCBAF" w14:textId="77777777" w:rsidR="00A668E8" w:rsidRPr="000C440E" w:rsidRDefault="00A668E8" w:rsidP="00275A5F">
            <w:pPr>
              <w:tabs>
                <w:tab w:val="left" w:pos="0"/>
              </w:tabs>
              <w:spacing w:after="0"/>
              <w:jc w:val="both"/>
              <w:rPr>
                <w:b/>
                <w:bCs/>
              </w:rPr>
            </w:pPr>
            <w:r w:rsidRPr="000C440E">
              <w:rPr>
                <w:b/>
                <w:bCs/>
              </w:rPr>
              <w:t>PARTE TEÓRICA</w:t>
            </w:r>
          </w:p>
        </w:tc>
        <w:tc>
          <w:tcPr>
            <w:tcW w:w="1292" w:type="dxa"/>
            <w:tcBorders>
              <w:top w:val="single" w:sz="8" w:space="0" w:color="auto"/>
              <w:left w:val="single" w:sz="4" w:space="0" w:color="auto"/>
              <w:bottom w:val="single" w:sz="4" w:space="0" w:color="auto"/>
              <w:right w:val="single" w:sz="4" w:space="0" w:color="auto"/>
            </w:tcBorders>
            <w:shd w:val="clear" w:color="auto" w:fill="BFBFBF" w:themeFill="background1" w:themeFillShade="BF"/>
          </w:tcPr>
          <w:p w14:paraId="523BF7F4" w14:textId="77777777" w:rsidR="00A668E8" w:rsidRPr="000C440E" w:rsidRDefault="00A668E8" w:rsidP="00275A5F">
            <w:pPr>
              <w:tabs>
                <w:tab w:val="left" w:pos="0"/>
              </w:tabs>
              <w:spacing w:after="0"/>
              <w:jc w:val="both"/>
              <w:rPr>
                <w:b/>
                <w:bCs/>
              </w:rPr>
            </w:pPr>
            <w:r w:rsidRPr="000C440E">
              <w:rPr>
                <w:b/>
                <w:bCs/>
              </w:rPr>
              <w:t>PARTE PRÁCTICA</w:t>
            </w:r>
          </w:p>
        </w:tc>
        <w:tc>
          <w:tcPr>
            <w:tcW w:w="146" w:type="dxa"/>
            <w:vMerge w:val="restart"/>
            <w:tcBorders>
              <w:left w:val="single" w:sz="8" w:space="0" w:color="auto"/>
              <w:right w:val="single" w:sz="8" w:space="0" w:color="auto"/>
            </w:tcBorders>
            <w:shd w:val="clear" w:color="auto" w:fill="FFFFFF" w:themeFill="background1"/>
          </w:tcPr>
          <w:p w14:paraId="61A41D63" w14:textId="77777777" w:rsidR="00A668E8" w:rsidRPr="000C440E" w:rsidRDefault="00A668E8" w:rsidP="00275A5F">
            <w:pPr>
              <w:tabs>
                <w:tab w:val="left" w:pos="0"/>
              </w:tabs>
              <w:spacing w:after="0"/>
              <w:jc w:val="both"/>
              <w:rPr>
                <w:b/>
                <w:bCs/>
              </w:rPr>
            </w:pPr>
          </w:p>
        </w:tc>
        <w:tc>
          <w:tcPr>
            <w:tcW w:w="4562"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14:paraId="70083F52" w14:textId="77777777" w:rsidR="00A668E8" w:rsidRPr="000C440E" w:rsidRDefault="00A668E8" w:rsidP="00275A5F">
            <w:pPr>
              <w:tabs>
                <w:tab w:val="left" w:pos="0"/>
              </w:tabs>
              <w:spacing w:after="0"/>
              <w:jc w:val="both"/>
              <w:rPr>
                <w:b/>
                <w:bCs/>
              </w:rPr>
            </w:pPr>
            <w:r w:rsidRPr="000C440E">
              <w:rPr>
                <w:b/>
                <w:bCs/>
              </w:rPr>
              <w:t xml:space="preserve">SI SE SUPERAN TODAS LAS </w:t>
            </w:r>
            <w:proofErr w:type="spellStart"/>
            <w:r w:rsidRPr="000C440E">
              <w:rPr>
                <w:b/>
                <w:bCs/>
              </w:rPr>
              <w:t>UFs</w:t>
            </w:r>
            <w:proofErr w:type="spellEnd"/>
          </w:p>
        </w:tc>
      </w:tr>
      <w:tr w:rsidR="00A668E8" w:rsidRPr="000C440E" w14:paraId="43DE6F85" w14:textId="77777777" w:rsidTr="00A668E8">
        <w:trPr>
          <w:trHeight w:val="480"/>
        </w:trPr>
        <w:tc>
          <w:tcPr>
            <w:tcW w:w="1273" w:type="dxa"/>
            <w:tcBorders>
              <w:top w:val="nil"/>
              <w:left w:val="nil"/>
              <w:bottom w:val="single" w:sz="8" w:space="0" w:color="auto"/>
              <w:right w:val="nil"/>
            </w:tcBorders>
            <w:shd w:val="clear" w:color="auto" w:fill="FFFFFF" w:themeFill="background1"/>
          </w:tcPr>
          <w:p w14:paraId="3FD9392E" w14:textId="77777777" w:rsidR="00A668E8" w:rsidRPr="000C440E" w:rsidRDefault="00A668E8" w:rsidP="00275A5F">
            <w:pPr>
              <w:tabs>
                <w:tab w:val="left" w:pos="0"/>
              </w:tabs>
              <w:spacing w:after="0"/>
              <w:jc w:val="both"/>
            </w:pPr>
          </w:p>
        </w:tc>
        <w:tc>
          <w:tcPr>
            <w:tcW w:w="1292" w:type="dxa"/>
            <w:tcBorders>
              <w:top w:val="single" w:sz="4" w:space="0" w:color="auto"/>
              <w:left w:val="single" w:sz="8" w:space="0" w:color="auto"/>
              <w:bottom w:val="single" w:sz="18" w:space="0" w:color="auto"/>
              <w:right w:val="single" w:sz="4" w:space="0" w:color="auto"/>
            </w:tcBorders>
            <w:shd w:val="clear" w:color="auto" w:fill="BFBFBF" w:themeFill="background1" w:themeFillShade="BF"/>
          </w:tcPr>
          <w:p w14:paraId="0B736923" w14:textId="77777777" w:rsidR="00A668E8" w:rsidRPr="000C440E" w:rsidRDefault="00A668E8" w:rsidP="00275A5F">
            <w:pPr>
              <w:tabs>
                <w:tab w:val="left" w:pos="0"/>
              </w:tabs>
              <w:spacing w:after="0"/>
              <w:jc w:val="both"/>
              <w:rPr>
                <w:b/>
                <w:bCs/>
              </w:rPr>
            </w:pPr>
            <w:r w:rsidRPr="000C440E">
              <w:rPr>
                <w:b/>
                <w:bCs/>
              </w:rPr>
              <w:t>Ponderación teoría</w:t>
            </w:r>
          </w:p>
        </w:tc>
        <w:tc>
          <w:tcPr>
            <w:tcW w:w="1292" w:type="dxa"/>
            <w:tcBorders>
              <w:top w:val="single" w:sz="4" w:space="0" w:color="auto"/>
              <w:left w:val="single" w:sz="4" w:space="0" w:color="auto"/>
              <w:bottom w:val="single" w:sz="18" w:space="0" w:color="auto"/>
              <w:right w:val="single" w:sz="4" w:space="0" w:color="auto"/>
            </w:tcBorders>
            <w:shd w:val="clear" w:color="auto" w:fill="BFBFBF" w:themeFill="background1" w:themeFillShade="BF"/>
          </w:tcPr>
          <w:p w14:paraId="65952BDE" w14:textId="77777777" w:rsidR="00A668E8" w:rsidRPr="000C440E" w:rsidRDefault="00A668E8" w:rsidP="00275A5F">
            <w:pPr>
              <w:tabs>
                <w:tab w:val="left" w:pos="0"/>
              </w:tabs>
              <w:spacing w:after="0"/>
              <w:jc w:val="both"/>
              <w:rPr>
                <w:b/>
                <w:bCs/>
              </w:rPr>
            </w:pPr>
            <w:r w:rsidRPr="000C440E">
              <w:rPr>
                <w:b/>
                <w:bCs/>
              </w:rPr>
              <w:t>Ponderación práctica</w:t>
            </w:r>
          </w:p>
        </w:tc>
        <w:tc>
          <w:tcPr>
            <w:tcW w:w="146" w:type="dxa"/>
            <w:vMerge/>
            <w:tcBorders>
              <w:top w:val="single" w:sz="18" w:space="0" w:color="auto"/>
              <w:left w:val="single" w:sz="8" w:space="0" w:color="auto"/>
              <w:right w:val="single" w:sz="8" w:space="0" w:color="auto"/>
            </w:tcBorders>
            <w:shd w:val="clear" w:color="auto" w:fill="FFFFFF" w:themeFill="background1"/>
          </w:tcPr>
          <w:p w14:paraId="26C0E0C8" w14:textId="77777777" w:rsidR="00A668E8" w:rsidRPr="000C440E" w:rsidRDefault="00A668E8" w:rsidP="00275A5F">
            <w:pPr>
              <w:tabs>
                <w:tab w:val="left" w:pos="0"/>
              </w:tabs>
              <w:spacing w:after="0"/>
              <w:jc w:val="both"/>
              <w:rPr>
                <w:b/>
                <w:bCs/>
              </w:rPr>
            </w:pPr>
          </w:p>
        </w:tc>
        <w:tc>
          <w:tcPr>
            <w:tcW w:w="4562" w:type="dxa"/>
            <w:tcBorders>
              <w:top w:val="single" w:sz="4" w:space="0" w:color="auto"/>
              <w:left w:val="single" w:sz="8" w:space="0" w:color="auto"/>
              <w:bottom w:val="single" w:sz="18" w:space="0" w:color="auto"/>
              <w:right w:val="single" w:sz="8" w:space="0" w:color="auto"/>
            </w:tcBorders>
            <w:shd w:val="clear" w:color="auto" w:fill="BFBFBF" w:themeFill="background1" w:themeFillShade="BF"/>
          </w:tcPr>
          <w:p w14:paraId="507C192B" w14:textId="77777777" w:rsidR="00A668E8" w:rsidRPr="000C440E" w:rsidRDefault="00A668E8" w:rsidP="00275A5F">
            <w:pPr>
              <w:tabs>
                <w:tab w:val="left" w:pos="0"/>
              </w:tabs>
              <w:spacing w:after="0"/>
              <w:jc w:val="both"/>
              <w:rPr>
                <w:b/>
                <w:bCs/>
              </w:rPr>
            </w:pPr>
            <w:r w:rsidRPr="000C440E">
              <w:rPr>
                <w:b/>
                <w:bCs/>
              </w:rPr>
              <w:t>Ponderación de cada UF en puntuación de final de la prueba del MF</w:t>
            </w:r>
          </w:p>
        </w:tc>
      </w:tr>
      <w:tr w:rsidR="00A668E8" w:rsidRPr="000C440E" w14:paraId="438332D1" w14:textId="77777777" w:rsidTr="00A668E8">
        <w:trPr>
          <w:trHeight w:val="405"/>
        </w:trPr>
        <w:tc>
          <w:tcPr>
            <w:tcW w:w="1273"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tcPr>
          <w:p w14:paraId="4769268B" w14:textId="77777777" w:rsidR="00A668E8" w:rsidRPr="000C440E" w:rsidRDefault="00A668E8" w:rsidP="00275A5F">
            <w:pPr>
              <w:tabs>
                <w:tab w:val="left" w:pos="0"/>
              </w:tabs>
              <w:spacing w:after="0"/>
              <w:jc w:val="both"/>
              <w:rPr>
                <w:b/>
                <w:bCs/>
              </w:rPr>
            </w:pPr>
            <w:r w:rsidRPr="000C440E">
              <w:rPr>
                <w:b/>
                <w:bCs/>
              </w:rPr>
              <w:t>UF 1</w:t>
            </w:r>
          </w:p>
        </w:tc>
        <w:tc>
          <w:tcPr>
            <w:tcW w:w="1292" w:type="dxa"/>
            <w:tcBorders>
              <w:top w:val="single" w:sz="18" w:space="0" w:color="auto"/>
              <w:left w:val="single" w:sz="8" w:space="0" w:color="auto"/>
              <w:bottom w:val="single" w:sz="18" w:space="0" w:color="auto"/>
              <w:right w:val="single" w:sz="6" w:space="0" w:color="auto"/>
            </w:tcBorders>
            <w:shd w:val="clear" w:color="auto" w:fill="FFFFFF" w:themeFill="background1"/>
            <w:vAlign w:val="center"/>
          </w:tcPr>
          <w:p w14:paraId="27F88B8C" w14:textId="77777777" w:rsidR="00A668E8" w:rsidRPr="000C440E" w:rsidRDefault="00A668E8" w:rsidP="00275A5F">
            <w:pPr>
              <w:tabs>
                <w:tab w:val="left" w:pos="0"/>
              </w:tabs>
              <w:spacing w:after="0"/>
              <w:jc w:val="both"/>
              <w:rPr>
                <w:b/>
                <w:bCs/>
              </w:rPr>
            </w:pPr>
            <w:r w:rsidRPr="000C440E">
              <w:rPr>
                <w:b/>
                <w:bCs/>
              </w:rPr>
              <w:t>40</w:t>
            </w:r>
          </w:p>
        </w:tc>
        <w:tc>
          <w:tcPr>
            <w:tcW w:w="1292" w:type="dxa"/>
            <w:tcBorders>
              <w:top w:val="single" w:sz="18" w:space="0" w:color="auto"/>
              <w:left w:val="single" w:sz="6" w:space="0" w:color="auto"/>
              <w:bottom w:val="single" w:sz="18" w:space="0" w:color="auto"/>
              <w:right w:val="single" w:sz="8" w:space="0" w:color="auto"/>
            </w:tcBorders>
            <w:shd w:val="clear" w:color="auto" w:fill="FFFFFF" w:themeFill="background1"/>
            <w:vAlign w:val="center"/>
          </w:tcPr>
          <w:p w14:paraId="050E46AA" w14:textId="77777777" w:rsidR="00A668E8" w:rsidRPr="000C440E" w:rsidRDefault="00A668E8" w:rsidP="00275A5F">
            <w:pPr>
              <w:tabs>
                <w:tab w:val="left" w:pos="0"/>
              </w:tabs>
              <w:spacing w:after="0"/>
              <w:jc w:val="both"/>
              <w:rPr>
                <w:b/>
                <w:bCs/>
              </w:rPr>
            </w:pPr>
            <w:r w:rsidRPr="000C440E">
              <w:rPr>
                <w:b/>
                <w:bCs/>
              </w:rPr>
              <w:t>60</w:t>
            </w:r>
          </w:p>
        </w:tc>
        <w:tc>
          <w:tcPr>
            <w:tcW w:w="146" w:type="dxa"/>
            <w:vMerge/>
            <w:tcBorders>
              <w:top w:val="single" w:sz="18" w:space="0" w:color="auto"/>
              <w:left w:val="single" w:sz="8" w:space="0" w:color="auto"/>
              <w:right w:val="single" w:sz="8" w:space="0" w:color="auto"/>
            </w:tcBorders>
            <w:shd w:val="clear" w:color="auto" w:fill="FFFFFF" w:themeFill="background1"/>
            <w:vAlign w:val="center"/>
          </w:tcPr>
          <w:p w14:paraId="0FB9A235" w14:textId="77777777" w:rsidR="00A668E8" w:rsidRPr="000C440E" w:rsidRDefault="00A668E8" w:rsidP="00275A5F">
            <w:pPr>
              <w:tabs>
                <w:tab w:val="left" w:pos="0"/>
              </w:tabs>
              <w:spacing w:after="0"/>
              <w:jc w:val="both"/>
              <w:rPr>
                <w:b/>
                <w:bCs/>
              </w:rPr>
            </w:pPr>
          </w:p>
        </w:tc>
        <w:tc>
          <w:tcPr>
            <w:tcW w:w="4562" w:type="dxa"/>
            <w:tcBorders>
              <w:top w:val="single" w:sz="18" w:space="0" w:color="auto"/>
              <w:left w:val="single" w:sz="8" w:space="0" w:color="auto"/>
              <w:bottom w:val="single" w:sz="18" w:space="0" w:color="auto"/>
              <w:right w:val="single" w:sz="18" w:space="0" w:color="auto"/>
            </w:tcBorders>
            <w:shd w:val="clear" w:color="auto" w:fill="FFFFFF" w:themeFill="background1"/>
            <w:vAlign w:val="center"/>
          </w:tcPr>
          <w:p w14:paraId="5F907271" w14:textId="77777777" w:rsidR="00A668E8" w:rsidRPr="000C440E" w:rsidRDefault="00A668E8" w:rsidP="00275A5F">
            <w:pPr>
              <w:tabs>
                <w:tab w:val="left" w:pos="0"/>
              </w:tabs>
              <w:spacing w:after="0"/>
              <w:jc w:val="both"/>
              <w:rPr>
                <w:b/>
                <w:bCs/>
              </w:rPr>
            </w:pPr>
            <w:r w:rsidRPr="000C440E">
              <w:rPr>
                <w:b/>
                <w:bCs/>
              </w:rPr>
              <w:t>50</w:t>
            </w:r>
          </w:p>
        </w:tc>
      </w:tr>
      <w:tr w:rsidR="00A668E8" w:rsidRPr="000C440E" w14:paraId="025B805C" w14:textId="77777777" w:rsidTr="00A668E8">
        <w:trPr>
          <w:trHeight w:val="405"/>
        </w:trPr>
        <w:tc>
          <w:tcPr>
            <w:tcW w:w="1273" w:type="dxa"/>
            <w:tcBorders>
              <w:top w:val="single" w:sz="4" w:space="0" w:color="auto"/>
              <w:left w:val="single" w:sz="8" w:space="0" w:color="auto"/>
              <w:bottom w:val="single" w:sz="18" w:space="0" w:color="auto"/>
              <w:right w:val="single" w:sz="8" w:space="0" w:color="auto"/>
            </w:tcBorders>
            <w:shd w:val="clear" w:color="auto" w:fill="BFBFBF" w:themeFill="background1" w:themeFillShade="BF"/>
            <w:vAlign w:val="center"/>
          </w:tcPr>
          <w:p w14:paraId="1B4146A2" w14:textId="77777777" w:rsidR="00A668E8" w:rsidRPr="000C440E" w:rsidRDefault="00A668E8" w:rsidP="00275A5F">
            <w:pPr>
              <w:tabs>
                <w:tab w:val="left" w:pos="0"/>
              </w:tabs>
              <w:spacing w:after="0"/>
              <w:jc w:val="both"/>
              <w:rPr>
                <w:b/>
                <w:bCs/>
              </w:rPr>
            </w:pPr>
            <w:r w:rsidRPr="000C440E">
              <w:rPr>
                <w:b/>
                <w:bCs/>
              </w:rPr>
              <w:t>UF 2</w:t>
            </w:r>
          </w:p>
        </w:tc>
        <w:tc>
          <w:tcPr>
            <w:tcW w:w="1292" w:type="dxa"/>
            <w:tcBorders>
              <w:top w:val="single" w:sz="18" w:space="0" w:color="auto"/>
              <w:left w:val="single" w:sz="8" w:space="0" w:color="auto"/>
              <w:bottom w:val="single" w:sz="18" w:space="0" w:color="auto"/>
              <w:right w:val="single" w:sz="6" w:space="0" w:color="auto"/>
            </w:tcBorders>
            <w:shd w:val="clear" w:color="auto" w:fill="FFFFFF" w:themeFill="background1"/>
            <w:vAlign w:val="center"/>
          </w:tcPr>
          <w:p w14:paraId="323F6C00" w14:textId="77777777" w:rsidR="00A668E8" w:rsidRPr="000C440E" w:rsidRDefault="00A668E8" w:rsidP="00275A5F">
            <w:pPr>
              <w:tabs>
                <w:tab w:val="left" w:pos="0"/>
              </w:tabs>
              <w:spacing w:after="0"/>
              <w:jc w:val="both"/>
              <w:rPr>
                <w:b/>
                <w:bCs/>
              </w:rPr>
            </w:pPr>
            <w:r w:rsidRPr="000C440E">
              <w:rPr>
                <w:b/>
                <w:bCs/>
              </w:rPr>
              <w:t>20</w:t>
            </w:r>
          </w:p>
        </w:tc>
        <w:tc>
          <w:tcPr>
            <w:tcW w:w="1292" w:type="dxa"/>
            <w:tcBorders>
              <w:top w:val="single" w:sz="18" w:space="0" w:color="auto"/>
              <w:left w:val="single" w:sz="6" w:space="0" w:color="auto"/>
              <w:bottom w:val="single" w:sz="18" w:space="0" w:color="auto"/>
              <w:right w:val="single" w:sz="8" w:space="0" w:color="auto"/>
            </w:tcBorders>
            <w:shd w:val="clear" w:color="auto" w:fill="FFFFFF" w:themeFill="background1"/>
            <w:vAlign w:val="center"/>
          </w:tcPr>
          <w:p w14:paraId="461F09DA" w14:textId="77777777" w:rsidR="00A668E8" w:rsidRPr="000C440E" w:rsidRDefault="00A668E8" w:rsidP="00275A5F">
            <w:pPr>
              <w:tabs>
                <w:tab w:val="left" w:pos="0"/>
              </w:tabs>
              <w:spacing w:after="0"/>
              <w:jc w:val="both"/>
              <w:rPr>
                <w:b/>
                <w:bCs/>
              </w:rPr>
            </w:pPr>
            <w:r w:rsidRPr="000C440E">
              <w:rPr>
                <w:b/>
                <w:bCs/>
              </w:rPr>
              <w:t>80</w:t>
            </w:r>
          </w:p>
        </w:tc>
        <w:tc>
          <w:tcPr>
            <w:tcW w:w="146" w:type="dxa"/>
            <w:vMerge/>
            <w:tcBorders>
              <w:top w:val="single" w:sz="18" w:space="0" w:color="auto"/>
              <w:left w:val="single" w:sz="8" w:space="0" w:color="auto"/>
              <w:right w:val="single" w:sz="8" w:space="0" w:color="auto"/>
            </w:tcBorders>
            <w:shd w:val="clear" w:color="auto" w:fill="FFFFFF" w:themeFill="background1"/>
            <w:vAlign w:val="center"/>
          </w:tcPr>
          <w:p w14:paraId="2FC9BF79" w14:textId="77777777" w:rsidR="00A668E8" w:rsidRPr="000C440E" w:rsidRDefault="00A668E8" w:rsidP="00275A5F">
            <w:pPr>
              <w:tabs>
                <w:tab w:val="left" w:pos="0"/>
              </w:tabs>
              <w:spacing w:after="0"/>
              <w:jc w:val="both"/>
              <w:rPr>
                <w:b/>
                <w:bCs/>
              </w:rPr>
            </w:pPr>
          </w:p>
        </w:tc>
        <w:tc>
          <w:tcPr>
            <w:tcW w:w="4562" w:type="dxa"/>
            <w:tcBorders>
              <w:top w:val="single" w:sz="18" w:space="0" w:color="auto"/>
              <w:left w:val="single" w:sz="8" w:space="0" w:color="auto"/>
              <w:bottom w:val="single" w:sz="18" w:space="0" w:color="auto"/>
              <w:right w:val="single" w:sz="18" w:space="0" w:color="auto"/>
            </w:tcBorders>
            <w:shd w:val="clear" w:color="auto" w:fill="FFFFFF" w:themeFill="background1"/>
            <w:vAlign w:val="center"/>
          </w:tcPr>
          <w:p w14:paraId="69C33F2D" w14:textId="77777777" w:rsidR="00A668E8" w:rsidRPr="000C440E" w:rsidRDefault="00A668E8" w:rsidP="00275A5F">
            <w:pPr>
              <w:tabs>
                <w:tab w:val="left" w:pos="0"/>
              </w:tabs>
              <w:spacing w:after="0"/>
              <w:jc w:val="both"/>
              <w:rPr>
                <w:b/>
                <w:bCs/>
              </w:rPr>
            </w:pPr>
            <w:r w:rsidRPr="000C440E">
              <w:rPr>
                <w:b/>
                <w:bCs/>
              </w:rPr>
              <w:t>50</w:t>
            </w:r>
          </w:p>
        </w:tc>
      </w:tr>
    </w:tbl>
    <w:p w14:paraId="0B580930" w14:textId="77777777" w:rsidR="00A668E8" w:rsidRPr="00B672F0" w:rsidRDefault="00A668E8" w:rsidP="00275A5F">
      <w:pPr>
        <w:tabs>
          <w:tab w:val="left" w:pos="0"/>
        </w:tabs>
        <w:spacing w:after="0"/>
        <w:jc w:val="both"/>
        <w:rPr>
          <w:b/>
          <w:lang w:val="es-ES_tradnl"/>
        </w:rPr>
      </w:pPr>
    </w:p>
    <w:p w14:paraId="4B654005" w14:textId="77777777" w:rsidR="00A668E8" w:rsidRPr="00404C7F" w:rsidRDefault="00A668E8" w:rsidP="00404C7F">
      <w:pPr>
        <w:pStyle w:val="Prrafodelista"/>
        <w:numPr>
          <w:ilvl w:val="0"/>
          <w:numId w:val="30"/>
        </w:numPr>
        <w:tabs>
          <w:tab w:val="left" w:pos="0"/>
        </w:tabs>
        <w:spacing w:after="0" w:line="240" w:lineRule="auto"/>
        <w:ind w:left="284" w:hanging="284"/>
        <w:jc w:val="both"/>
        <w:rPr>
          <w:b/>
          <w:lang w:val="es-ES_tradnl"/>
        </w:rPr>
      </w:pPr>
      <w:r w:rsidRPr="00621FEB">
        <w:rPr>
          <w:b/>
          <w:lang w:val="es-ES_tradnl"/>
        </w:rPr>
        <w:t>La hoja de respuestas para la parte teórica con el sistema de puntuación.</w:t>
      </w:r>
    </w:p>
    <w:p w14:paraId="0655D887" w14:textId="77777777" w:rsidR="00A668E8" w:rsidRPr="00B672F0" w:rsidRDefault="00A668E8" w:rsidP="00275A5F">
      <w:pPr>
        <w:tabs>
          <w:tab w:val="left" w:pos="1418"/>
        </w:tabs>
        <w:spacing w:after="0" w:line="240" w:lineRule="auto"/>
        <w:ind w:left="284"/>
        <w:jc w:val="both"/>
        <w:rPr>
          <w:lang w:val="es-ES_tradnl"/>
        </w:rPr>
      </w:pPr>
      <w:r w:rsidRPr="00B672F0">
        <w:rPr>
          <w:b/>
        </w:rPr>
        <w:t xml:space="preserve">NOTA: </w:t>
      </w:r>
      <w:r w:rsidRPr="00B672F0">
        <w:rPr>
          <w:lang w:val="es-ES_tradnl"/>
        </w:rPr>
        <w:t>Como no se ha aportado ejemplo de preguntas para la parte teórica</w:t>
      </w:r>
      <w:r>
        <w:rPr>
          <w:lang w:val="es-ES_tradnl"/>
        </w:rPr>
        <w:t xml:space="preserve"> </w:t>
      </w:r>
      <w:r w:rsidRPr="00B672F0">
        <w:rPr>
          <w:lang w:val="es-ES_tradnl"/>
        </w:rPr>
        <w:t xml:space="preserve">tampoco se ha concretado la hoja de respuestas. </w:t>
      </w:r>
    </w:p>
    <w:p w14:paraId="266059A2" w14:textId="77777777" w:rsidR="00A668E8" w:rsidRDefault="00A668E8" w:rsidP="00404C7F">
      <w:pPr>
        <w:tabs>
          <w:tab w:val="left" w:pos="1418"/>
        </w:tabs>
        <w:spacing w:after="0" w:line="240" w:lineRule="auto"/>
        <w:ind w:left="284"/>
        <w:jc w:val="both"/>
        <w:rPr>
          <w:lang w:val="es-ES_tradnl"/>
        </w:rPr>
      </w:pPr>
      <w:r w:rsidRPr="00B672F0">
        <w:rPr>
          <w:lang w:val="es-ES_tradnl"/>
        </w:rPr>
        <w:t>No obstante, el centro sí deberá entregar al SNE la hoja de respuestas para la parte teórica con el sistema de puntuación.</w:t>
      </w:r>
    </w:p>
    <w:p w14:paraId="595B643B" w14:textId="77777777" w:rsidR="00404C7F" w:rsidRDefault="00404C7F" w:rsidP="00404C7F">
      <w:pPr>
        <w:tabs>
          <w:tab w:val="left" w:pos="1418"/>
        </w:tabs>
        <w:spacing w:after="0" w:line="240" w:lineRule="auto"/>
        <w:ind w:left="284"/>
        <w:jc w:val="both"/>
        <w:rPr>
          <w:lang w:val="es-ES_tradnl"/>
        </w:rPr>
      </w:pPr>
    </w:p>
    <w:p w14:paraId="2221171C" w14:textId="77777777" w:rsidR="00A668E8" w:rsidRDefault="00A668E8" w:rsidP="00275A5F">
      <w:pPr>
        <w:pStyle w:val="Prrafodelista"/>
        <w:numPr>
          <w:ilvl w:val="0"/>
          <w:numId w:val="30"/>
        </w:numPr>
        <w:tabs>
          <w:tab w:val="left" w:pos="1418"/>
        </w:tabs>
        <w:spacing w:after="0" w:line="240" w:lineRule="auto"/>
        <w:ind w:left="284" w:hanging="284"/>
        <w:jc w:val="both"/>
        <w:rPr>
          <w:b/>
          <w:bCs/>
        </w:rPr>
      </w:pPr>
      <w:r w:rsidRPr="001528B3">
        <w:rPr>
          <w:b/>
          <w:bCs/>
        </w:rPr>
        <w:t>Sistema de evaluación de la parte práctica: hoja de evaluación práctica</w:t>
      </w:r>
    </w:p>
    <w:p w14:paraId="6A804152" w14:textId="77777777" w:rsidR="00404C7F" w:rsidRDefault="00404C7F" w:rsidP="00275A5F">
      <w:pPr>
        <w:tabs>
          <w:tab w:val="left" w:pos="1418"/>
        </w:tabs>
        <w:spacing w:after="0" w:line="240" w:lineRule="auto"/>
        <w:jc w:val="both"/>
        <w:rPr>
          <w:b/>
          <w:bCs/>
        </w:rPr>
        <w:sectPr w:rsidR="00404C7F" w:rsidSect="00A668E8">
          <w:pgSz w:w="11906" w:h="16838" w:code="9"/>
          <w:pgMar w:top="1418" w:right="1701" w:bottom="1418" w:left="1701" w:header="709" w:footer="709" w:gutter="0"/>
          <w:cols w:space="708"/>
          <w:titlePg/>
          <w:docGrid w:linePitch="360"/>
        </w:sectPr>
      </w:pPr>
    </w:p>
    <w:p w14:paraId="5556D0D0" w14:textId="77777777" w:rsidR="00A668E8" w:rsidRDefault="00A668E8" w:rsidP="00A668E8">
      <w:pPr>
        <w:pStyle w:val="Prrafodelista"/>
        <w:numPr>
          <w:ilvl w:val="0"/>
          <w:numId w:val="30"/>
        </w:numPr>
        <w:tabs>
          <w:tab w:val="left" w:pos="1418"/>
        </w:tabs>
        <w:ind w:left="284" w:hanging="284"/>
      </w:pPr>
      <w:r w:rsidRPr="001F385E">
        <w:rPr>
          <w:b/>
          <w:bCs/>
        </w:rPr>
        <w:lastRenderedPageBreak/>
        <w:t>PARTE PRIMERA</w:t>
      </w:r>
      <w:r>
        <w:t>: a</w:t>
      </w:r>
      <w:r w:rsidRPr="001F385E">
        <w:t>nálisis de las características de las instalaciones de agua</w:t>
      </w:r>
      <w:r>
        <w:t xml:space="preserve"> y saneamiento de un edificio (referente a la Unidad </w:t>
      </w:r>
      <w:r w:rsidRPr="001F385E">
        <w:t>Formativa UF0572 Instalaciones eficientes de suministro de agua y saneamiento de edificios)</w:t>
      </w:r>
      <w:r>
        <w:t>.</w:t>
      </w:r>
    </w:p>
    <w:p w14:paraId="7E959639" w14:textId="77777777" w:rsidR="00A668E8" w:rsidRDefault="00A668E8" w:rsidP="00A668E8">
      <w:pPr>
        <w:pStyle w:val="Prrafodelista"/>
        <w:tabs>
          <w:tab w:val="left" w:pos="1418"/>
        </w:tabs>
        <w:ind w:left="284"/>
      </w:pPr>
    </w:p>
    <w:tbl>
      <w:tblPr>
        <w:tblStyle w:val="Tablaconcuadrcula"/>
        <w:tblW w:w="14175" w:type="dxa"/>
        <w:tblInd w:w="108" w:type="dxa"/>
        <w:tblLayout w:type="fixed"/>
        <w:tblLook w:val="04A0" w:firstRow="1" w:lastRow="0" w:firstColumn="1" w:lastColumn="0" w:noHBand="0" w:noVBand="1"/>
      </w:tblPr>
      <w:tblGrid>
        <w:gridCol w:w="2835"/>
        <w:gridCol w:w="2835"/>
        <w:gridCol w:w="6946"/>
        <w:gridCol w:w="567"/>
        <w:gridCol w:w="992"/>
      </w:tblGrid>
      <w:tr w:rsidR="00A668E8" w14:paraId="14DA6860" w14:textId="77777777" w:rsidTr="00275A5F">
        <w:tc>
          <w:tcPr>
            <w:tcW w:w="2835" w:type="dxa"/>
            <w:shd w:val="clear" w:color="auto" w:fill="BFBFBF" w:themeFill="background1" w:themeFillShade="BF"/>
          </w:tcPr>
          <w:p w14:paraId="4BB100AB" w14:textId="77777777" w:rsidR="00A668E8" w:rsidRDefault="00A668E8" w:rsidP="00A668E8">
            <w:pPr>
              <w:pStyle w:val="Prrafodelista"/>
              <w:tabs>
                <w:tab w:val="left" w:pos="1418"/>
              </w:tabs>
              <w:ind w:left="0"/>
            </w:pPr>
            <w:r w:rsidRPr="001F385E">
              <w:rPr>
                <w:b/>
                <w:bCs/>
              </w:rPr>
              <w:t>Actividades/ Resultados</w:t>
            </w:r>
          </w:p>
        </w:tc>
        <w:tc>
          <w:tcPr>
            <w:tcW w:w="2835" w:type="dxa"/>
            <w:shd w:val="clear" w:color="auto" w:fill="BFBFBF" w:themeFill="background1" w:themeFillShade="BF"/>
          </w:tcPr>
          <w:p w14:paraId="6073729E" w14:textId="77777777" w:rsidR="00A668E8" w:rsidRDefault="00A668E8" w:rsidP="00A668E8">
            <w:pPr>
              <w:pStyle w:val="Prrafodelista"/>
              <w:tabs>
                <w:tab w:val="left" w:pos="1418"/>
              </w:tabs>
              <w:ind w:left="0"/>
            </w:pPr>
            <w:r w:rsidRPr="001F385E">
              <w:rPr>
                <w:b/>
                <w:bCs/>
              </w:rPr>
              <w:t>Factores/ Indicadores de logro</w:t>
            </w:r>
          </w:p>
        </w:tc>
        <w:tc>
          <w:tcPr>
            <w:tcW w:w="6946" w:type="dxa"/>
            <w:shd w:val="clear" w:color="auto" w:fill="BFBFBF" w:themeFill="background1" w:themeFillShade="BF"/>
          </w:tcPr>
          <w:p w14:paraId="4800F0B6" w14:textId="77777777" w:rsidR="00A668E8" w:rsidRDefault="00A668E8" w:rsidP="00A668E8">
            <w:pPr>
              <w:pStyle w:val="Prrafodelista"/>
              <w:tabs>
                <w:tab w:val="left" w:pos="1418"/>
              </w:tabs>
              <w:ind w:left="0"/>
            </w:pPr>
            <w:r w:rsidRPr="001F385E">
              <w:rPr>
                <w:b/>
                <w:bCs/>
              </w:rPr>
              <w:t>Escala</w:t>
            </w:r>
          </w:p>
        </w:tc>
        <w:tc>
          <w:tcPr>
            <w:tcW w:w="567" w:type="dxa"/>
            <w:shd w:val="clear" w:color="auto" w:fill="BFBFBF" w:themeFill="background1" w:themeFillShade="BF"/>
            <w:vAlign w:val="center"/>
          </w:tcPr>
          <w:p w14:paraId="671F63BC" w14:textId="77777777" w:rsidR="00A668E8" w:rsidRDefault="00A668E8" w:rsidP="00A668E8">
            <w:pPr>
              <w:pStyle w:val="Prrafodelista"/>
              <w:tabs>
                <w:tab w:val="left" w:pos="1418"/>
              </w:tabs>
              <w:ind w:left="0"/>
              <w:jc w:val="center"/>
            </w:pPr>
          </w:p>
        </w:tc>
        <w:tc>
          <w:tcPr>
            <w:tcW w:w="992" w:type="dxa"/>
            <w:shd w:val="clear" w:color="auto" w:fill="BFBFBF" w:themeFill="background1" w:themeFillShade="BF"/>
          </w:tcPr>
          <w:p w14:paraId="3A421989" w14:textId="77777777" w:rsidR="00A668E8" w:rsidRPr="00E3355F" w:rsidRDefault="00A668E8" w:rsidP="00A668E8">
            <w:pPr>
              <w:pStyle w:val="Prrafodelista"/>
              <w:tabs>
                <w:tab w:val="left" w:pos="1418"/>
              </w:tabs>
              <w:ind w:left="0"/>
              <w:rPr>
                <w:b/>
              </w:rPr>
            </w:pPr>
            <w:r w:rsidRPr="00E3355F">
              <w:rPr>
                <w:b/>
                <w:bCs/>
              </w:rPr>
              <w:t>Máximo</w:t>
            </w:r>
          </w:p>
        </w:tc>
      </w:tr>
      <w:tr w:rsidR="00A668E8" w14:paraId="2157F5A8" w14:textId="77777777" w:rsidTr="00275A5F">
        <w:tc>
          <w:tcPr>
            <w:tcW w:w="2835" w:type="dxa"/>
            <w:vMerge w:val="restart"/>
            <w:vAlign w:val="center"/>
          </w:tcPr>
          <w:p w14:paraId="19E2E8EB" w14:textId="77777777" w:rsidR="00A668E8" w:rsidRDefault="00A668E8" w:rsidP="00A668E8">
            <w:pPr>
              <w:pStyle w:val="Prrafodelista"/>
              <w:tabs>
                <w:tab w:val="left" w:pos="1418"/>
              </w:tabs>
              <w:ind w:left="0"/>
            </w:pPr>
            <w:r w:rsidRPr="001F385E">
              <w:t>1. Identificar y describir las</w:t>
            </w:r>
            <w:r>
              <w:t xml:space="preserve"> </w:t>
            </w:r>
            <w:r w:rsidRPr="001F385E">
              <w:t>características de la</w:t>
            </w:r>
            <w:r>
              <w:t xml:space="preserve"> instalación de suministro de </w:t>
            </w:r>
            <w:r w:rsidRPr="001F385E">
              <w:t>agua</w:t>
            </w:r>
          </w:p>
        </w:tc>
        <w:tc>
          <w:tcPr>
            <w:tcW w:w="2835" w:type="dxa"/>
          </w:tcPr>
          <w:p w14:paraId="310E4222" w14:textId="77777777" w:rsidR="00A668E8" w:rsidRDefault="00A668E8" w:rsidP="00A668E8">
            <w:pPr>
              <w:pStyle w:val="Prrafodelista"/>
              <w:tabs>
                <w:tab w:val="left" w:pos="1418"/>
              </w:tabs>
              <w:ind w:left="44"/>
            </w:pPr>
            <w:r w:rsidRPr="001F385E">
              <w:t>1.1 Precisión al identificar los</w:t>
            </w:r>
            <w:r>
              <w:t xml:space="preserve"> </w:t>
            </w:r>
            <w:r w:rsidRPr="001F385E">
              <w:t>componentes de la instalación</w:t>
            </w:r>
            <w:r>
              <w:t xml:space="preserve"> </w:t>
            </w:r>
            <w:r w:rsidRPr="001F385E">
              <w:t>de agua</w:t>
            </w:r>
            <w:r>
              <w:t>.</w:t>
            </w:r>
          </w:p>
        </w:tc>
        <w:tc>
          <w:tcPr>
            <w:tcW w:w="6946" w:type="dxa"/>
          </w:tcPr>
          <w:p w14:paraId="0B0BE620" w14:textId="77777777" w:rsidR="00A668E8" w:rsidRPr="001F385E" w:rsidRDefault="00A668E8" w:rsidP="00A668E8">
            <w:pPr>
              <w:pStyle w:val="Prrafodelista"/>
              <w:numPr>
                <w:ilvl w:val="0"/>
                <w:numId w:val="31"/>
              </w:numPr>
              <w:tabs>
                <w:tab w:val="left" w:pos="1418"/>
              </w:tabs>
              <w:ind w:left="374" w:hanging="283"/>
            </w:pPr>
            <w:r w:rsidRPr="001F385E">
              <w:t>Todos los elementos son identificados correctamente.</w:t>
            </w:r>
          </w:p>
          <w:p w14:paraId="62880FF2" w14:textId="77777777" w:rsidR="00A668E8" w:rsidRPr="001F385E" w:rsidRDefault="00A668E8" w:rsidP="00A668E8">
            <w:pPr>
              <w:pStyle w:val="Prrafodelista"/>
              <w:numPr>
                <w:ilvl w:val="0"/>
                <w:numId w:val="31"/>
              </w:numPr>
              <w:tabs>
                <w:tab w:val="left" w:pos="1418"/>
              </w:tabs>
              <w:ind w:left="374" w:hanging="283"/>
            </w:pPr>
            <w:r w:rsidRPr="001F385E">
              <w:t>Más de la mitad de los elementos son determinados correctamente.</w:t>
            </w:r>
          </w:p>
          <w:p w14:paraId="18D8AB35" w14:textId="77777777" w:rsidR="00A668E8" w:rsidRDefault="00A668E8" w:rsidP="00A668E8">
            <w:pPr>
              <w:pStyle w:val="Prrafodelista"/>
              <w:numPr>
                <w:ilvl w:val="0"/>
                <w:numId w:val="31"/>
              </w:numPr>
              <w:tabs>
                <w:tab w:val="left" w:pos="1418"/>
              </w:tabs>
              <w:ind w:left="374" w:hanging="283"/>
            </w:pPr>
            <w:r w:rsidRPr="001F385E">
              <w:t>Menos de la mitad de los elementos son determinados correctamente.</w:t>
            </w:r>
          </w:p>
        </w:tc>
        <w:tc>
          <w:tcPr>
            <w:tcW w:w="567" w:type="dxa"/>
            <w:vAlign w:val="center"/>
          </w:tcPr>
          <w:p w14:paraId="4B2CC022"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5</w:t>
            </w:r>
          </w:p>
          <w:p w14:paraId="0ED3B4D1"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6ACC6EF2" w14:textId="77777777"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14:paraId="3FC91C85" w14:textId="77777777" w:rsidR="00A668E8" w:rsidRPr="00E3355F" w:rsidRDefault="00A668E8" w:rsidP="00A668E8">
            <w:pPr>
              <w:pStyle w:val="Prrafodelista"/>
              <w:tabs>
                <w:tab w:val="left" w:pos="1418"/>
              </w:tabs>
              <w:ind w:left="0"/>
              <w:jc w:val="center"/>
              <w:rPr>
                <w:b/>
              </w:rPr>
            </w:pPr>
            <w:r w:rsidRPr="00E3355F">
              <w:rPr>
                <w:b/>
              </w:rPr>
              <w:t>5</w:t>
            </w:r>
          </w:p>
        </w:tc>
      </w:tr>
      <w:tr w:rsidR="00A668E8" w14:paraId="78DD97A4" w14:textId="77777777" w:rsidTr="00275A5F">
        <w:tc>
          <w:tcPr>
            <w:tcW w:w="2835" w:type="dxa"/>
            <w:vMerge/>
            <w:vAlign w:val="center"/>
          </w:tcPr>
          <w:p w14:paraId="4677F19E" w14:textId="77777777" w:rsidR="00A668E8" w:rsidRDefault="00A668E8" w:rsidP="00A668E8">
            <w:pPr>
              <w:pStyle w:val="Prrafodelista"/>
              <w:tabs>
                <w:tab w:val="left" w:pos="1418"/>
              </w:tabs>
              <w:ind w:left="0"/>
            </w:pPr>
          </w:p>
        </w:tc>
        <w:tc>
          <w:tcPr>
            <w:tcW w:w="2835" w:type="dxa"/>
          </w:tcPr>
          <w:p w14:paraId="027D0E19" w14:textId="77777777" w:rsidR="00A668E8" w:rsidRDefault="00A668E8" w:rsidP="00A668E8">
            <w:pPr>
              <w:pStyle w:val="Prrafodelista"/>
              <w:tabs>
                <w:tab w:val="left" w:pos="1418"/>
              </w:tabs>
              <w:ind w:left="44"/>
            </w:pPr>
            <w:r w:rsidRPr="001F385E">
              <w:t>1.2 Exactitud al describir las</w:t>
            </w:r>
            <w:r>
              <w:t xml:space="preserve"> características de la </w:t>
            </w:r>
            <w:r w:rsidRPr="001F385E">
              <w:t>instalación.</w:t>
            </w:r>
          </w:p>
        </w:tc>
        <w:tc>
          <w:tcPr>
            <w:tcW w:w="6946" w:type="dxa"/>
          </w:tcPr>
          <w:p w14:paraId="12928471" w14:textId="77777777" w:rsidR="00A668E8" w:rsidRPr="001F385E" w:rsidRDefault="00A668E8" w:rsidP="00A668E8">
            <w:pPr>
              <w:pStyle w:val="Prrafodelista"/>
              <w:numPr>
                <w:ilvl w:val="0"/>
                <w:numId w:val="31"/>
              </w:numPr>
              <w:tabs>
                <w:tab w:val="left" w:pos="1418"/>
              </w:tabs>
              <w:ind w:left="374" w:hanging="283"/>
            </w:pPr>
            <w:r w:rsidRPr="001F385E">
              <w:t>Describe las características de manera clara y sin errores.</w:t>
            </w:r>
          </w:p>
          <w:p w14:paraId="19EF8EBD" w14:textId="77777777" w:rsidR="00A668E8" w:rsidRPr="001F385E" w:rsidRDefault="00A668E8" w:rsidP="00A668E8">
            <w:pPr>
              <w:pStyle w:val="Prrafodelista"/>
              <w:numPr>
                <w:ilvl w:val="0"/>
                <w:numId w:val="31"/>
              </w:numPr>
              <w:tabs>
                <w:tab w:val="left" w:pos="1418"/>
              </w:tabs>
              <w:ind w:left="374" w:hanging="283"/>
            </w:pPr>
            <w:r w:rsidRPr="001F385E">
              <w:t>Tiene dudas al describir algunos elementos, tiene algunos errores</w:t>
            </w:r>
            <w:r>
              <w:t>.</w:t>
            </w:r>
          </w:p>
          <w:p w14:paraId="1643AF2C" w14:textId="77777777" w:rsidR="00A668E8" w:rsidRDefault="00A668E8" w:rsidP="00A668E8">
            <w:pPr>
              <w:pStyle w:val="Prrafodelista"/>
              <w:numPr>
                <w:ilvl w:val="0"/>
                <w:numId w:val="31"/>
              </w:numPr>
              <w:tabs>
                <w:tab w:val="left" w:pos="1418"/>
              </w:tabs>
              <w:ind w:left="374" w:hanging="283"/>
            </w:pPr>
            <w:r w:rsidRPr="001F385E">
              <w:t>No describe las características de manera clara, cometiendo muchos</w:t>
            </w:r>
            <w:r>
              <w:t xml:space="preserve"> </w:t>
            </w:r>
            <w:r w:rsidRPr="001F385E">
              <w:t>errores.</w:t>
            </w:r>
          </w:p>
        </w:tc>
        <w:tc>
          <w:tcPr>
            <w:tcW w:w="567" w:type="dxa"/>
            <w:vAlign w:val="center"/>
          </w:tcPr>
          <w:p w14:paraId="3DA3DB8A"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5</w:t>
            </w:r>
          </w:p>
          <w:p w14:paraId="522A0B95"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3</w:t>
            </w:r>
          </w:p>
          <w:p w14:paraId="320B33CA" w14:textId="77777777"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14:paraId="72CE8BFF" w14:textId="77777777" w:rsidR="00A668E8" w:rsidRPr="00E3355F" w:rsidRDefault="00A668E8" w:rsidP="00A668E8">
            <w:pPr>
              <w:pStyle w:val="Prrafodelista"/>
              <w:tabs>
                <w:tab w:val="left" w:pos="1418"/>
              </w:tabs>
              <w:ind w:left="0"/>
              <w:jc w:val="center"/>
              <w:rPr>
                <w:b/>
              </w:rPr>
            </w:pPr>
            <w:r w:rsidRPr="00E3355F">
              <w:rPr>
                <w:b/>
              </w:rPr>
              <w:t>5</w:t>
            </w:r>
          </w:p>
        </w:tc>
      </w:tr>
      <w:tr w:rsidR="00A668E8" w14:paraId="6E5DBD57" w14:textId="77777777" w:rsidTr="00275A5F">
        <w:tc>
          <w:tcPr>
            <w:tcW w:w="2835" w:type="dxa"/>
            <w:vMerge/>
            <w:vAlign w:val="center"/>
          </w:tcPr>
          <w:p w14:paraId="680F5EE5" w14:textId="77777777" w:rsidR="00A668E8" w:rsidRDefault="00A668E8" w:rsidP="00A668E8">
            <w:pPr>
              <w:pStyle w:val="Prrafodelista"/>
              <w:tabs>
                <w:tab w:val="left" w:pos="1418"/>
              </w:tabs>
              <w:ind w:left="0"/>
            </w:pPr>
          </w:p>
        </w:tc>
        <w:tc>
          <w:tcPr>
            <w:tcW w:w="2835" w:type="dxa"/>
          </w:tcPr>
          <w:p w14:paraId="30B85BD2" w14:textId="77777777" w:rsidR="00A668E8" w:rsidRDefault="00A668E8" w:rsidP="00A668E8">
            <w:pPr>
              <w:pStyle w:val="Prrafodelista"/>
              <w:tabs>
                <w:tab w:val="left" w:pos="1418"/>
              </w:tabs>
              <w:ind w:left="44"/>
            </w:pPr>
            <w:r w:rsidRPr="001F385E">
              <w:t>1.3 Autonomía al realizar la</w:t>
            </w:r>
            <w:r>
              <w:t xml:space="preserve"> </w:t>
            </w:r>
            <w:r w:rsidRPr="001F385E">
              <w:t>tarea</w:t>
            </w:r>
            <w:r>
              <w:t>.</w:t>
            </w:r>
          </w:p>
        </w:tc>
        <w:tc>
          <w:tcPr>
            <w:tcW w:w="6946" w:type="dxa"/>
          </w:tcPr>
          <w:p w14:paraId="2BA75EF5" w14:textId="77777777" w:rsidR="00A668E8" w:rsidRPr="001F385E" w:rsidRDefault="00A668E8" w:rsidP="00A668E8">
            <w:pPr>
              <w:pStyle w:val="Prrafodelista"/>
              <w:numPr>
                <w:ilvl w:val="0"/>
                <w:numId w:val="31"/>
              </w:numPr>
              <w:tabs>
                <w:tab w:val="left" w:pos="1418"/>
              </w:tabs>
              <w:ind w:left="374" w:hanging="283"/>
            </w:pPr>
            <w:r w:rsidRPr="001F385E">
              <w:t>No hace preguntas.</w:t>
            </w:r>
          </w:p>
          <w:p w14:paraId="4EF2A469" w14:textId="77777777" w:rsidR="00A668E8" w:rsidRPr="001F385E" w:rsidRDefault="00A668E8" w:rsidP="00A668E8">
            <w:pPr>
              <w:pStyle w:val="Prrafodelista"/>
              <w:numPr>
                <w:ilvl w:val="0"/>
                <w:numId w:val="31"/>
              </w:numPr>
              <w:tabs>
                <w:tab w:val="left" w:pos="1418"/>
              </w:tabs>
              <w:ind w:left="374" w:hanging="283"/>
            </w:pPr>
            <w:r w:rsidRPr="001F385E">
              <w:t>Pregunta para orientarse</w:t>
            </w:r>
          </w:p>
          <w:p w14:paraId="4D9A2DF4" w14:textId="77777777" w:rsidR="00A668E8" w:rsidRDefault="00A668E8" w:rsidP="00A668E8">
            <w:pPr>
              <w:pStyle w:val="Prrafodelista"/>
              <w:numPr>
                <w:ilvl w:val="0"/>
                <w:numId w:val="31"/>
              </w:numPr>
              <w:tabs>
                <w:tab w:val="left" w:pos="1418"/>
              </w:tabs>
              <w:ind w:left="374" w:hanging="283"/>
            </w:pPr>
            <w:r w:rsidRPr="001F385E">
              <w:t>Pregunta constantemente y se le nota inseguro.</w:t>
            </w:r>
          </w:p>
        </w:tc>
        <w:tc>
          <w:tcPr>
            <w:tcW w:w="567" w:type="dxa"/>
            <w:vAlign w:val="center"/>
          </w:tcPr>
          <w:p w14:paraId="2EE1D35E"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3</w:t>
            </w:r>
          </w:p>
          <w:p w14:paraId="28767BF1"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647D8844" w14:textId="77777777"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14:paraId="3EE18FFD" w14:textId="77777777" w:rsidR="00A668E8" w:rsidRPr="00E3355F" w:rsidRDefault="00A668E8" w:rsidP="00A668E8">
            <w:pPr>
              <w:pStyle w:val="Prrafodelista"/>
              <w:tabs>
                <w:tab w:val="left" w:pos="1418"/>
              </w:tabs>
              <w:ind w:left="0"/>
              <w:jc w:val="center"/>
              <w:rPr>
                <w:b/>
              </w:rPr>
            </w:pPr>
            <w:r w:rsidRPr="00E3355F">
              <w:rPr>
                <w:b/>
              </w:rPr>
              <w:t>3</w:t>
            </w:r>
          </w:p>
        </w:tc>
      </w:tr>
      <w:tr w:rsidR="00A668E8" w14:paraId="4A5226A1" w14:textId="77777777" w:rsidTr="00275A5F">
        <w:tc>
          <w:tcPr>
            <w:tcW w:w="2835" w:type="dxa"/>
            <w:vMerge w:val="restart"/>
            <w:vAlign w:val="center"/>
          </w:tcPr>
          <w:p w14:paraId="1D35AA0B" w14:textId="77777777" w:rsidR="00A668E8" w:rsidRDefault="00A668E8" w:rsidP="00A668E8">
            <w:pPr>
              <w:pStyle w:val="Prrafodelista"/>
              <w:tabs>
                <w:tab w:val="left" w:pos="1418"/>
              </w:tabs>
              <w:ind w:left="0"/>
            </w:pPr>
            <w:r w:rsidRPr="001F385E">
              <w:t>2. Identificar y describir las</w:t>
            </w:r>
            <w:r>
              <w:t xml:space="preserve"> características de la instalación de saneamiento </w:t>
            </w:r>
            <w:r w:rsidRPr="001F385E">
              <w:t>del edificio.</w:t>
            </w:r>
          </w:p>
        </w:tc>
        <w:tc>
          <w:tcPr>
            <w:tcW w:w="2835" w:type="dxa"/>
          </w:tcPr>
          <w:p w14:paraId="2EC93027" w14:textId="77777777" w:rsidR="00A668E8" w:rsidRDefault="00A668E8" w:rsidP="00A668E8">
            <w:pPr>
              <w:pStyle w:val="Prrafodelista"/>
              <w:tabs>
                <w:tab w:val="left" w:pos="1418"/>
              </w:tabs>
              <w:ind w:left="44"/>
            </w:pPr>
            <w:r w:rsidRPr="001F385E">
              <w:t>2.1 Precisión al identificar los</w:t>
            </w:r>
            <w:r>
              <w:t xml:space="preserve"> </w:t>
            </w:r>
            <w:r w:rsidRPr="001F385E">
              <w:t>componentes de la instalación</w:t>
            </w:r>
            <w:r>
              <w:t xml:space="preserve"> </w:t>
            </w:r>
            <w:r w:rsidRPr="001F385E">
              <w:t>de saneamiento</w:t>
            </w:r>
            <w:r>
              <w:t>.</w:t>
            </w:r>
          </w:p>
        </w:tc>
        <w:tc>
          <w:tcPr>
            <w:tcW w:w="6946" w:type="dxa"/>
          </w:tcPr>
          <w:p w14:paraId="77491EEF" w14:textId="77777777" w:rsidR="00A668E8" w:rsidRPr="00247A5E" w:rsidRDefault="00A668E8" w:rsidP="00A668E8">
            <w:pPr>
              <w:pStyle w:val="Prrafodelista"/>
              <w:numPr>
                <w:ilvl w:val="0"/>
                <w:numId w:val="31"/>
              </w:numPr>
              <w:tabs>
                <w:tab w:val="left" w:pos="1418"/>
              </w:tabs>
              <w:ind w:left="374" w:hanging="283"/>
            </w:pPr>
            <w:r w:rsidRPr="00247A5E">
              <w:t>Todos los elementos son identificados correctamente.</w:t>
            </w:r>
          </w:p>
          <w:p w14:paraId="4B349DB3" w14:textId="77777777" w:rsidR="00A668E8" w:rsidRPr="00247A5E" w:rsidRDefault="00A668E8" w:rsidP="00A668E8">
            <w:pPr>
              <w:pStyle w:val="Prrafodelista"/>
              <w:numPr>
                <w:ilvl w:val="0"/>
                <w:numId w:val="31"/>
              </w:numPr>
              <w:tabs>
                <w:tab w:val="left" w:pos="1418"/>
              </w:tabs>
              <w:ind w:left="374" w:hanging="283"/>
            </w:pPr>
            <w:r w:rsidRPr="00247A5E">
              <w:t>Más de la mitad de los elementos son determinados correctamente.</w:t>
            </w:r>
          </w:p>
          <w:p w14:paraId="3C92C501" w14:textId="77777777" w:rsidR="00A668E8" w:rsidRDefault="00A668E8" w:rsidP="00A668E8">
            <w:pPr>
              <w:pStyle w:val="Prrafodelista"/>
              <w:numPr>
                <w:ilvl w:val="0"/>
                <w:numId w:val="31"/>
              </w:numPr>
              <w:tabs>
                <w:tab w:val="left" w:pos="1418"/>
              </w:tabs>
              <w:ind w:left="374" w:hanging="283"/>
            </w:pPr>
            <w:r w:rsidRPr="00247A5E">
              <w:t>Menos de la mitad de los elementos son determinados correctamente</w:t>
            </w:r>
            <w:r>
              <w:t>.</w:t>
            </w:r>
          </w:p>
        </w:tc>
        <w:tc>
          <w:tcPr>
            <w:tcW w:w="567" w:type="dxa"/>
            <w:vAlign w:val="center"/>
          </w:tcPr>
          <w:p w14:paraId="659C7D32"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4</w:t>
            </w:r>
          </w:p>
          <w:p w14:paraId="3F7BCC18"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0B5181E6" w14:textId="77777777"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14:paraId="50F10B7A" w14:textId="77777777" w:rsidR="00A668E8" w:rsidRPr="00E3355F" w:rsidRDefault="00A668E8" w:rsidP="00A668E8">
            <w:pPr>
              <w:pStyle w:val="Prrafodelista"/>
              <w:tabs>
                <w:tab w:val="left" w:pos="1418"/>
              </w:tabs>
              <w:ind w:left="0"/>
              <w:jc w:val="center"/>
              <w:rPr>
                <w:b/>
              </w:rPr>
            </w:pPr>
            <w:r w:rsidRPr="00E3355F">
              <w:rPr>
                <w:b/>
              </w:rPr>
              <w:t>4</w:t>
            </w:r>
          </w:p>
        </w:tc>
      </w:tr>
      <w:tr w:rsidR="00A668E8" w14:paraId="7AC93119" w14:textId="77777777" w:rsidTr="00275A5F">
        <w:tc>
          <w:tcPr>
            <w:tcW w:w="2835" w:type="dxa"/>
            <w:vMerge/>
          </w:tcPr>
          <w:p w14:paraId="4CA0CA20" w14:textId="77777777" w:rsidR="00A668E8" w:rsidRDefault="00A668E8" w:rsidP="00A668E8">
            <w:pPr>
              <w:pStyle w:val="Prrafodelista"/>
              <w:tabs>
                <w:tab w:val="left" w:pos="1418"/>
              </w:tabs>
              <w:ind w:left="0"/>
            </w:pPr>
          </w:p>
        </w:tc>
        <w:tc>
          <w:tcPr>
            <w:tcW w:w="2835" w:type="dxa"/>
          </w:tcPr>
          <w:p w14:paraId="4F770D15" w14:textId="77777777" w:rsidR="00A668E8" w:rsidRDefault="00A668E8" w:rsidP="00A668E8">
            <w:pPr>
              <w:pStyle w:val="Prrafodelista"/>
              <w:tabs>
                <w:tab w:val="left" w:pos="1418"/>
              </w:tabs>
              <w:ind w:left="44"/>
            </w:pPr>
            <w:r w:rsidRPr="001F385E">
              <w:t>2.2. Exactitud al describir las</w:t>
            </w:r>
            <w:r>
              <w:t xml:space="preserve"> características de la </w:t>
            </w:r>
            <w:r w:rsidRPr="001F385E">
              <w:t>instalación.</w:t>
            </w:r>
          </w:p>
        </w:tc>
        <w:tc>
          <w:tcPr>
            <w:tcW w:w="6946" w:type="dxa"/>
          </w:tcPr>
          <w:p w14:paraId="253DC834" w14:textId="77777777" w:rsidR="00A668E8" w:rsidRPr="00247A5E" w:rsidRDefault="00A668E8" w:rsidP="00A668E8">
            <w:pPr>
              <w:pStyle w:val="Prrafodelista"/>
              <w:numPr>
                <w:ilvl w:val="0"/>
                <w:numId w:val="31"/>
              </w:numPr>
              <w:tabs>
                <w:tab w:val="left" w:pos="1418"/>
              </w:tabs>
              <w:ind w:left="374" w:hanging="283"/>
            </w:pPr>
            <w:r w:rsidRPr="00247A5E">
              <w:t>Describe las características de manera clara y sin errores.</w:t>
            </w:r>
          </w:p>
          <w:p w14:paraId="4E364A1B" w14:textId="77777777" w:rsidR="00A668E8" w:rsidRPr="00247A5E" w:rsidRDefault="00A668E8" w:rsidP="00A668E8">
            <w:pPr>
              <w:pStyle w:val="Prrafodelista"/>
              <w:numPr>
                <w:ilvl w:val="0"/>
                <w:numId w:val="31"/>
              </w:numPr>
              <w:tabs>
                <w:tab w:val="left" w:pos="1418"/>
              </w:tabs>
              <w:ind w:left="374" w:hanging="283"/>
            </w:pPr>
            <w:r w:rsidRPr="00247A5E">
              <w:t>Tiene dudas al describir algunos elementos, tiene algunos errores</w:t>
            </w:r>
            <w:r>
              <w:t>.</w:t>
            </w:r>
          </w:p>
          <w:p w14:paraId="13C5D823" w14:textId="77777777" w:rsidR="00A668E8" w:rsidRDefault="00A668E8" w:rsidP="00A668E8">
            <w:pPr>
              <w:pStyle w:val="Prrafodelista"/>
              <w:numPr>
                <w:ilvl w:val="0"/>
                <w:numId w:val="31"/>
              </w:numPr>
              <w:tabs>
                <w:tab w:val="left" w:pos="1418"/>
              </w:tabs>
              <w:ind w:left="374" w:hanging="283"/>
            </w:pPr>
            <w:r w:rsidRPr="00247A5E">
              <w:t>No describe las características de manera clara, cometiendo muchos</w:t>
            </w:r>
            <w:r>
              <w:t xml:space="preserve"> </w:t>
            </w:r>
            <w:r w:rsidRPr="00247A5E">
              <w:t>errores.</w:t>
            </w:r>
          </w:p>
        </w:tc>
        <w:tc>
          <w:tcPr>
            <w:tcW w:w="567" w:type="dxa"/>
            <w:vAlign w:val="center"/>
          </w:tcPr>
          <w:p w14:paraId="28016087"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4</w:t>
            </w:r>
          </w:p>
          <w:p w14:paraId="57E0DC28"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686ABE73" w14:textId="77777777"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14:paraId="62192C66" w14:textId="77777777" w:rsidR="00A668E8" w:rsidRPr="00E3355F" w:rsidRDefault="00A668E8" w:rsidP="00A668E8">
            <w:pPr>
              <w:pStyle w:val="Prrafodelista"/>
              <w:tabs>
                <w:tab w:val="left" w:pos="1418"/>
              </w:tabs>
              <w:ind w:left="0"/>
              <w:jc w:val="center"/>
              <w:rPr>
                <w:b/>
              </w:rPr>
            </w:pPr>
            <w:r w:rsidRPr="00E3355F">
              <w:rPr>
                <w:b/>
              </w:rPr>
              <w:t>4</w:t>
            </w:r>
          </w:p>
        </w:tc>
      </w:tr>
      <w:tr w:rsidR="00A668E8" w14:paraId="7A86B833" w14:textId="77777777" w:rsidTr="00275A5F">
        <w:tc>
          <w:tcPr>
            <w:tcW w:w="2835" w:type="dxa"/>
            <w:vMerge/>
          </w:tcPr>
          <w:p w14:paraId="136D8971" w14:textId="77777777" w:rsidR="00A668E8" w:rsidRDefault="00A668E8" w:rsidP="00A668E8">
            <w:pPr>
              <w:pStyle w:val="Prrafodelista"/>
              <w:tabs>
                <w:tab w:val="left" w:pos="1418"/>
              </w:tabs>
              <w:ind w:left="0"/>
            </w:pPr>
          </w:p>
        </w:tc>
        <w:tc>
          <w:tcPr>
            <w:tcW w:w="2835" w:type="dxa"/>
          </w:tcPr>
          <w:p w14:paraId="6C3E632E" w14:textId="77777777" w:rsidR="00A668E8" w:rsidRDefault="00A668E8" w:rsidP="00A668E8">
            <w:pPr>
              <w:pStyle w:val="Prrafodelista"/>
              <w:tabs>
                <w:tab w:val="left" w:pos="1418"/>
              </w:tabs>
              <w:ind w:left="44"/>
            </w:pPr>
            <w:r w:rsidRPr="001F385E">
              <w:t>2.3 Autonomía al realizar la</w:t>
            </w:r>
            <w:r>
              <w:t xml:space="preserve"> </w:t>
            </w:r>
            <w:r w:rsidRPr="001F385E">
              <w:t>tarea.</w:t>
            </w:r>
          </w:p>
        </w:tc>
        <w:tc>
          <w:tcPr>
            <w:tcW w:w="6946" w:type="dxa"/>
          </w:tcPr>
          <w:p w14:paraId="306FBF38" w14:textId="77777777" w:rsidR="00A668E8" w:rsidRPr="00247A5E" w:rsidRDefault="00A668E8" w:rsidP="00A668E8">
            <w:pPr>
              <w:pStyle w:val="Prrafodelista"/>
              <w:numPr>
                <w:ilvl w:val="0"/>
                <w:numId w:val="31"/>
              </w:numPr>
              <w:tabs>
                <w:tab w:val="left" w:pos="1418"/>
              </w:tabs>
              <w:ind w:left="374" w:hanging="283"/>
            </w:pPr>
            <w:r w:rsidRPr="00247A5E">
              <w:t>No hace preguntas.</w:t>
            </w:r>
          </w:p>
          <w:p w14:paraId="4A078336" w14:textId="77777777" w:rsidR="00A668E8" w:rsidRPr="00247A5E" w:rsidRDefault="00A668E8" w:rsidP="00A668E8">
            <w:pPr>
              <w:pStyle w:val="Prrafodelista"/>
              <w:numPr>
                <w:ilvl w:val="0"/>
                <w:numId w:val="31"/>
              </w:numPr>
              <w:tabs>
                <w:tab w:val="left" w:pos="1418"/>
              </w:tabs>
              <w:ind w:left="374" w:hanging="283"/>
            </w:pPr>
            <w:r w:rsidRPr="00247A5E">
              <w:t>Pregunta para orientarse.</w:t>
            </w:r>
          </w:p>
          <w:p w14:paraId="1D418D7B" w14:textId="77777777" w:rsidR="00A668E8" w:rsidRDefault="00A668E8" w:rsidP="00A668E8">
            <w:pPr>
              <w:pStyle w:val="Prrafodelista"/>
              <w:numPr>
                <w:ilvl w:val="0"/>
                <w:numId w:val="31"/>
              </w:numPr>
              <w:tabs>
                <w:tab w:val="left" w:pos="1418"/>
              </w:tabs>
              <w:ind w:left="374" w:hanging="283"/>
            </w:pPr>
            <w:r w:rsidRPr="00247A5E">
              <w:t>Pregunta constantemente y se le nota inseguro.</w:t>
            </w:r>
          </w:p>
        </w:tc>
        <w:tc>
          <w:tcPr>
            <w:tcW w:w="567" w:type="dxa"/>
            <w:vAlign w:val="center"/>
          </w:tcPr>
          <w:p w14:paraId="76DD5982"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24BFC86A"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14:paraId="6C784B78" w14:textId="77777777" w:rsidR="00A668E8" w:rsidRDefault="00A668E8" w:rsidP="00A668E8">
            <w:pPr>
              <w:pStyle w:val="Prrafodelista"/>
              <w:tabs>
                <w:tab w:val="left" w:pos="1418"/>
              </w:tabs>
              <w:ind w:left="0"/>
              <w:jc w:val="center"/>
            </w:pPr>
            <w:r>
              <w:rPr>
                <w:rFonts w:ascii="Arial" w:hAnsi="Arial" w:cs="Arial"/>
                <w:sz w:val="20"/>
                <w:szCs w:val="20"/>
              </w:rPr>
              <w:t>0</w:t>
            </w:r>
          </w:p>
        </w:tc>
        <w:tc>
          <w:tcPr>
            <w:tcW w:w="992" w:type="dxa"/>
            <w:vAlign w:val="center"/>
          </w:tcPr>
          <w:p w14:paraId="5DF426F0" w14:textId="77777777" w:rsidR="00A668E8" w:rsidRPr="00E3355F" w:rsidRDefault="00A668E8" w:rsidP="00A668E8">
            <w:pPr>
              <w:pStyle w:val="Prrafodelista"/>
              <w:tabs>
                <w:tab w:val="left" w:pos="1418"/>
              </w:tabs>
              <w:ind w:left="0"/>
              <w:jc w:val="center"/>
              <w:rPr>
                <w:b/>
              </w:rPr>
            </w:pPr>
            <w:r w:rsidRPr="00E3355F">
              <w:rPr>
                <w:b/>
              </w:rPr>
              <w:t>2</w:t>
            </w:r>
          </w:p>
        </w:tc>
      </w:tr>
    </w:tbl>
    <w:p w14:paraId="1D5575C4" w14:textId="77777777" w:rsidR="00A668E8" w:rsidRPr="001F385E" w:rsidRDefault="00A668E8" w:rsidP="00A668E8">
      <w:pPr>
        <w:pStyle w:val="Prrafodelista"/>
        <w:tabs>
          <w:tab w:val="left" w:pos="1418"/>
        </w:tabs>
        <w:ind w:left="284"/>
      </w:pPr>
    </w:p>
    <w:p w14:paraId="72938FC8" w14:textId="77777777" w:rsidR="00A668E8" w:rsidRDefault="00A668E8" w:rsidP="00A668E8">
      <w:pPr>
        <w:rPr>
          <w:lang w:val="es-ES_tradnl"/>
        </w:rPr>
      </w:pPr>
      <w:r>
        <w:rPr>
          <w:lang w:val="es-ES_tradnl"/>
        </w:rPr>
        <w:br w:type="page"/>
      </w:r>
    </w:p>
    <w:tbl>
      <w:tblPr>
        <w:tblStyle w:val="Tablaconcuadrcula"/>
        <w:tblW w:w="0" w:type="auto"/>
        <w:tblInd w:w="-8" w:type="dxa"/>
        <w:tblLook w:val="04A0" w:firstRow="1" w:lastRow="0" w:firstColumn="1" w:lastColumn="0" w:noHBand="0" w:noVBand="1"/>
      </w:tblPr>
      <w:tblGrid>
        <w:gridCol w:w="2920"/>
        <w:gridCol w:w="2918"/>
        <w:gridCol w:w="6850"/>
        <w:gridCol w:w="540"/>
        <w:gridCol w:w="998"/>
      </w:tblGrid>
      <w:tr w:rsidR="00A668E8" w14:paraId="0F374EBB" w14:textId="77777777" w:rsidTr="00A668E8">
        <w:tc>
          <w:tcPr>
            <w:tcW w:w="3119" w:type="dxa"/>
            <w:shd w:val="clear" w:color="auto" w:fill="BFBFBF" w:themeFill="background1" w:themeFillShade="BF"/>
          </w:tcPr>
          <w:p w14:paraId="21FFD29C" w14:textId="77777777" w:rsidR="00A668E8" w:rsidRDefault="00A668E8" w:rsidP="00A668E8">
            <w:pPr>
              <w:tabs>
                <w:tab w:val="left" w:pos="0"/>
              </w:tabs>
              <w:rPr>
                <w:lang w:val="es-ES_tradnl"/>
              </w:rPr>
            </w:pPr>
            <w:r w:rsidRPr="0060564F">
              <w:rPr>
                <w:b/>
                <w:bCs/>
              </w:rPr>
              <w:lastRenderedPageBreak/>
              <w:t>Actividades/ Resultados</w:t>
            </w:r>
          </w:p>
        </w:tc>
        <w:tc>
          <w:tcPr>
            <w:tcW w:w="3118" w:type="dxa"/>
            <w:shd w:val="clear" w:color="auto" w:fill="BFBFBF" w:themeFill="background1" w:themeFillShade="BF"/>
          </w:tcPr>
          <w:p w14:paraId="6E3F7453" w14:textId="77777777" w:rsidR="00A668E8" w:rsidRDefault="00A668E8" w:rsidP="00A668E8">
            <w:pPr>
              <w:tabs>
                <w:tab w:val="left" w:pos="0"/>
              </w:tabs>
              <w:rPr>
                <w:lang w:val="es-ES_tradnl"/>
              </w:rPr>
            </w:pPr>
            <w:r w:rsidRPr="0060564F">
              <w:rPr>
                <w:b/>
                <w:bCs/>
              </w:rPr>
              <w:t>Factores/ Indicadores de logro</w:t>
            </w:r>
          </w:p>
        </w:tc>
        <w:tc>
          <w:tcPr>
            <w:tcW w:w="7513" w:type="dxa"/>
            <w:shd w:val="clear" w:color="auto" w:fill="BFBFBF" w:themeFill="background1" w:themeFillShade="BF"/>
          </w:tcPr>
          <w:p w14:paraId="135E8333" w14:textId="77777777" w:rsidR="00A668E8" w:rsidRDefault="00A668E8" w:rsidP="00A668E8">
            <w:pPr>
              <w:tabs>
                <w:tab w:val="left" w:pos="0"/>
              </w:tabs>
              <w:rPr>
                <w:lang w:val="es-ES_tradnl"/>
              </w:rPr>
            </w:pPr>
            <w:r w:rsidRPr="0060564F">
              <w:rPr>
                <w:b/>
                <w:bCs/>
              </w:rPr>
              <w:t>Escala</w:t>
            </w:r>
          </w:p>
        </w:tc>
        <w:tc>
          <w:tcPr>
            <w:tcW w:w="567" w:type="dxa"/>
            <w:shd w:val="clear" w:color="auto" w:fill="BFBFBF" w:themeFill="background1" w:themeFillShade="BF"/>
          </w:tcPr>
          <w:p w14:paraId="2BDBF67F" w14:textId="77777777" w:rsidR="00A668E8" w:rsidRDefault="00A668E8" w:rsidP="00A668E8">
            <w:pPr>
              <w:tabs>
                <w:tab w:val="left" w:pos="0"/>
              </w:tabs>
              <w:rPr>
                <w:lang w:val="es-ES_tradnl"/>
              </w:rPr>
            </w:pPr>
          </w:p>
        </w:tc>
        <w:tc>
          <w:tcPr>
            <w:tcW w:w="1002" w:type="dxa"/>
            <w:shd w:val="clear" w:color="auto" w:fill="BFBFBF" w:themeFill="background1" w:themeFillShade="BF"/>
          </w:tcPr>
          <w:p w14:paraId="308C3E1B" w14:textId="77777777" w:rsidR="00A668E8" w:rsidRPr="00353EDB" w:rsidRDefault="00A668E8" w:rsidP="00A668E8">
            <w:pPr>
              <w:tabs>
                <w:tab w:val="left" w:pos="0"/>
              </w:tabs>
              <w:jc w:val="center"/>
              <w:rPr>
                <w:b/>
                <w:lang w:val="es-ES_tradnl"/>
              </w:rPr>
            </w:pPr>
            <w:r w:rsidRPr="00353EDB">
              <w:rPr>
                <w:b/>
                <w:bCs/>
              </w:rPr>
              <w:t>Máximo</w:t>
            </w:r>
          </w:p>
        </w:tc>
      </w:tr>
      <w:tr w:rsidR="00A668E8" w14:paraId="6D4092C4" w14:textId="77777777" w:rsidTr="00A668E8">
        <w:tc>
          <w:tcPr>
            <w:tcW w:w="3119" w:type="dxa"/>
            <w:vMerge w:val="restart"/>
            <w:vAlign w:val="center"/>
          </w:tcPr>
          <w:p w14:paraId="57D402E5" w14:textId="77777777" w:rsidR="00A668E8" w:rsidRPr="0060564F" w:rsidRDefault="00A668E8" w:rsidP="00A668E8">
            <w:pPr>
              <w:tabs>
                <w:tab w:val="left" w:pos="0"/>
              </w:tabs>
            </w:pPr>
            <w:r w:rsidRPr="0060564F">
              <w:t>3. Analizar y determinar la</w:t>
            </w:r>
            <w:r>
              <w:t xml:space="preserve"> </w:t>
            </w:r>
            <w:r w:rsidRPr="0060564F">
              <w:t>adecuación de las</w:t>
            </w:r>
            <w:r>
              <w:t xml:space="preserve"> </w:t>
            </w:r>
            <w:r w:rsidRPr="0060564F">
              <w:t>instalaciones descritas a la</w:t>
            </w:r>
            <w:r>
              <w:t xml:space="preserve"> </w:t>
            </w:r>
            <w:r w:rsidRPr="0060564F">
              <w:t>demanda y usos de los</w:t>
            </w:r>
            <w:r>
              <w:t xml:space="preserve"> </w:t>
            </w:r>
            <w:r w:rsidRPr="0060564F">
              <w:t>usuarios.</w:t>
            </w:r>
          </w:p>
        </w:tc>
        <w:tc>
          <w:tcPr>
            <w:tcW w:w="3118" w:type="dxa"/>
          </w:tcPr>
          <w:p w14:paraId="7B7FF669" w14:textId="77777777" w:rsidR="00A668E8" w:rsidRPr="0060564F" w:rsidRDefault="00A668E8" w:rsidP="00A668E8">
            <w:pPr>
              <w:tabs>
                <w:tab w:val="left" w:pos="0"/>
              </w:tabs>
            </w:pPr>
            <w:r w:rsidRPr="0060564F">
              <w:t>3.1 Precisión al determinar la</w:t>
            </w:r>
            <w:r>
              <w:t xml:space="preserve"> </w:t>
            </w:r>
            <w:r w:rsidRPr="0060564F">
              <w:t>adecuación de las instalaciones</w:t>
            </w:r>
            <w:r>
              <w:t xml:space="preserve"> </w:t>
            </w:r>
            <w:r w:rsidRPr="0060564F">
              <w:t>descritas.</w:t>
            </w:r>
          </w:p>
        </w:tc>
        <w:tc>
          <w:tcPr>
            <w:tcW w:w="7513" w:type="dxa"/>
          </w:tcPr>
          <w:p w14:paraId="771D1792" w14:textId="77777777" w:rsidR="00A668E8" w:rsidRPr="0060564F" w:rsidRDefault="00A668E8" w:rsidP="00A668E8">
            <w:pPr>
              <w:pStyle w:val="Prrafodelista"/>
              <w:numPr>
                <w:ilvl w:val="0"/>
                <w:numId w:val="32"/>
              </w:numPr>
              <w:tabs>
                <w:tab w:val="left" w:pos="0"/>
              </w:tabs>
              <w:ind w:left="317" w:hanging="283"/>
            </w:pPr>
            <w:r w:rsidRPr="0060564F">
              <w:t>Determina la adecuación o no de las instalaciones antes descritas</w:t>
            </w:r>
            <w:r>
              <w:t xml:space="preserve"> </w:t>
            </w:r>
            <w:r w:rsidRPr="0060564F">
              <w:t>correctamente.</w:t>
            </w:r>
          </w:p>
          <w:p w14:paraId="321E3EF1" w14:textId="77777777" w:rsidR="00A668E8" w:rsidRPr="0060564F" w:rsidRDefault="00A668E8" w:rsidP="00A668E8">
            <w:pPr>
              <w:pStyle w:val="Prrafodelista"/>
              <w:numPr>
                <w:ilvl w:val="0"/>
                <w:numId w:val="32"/>
              </w:numPr>
              <w:tabs>
                <w:tab w:val="left" w:pos="0"/>
              </w:tabs>
              <w:ind w:left="317" w:hanging="283"/>
            </w:pPr>
            <w:r w:rsidRPr="0060564F">
              <w:t>Duda y comete algunos errores al valorar la adecuación de las</w:t>
            </w:r>
            <w:r>
              <w:t xml:space="preserve"> </w:t>
            </w:r>
            <w:r w:rsidRPr="0060564F">
              <w:t>instalaciones de agua y saneamiento.</w:t>
            </w:r>
          </w:p>
          <w:p w14:paraId="4D61639D" w14:textId="77777777" w:rsidR="00A668E8" w:rsidRPr="00F02C16" w:rsidRDefault="00A668E8" w:rsidP="00A668E8">
            <w:pPr>
              <w:pStyle w:val="Prrafodelista"/>
              <w:numPr>
                <w:ilvl w:val="0"/>
                <w:numId w:val="32"/>
              </w:numPr>
              <w:tabs>
                <w:tab w:val="left" w:pos="0"/>
              </w:tabs>
              <w:ind w:left="317" w:hanging="283"/>
              <w:rPr>
                <w:lang w:val="es-ES_tradnl"/>
              </w:rPr>
            </w:pPr>
            <w:r w:rsidRPr="0060564F">
              <w:t>No valora de manera correcta las instalaciones de agua y saneamiento.</w:t>
            </w:r>
          </w:p>
        </w:tc>
        <w:tc>
          <w:tcPr>
            <w:tcW w:w="567" w:type="dxa"/>
            <w:vAlign w:val="center"/>
          </w:tcPr>
          <w:p w14:paraId="2C37637D" w14:textId="77777777" w:rsidR="00A668E8" w:rsidRPr="00F02C16" w:rsidRDefault="00A668E8" w:rsidP="00A668E8">
            <w:pPr>
              <w:tabs>
                <w:tab w:val="left" w:pos="0"/>
              </w:tabs>
              <w:jc w:val="center"/>
              <w:rPr>
                <w:lang w:val="es-ES_tradnl"/>
              </w:rPr>
            </w:pPr>
            <w:r w:rsidRPr="00F02C16">
              <w:rPr>
                <w:lang w:val="es-ES_tradnl"/>
              </w:rPr>
              <w:t>4</w:t>
            </w:r>
          </w:p>
          <w:p w14:paraId="63F08A00" w14:textId="77777777" w:rsidR="00A668E8" w:rsidRPr="00F02C16" w:rsidRDefault="00A668E8" w:rsidP="00A668E8">
            <w:pPr>
              <w:tabs>
                <w:tab w:val="left" w:pos="0"/>
              </w:tabs>
              <w:jc w:val="center"/>
              <w:rPr>
                <w:lang w:val="es-ES_tradnl"/>
              </w:rPr>
            </w:pPr>
            <w:r w:rsidRPr="00F02C16">
              <w:rPr>
                <w:lang w:val="es-ES_tradnl"/>
              </w:rPr>
              <w:t>2</w:t>
            </w:r>
          </w:p>
          <w:p w14:paraId="1DEB08CE" w14:textId="77777777" w:rsidR="00A668E8" w:rsidRDefault="00A668E8" w:rsidP="00A668E8">
            <w:pPr>
              <w:tabs>
                <w:tab w:val="left" w:pos="0"/>
              </w:tabs>
              <w:jc w:val="center"/>
              <w:rPr>
                <w:lang w:val="es-ES_tradnl"/>
              </w:rPr>
            </w:pPr>
            <w:r w:rsidRPr="00F02C16">
              <w:rPr>
                <w:lang w:val="es-ES_tradnl"/>
              </w:rPr>
              <w:t>0</w:t>
            </w:r>
          </w:p>
        </w:tc>
        <w:tc>
          <w:tcPr>
            <w:tcW w:w="1002" w:type="dxa"/>
            <w:vAlign w:val="center"/>
          </w:tcPr>
          <w:p w14:paraId="5CBD8267" w14:textId="77777777" w:rsidR="00A668E8" w:rsidRPr="00353EDB" w:rsidRDefault="00A668E8" w:rsidP="00A668E8">
            <w:pPr>
              <w:tabs>
                <w:tab w:val="left" w:pos="0"/>
              </w:tabs>
              <w:jc w:val="center"/>
              <w:rPr>
                <w:b/>
                <w:lang w:val="es-ES_tradnl"/>
              </w:rPr>
            </w:pPr>
            <w:r w:rsidRPr="00353EDB">
              <w:rPr>
                <w:b/>
                <w:lang w:val="es-ES_tradnl"/>
              </w:rPr>
              <w:t>4</w:t>
            </w:r>
          </w:p>
        </w:tc>
      </w:tr>
      <w:tr w:rsidR="00A668E8" w14:paraId="6081913C" w14:textId="77777777" w:rsidTr="00A668E8">
        <w:tc>
          <w:tcPr>
            <w:tcW w:w="3119" w:type="dxa"/>
            <w:vMerge/>
            <w:vAlign w:val="center"/>
          </w:tcPr>
          <w:p w14:paraId="614B51E0" w14:textId="77777777" w:rsidR="00A668E8" w:rsidRDefault="00A668E8" w:rsidP="00A668E8">
            <w:pPr>
              <w:tabs>
                <w:tab w:val="left" w:pos="0"/>
              </w:tabs>
              <w:rPr>
                <w:lang w:val="es-ES_tradnl"/>
              </w:rPr>
            </w:pPr>
          </w:p>
        </w:tc>
        <w:tc>
          <w:tcPr>
            <w:tcW w:w="3118" w:type="dxa"/>
          </w:tcPr>
          <w:p w14:paraId="2190F523" w14:textId="77777777" w:rsidR="00A668E8" w:rsidRPr="0060564F" w:rsidRDefault="00A668E8" w:rsidP="00A668E8">
            <w:pPr>
              <w:tabs>
                <w:tab w:val="left" w:pos="0"/>
              </w:tabs>
            </w:pPr>
            <w:r>
              <w:t xml:space="preserve">3.2 Orden y claridad al </w:t>
            </w:r>
            <w:r w:rsidRPr="0060564F">
              <w:t>presentar</w:t>
            </w:r>
            <w:r>
              <w:t xml:space="preserve"> </w:t>
            </w:r>
            <w:r w:rsidRPr="0060564F">
              <w:t>el análisis.</w:t>
            </w:r>
          </w:p>
        </w:tc>
        <w:tc>
          <w:tcPr>
            <w:tcW w:w="7513" w:type="dxa"/>
          </w:tcPr>
          <w:p w14:paraId="511915BB" w14:textId="77777777" w:rsidR="00A668E8" w:rsidRPr="0060564F" w:rsidRDefault="00A668E8" w:rsidP="00A668E8">
            <w:pPr>
              <w:pStyle w:val="Prrafodelista"/>
              <w:numPr>
                <w:ilvl w:val="0"/>
                <w:numId w:val="32"/>
              </w:numPr>
              <w:tabs>
                <w:tab w:val="left" w:pos="0"/>
              </w:tabs>
              <w:ind w:left="317" w:hanging="283"/>
            </w:pPr>
            <w:r w:rsidRPr="0060564F">
              <w:t>Presenta sus valoraciones de una manera clara y ordenada.</w:t>
            </w:r>
          </w:p>
          <w:p w14:paraId="4A6394DA" w14:textId="77777777" w:rsidR="00A668E8" w:rsidRPr="00F02C16" w:rsidRDefault="00A668E8" w:rsidP="00A668E8">
            <w:pPr>
              <w:pStyle w:val="Prrafodelista"/>
              <w:numPr>
                <w:ilvl w:val="0"/>
                <w:numId w:val="32"/>
              </w:numPr>
              <w:tabs>
                <w:tab w:val="left" w:pos="0"/>
              </w:tabs>
              <w:ind w:left="317" w:hanging="283"/>
              <w:rPr>
                <w:lang w:val="es-ES_tradnl"/>
              </w:rPr>
            </w:pPr>
            <w:r w:rsidRPr="0060564F">
              <w:t>No presenta sus valoraciones con claridad ni orden.</w:t>
            </w:r>
          </w:p>
        </w:tc>
        <w:tc>
          <w:tcPr>
            <w:tcW w:w="567" w:type="dxa"/>
            <w:vAlign w:val="center"/>
          </w:tcPr>
          <w:p w14:paraId="69525AF1"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1777B109" w14:textId="77777777"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14:paraId="65CF65CF" w14:textId="77777777" w:rsidR="00A668E8" w:rsidRPr="00353EDB" w:rsidRDefault="00A668E8" w:rsidP="00A668E8">
            <w:pPr>
              <w:tabs>
                <w:tab w:val="left" w:pos="0"/>
              </w:tabs>
              <w:jc w:val="center"/>
              <w:rPr>
                <w:b/>
                <w:lang w:val="es-ES_tradnl"/>
              </w:rPr>
            </w:pPr>
            <w:r w:rsidRPr="00353EDB">
              <w:rPr>
                <w:b/>
                <w:lang w:val="es-ES_tradnl"/>
              </w:rPr>
              <w:t>2</w:t>
            </w:r>
          </w:p>
        </w:tc>
      </w:tr>
      <w:tr w:rsidR="00A668E8" w14:paraId="19E81BC7" w14:textId="77777777" w:rsidTr="00A668E8">
        <w:tc>
          <w:tcPr>
            <w:tcW w:w="3119" w:type="dxa"/>
            <w:vMerge/>
            <w:vAlign w:val="center"/>
          </w:tcPr>
          <w:p w14:paraId="65AD9F3C" w14:textId="77777777" w:rsidR="00A668E8" w:rsidRDefault="00A668E8" w:rsidP="00A668E8">
            <w:pPr>
              <w:tabs>
                <w:tab w:val="left" w:pos="0"/>
              </w:tabs>
              <w:rPr>
                <w:lang w:val="es-ES_tradnl"/>
              </w:rPr>
            </w:pPr>
          </w:p>
        </w:tc>
        <w:tc>
          <w:tcPr>
            <w:tcW w:w="3118" w:type="dxa"/>
          </w:tcPr>
          <w:p w14:paraId="50C2A4FA" w14:textId="77777777" w:rsidR="00A668E8" w:rsidRPr="0060564F" w:rsidRDefault="00A668E8" w:rsidP="00A668E8">
            <w:pPr>
              <w:tabs>
                <w:tab w:val="left" w:pos="0"/>
              </w:tabs>
            </w:pPr>
            <w:r w:rsidRPr="0060564F">
              <w:t>3.3 Autonomía al realizar el</w:t>
            </w:r>
            <w:r>
              <w:t xml:space="preserve"> </w:t>
            </w:r>
            <w:r w:rsidRPr="0060564F">
              <w:t>análisis.</w:t>
            </w:r>
          </w:p>
        </w:tc>
        <w:tc>
          <w:tcPr>
            <w:tcW w:w="7513" w:type="dxa"/>
          </w:tcPr>
          <w:p w14:paraId="563FDF0A" w14:textId="77777777" w:rsidR="00A668E8" w:rsidRPr="0060564F" w:rsidRDefault="00A668E8" w:rsidP="00A668E8">
            <w:pPr>
              <w:pStyle w:val="Prrafodelista"/>
              <w:numPr>
                <w:ilvl w:val="0"/>
                <w:numId w:val="32"/>
              </w:numPr>
              <w:tabs>
                <w:tab w:val="left" w:pos="0"/>
              </w:tabs>
              <w:ind w:left="317" w:hanging="283"/>
            </w:pPr>
            <w:r w:rsidRPr="0060564F">
              <w:t>No hace preguntas.</w:t>
            </w:r>
          </w:p>
          <w:p w14:paraId="6B5C62C3" w14:textId="77777777" w:rsidR="00A668E8" w:rsidRPr="0060564F" w:rsidRDefault="00A668E8" w:rsidP="00A668E8">
            <w:pPr>
              <w:pStyle w:val="Prrafodelista"/>
              <w:numPr>
                <w:ilvl w:val="0"/>
                <w:numId w:val="32"/>
              </w:numPr>
              <w:tabs>
                <w:tab w:val="left" w:pos="0"/>
              </w:tabs>
              <w:ind w:left="317" w:hanging="283"/>
            </w:pPr>
            <w:r w:rsidRPr="0060564F">
              <w:t>Pregunta para orientarse.</w:t>
            </w:r>
          </w:p>
          <w:p w14:paraId="5245D4C4" w14:textId="77777777" w:rsidR="00A668E8" w:rsidRPr="00F02C16" w:rsidRDefault="00A668E8" w:rsidP="00A668E8">
            <w:pPr>
              <w:pStyle w:val="Prrafodelista"/>
              <w:numPr>
                <w:ilvl w:val="0"/>
                <w:numId w:val="32"/>
              </w:numPr>
              <w:tabs>
                <w:tab w:val="left" w:pos="0"/>
              </w:tabs>
              <w:ind w:left="317" w:hanging="283"/>
              <w:rPr>
                <w:lang w:val="es-ES_tradnl"/>
              </w:rPr>
            </w:pPr>
            <w:r w:rsidRPr="0060564F">
              <w:t>Pregunta constantemente y se le nota inseguro.</w:t>
            </w:r>
          </w:p>
        </w:tc>
        <w:tc>
          <w:tcPr>
            <w:tcW w:w="567" w:type="dxa"/>
            <w:vAlign w:val="center"/>
          </w:tcPr>
          <w:p w14:paraId="5C003BD8"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1004A2BE"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14:paraId="1CE3FB43" w14:textId="77777777"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14:paraId="712B0191" w14:textId="77777777" w:rsidR="00A668E8" w:rsidRPr="00353EDB" w:rsidRDefault="00A668E8" w:rsidP="00A668E8">
            <w:pPr>
              <w:tabs>
                <w:tab w:val="left" w:pos="0"/>
              </w:tabs>
              <w:jc w:val="center"/>
              <w:rPr>
                <w:b/>
                <w:lang w:val="es-ES_tradnl"/>
              </w:rPr>
            </w:pPr>
            <w:r w:rsidRPr="00353EDB">
              <w:rPr>
                <w:b/>
                <w:lang w:val="es-ES_tradnl"/>
              </w:rPr>
              <w:t>2</w:t>
            </w:r>
          </w:p>
        </w:tc>
      </w:tr>
      <w:tr w:rsidR="00A668E8" w14:paraId="114D69A7" w14:textId="77777777" w:rsidTr="00A668E8">
        <w:tc>
          <w:tcPr>
            <w:tcW w:w="3119" w:type="dxa"/>
            <w:vMerge w:val="restart"/>
            <w:vAlign w:val="center"/>
          </w:tcPr>
          <w:p w14:paraId="787E5DC2" w14:textId="77777777" w:rsidR="00A668E8" w:rsidRPr="0060564F" w:rsidRDefault="00A668E8" w:rsidP="00A668E8">
            <w:pPr>
              <w:tabs>
                <w:tab w:val="left" w:pos="0"/>
              </w:tabs>
            </w:pPr>
            <w:r w:rsidRPr="0060564F">
              <w:t>4. Redactar un informe de</w:t>
            </w:r>
            <w:r>
              <w:t xml:space="preserve"> </w:t>
            </w:r>
            <w:r w:rsidRPr="0060564F">
              <w:t>diagnóstico de las</w:t>
            </w:r>
            <w:r>
              <w:t xml:space="preserve"> </w:t>
            </w:r>
            <w:r w:rsidRPr="0060564F">
              <w:t>instalaciones valorando el</w:t>
            </w:r>
            <w:r>
              <w:t xml:space="preserve"> </w:t>
            </w:r>
            <w:r w:rsidRPr="0060564F">
              <w:t>grado de eficiencia de las</w:t>
            </w:r>
            <w:r>
              <w:t xml:space="preserve"> </w:t>
            </w:r>
            <w:r w:rsidRPr="0060564F">
              <w:t>mismas.</w:t>
            </w:r>
          </w:p>
        </w:tc>
        <w:tc>
          <w:tcPr>
            <w:tcW w:w="3118" w:type="dxa"/>
          </w:tcPr>
          <w:p w14:paraId="22DFCBB9" w14:textId="77777777" w:rsidR="00A668E8" w:rsidRPr="0060564F" w:rsidRDefault="00A668E8" w:rsidP="00A668E8">
            <w:pPr>
              <w:tabs>
                <w:tab w:val="left" w:pos="0"/>
              </w:tabs>
            </w:pPr>
            <w:r w:rsidRPr="0060564F">
              <w:t>4.1 Precisión en la redacción del</w:t>
            </w:r>
            <w:r>
              <w:t xml:space="preserve"> </w:t>
            </w:r>
            <w:r w:rsidRPr="0060564F">
              <w:t>informe y en la valoración de la</w:t>
            </w:r>
            <w:r>
              <w:t xml:space="preserve"> </w:t>
            </w:r>
            <w:r w:rsidRPr="0060564F">
              <w:t>instalación.</w:t>
            </w:r>
          </w:p>
        </w:tc>
        <w:tc>
          <w:tcPr>
            <w:tcW w:w="7513" w:type="dxa"/>
          </w:tcPr>
          <w:p w14:paraId="7E972F93" w14:textId="77777777" w:rsidR="00A668E8" w:rsidRPr="0060564F" w:rsidRDefault="00A668E8" w:rsidP="00A668E8">
            <w:pPr>
              <w:pStyle w:val="Prrafodelista"/>
              <w:numPr>
                <w:ilvl w:val="0"/>
                <w:numId w:val="32"/>
              </w:numPr>
              <w:tabs>
                <w:tab w:val="left" w:pos="0"/>
              </w:tabs>
              <w:ind w:left="317" w:hanging="283"/>
            </w:pPr>
            <w:r w:rsidRPr="0060564F">
              <w:t>Valora las instalaciones y redacta el informe de manera precisa y exacta.</w:t>
            </w:r>
          </w:p>
          <w:p w14:paraId="09092386" w14:textId="77777777" w:rsidR="00A668E8" w:rsidRPr="0060564F" w:rsidRDefault="00A668E8" w:rsidP="00A668E8">
            <w:pPr>
              <w:pStyle w:val="Prrafodelista"/>
              <w:numPr>
                <w:ilvl w:val="0"/>
                <w:numId w:val="32"/>
              </w:numPr>
              <w:tabs>
                <w:tab w:val="left" w:pos="0"/>
              </w:tabs>
              <w:ind w:left="317" w:hanging="283"/>
            </w:pPr>
            <w:r w:rsidRPr="0060564F">
              <w:t>Comete algunos errores al valorar las instalaciones o al redactar el informe</w:t>
            </w:r>
            <w:r>
              <w:t>.</w:t>
            </w:r>
          </w:p>
          <w:p w14:paraId="3EA48EBE" w14:textId="77777777" w:rsidR="00A668E8" w:rsidRPr="00F02C16" w:rsidRDefault="00A668E8" w:rsidP="00A668E8">
            <w:pPr>
              <w:pStyle w:val="Prrafodelista"/>
              <w:numPr>
                <w:ilvl w:val="0"/>
                <w:numId w:val="32"/>
              </w:numPr>
              <w:tabs>
                <w:tab w:val="left" w:pos="0"/>
              </w:tabs>
              <w:ind w:left="317" w:hanging="283"/>
            </w:pPr>
            <w:r w:rsidRPr="0060564F">
              <w:t>El informe de diagnóstico de las instalaciones de agua y saneamiento no es</w:t>
            </w:r>
            <w:r>
              <w:t xml:space="preserve"> </w:t>
            </w:r>
            <w:r w:rsidRPr="0060564F">
              <w:t>correcto.</w:t>
            </w:r>
          </w:p>
        </w:tc>
        <w:tc>
          <w:tcPr>
            <w:tcW w:w="567" w:type="dxa"/>
            <w:vAlign w:val="center"/>
          </w:tcPr>
          <w:p w14:paraId="4A04D84E"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2</w:t>
            </w:r>
          </w:p>
          <w:p w14:paraId="36EAF48A" w14:textId="77777777" w:rsidR="00A668E8" w:rsidRDefault="00A668E8" w:rsidP="00A668E8">
            <w:pPr>
              <w:autoSpaceDE w:val="0"/>
              <w:autoSpaceDN w:val="0"/>
              <w:adjustRightInd w:val="0"/>
              <w:jc w:val="center"/>
              <w:rPr>
                <w:rFonts w:ascii="Arial" w:hAnsi="Arial" w:cs="Arial"/>
                <w:sz w:val="20"/>
                <w:szCs w:val="20"/>
              </w:rPr>
            </w:pPr>
            <w:r>
              <w:rPr>
                <w:rFonts w:ascii="Arial" w:hAnsi="Arial" w:cs="Arial"/>
                <w:sz w:val="20"/>
                <w:szCs w:val="20"/>
              </w:rPr>
              <w:t>1</w:t>
            </w:r>
          </w:p>
          <w:p w14:paraId="6EB4218E" w14:textId="77777777" w:rsidR="00A668E8" w:rsidRDefault="00A668E8" w:rsidP="00A668E8">
            <w:pPr>
              <w:tabs>
                <w:tab w:val="left" w:pos="0"/>
              </w:tabs>
              <w:jc w:val="center"/>
              <w:rPr>
                <w:lang w:val="es-ES_tradnl"/>
              </w:rPr>
            </w:pPr>
            <w:r>
              <w:rPr>
                <w:rFonts w:ascii="Arial" w:hAnsi="Arial" w:cs="Arial"/>
                <w:sz w:val="20"/>
                <w:szCs w:val="20"/>
              </w:rPr>
              <w:t>0</w:t>
            </w:r>
          </w:p>
        </w:tc>
        <w:tc>
          <w:tcPr>
            <w:tcW w:w="1002" w:type="dxa"/>
            <w:vAlign w:val="center"/>
          </w:tcPr>
          <w:p w14:paraId="0F78331C" w14:textId="77777777" w:rsidR="00A668E8" w:rsidRPr="00353EDB" w:rsidRDefault="00A668E8" w:rsidP="00A668E8">
            <w:pPr>
              <w:tabs>
                <w:tab w:val="left" w:pos="0"/>
              </w:tabs>
              <w:jc w:val="center"/>
              <w:rPr>
                <w:b/>
                <w:lang w:val="es-ES_tradnl"/>
              </w:rPr>
            </w:pPr>
            <w:r w:rsidRPr="00353EDB">
              <w:rPr>
                <w:b/>
                <w:lang w:val="es-ES_tradnl"/>
              </w:rPr>
              <w:t>4</w:t>
            </w:r>
          </w:p>
        </w:tc>
      </w:tr>
      <w:tr w:rsidR="00A668E8" w14:paraId="37EC50DB" w14:textId="77777777" w:rsidTr="00A668E8">
        <w:tc>
          <w:tcPr>
            <w:tcW w:w="3119" w:type="dxa"/>
            <w:vMerge/>
          </w:tcPr>
          <w:p w14:paraId="61DAF326" w14:textId="77777777" w:rsidR="00A668E8" w:rsidRDefault="00A668E8" w:rsidP="00A668E8">
            <w:pPr>
              <w:tabs>
                <w:tab w:val="left" w:pos="0"/>
              </w:tabs>
              <w:rPr>
                <w:lang w:val="es-ES_tradnl"/>
              </w:rPr>
            </w:pPr>
          </w:p>
        </w:tc>
        <w:tc>
          <w:tcPr>
            <w:tcW w:w="3118" w:type="dxa"/>
          </w:tcPr>
          <w:p w14:paraId="27AEDD96" w14:textId="77777777" w:rsidR="00A668E8" w:rsidRPr="0060564F" w:rsidRDefault="00A668E8" w:rsidP="00A668E8">
            <w:pPr>
              <w:tabs>
                <w:tab w:val="left" w:pos="0"/>
              </w:tabs>
            </w:pPr>
            <w:r>
              <w:t xml:space="preserve">4.2 Orden y claridad al </w:t>
            </w:r>
            <w:r w:rsidRPr="0060564F">
              <w:t>presentar</w:t>
            </w:r>
            <w:r>
              <w:t xml:space="preserve"> </w:t>
            </w:r>
            <w:r w:rsidRPr="0060564F">
              <w:t>el informe.</w:t>
            </w:r>
          </w:p>
        </w:tc>
        <w:tc>
          <w:tcPr>
            <w:tcW w:w="7513" w:type="dxa"/>
          </w:tcPr>
          <w:p w14:paraId="7A7782BA" w14:textId="77777777" w:rsidR="00A668E8" w:rsidRPr="0060564F" w:rsidRDefault="00A668E8" w:rsidP="00A668E8">
            <w:pPr>
              <w:pStyle w:val="Prrafodelista"/>
              <w:numPr>
                <w:ilvl w:val="0"/>
                <w:numId w:val="32"/>
              </w:numPr>
              <w:tabs>
                <w:tab w:val="left" w:pos="0"/>
              </w:tabs>
              <w:ind w:left="317" w:hanging="283"/>
            </w:pPr>
            <w:r w:rsidRPr="0060564F">
              <w:t>Presenta sus valoraciones en el informe de una manera clara y ordenada.</w:t>
            </w:r>
          </w:p>
          <w:p w14:paraId="55DF2576" w14:textId="77777777" w:rsidR="00A668E8" w:rsidRPr="00F02C16" w:rsidRDefault="00A668E8" w:rsidP="00A668E8">
            <w:pPr>
              <w:pStyle w:val="Prrafodelista"/>
              <w:numPr>
                <w:ilvl w:val="0"/>
                <w:numId w:val="32"/>
              </w:numPr>
              <w:tabs>
                <w:tab w:val="left" w:pos="0"/>
              </w:tabs>
              <w:ind w:left="317" w:hanging="283"/>
              <w:rPr>
                <w:lang w:val="es-ES_tradnl"/>
              </w:rPr>
            </w:pPr>
            <w:r w:rsidRPr="0060564F">
              <w:t>No presenta el informe con claridad ni orden.</w:t>
            </w:r>
          </w:p>
        </w:tc>
        <w:tc>
          <w:tcPr>
            <w:tcW w:w="567" w:type="dxa"/>
            <w:vAlign w:val="center"/>
          </w:tcPr>
          <w:p w14:paraId="6CACFE80" w14:textId="77777777" w:rsidR="00A668E8" w:rsidRPr="00F02C16" w:rsidRDefault="00A668E8" w:rsidP="00A668E8">
            <w:pPr>
              <w:tabs>
                <w:tab w:val="left" w:pos="0"/>
              </w:tabs>
              <w:jc w:val="center"/>
              <w:rPr>
                <w:lang w:val="es-ES_tradnl"/>
              </w:rPr>
            </w:pPr>
            <w:r w:rsidRPr="00F02C16">
              <w:rPr>
                <w:lang w:val="es-ES_tradnl"/>
              </w:rPr>
              <w:t>4</w:t>
            </w:r>
          </w:p>
          <w:p w14:paraId="43AC5E26" w14:textId="77777777" w:rsidR="00A668E8" w:rsidRDefault="00A668E8" w:rsidP="00A668E8">
            <w:pPr>
              <w:tabs>
                <w:tab w:val="left" w:pos="0"/>
              </w:tabs>
              <w:jc w:val="center"/>
              <w:rPr>
                <w:lang w:val="es-ES_tradnl"/>
              </w:rPr>
            </w:pPr>
            <w:r w:rsidRPr="00F02C16">
              <w:rPr>
                <w:lang w:val="es-ES_tradnl"/>
              </w:rPr>
              <w:t>0</w:t>
            </w:r>
          </w:p>
        </w:tc>
        <w:tc>
          <w:tcPr>
            <w:tcW w:w="1002" w:type="dxa"/>
            <w:vAlign w:val="center"/>
          </w:tcPr>
          <w:p w14:paraId="46A4B624" w14:textId="77777777" w:rsidR="00A668E8" w:rsidRPr="00353EDB" w:rsidRDefault="00A668E8" w:rsidP="00A668E8">
            <w:pPr>
              <w:tabs>
                <w:tab w:val="left" w:pos="0"/>
              </w:tabs>
              <w:jc w:val="center"/>
              <w:rPr>
                <w:b/>
                <w:lang w:val="es-ES_tradnl"/>
              </w:rPr>
            </w:pPr>
            <w:r w:rsidRPr="00353EDB">
              <w:rPr>
                <w:b/>
                <w:lang w:val="es-ES_tradnl"/>
              </w:rPr>
              <w:t>4</w:t>
            </w:r>
          </w:p>
        </w:tc>
      </w:tr>
      <w:tr w:rsidR="00A668E8" w14:paraId="68767AAA" w14:textId="77777777" w:rsidTr="00A668E8">
        <w:tc>
          <w:tcPr>
            <w:tcW w:w="3119" w:type="dxa"/>
            <w:vMerge/>
          </w:tcPr>
          <w:p w14:paraId="7FE6A9DC" w14:textId="77777777" w:rsidR="00A668E8" w:rsidRDefault="00A668E8" w:rsidP="00A668E8">
            <w:pPr>
              <w:tabs>
                <w:tab w:val="left" w:pos="0"/>
              </w:tabs>
              <w:rPr>
                <w:lang w:val="es-ES_tradnl"/>
              </w:rPr>
            </w:pPr>
          </w:p>
        </w:tc>
        <w:tc>
          <w:tcPr>
            <w:tcW w:w="3118" w:type="dxa"/>
          </w:tcPr>
          <w:p w14:paraId="4F0F67FD" w14:textId="77777777" w:rsidR="00A668E8" w:rsidRPr="0060564F" w:rsidRDefault="00A668E8" w:rsidP="00A668E8">
            <w:pPr>
              <w:tabs>
                <w:tab w:val="left" w:pos="0"/>
              </w:tabs>
            </w:pPr>
            <w:r w:rsidRPr="0060564F">
              <w:t>4.3 Autonomía al realizar el</w:t>
            </w:r>
            <w:r>
              <w:t xml:space="preserve"> </w:t>
            </w:r>
            <w:r w:rsidRPr="0060564F">
              <w:t>informe.</w:t>
            </w:r>
          </w:p>
        </w:tc>
        <w:tc>
          <w:tcPr>
            <w:tcW w:w="7513" w:type="dxa"/>
          </w:tcPr>
          <w:p w14:paraId="1D15338C" w14:textId="77777777" w:rsidR="00A668E8" w:rsidRPr="0060564F" w:rsidRDefault="00A668E8" w:rsidP="00A668E8">
            <w:pPr>
              <w:pStyle w:val="Prrafodelista"/>
              <w:numPr>
                <w:ilvl w:val="0"/>
                <w:numId w:val="32"/>
              </w:numPr>
              <w:tabs>
                <w:tab w:val="left" w:pos="0"/>
              </w:tabs>
              <w:ind w:left="317" w:hanging="283"/>
            </w:pPr>
            <w:r w:rsidRPr="0060564F">
              <w:t>No hace preguntas.</w:t>
            </w:r>
          </w:p>
          <w:p w14:paraId="51674525" w14:textId="77777777" w:rsidR="00A668E8" w:rsidRPr="0060564F" w:rsidRDefault="00A668E8" w:rsidP="00A668E8">
            <w:pPr>
              <w:pStyle w:val="Prrafodelista"/>
              <w:numPr>
                <w:ilvl w:val="0"/>
                <w:numId w:val="32"/>
              </w:numPr>
              <w:tabs>
                <w:tab w:val="left" w:pos="0"/>
              </w:tabs>
              <w:ind w:left="317" w:hanging="283"/>
            </w:pPr>
            <w:r w:rsidRPr="0060564F">
              <w:t>Pregunta para orientarse.</w:t>
            </w:r>
          </w:p>
          <w:p w14:paraId="01D47AA1" w14:textId="77777777" w:rsidR="00A668E8" w:rsidRPr="00F02C16" w:rsidRDefault="00A668E8" w:rsidP="00A668E8">
            <w:pPr>
              <w:pStyle w:val="Prrafodelista"/>
              <w:numPr>
                <w:ilvl w:val="0"/>
                <w:numId w:val="32"/>
              </w:numPr>
              <w:tabs>
                <w:tab w:val="left" w:pos="0"/>
              </w:tabs>
              <w:ind w:left="317" w:hanging="283"/>
              <w:rPr>
                <w:lang w:val="es-ES_tradnl"/>
              </w:rPr>
            </w:pPr>
            <w:r w:rsidRPr="0060564F">
              <w:t>Pregunta constantemente y se le nota inseguro.</w:t>
            </w:r>
          </w:p>
        </w:tc>
        <w:tc>
          <w:tcPr>
            <w:tcW w:w="567" w:type="dxa"/>
            <w:vAlign w:val="center"/>
          </w:tcPr>
          <w:p w14:paraId="4F713254" w14:textId="77777777" w:rsidR="00A668E8" w:rsidRPr="00F02C16" w:rsidRDefault="00A668E8" w:rsidP="00A668E8">
            <w:pPr>
              <w:tabs>
                <w:tab w:val="left" w:pos="0"/>
              </w:tabs>
              <w:jc w:val="center"/>
              <w:rPr>
                <w:lang w:val="es-ES_tradnl"/>
              </w:rPr>
            </w:pPr>
            <w:r w:rsidRPr="00F02C16">
              <w:rPr>
                <w:lang w:val="es-ES_tradnl"/>
              </w:rPr>
              <w:t>2</w:t>
            </w:r>
          </w:p>
          <w:p w14:paraId="44A49111" w14:textId="77777777" w:rsidR="00A668E8" w:rsidRPr="00F02C16" w:rsidRDefault="00A668E8" w:rsidP="00A668E8">
            <w:pPr>
              <w:tabs>
                <w:tab w:val="left" w:pos="0"/>
              </w:tabs>
              <w:jc w:val="center"/>
              <w:rPr>
                <w:lang w:val="es-ES_tradnl"/>
              </w:rPr>
            </w:pPr>
            <w:r w:rsidRPr="00F02C16">
              <w:rPr>
                <w:lang w:val="es-ES_tradnl"/>
              </w:rPr>
              <w:t>1</w:t>
            </w:r>
          </w:p>
          <w:p w14:paraId="785E0DC4" w14:textId="77777777" w:rsidR="00A668E8" w:rsidRDefault="00A668E8" w:rsidP="00A668E8">
            <w:pPr>
              <w:tabs>
                <w:tab w:val="left" w:pos="0"/>
              </w:tabs>
              <w:jc w:val="center"/>
              <w:rPr>
                <w:lang w:val="es-ES_tradnl"/>
              </w:rPr>
            </w:pPr>
            <w:r w:rsidRPr="00F02C16">
              <w:rPr>
                <w:lang w:val="es-ES_tradnl"/>
              </w:rPr>
              <w:t>0</w:t>
            </w:r>
          </w:p>
        </w:tc>
        <w:tc>
          <w:tcPr>
            <w:tcW w:w="1002" w:type="dxa"/>
            <w:vAlign w:val="center"/>
          </w:tcPr>
          <w:p w14:paraId="4B431B2D" w14:textId="77777777" w:rsidR="00A668E8" w:rsidRPr="00353EDB" w:rsidRDefault="00A668E8" w:rsidP="00A668E8">
            <w:pPr>
              <w:tabs>
                <w:tab w:val="left" w:pos="0"/>
              </w:tabs>
              <w:jc w:val="center"/>
              <w:rPr>
                <w:b/>
                <w:lang w:val="es-ES_tradnl"/>
              </w:rPr>
            </w:pPr>
            <w:r w:rsidRPr="00353EDB">
              <w:rPr>
                <w:b/>
                <w:lang w:val="es-ES_tradnl"/>
              </w:rPr>
              <w:t>2</w:t>
            </w:r>
          </w:p>
        </w:tc>
      </w:tr>
      <w:tr w:rsidR="00A668E8" w14:paraId="45DD98D3" w14:textId="77777777" w:rsidTr="00A668E8">
        <w:tc>
          <w:tcPr>
            <w:tcW w:w="3119" w:type="dxa"/>
          </w:tcPr>
          <w:p w14:paraId="244CCC7D" w14:textId="77777777" w:rsidR="00A668E8" w:rsidRDefault="00A668E8" w:rsidP="00A668E8">
            <w:pPr>
              <w:tabs>
                <w:tab w:val="left" w:pos="0"/>
              </w:tabs>
              <w:rPr>
                <w:lang w:val="es-ES_tradnl"/>
              </w:rPr>
            </w:pPr>
          </w:p>
        </w:tc>
        <w:tc>
          <w:tcPr>
            <w:tcW w:w="10631" w:type="dxa"/>
            <w:gridSpan w:val="2"/>
          </w:tcPr>
          <w:p w14:paraId="314D8D23" w14:textId="77777777" w:rsidR="00A668E8" w:rsidRDefault="00A668E8" w:rsidP="00A668E8">
            <w:pPr>
              <w:tabs>
                <w:tab w:val="left" w:pos="0"/>
              </w:tabs>
              <w:rPr>
                <w:lang w:val="es-ES_tradnl"/>
              </w:rPr>
            </w:pPr>
            <w:r w:rsidRPr="0060564F">
              <w:rPr>
                <w:b/>
                <w:bCs/>
              </w:rPr>
              <w:t>Valor máximo obtenible:</w:t>
            </w:r>
          </w:p>
        </w:tc>
        <w:tc>
          <w:tcPr>
            <w:tcW w:w="1569" w:type="dxa"/>
            <w:gridSpan w:val="2"/>
          </w:tcPr>
          <w:p w14:paraId="072C3443" w14:textId="77777777" w:rsidR="00A668E8" w:rsidRPr="00353EDB" w:rsidRDefault="00A668E8" w:rsidP="00A668E8">
            <w:pPr>
              <w:tabs>
                <w:tab w:val="left" w:pos="0"/>
              </w:tabs>
              <w:jc w:val="center"/>
              <w:rPr>
                <w:b/>
                <w:lang w:val="es-ES_tradnl"/>
              </w:rPr>
            </w:pPr>
            <w:r w:rsidRPr="00353EDB">
              <w:rPr>
                <w:b/>
                <w:lang w:val="es-ES_tradnl"/>
              </w:rPr>
              <w:t>40</w:t>
            </w:r>
          </w:p>
        </w:tc>
      </w:tr>
      <w:tr w:rsidR="00A668E8" w14:paraId="759B8D0B" w14:textId="77777777" w:rsidTr="00A668E8">
        <w:tc>
          <w:tcPr>
            <w:tcW w:w="3119" w:type="dxa"/>
          </w:tcPr>
          <w:p w14:paraId="613CB01D" w14:textId="77777777" w:rsidR="00A668E8" w:rsidRDefault="00A668E8" w:rsidP="00A668E8">
            <w:pPr>
              <w:tabs>
                <w:tab w:val="left" w:pos="0"/>
              </w:tabs>
              <w:rPr>
                <w:lang w:val="es-ES_tradnl"/>
              </w:rPr>
            </w:pPr>
          </w:p>
        </w:tc>
        <w:tc>
          <w:tcPr>
            <w:tcW w:w="10631" w:type="dxa"/>
            <w:gridSpan w:val="2"/>
          </w:tcPr>
          <w:p w14:paraId="703D4417" w14:textId="77777777" w:rsidR="00A668E8" w:rsidRDefault="00A668E8" w:rsidP="00A668E8">
            <w:pPr>
              <w:tabs>
                <w:tab w:val="left" w:pos="0"/>
              </w:tabs>
              <w:rPr>
                <w:lang w:val="es-ES_tradnl"/>
              </w:rPr>
            </w:pPr>
            <w:r w:rsidRPr="0060564F">
              <w:rPr>
                <w:b/>
                <w:bCs/>
              </w:rPr>
              <w:t>Valor mínimo exigible:</w:t>
            </w:r>
          </w:p>
        </w:tc>
        <w:tc>
          <w:tcPr>
            <w:tcW w:w="1569" w:type="dxa"/>
            <w:gridSpan w:val="2"/>
          </w:tcPr>
          <w:p w14:paraId="796A1459" w14:textId="77777777" w:rsidR="00A668E8" w:rsidRPr="00353EDB" w:rsidRDefault="00A668E8" w:rsidP="00A668E8">
            <w:pPr>
              <w:tabs>
                <w:tab w:val="left" w:pos="0"/>
              </w:tabs>
              <w:jc w:val="center"/>
              <w:rPr>
                <w:b/>
                <w:lang w:val="es-ES_tradnl"/>
              </w:rPr>
            </w:pPr>
            <w:r w:rsidRPr="00353EDB">
              <w:rPr>
                <w:b/>
                <w:lang w:val="es-ES_tradnl"/>
              </w:rPr>
              <w:t>20</w:t>
            </w:r>
          </w:p>
        </w:tc>
      </w:tr>
    </w:tbl>
    <w:p w14:paraId="6B7EE2CB" w14:textId="77777777" w:rsidR="00A668E8" w:rsidRDefault="00A668E8" w:rsidP="00A668E8">
      <w:pPr>
        <w:tabs>
          <w:tab w:val="left" w:pos="0"/>
        </w:tabs>
        <w:spacing w:after="0"/>
        <w:rPr>
          <w:lang w:val="es-ES_tradnl"/>
        </w:rPr>
      </w:pPr>
    </w:p>
    <w:p w14:paraId="7DCF7310" w14:textId="77777777" w:rsidR="00A668E8" w:rsidRDefault="00A668E8" w:rsidP="00A668E8">
      <w:pPr>
        <w:rPr>
          <w:lang w:val="es-ES_tradnl"/>
        </w:rPr>
      </w:pPr>
      <w:r>
        <w:rPr>
          <w:lang w:val="es-ES_tradnl"/>
        </w:rPr>
        <w:br w:type="page"/>
      </w:r>
    </w:p>
    <w:p w14:paraId="1A7E2D9E" w14:textId="77777777" w:rsidR="00A668E8" w:rsidRDefault="00A668E8" w:rsidP="00A668E8">
      <w:pPr>
        <w:pStyle w:val="Prrafodelista"/>
        <w:numPr>
          <w:ilvl w:val="0"/>
          <w:numId w:val="33"/>
        </w:numPr>
        <w:tabs>
          <w:tab w:val="left" w:pos="-709"/>
        </w:tabs>
        <w:spacing w:after="0"/>
        <w:ind w:left="284" w:hanging="284"/>
      </w:pPr>
      <w:r w:rsidRPr="00071603">
        <w:rPr>
          <w:b/>
          <w:bCs/>
        </w:rPr>
        <w:lastRenderedPageBreak/>
        <w:t>PARTE SEGUNDA</w:t>
      </w:r>
      <w:r>
        <w:t>: m</w:t>
      </w:r>
      <w:r w:rsidRPr="00071603">
        <w:t>antenimiento y propuestas de mejora para la efic</w:t>
      </w:r>
      <w:r>
        <w:t>iencia y el ahorro energético (r</w:t>
      </w:r>
      <w:r w:rsidRPr="00071603">
        <w:t>eferente a la Unidad Formativa</w:t>
      </w:r>
      <w:r>
        <w:t xml:space="preserve"> </w:t>
      </w:r>
      <w:r w:rsidRPr="00071603">
        <w:t>UF0573 Mantenimiento eficiente de las instalaciones de suministro de agua y saneamiento de edificios)</w:t>
      </w:r>
      <w:r>
        <w:t>.</w:t>
      </w:r>
    </w:p>
    <w:p w14:paraId="75A8C32A" w14:textId="77777777" w:rsidR="00A668E8" w:rsidRDefault="00A668E8" w:rsidP="00A668E8">
      <w:pPr>
        <w:tabs>
          <w:tab w:val="left" w:pos="-709"/>
        </w:tabs>
        <w:spacing w:after="0"/>
        <w:ind w:left="284" w:hanging="284"/>
      </w:pPr>
    </w:p>
    <w:tbl>
      <w:tblPr>
        <w:tblStyle w:val="Tablaconcuadrcula"/>
        <w:tblW w:w="0" w:type="auto"/>
        <w:tblInd w:w="284" w:type="dxa"/>
        <w:tblLook w:val="04A0" w:firstRow="1" w:lastRow="0" w:firstColumn="1" w:lastColumn="0" w:noHBand="0" w:noVBand="1"/>
      </w:tblPr>
      <w:tblGrid>
        <w:gridCol w:w="2839"/>
        <w:gridCol w:w="2899"/>
        <w:gridCol w:w="6614"/>
        <w:gridCol w:w="547"/>
        <w:gridCol w:w="1035"/>
      </w:tblGrid>
      <w:tr w:rsidR="00A668E8" w14:paraId="7D01F102" w14:textId="77777777" w:rsidTr="00A668E8">
        <w:tc>
          <w:tcPr>
            <w:tcW w:w="3066" w:type="dxa"/>
            <w:shd w:val="clear" w:color="auto" w:fill="BFBFBF" w:themeFill="background1" w:themeFillShade="BF"/>
          </w:tcPr>
          <w:p w14:paraId="66540802" w14:textId="77777777" w:rsidR="00A668E8" w:rsidRDefault="00A668E8" w:rsidP="00A668E8">
            <w:pPr>
              <w:tabs>
                <w:tab w:val="left" w:pos="-709"/>
              </w:tabs>
              <w:rPr>
                <w:lang w:val="es-ES_tradnl"/>
              </w:rPr>
            </w:pPr>
          </w:p>
        </w:tc>
        <w:tc>
          <w:tcPr>
            <w:tcW w:w="3137" w:type="dxa"/>
            <w:shd w:val="clear" w:color="auto" w:fill="BFBFBF" w:themeFill="background1" w:themeFillShade="BF"/>
          </w:tcPr>
          <w:p w14:paraId="40C42857" w14:textId="77777777" w:rsidR="00A668E8" w:rsidRDefault="00A668E8" w:rsidP="00A668E8">
            <w:pPr>
              <w:tabs>
                <w:tab w:val="left" w:pos="-709"/>
              </w:tabs>
              <w:rPr>
                <w:lang w:val="es-ES_tradnl"/>
              </w:rPr>
            </w:pPr>
            <w:r w:rsidRPr="000D245E">
              <w:rPr>
                <w:b/>
                <w:bCs/>
              </w:rPr>
              <w:t>Indicador de logro</w:t>
            </w:r>
          </w:p>
        </w:tc>
        <w:tc>
          <w:tcPr>
            <w:tcW w:w="7513" w:type="dxa"/>
            <w:shd w:val="clear" w:color="auto" w:fill="BFBFBF" w:themeFill="background1" w:themeFillShade="BF"/>
          </w:tcPr>
          <w:p w14:paraId="404C75DC" w14:textId="77777777" w:rsidR="00A668E8" w:rsidRDefault="00A668E8" w:rsidP="00A668E8">
            <w:pPr>
              <w:tabs>
                <w:tab w:val="left" w:pos="-709"/>
              </w:tabs>
              <w:rPr>
                <w:lang w:val="es-ES_tradnl"/>
              </w:rPr>
            </w:pPr>
            <w:r w:rsidRPr="000D245E">
              <w:rPr>
                <w:b/>
                <w:bCs/>
              </w:rPr>
              <w:t>Escala</w:t>
            </w:r>
          </w:p>
        </w:tc>
        <w:tc>
          <w:tcPr>
            <w:tcW w:w="567" w:type="dxa"/>
            <w:shd w:val="clear" w:color="auto" w:fill="BFBFBF" w:themeFill="background1" w:themeFillShade="BF"/>
          </w:tcPr>
          <w:p w14:paraId="5052541C" w14:textId="77777777" w:rsidR="00A668E8" w:rsidRDefault="00A668E8" w:rsidP="00A668E8">
            <w:pPr>
              <w:tabs>
                <w:tab w:val="left" w:pos="-709"/>
              </w:tabs>
              <w:rPr>
                <w:lang w:val="es-ES_tradnl"/>
              </w:rPr>
            </w:pPr>
          </w:p>
        </w:tc>
        <w:tc>
          <w:tcPr>
            <w:tcW w:w="1047" w:type="dxa"/>
            <w:shd w:val="clear" w:color="auto" w:fill="BFBFBF" w:themeFill="background1" w:themeFillShade="BF"/>
            <w:vAlign w:val="center"/>
          </w:tcPr>
          <w:p w14:paraId="01719230" w14:textId="77777777" w:rsidR="00A668E8" w:rsidRPr="00B962C3" w:rsidRDefault="00A668E8" w:rsidP="00A668E8">
            <w:pPr>
              <w:tabs>
                <w:tab w:val="left" w:pos="-709"/>
              </w:tabs>
              <w:jc w:val="center"/>
              <w:rPr>
                <w:b/>
                <w:lang w:val="es-ES_tradnl"/>
              </w:rPr>
            </w:pPr>
            <w:r w:rsidRPr="00B962C3">
              <w:rPr>
                <w:b/>
                <w:bCs/>
              </w:rPr>
              <w:t>Máximo</w:t>
            </w:r>
          </w:p>
        </w:tc>
      </w:tr>
      <w:tr w:rsidR="00A668E8" w14:paraId="673333A1" w14:textId="77777777" w:rsidTr="00A668E8">
        <w:tc>
          <w:tcPr>
            <w:tcW w:w="3066" w:type="dxa"/>
            <w:vMerge w:val="restart"/>
            <w:vAlign w:val="center"/>
          </w:tcPr>
          <w:p w14:paraId="4E87D50F" w14:textId="77777777" w:rsidR="00A668E8" w:rsidRPr="000D245E" w:rsidRDefault="00A668E8" w:rsidP="00A668E8">
            <w:pPr>
              <w:tabs>
                <w:tab w:val="left" w:pos="-709"/>
              </w:tabs>
            </w:pPr>
            <w:r w:rsidRPr="00071603">
              <w:t>1. Determinar las operaciones</w:t>
            </w:r>
            <w:r>
              <w:t xml:space="preserve"> </w:t>
            </w:r>
            <w:r w:rsidRPr="00071603">
              <w:t>de mantenimiento que</w:t>
            </w:r>
            <w:r>
              <w:t xml:space="preserve"> </w:t>
            </w:r>
            <w:r w:rsidRPr="00071603">
              <w:t>persiguen un aumento de la</w:t>
            </w:r>
            <w:r>
              <w:t xml:space="preserve"> </w:t>
            </w:r>
            <w:r w:rsidRPr="00071603">
              <w:t>eficiencia y el ahorro en la</w:t>
            </w:r>
            <w:r>
              <w:t xml:space="preserve"> </w:t>
            </w:r>
            <w:r w:rsidRPr="00071603">
              <w:t>instalación de suministro de</w:t>
            </w:r>
            <w:r>
              <w:t xml:space="preserve"> </w:t>
            </w:r>
            <w:r w:rsidRPr="00071603">
              <w:t>agua.</w:t>
            </w:r>
          </w:p>
        </w:tc>
        <w:tc>
          <w:tcPr>
            <w:tcW w:w="3137" w:type="dxa"/>
            <w:vAlign w:val="center"/>
          </w:tcPr>
          <w:p w14:paraId="4C058514" w14:textId="77777777" w:rsidR="00A668E8" w:rsidRPr="000D245E" w:rsidRDefault="00A668E8" w:rsidP="00A668E8">
            <w:pPr>
              <w:tabs>
                <w:tab w:val="left" w:pos="-709"/>
              </w:tabs>
            </w:pPr>
            <w:r w:rsidRPr="000D245E">
              <w:t>1.1 Exactitud y precisión al</w:t>
            </w:r>
            <w:r>
              <w:t xml:space="preserve"> </w:t>
            </w:r>
            <w:r w:rsidRPr="000D245E">
              <w:t>determinar las operaciones de</w:t>
            </w:r>
            <w:r>
              <w:t xml:space="preserve"> </w:t>
            </w:r>
            <w:r w:rsidRPr="000D245E">
              <w:t>mantenimiento de gestión</w:t>
            </w:r>
            <w:r>
              <w:t xml:space="preserve"> </w:t>
            </w:r>
            <w:r w:rsidRPr="000D245E">
              <w:t>energética.</w:t>
            </w:r>
          </w:p>
        </w:tc>
        <w:tc>
          <w:tcPr>
            <w:tcW w:w="7513" w:type="dxa"/>
          </w:tcPr>
          <w:p w14:paraId="0ACF27EF" w14:textId="77777777" w:rsidR="00A668E8" w:rsidRPr="000D245E" w:rsidRDefault="00A668E8" w:rsidP="00A668E8">
            <w:pPr>
              <w:pStyle w:val="Prrafodelista"/>
              <w:numPr>
                <w:ilvl w:val="0"/>
                <w:numId w:val="34"/>
              </w:numPr>
              <w:tabs>
                <w:tab w:val="left" w:pos="-709"/>
              </w:tabs>
              <w:ind w:left="317" w:hanging="283"/>
            </w:pPr>
            <w:r w:rsidRPr="000D245E">
              <w:t>Las operaciones de mantenimiento relacionadas con la eficiencia y el</w:t>
            </w:r>
            <w:r>
              <w:t xml:space="preserve"> </w:t>
            </w:r>
            <w:r w:rsidRPr="000D245E">
              <w:t>ahorro son determinadas de manera exacta y correcta.</w:t>
            </w:r>
          </w:p>
          <w:p w14:paraId="483BC33B" w14:textId="77777777" w:rsidR="00A668E8" w:rsidRPr="000D245E" w:rsidRDefault="00A668E8" w:rsidP="00A668E8">
            <w:pPr>
              <w:pStyle w:val="Prrafodelista"/>
              <w:numPr>
                <w:ilvl w:val="0"/>
                <w:numId w:val="34"/>
              </w:numPr>
              <w:tabs>
                <w:tab w:val="left" w:pos="-709"/>
              </w:tabs>
              <w:ind w:left="317" w:hanging="283"/>
            </w:pPr>
            <w:r w:rsidRPr="000D245E">
              <w:t>Las operaciones de mantenimiento relacionadas con la eficiencia y el</w:t>
            </w:r>
            <w:r>
              <w:t xml:space="preserve"> </w:t>
            </w:r>
            <w:r w:rsidRPr="000D245E">
              <w:t>ahorro son determinadas de manera aproximada y algunas son incorrectas</w:t>
            </w:r>
            <w:r>
              <w:t xml:space="preserve"> </w:t>
            </w:r>
            <w:r w:rsidRPr="000D245E">
              <w:t>o innecesarias (menos de la mitad).</w:t>
            </w:r>
          </w:p>
          <w:p w14:paraId="37BD8C3F" w14:textId="77777777" w:rsidR="00A668E8" w:rsidRPr="00B962C3" w:rsidRDefault="00A668E8" w:rsidP="00A668E8">
            <w:pPr>
              <w:pStyle w:val="Prrafodelista"/>
              <w:numPr>
                <w:ilvl w:val="0"/>
                <w:numId w:val="34"/>
              </w:numPr>
              <w:tabs>
                <w:tab w:val="left" w:pos="-709"/>
              </w:tabs>
              <w:ind w:left="317" w:hanging="283"/>
            </w:pPr>
            <w:r w:rsidRPr="000D245E">
              <w:t>No determina las operaciones de mantenimiento relacionadas con la</w:t>
            </w:r>
            <w:r>
              <w:t xml:space="preserve"> </w:t>
            </w:r>
            <w:r w:rsidRPr="000D245E">
              <w:t>eficiencia y el ahorro de manera correcta. Cometa muchos errores.</w:t>
            </w:r>
          </w:p>
        </w:tc>
        <w:tc>
          <w:tcPr>
            <w:tcW w:w="567" w:type="dxa"/>
            <w:vAlign w:val="center"/>
          </w:tcPr>
          <w:p w14:paraId="7DBA103E" w14:textId="77777777" w:rsidR="00A668E8" w:rsidRPr="00B962C3" w:rsidRDefault="00A668E8" w:rsidP="00A668E8">
            <w:pPr>
              <w:tabs>
                <w:tab w:val="left" w:pos="-709"/>
              </w:tabs>
              <w:jc w:val="center"/>
              <w:rPr>
                <w:lang w:val="es-ES_tradnl"/>
              </w:rPr>
            </w:pPr>
            <w:r w:rsidRPr="00B962C3">
              <w:rPr>
                <w:lang w:val="es-ES_tradnl"/>
              </w:rPr>
              <w:t>10</w:t>
            </w:r>
          </w:p>
          <w:p w14:paraId="660E260A" w14:textId="77777777" w:rsidR="00A668E8" w:rsidRPr="00B962C3" w:rsidRDefault="00A668E8" w:rsidP="00A668E8">
            <w:pPr>
              <w:tabs>
                <w:tab w:val="left" w:pos="-709"/>
              </w:tabs>
              <w:jc w:val="center"/>
              <w:rPr>
                <w:lang w:val="es-ES_tradnl"/>
              </w:rPr>
            </w:pPr>
            <w:r w:rsidRPr="00B962C3">
              <w:rPr>
                <w:lang w:val="es-ES_tradnl"/>
              </w:rPr>
              <w:t>5</w:t>
            </w:r>
          </w:p>
          <w:p w14:paraId="47D62FDD"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7EF71024" w14:textId="77777777" w:rsidR="00A668E8" w:rsidRPr="00B962C3" w:rsidRDefault="00A668E8" w:rsidP="00A668E8">
            <w:pPr>
              <w:tabs>
                <w:tab w:val="left" w:pos="-709"/>
              </w:tabs>
              <w:jc w:val="center"/>
              <w:rPr>
                <w:b/>
                <w:lang w:val="es-ES_tradnl"/>
              </w:rPr>
            </w:pPr>
            <w:r>
              <w:rPr>
                <w:b/>
                <w:lang w:val="es-ES_tradnl"/>
              </w:rPr>
              <w:t>10</w:t>
            </w:r>
          </w:p>
        </w:tc>
      </w:tr>
      <w:tr w:rsidR="00A668E8" w14:paraId="330A7B14" w14:textId="77777777" w:rsidTr="00A668E8">
        <w:tc>
          <w:tcPr>
            <w:tcW w:w="3066" w:type="dxa"/>
            <w:vMerge/>
            <w:vAlign w:val="center"/>
          </w:tcPr>
          <w:p w14:paraId="32509FC0" w14:textId="77777777" w:rsidR="00A668E8" w:rsidRDefault="00A668E8" w:rsidP="00A668E8">
            <w:pPr>
              <w:tabs>
                <w:tab w:val="left" w:pos="-709"/>
              </w:tabs>
              <w:rPr>
                <w:lang w:val="es-ES_tradnl"/>
              </w:rPr>
            </w:pPr>
          </w:p>
        </w:tc>
        <w:tc>
          <w:tcPr>
            <w:tcW w:w="3137" w:type="dxa"/>
            <w:vAlign w:val="center"/>
          </w:tcPr>
          <w:p w14:paraId="5A0D50AE" w14:textId="77777777" w:rsidR="00A668E8" w:rsidRPr="000D245E" w:rsidRDefault="00A668E8" w:rsidP="00A668E8">
            <w:pPr>
              <w:tabs>
                <w:tab w:val="left" w:pos="-709"/>
              </w:tabs>
            </w:pPr>
            <w:r w:rsidRPr="000D245E">
              <w:t>1.2 Autonomía al realizar esta</w:t>
            </w:r>
            <w:r>
              <w:t xml:space="preserve"> </w:t>
            </w:r>
            <w:r w:rsidRPr="000D245E">
              <w:t>tarea.</w:t>
            </w:r>
          </w:p>
        </w:tc>
        <w:tc>
          <w:tcPr>
            <w:tcW w:w="7513" w:type="dxa"/>
          </w:tcPr>
          <w:p w14:paraId="4BDD0B70" w14:textId="77777777" w:rsidR="00A668E8" w:rsidRPr="000D245E" w:rsidRDefault="00A668E8" w:rsidP="00A668E8">
            <w:pPr>
              <w:pStyle w:val="Prrafodelista"/>
              <w:numPr>
                <w:ilvl w:val="0"/>
                <w:numId w:val="34"/>
              </w:numPr>
              <w:tabs>
                <w:tab w:val="left" w:pos="-709"/>
              </w:tabs>
              <w:ind w:left="317" w:hanging="283"/>
            </w:pPr>
            <w:r w:rsidRPr="000D245E">
              <w:t>No hace preguntas.</w:t>
            </w:r>
          </w:p>
          <w:p w14:paraId="7A0C9490" w14:textId="77777777" w:rsidR="00A668E8" w:rsidRPr="000D245E" w:rsidRDefault="00A668E8" w:rsidP="00A668E8">
            <w:pPr>
              <w:pStyle w:val="Prrafodelista"/>
              <w:numPr>
                <w:ilvl w:val="0"/>
                <w:numId w:val="34"/>
              </w:numPr>
              <w:tabs>
                <w:tab w:val="left" w:pos="-709"/>
              </w:tabs>
              <w:ind w:left="317" w:hanging="283"/>
            </w:pPr>
            <w:r w:rsidRPr="000D245E">
              <w:t>Pregunta para orientarse.</w:t>
            </w:r>
          </w:p>
          <w:p w14:paraId="4FAC4016" w14:textId="77777777" w:rsidR="00A668E8" w:rsidRPr="00B962C3" w:rsidRDefault="00A668E8" w:rsidP="00A668E8">
            <w:pPr>
              <w:pStyle w:val="Prrafodelista"/>
              <w:numPr>
                <w:ilvl w:val="0"/>
                <w:numId w:val="34"/>
              </w:numPr>
              <w:tabs>
                <w:tab w:val="left" w:pos="-709"/>
              </w:tabs>
              <w:ind w:left="317" w:hanging="283"/>
              <w:rPr>
                <w:lang w:val="es-ES_tradnl"/>
              </w:rPr>
            </w:pPr>
            <w:r w:rsidRPr="000D245E">
              <w:t>Pregunta constantemente y se le nota inseguro.</w:t>
            </w:r>
          </w:p>
        </w:tc>
        <w:tc>
          <w:tcPr>
            <w:tcW w:w="567" w:type="dxa"/>
            <w:vAlign w:val="center"/>
          </w:tcPr>
          <w:p w14:paraId="1E237BDD" w14:textId="77777777" w:rsidR="00A668E8" w:rsidRPr="00B962C3" w:rsidRDefault="00A668E8" w:rsidP="00A668E8">
            <w:pPr>
              <w:tabs>
                <w:tab w:val="left" w:pos="-709"/>
              </w:tabs>
              <w:jc w:val="center"/>
              <w:rPr>
                <w:lang w:val="es-ES_tradnl"/>
              </w:rPr>
            </w:pPr>
            <w:r w:rsidRPr="00B962C3">
              <w:rPr>
                <w:lang w:val="es-ES_tradnl"/>
              </w:rPr>
              <w:t>2</w:t>
            </w:r>
          </w:p>
          <w:p w14:paraId="52538807" w14:textId="77777777" w:rsidR="00A668E8" w:rsidRPr="00B962C3" w:rsidRDefault="00A668E8" w:rsidP="00A668E8">
            <w:pPr>
              <w:tabs>
                <w:tab w:val="left" w:pos="-709"/>
              </w:tabs>
              <w:jc w:val="center"/>
              <w:rPr>
                <w:lang w:val="es-ES_tradnl"/>
              </w:rPr>
            </w:pPr>
            <w:r w:rsidRPr="00B962C3">
              <w:rPr>
                <w:lang w:val="es-ES_tradnl"/>
              </w:rPr>
              <w:t>1</w:t>
            </w:r>
          </w:p>
          <w:p w14:paraId="69965DF7"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489FBC60" w14:textId="77777777" w:rsidR="00A668E8" w:rsidRPr="00B962C3" w:rsidRDefault="00A668E8" w:rsidP="00A668E8">
            <w:pPr>
              <w:tabs>
                <w:tab w:val="left" w:pos="-709"/>
              </w:tabs>
              <w:jc w:val="center"/>
              <w:rPr>
                <w:b/>
                <w:lang w:val="es-ES_tradnl"/>
              </w:rPr>
            </w:pPr>
            <w:r>
              <w:rPr>
                <w:b/>
                <w:lang w:val="es-ES_tradnl"/>
              </w:rPr>
              <w:t>2</w:t>
            </w:r>
          </w:p>
        </w:tc>
      </w:tr>
      <w:tr w:rsidR="00A668E8" w14:paraId="39E8E60E" w14:textId="77777777" w:rsidTr="00A668E8">
        <w:tc>
          <w:tcPr>
            <w:tcW w:w="3066" w:type="dxa"/>
            <w:vMerge w:val="restart"/>
            <w:vAlign w:val="center"/>
          </w:tcPr>
          <w:p w14:paraId="34207DB1" w14:textId="77777777" w:rsidR="00A668E8" w:rsidRPr="000D245E" w:rsidRDefault="00A668E8" w:rsidP="00A668E8">
            <w:pPr>
              <w:tabs>
                <w:tab w:val="left" w:pos="-709"/>
              </w:tabs>
            </w:pPr>
            <w:r w:rsidRPr="00071603">
              <w:t>2. Realizar propuestas de</w:t>
            </w:r>
            <w:r>
              <w:t xml:space="preserve"> </w:t>
            </w:r>
            <w:r w:rsidRPr="00071603">
              <w:t>mejora en la instalación que</w:t>
            </w:r>
            <w:r>
              <w:t xml:space="preserve"> </w:t>
            </w:r>
            <w:r w:rsidRPr="00071603">
              <w:t>supongan un aumento de su</w:t>
            </w:r>
            <w:r>
              <w:t xml:space="preserve"> </w:t>
            </w:r>
            <w:r w:rsidRPr="00071603">
              <w:t>eficiencia.</w:t>
            </w:r>
          </w:p>
        </w:tc>
        <w:tc>
          <w:tcPr>
            <w:tcW w:w="3137" w:type="dxa"/>
            <w:vAlign w:val="center"/>
          </w:tcPr>
          <w:p w14:paraId="5D82B775" w14:textId="77777777" w:rsidR="00A668E8" w:rsidRPr="000D245E" w:rsidRDefault="00A668E8" w:rsidP="00A668E8">
            <w:pPr>
              <w:tabs>
                <w:tab w:val="left" w:pos="-709"/>
              </w:tabs>
            </w:pPr>
            <w:r w:rsidRPr="000D245E">
              <w:t>2.1 Idoneidad de las propuestas</w:t>
            </w:r>
            <w:r>
              <w:t xml:space="preserve"> </w:t>
            </w:r>
            <w:r w:rsidRPr="000D245E">
              <w:t>de mejora realizadas.</w:t>
            </w:r>
          </w:p>
        </w:tc>
        <w:tc>
          <w:tcPr>
            <w:tcW w:w="7513" w:type="dxa"/>
          </w:tcPr>
          <w:p w14:paraId="7AC4DA45" w14:textId="77777777" w:rsidR="00A668E8" w:rsidRPr="000D245E" w:rsidRDefault="00A668E8" w:rsidP="00A668E8">
            <w:pPr>
              <w:pStyle w:val="Prrafodelista"/>
              <w:numPr>
                <w:ilvl w:val="0"/>
                <w:numId w:val="34"/>
              </w:numPr>
              <w:tabs>
                <w:tab w:val="left" w:pos="-709"/>
              </w:tabs>
              <w:ind w:left="317" w:hanging="283"/>
            </w:pPr>
            <w:r w:rsidRPr="000D245E">
              <w:t>Las propuestas de mejora desde el punto de vista de eficiencia y ahorro son</w:t>
            </w:r>
            <w:r>
              <w:t xml:space="preserve"> </w:t>
            </w:r>
            <w:r w:rsidRPr="000D245E">
              <w:t>las idóneas y su propuesta es acertada.</w:t>
            </w:r>
          </w:p>
          <w:p w14:paraId="6CF66FF1" w14:textId="77777777" w:rsidR="00A668E8" w:rsidRPr="000D245E" w:rsidRDefault="00A668E8" w:rsidP="00A668E8">
            <w:pPr>
              <w:pStyle w:val="Prrafodelista"/>
              <w:numPr>
                <w:ilvl w:val="0"/>
                <w:numId w:val="34"/>
              </w:numPr>
              <w:tabs>
                <w:tab w:val="left" w:pos="-709"/>
              </w:tabs>
              <w:ind w:left="317" w:hanging="283"/>
            </w:pPr>
            <w:r w:rsidRPr="000D245E">
              <w:t>Las propuestas de mejora son incompletas o no son las más apropiadas.</w:t>
            </w:r>
          </w:p>
          <w:p w14:paraId="45315986" w14:textId="77777777" w:rsidR="00A668E8" w:rsidRPr="00B962C3" w:rsidRDefault="00A668E8" w:rsidP="00A668E8">
            <w:pPr>
              <w:pStyle w:val="Prrafodelista"/>
              <w:numPr>
                <w:ilvl w:val="0"/>
                <w:numId w:val="34"/>
              </w:numPr>
              <w:tabs>
                <w:tab w:val="left" w:pos="-709"/>
              </w:tabs>
              <w:ind w:left="317" w:hanging="283"/>
              <w:rPr>
                <w:lang w:val="es-ES_tradnl"/>
              </w:rPr>
            </w:pPr>
            <w:r w:rsidRPr="000D245E">
              <w:t>Las propuestas de mejora no son correctas y son insuficientes.</w:t>
            </w:r>
          </w:p>
        </w:tc>
        <w:tc>
          <w:tcPr>
            <w:tcW w:w="567" w:type="dxa"/>
            <w:vAlign w:val="center"/>
          </w:tcPr>
          <w:p w14:paraId="114455F4" w14:textId="77777777" w:rsidR="00A668E8" w:rsidRPr="00B962C3" w:rsidRDefault="00A668E8" w:rsidP="00A668E8">
            <w:pPr>
              <w:tabs>
                <w:tab w:val="left" w:pos="-709"/>
              </w:tabs>
              <w:jc w:val="center"/>
              <w:rPr>
                <w:lang w:val="es-ES_tradnl"/>
              </w:rPr>
            </w:pPr>
            <w:r w:rsidRPr="00B962C3">
              <w:rPr>
                <w:lang w:val="es-ES_tradnl"/>
              </w:rPr>
              <w:t>10</w:t>
            </w:r>
          </w:p>
          <w:p w14:paraId="05A2372E" w14:textId="77777777" w:rsidR="00A668E8" w:rsidRPr="00B962C3" w:rsidRDefault="00A668E8" w:rsidP="00A668E8">
            <w:pPr>
              <w:tabs>
                <w:tab w:val="left" w:pos="-709"/>
              </w:tabs>
              <w:jc w:val="center"/>
              <w:rPr>
                <w:lang w:val="es-ES_tradnl"/>
              </w:rPr>
            </w:pPr>
            <w:r w:rsidRPr="00B962C3">
              <w:rPr>
                <w:lang w:val="es-ES_tradnl"/>
              </w:rPr>
              <w:t>5</w:t>
            </w:r>
          </w:p>
          <w:p w14:paraId="3B2B8267"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0F368715" w14:textId="77777777" w:rsidR="00A668E8" w:rsidRPr="00B962C3" w:rsidRDefault="00A668E8" w:rsidP="00A668E8">
            <w:pPr>
              <w:tabs>
                <w:tab w:val="left" w:pos="-709"/>
              </w:tabs>
              <w:jc w:val="center"/>
              <w:rPr>
                <w:b/>
                <w:lang w:val="es-ES_tradnl"/>
              </w:rPr>
            </w:pPr>
            <w:r>
              <w:rPr>
                <w:b/>
                <w:lang w:val="es-ES_tradnl"/>
              </w:rPr>
              <w:t>10</w:t>
            </w:r>
          </w:p>
        </w:tc>
      </w:tr>
      <w:tr w:rsidR="00A668E8" w14:paraId="65F064F0" w14:textId="77777777" w:rsidTr="00A668E8">
        <w:tc>
          <w:tcPr>
            <w:tcW w:w="3066" w:type="dxa"/>
            <w:vMerge/>
            <w:vAlign w:val="center"/>
          </w:tcPr>
          <w:p w14:paraId="36CE6E1E" w14:textId="77777777" w:rsidR="00A668E8" w:rsidRDefault="00A668E8" w:rsidP="00A668E8">
            <w:pPr>
              <w:tabs>
                <w:tab w:val="left" w:pos="-709"/>
              </w:tabs>
              <w:rPr>
                <w:lang w:val="es-ES_tradnl"/>
              </w:rPr>
            </w:pPr>
          </w:p>
        </w:tc>
        <w:tc>
          <w:tcPr>
            <w:tcW w:w="3137" w:type="dxa"/>
            <w:vAlign w:val="center"/>
          </w:tcPr>
          <w:p w14:paraId="2863563B" w14:textId="77777777" w:rsidR="00A668E8" w:rsidRPr="000D245E" w:rsidRDefault="00A668E8" w:rsidP="00A668E8">
            <w:pPr>
              <w:tabs>
                <w:tab w:val="left" w:pos="-709"/>
              </w:tabs>
            </w:pPr>
            <w:r w:rsidRPr="000D245E">
              <w:t>2.2 Autonomía al realizar esta</w:t>
            </w:r>
            <w:r>
              <w:t xml:space="preserve"> </w:t>
            </w:r>
            <w:r w:rsidRPr="000D245E">
              <w:t>tarea.</w:t>
            </w:r>
          </w:p>
        </w:tc>
        <w:tc>
          <w:tcPr>
            <w:tcW w:w="7513" w:type="dxa"/>
          </w:tcPr>
          <w:p w14:paraId="05EFED67" w14:textId="77777777" w:rsidR="00A668E8" w:rsidRPr="000D245E" w:rsidRDefault="00A668E8" w:rsidP="00A668E8">
            <w:pPr>
              <w:pStyle w:val="Prrafodelista"/>
              <w:numPr>
                <w:ilvl w:val="0"/>
                <w:numId w:val="34"/>
              </w:numPr>
              <w:tabs>
                <w:tab w:val="left" w:pos="-709"/>
              </w:tabs>
              <w:ind w:left="317" w:hanging="283"/>
            </w:pPr>
            <w:r w:rsidRPr="000D245E">
              <w:t>No hace preguntas.</w:t>
            </w:r>
          </w:p>
          <w:p w14:paraId="60734555" w14:textId="77777777" w:rsidR="00A668E8" w:rsidRPr="000D245E" w:rsidRDefault="00A668E8" w:rsidP="00A668E8">
            <w:pPr>
              <w:pStyle w:val="Prrafodelista"/>
              <w:numPr>
                <w:ilvl w:val="0"/>
                <w:numId w:val="34"/>
              </w:numPr>
              <w:tabs>
                <w:tab w:val="left" w:pos="-709"/>
              </w:tabs>
              <w:ind w:left="317" w:hanging="283"/>
            </w:pPr>
            <w:r w:rsidRPr="000D245E">
              <w:t>Pregunta para orientarse.</w:t>
            </w:r>
          </w:p>
          <w:p w14:paraId="4137C192" w14:textId="77777777" w:rsidR="00A668E8" w:rsidRPr="00B962C3" w:rsidRDefault="00A668E8" w:rsidP="00A668E8">
            <w:pPr>
              <w:pStyle w:val="Prrafodelista"/>
              <w:numPr>
                <w:ilvl w:val="0"/>
                <w:numId w:val="34"/>
              </w:numPr>
              <w:tabs>
                <w:tab w:val="left" w:pos="-709"/>
              </w:tabs>
              <w:ind w:left="317" w:hanging="283"/>
              <w:rPr>
                <w:lang w:val="es-ES_tradnl"/>
              </w:rPr>
            </w:pPr>
            <w:r w:rsidRPr="000D245E">
              <w:t>Pregunta constantemente y se le nota inseguro.</w:t>
            </w:r>
          </w:p>
        </w:tc>
        <w:tc>
          <w:tcPr>
            <w:tcW w:w="567" w:type="dxa"/>
            <w:vAlign w:val="center"/>
          </w:tcPr>
          <w:p w14:paraId="1309C2E7" w14:textId="77777777" w:rsidR="00A668E8" w:rsidRPr="00B962C3" w:rsidRDefault="00A668E8" w:rsidP="00A668E8">
            <w:pPr>
              <w:tabs>
                <w:tab w:val="left" w:pos="-709"/>
              </w:tabs>
              <w:jc w:val="center"/>
              <w:rPr>
                <w:lang w:val="es-ES_tradnl"/>
              </w:rPr>
            </w:pPr>
            <w:r w:rsidRPr="00B962C3">
              <w:rPr>
                <w:lang w:val="es-ES_tradnl"/>
              </w:rPr>
              <w:t>2</w:t>
            </w:r>
          </w:p>
          <w:p w14:paraId="7886C89E" w14:textId="77777777" w:rsidR="00A668E8" w:rsidRPr="00B962C3" w:rsidRDefault="00A668E8" w:rsidP="00A668E8">
            <w:pPr>
              <w:tabs>
                <w:tab w:val="left" w:pos="-709"/>
              </w:tabs>
              <w:jc w:val="center"/>
              <w:rPr>
                <w:lang w:val="es-ES_tradnl"/>
              </w:rPr>
            </w:pPr>
            <w:r w:rsidRPr="00B962C3">
              <w:rPr>
                <w:lang w:val="es-ES_tradnl"/>
              </w:rPr>
              <w:t>1</w:t>
            </w:r>
          </w:p>
          <w:p w14:paraId="65CB5825"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4501824C" w14:textId="77777777" w:rsidR="00A668E8" w:rsidRPr="00B962C3" w:rsidRDefault="00A668E8" w:rsidP="00A668E8">
            <w:pPr>
              <w:tabs>
                <w:tab w:val="left" w:pos="-709"/>
              </w:tabs>
              <w:jc w:val="center"/>
              <w:rPr>
                <w:b/>
                <w:lang w:val="es-ES_tradnl"/>
              </w:rPr>
            </w:pPr>
            <w:r>
              <w:rPr>
                <w:b/>
                <w:lang w:val="es-ES_tradnl"/>
              </w:rPr>
              <w:t>2</w:t>
            </w:r>
          </w:p>
        </w:tc>
      </w:tr>
      <w:tr w:rsidR="00A668E8" w14:paraId="2AA9FB61" w14:textId="77777777" w:rsidTr="00A668E8">
        <w:tc>
          <w:tcPr>
            <w:tcW w:w="3066" w:type="dxa"/>
            <w:vMerge w:val="restart"/>
            <w:vAlign w:val="center"/>
          </w:tcPr>
          <w:p w14:paraId="525D4864" w14:textId="77777777" w:rsidR="00A668E8" w:rsidRPr="000D245E" w:rsidRDefault="00A668E8" w:rsidP="00A668E8">
            <w:pPr>
              <w:tabs>
                <w:tab w:val="left" w:pos="-709"/>
              </w:tabs>
            </w:pPr>
            <w:r w:rsidRPr="00071603">
              <w:t>3. Realizar informes con las</w:t>
            </w:r>
            <w:r>
              <w:t xml:space="preserve"> </w:t>
            </w:r>
            <w:r w:rsidRPr="00071603">
              <w:t>propuestas técnicas de</w:t>
            </w:r>
            <w:r>
              <w:t xml:space="preserve"> </w:t>
            </w:r>
            <w:r w:rsidRPr="00071603">
              <w:t>mejora de la eficiencia y el</w:t>
            </w:r>
            <w:r>
              <w:t xml:space="preserve"> </w:t>
            </w:r>
            <w:r w:rsidRPr="00071603">
              <w:t>ahorro, su justificación y</w:t>
            </w:r>
            <w:r>
              <w:t xml:space="preserve"> </w:t>
            </w:r>
            <w:r w:rsidRPr="00071603">
              <w:t>análisis de su viabilidad.</w:t>
            </w:r>
          </w:p>
        </w:tc>
        <w:tc>
          <w:tcPr>
            <w:tcW w:w="3137" w:type="dxa"/>
            <w:vAlign w:val="center"/>
          </w:tcPr>
          <w:p w14:paraId="5FAF122C" w14:textId="77777777" w:rsidR="00A668E8" w:rsidRPr="000D245E" w:rsidRDefault="00A668E8" w:rsidP="00A668E8">
            <w:pPr>
              <w:tabs>
                <w:tab w:val="left" w:pos="-709"/>
              </w:tabs>
            </w:pPr>
            <w:r w:rsidRPr="000D245E">
              <w:t>3.1 Precisión y exactitud al</w:t>
            </w:r>
            <w:r>
              <w:t xml:space="preserve"> </w:t>
            </w:r>
            <w:r w:rsidRPr="000D245E">
              <w:t>justificar y analizar la viabilidad</w:t>
            </w:r>
            <w:r>
              <w:t xml:space="preserve"> </w:t>
            </w:r>
            <w:r w:rsidRPr="000D245E">
              <w:t>de las mejoras propuestas.</w:t>
            </w:r>
          </w:p>
        </w:tc>
        <w:tc>
          <w:tcPr>
            <w:tcW w:w="7513" w:type="dxa"/>
          </w:tcPr>
          <w:p w14:paraId="5A5906C3" w14:textId="77777777" w:rsidR="00A668E8" w:rsidRPr="000D245E" w:rsidRDefault="00A668E8" w:rsidP="00A668E8">
            <w:pPr>
              <w:pStyle w:val="Prrafodelista"/>
              <w:numPr>
                <w:ilvl w:val="0"/>
                <w:numId w:val="34"/>
              </w:numPr>
              <w:tabs>
                <w:tab w:val="left" w:pos="-709"/>
              </w:tabs>
              <w:ind w:left="317" w:hanging="283"/>
            </w:pPr>
            <w:r w:rsidRPr="000D245E">
              <w:t>Justifica las propuestas de mejora presentes en el informe con precisión y</w:t>
            </w:r>
            <w:r>
              <w:t xml:space="preserve"> </w:t>
            </w:r>
            <w:r w:rsidRPr="000D245E">
              <w:t>exactitud, sin errores.</w:t>
            </w:r>
          </w:p>
          <w:p w14:paraId="24654C72" w14:textId="77777777" w:rsidR="00A668E8" w:rsidRPr="000D245E" w:rsidRDefault="00A668E8" w:rsidP="00A668E8">
            <w:pPr>
              <w:pStyle w:val="Prrafodelista"/>
              <w:numPr>
                <w:ilvl w:val="0"/>
                <w:numId w:val="34"/>
              </w:numPr>
              <w:tabs>
                <w:tab w:val="left" w:pos="-709"/>
              </w:tabs>
              <w:ind w:left="317" w:hanging="283"/>
            </w:pPr>
            <w:r w:rsidRPr="000D245E">
              <w:t>Comete algunos errores al justificar las propuestas de mejora.</w:t>
            </w:r>
          </w:p>
          <w:p w14:paraId="5D327094" w14:textId="77777777" w:rsidR="00A668E8" w:rsidRPr="00B962C3" w:rsidRDefault="00A668E8" w:rsidP="00A668E8">
            <w:pPr>
              <w:pStyle w:val="Prrafodelista"/>
              <w:numPr>
                <w:ilvl w:val="0"/>
                <w:numId w:val="34"/>
              </w:numPr>
              <w:tabs>
                <w:tab w:val="left" w:pos="-709"/>
              </w:tabs>
              <w:ind w:left="317" w:hanging="283"/>
            </w:pPr>
            <w:r w:rsidRPr="000D245E">
              <w:t>Comete muchos errores al just</w:t>
            </w:r>
            <w:r>
              <w:t>ificar las propuestas de mejora</w:t>
            </w:r>
            <w:r w:rsidRPr="000D245E">
              <w:t xml:space="preserve"> haciendo que</w:t>
            </w:r>
            <w:r>
              <w:t xml:space="preserve"> </w:t>
            </w:r>
            <w:r w:rsidRPr="000D245E">
              <w:t>los resultados no sean válidos.</w:t>
            </w:r>
          </w:p>
        </w:tc>
        <w:tc>
          <w:tcPr>
            <w:tcW w:w="567" w:type="dxa"/>
            <w:vAlign w:val="center"/>
          </w:tcPr>
          <w:p w14:paraId="7315BC53" w14:textId="77777777" w:rsidR="00A668E8" w:rsidRPr="00B962C3" w:rsidRDefault="00A668E8" w:rsidP="00A668E8">
            <w:pPr>
              <w:tabs>
                <w:tab w:val="left" w:pos="-709"/>
              </w:tabs>
              <w:jc w:val="center"/>
              <w:rPr>
                <w:lang w:val="es-ES_tradnl"/>
              </w:rPr>
            </w:pPr>
            <w:r w:rsidRPr="00B962C3">
              <w:rPr>
                <w:lang w:val="es-ES_tradnl"/>
              </w:rPr>
              <w:t>10</w:t>
            </w:r>
          </w:p>
          <w:p w14:paraId="23E69ED6" w14:textId="77777777" w:rsidR="00A668E8" w:rsidRPr="00B962C3" w:rsidRDefault="00A668E8" w:rsidP="00A668E8">
            <w:pPr>
              <w:tabs>
                <w:tab w:val="left" w:pos="-709"/>
              </w:tabs>
              <w:jc w:val="center"/>
              <w:rPr>
                <w:lang w:val="es-ES_tradnl"/>
              </w:rPr>
            </w:pPr>
            <w:r w:rsidRPr="00B962C3">
              <w:rPr>
                <w:lang w:val="es-ES_tradnl"/>
              </w:rPr>
              <w:t>5</w:t>
            </w:r>
          </w:p>
          <w:p w14:paraId="616833C2"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75968645" w14:textId="77777777" w:rsidR="00A668E8" w:rsidRPr="00B962C3" w:rsidRDefault="00A668E8" w:rsidP="00A668E8">
            <w:pPr>
              <w:tabs>
                <w:tab w:val="left" w:pos="-709"/>
              </w:tabs>
              <w:jc w:val="center"/>
              <w:rPr>
                <w:b/>
                <w:lang w:val="es-ES_tradnl"/>
              </w:rPr>
            </w:pPr>
            <w:r>
              <w:rPr>
                <w:b/>
                <w:lang w:val="es-ES_tradnl"/>
              </w:rPr>
              <w:t>10</w:t>
            </w:r>
          </w:p>
        </w:tc>
      </w:tr>
      <w:tr w:rsidR="00A668E8" w14:paraId="22907C6E" w14:textId="77777777" w:rsidTr="00A668E8">
        <w:tc>
          <w:tcPr>
            <w:tcW w:w="3066" w:type="dxa"/>
            <w:vMerge/>
          </w:tcPr>
          <w:p w14:paraId="561D8AE2" w14:textId="77777777" w:rsidR="00A668E8" w:rsidRDefault="00A668E8" w:rsidP="00A668E8">
            <w:pPr>
              <w:tabs>
                <w:tab w:val="left" w:pos="-709"/>
              </w:tabs>
              <w:rPr>
                <w:lang w:val="es-ES_tradnl"/>
              </w:rPr>
            </w:pPr>
          </w:p>
        </w:tc>
        <w:tc>
          <w:tcPr>
            <w:tcW w:w="3137" w:type="dxa"/>
            <w:vAlign w:val="center"/>
          </w:tcPr>
          <w:p w14:paraId="4665E75A" w14:textId="77777777" w:rsidR="00A668E8" w:rsidRPr="000D245E" w:rsidRDefault="00A668E8" w:rsidP="00A668E8">
            <w:pPr>
              <w:tabs>
                <w:tab w:val="left" w:pos="-709"/>
              </w:tabs>
            </w:pPr>
            <w:r>
              <w:t>3.2 O</w:t>
            </w:r>
            <w:r w:rsidRPr="000D245E">
              <w:t>rden y claridad al realizar el</w:t>
            </w:r>
            <w:r>
              <w:t xml:space="preserve"> </w:t>
            </w:r>
            <w:r w:rsidRPr="000D245E">
              <w:t>informe.</w:t>
            </w:r>
          </w:p>
        </w:tc>
        <w:tc>
          <w:tcPr>
            <w:tcW w:w="7513" w:type="dxa"/>
          </w:tcPr>
          <w:p w14:paraId="4E694D13" w14:textId="77777777" w:rsidR="00A668E8" w:rsidRPr="000D245E" w:rsidRDefault="00A668E8" w:rsidP="00A668E8">
            <w:pPr>
              <w:pStyle w:val="Prrafodelista"/>
              <w:numPr>
                <w:ilvl w:val="0"/>
                <w:numId w:val="34"/>
              </w:numPr>
              <w:tabs>
                <w:tab w:val="left" w:pos="-709"/>
              </w:tabs>
              <w:ind w:left="317" w:hanging="283"/>
            </w:pPr>
            <w:r w:rsidRPr="000D245E">
              <w:t>Presenta el informe de una manera clara y ordenada.</w:t>
            </w:r>
          </w:p>
          <w:p w14:paraId="38BEA287" w14:textId="77777777" w:rsidR="00A668E8" w:rsidRPr="00B962C3" w:rsidRDefault="00A668E8" w:rsidP="00A668E8">
            <w:pPr>
              <w:pStyle w:val="Prrafodelista"/>
              <w:numPr>
                <w:ilvl w:val="0"/>
                <w:numId w:val="34"/>
              </w:numPr>
              <w:tabs>
                <w:tab w:val="left" w:pos="-709"/>
              </w:tabs>
              <w:ind w:left="317" w:hanging="283"/>
            </w:pPr>
            <w:r>
              <w:t>El informe no es</w:t>
            </w:r>
            <w:r w:rsidRPr="000D245E">
              <w:t xml:space="preserve"> claro y/o los resultados no se presentan de manera</w:t>
            </w:r>
            <w:r>
              <w:t xml:space="preserve"> </w:t>
            </w:r>
            <w:r w:rsidRPr="000D245E">
              <w:t>ordenada.</w:t>
            </w:r>
          </w:p>
        </w:tc>
        <w:tc>
          <w:tcPr>
            <w:tcW w:w="567" w:type="dxa"/>
            <w:vAlign w:val="center"/>
          </w:tcPr>
          <w:p w14:paraId="046DD99B" w14:textId="77777777" w:rsidR="00A668E8" w:rsidRPr="00B962C3" w:rsidRDefault="00A668E8" w:rsidP="00A668E8">
            <w:pPr>
              <w:tabs>
                <w:tab w:val="left" w:pos="-709"/>
              </w:tabs>
              <w:jc w:val="center"/>
              <w:rPr>
                <w:lang w:val="es-ES_tradnl"/>
              </w:rPr>
            </w:pPr>
            <w:r w:rsidRPr="00B962C3">
              <w:rPr>
                <w:lang w:val="es-ES_tradnl"/>
              </w:rPr>
              <w:t>3</w:t>
            </w:r>
          </w:p>
          <w:p w14:paraId="0541CA81"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48027D5F" w14:textId="77777777" w:rsidR="00A668E8" w:rsidRPr="00B962C3" w:rsidRDefault="00A668E8" w:rsidP="00A668E8">
            <w:pPr>
              <w:tabs>
                <w:tab w:val="left" w:pos="-709"/>
              </w:tabs>
              <w:jc w:val="center"/>
              <w:rPr>
                <w:b/>
                <w:lang w:val="es-ES_tradnl"/>
              </w:rPr>
            </w:pPr>
            <w:r>
              <w:rPr>
                <w:b/>
                <w:lang w:val="es-ES_tradnl"/>
              </w:rPr>
              <w:t>3</w:t>
            </w:r>
          </w:p>
        </w:tc>
      </w:tr>
      <w:tr w:rsidR="00A668E8" w14:paraId="26063468" w14:textId="77777777" w:rsidTr="00A668E8">
        <w:tc>
          <w:tcPr>
            <w:tcW w:w="3066" w:type="dxa"/>
            <w:vMerge/>
          </w:tcPr>
          <w:p w14:paraId="1C02566A" w14:textId="77777777" w:rsidR="00A668E8" w:rsidRDefault="00A668E8" w:rsidP="00A668E8">
            <w:pPr>
              <w:tabs>
                <w:tab w:val="left" w:pos="-709"/>
              </w:tabs>
              <w:rPr>
                <w:lang w:val="es-ES_tradnl"/>
              </w:rPr>
            </w:pPr>
          </w:p>
        </w:tc>
        <w:tc>
          <w:tcPr>
            <w:tcW w:w="3137" w:type="dxa"/>
            <w:vAlign w:val="center"/>
          </w:tcPr>
          <w:p w14:paraId="20B9DACE" w14:textId="77777777" w:rsidR="00A668E8" w:rsidRPr="000D245E" w:rsidRDefault="00A668E8" w:rsidP="00A668E8">
            <w:pPr>
              <w:tabs>
                <w:tab w:val="left" w:pos="-709"/>
              </w:tabs>
            </w:pPr>
            <w:r w:rsidRPr="000D245E">
              <w:t>3.3 Autonomía durante la</w:t>
            </w:r>
            <w:r>
              <w:t xml:space="preserve"> </w:t>
            </w:r>
            <w:r w:rsidRPr="000D245E">
              <w:t>realización del informe.</w:t>
            </w:r>
          </w:p>
        </w:tc>
        <w:tc>
          <w:tcPr>
            <w:tcW w:w="7513" w:type="dxa"/>
          </w:tcPr>
          <w:p w14:paraId="150BD074" w14:textId="77777777" w:rsidR="00A668E8" w:rsidRPr="00B962C3" w:rsidRDefault="00A668E8" w:rsidP="00A668E8">
            <w:pPr>
              <w:pStyle w:val="Prrafodelista"/>
              <w:numPr>
                <w:ilvl w:val="0"/>
                <w:numId w:val="34"/>
              </w:numPr>
              <w:tabs>
                <w:tab w:val="left" w:pos="-709"/>
              </w:tabs>
              <w:ind w:left="317" w:hanging="283"/>
            </w:pPr>
            <w:r w:rsidRPr="00B962C3">
              <w:t>No hace preguntas.</w:t>
            </w:r>
          </w:p>
          <w:p w14:paraId="0148ADCA" w14:textId="77777777" w:rsidR="00A668E8" w:rsidRPr="00B962C3" w:rsidRDefault="00A668E8" w:rsidP="00A668E8">
            <w:pPr>
              <w:pStyle w:val="Prrafodelista"/>
              <w:numPr>
                <w:ilvl w:val="0"/>
                <w:numId w:val="34"/>
              </w:numPr>
              <w:tabs>
                <w:tab w:val="left" w:pos="-709"/>
              </w:tabs>
              <w:ind w:left="317" w:hanging="283"/>
            </w:pPr>
            <w:r w:rsidRPr="00B962C3">
              <w:t>Pregunta para orientarse.</w:t>
            </w:r>
          </w:p>
          <w:p w14:paraId="5C3FC1F9" w14:textId="77777777" w:rsidR="00A668E8" w:rsidRPr="00B962C3" w:rsidRDefault="00A668E8" w:rsidP="00A668E8">
            <w:pPr>
              <w:pStyle w:val="Prrafodelista"/>
              <w:numPr>
                <w:ilvl w:val="0"/>
                <w:numId w:val="34"/>
              </w:numPr>
              <w:tabs>
                <w:tab w:val="left" w:pos="-709"/>
              </w:tabs>
              <w:ind w:left="317" w:hanging="283"/>
              <w:rPr>
                <w:lang w:val="es-ES_tradnl"/>
              </w:rPr>
            </w:pPr>
            <w:r w:rsidRPr="00B962C3">
              <w:t>Pregunta constantemente y se le nota inseguro.</w:t>
            </w:r>
          </w:p>
        </w:tc>
        <w:tc>
          <w:tcPr>
            <w:tcW w:w="567" w:type="dxa"/>
            <w:vAlign w:val="center"/>
          </w:tcPr>
          <w:p w14:paraId="15015204" w14:textId="77777777" w:rsidR="00A668E8" w:rsidRPr="00B962C3" w:rsidRDefault="00A668E8" w:rsidP="00A668E8">
            <w:pPr>
              <w:tabs>
                <w:tab w:val="left" w:pos="-709"/>
              </w:tabs>
              <w:jc w:val="center"/>
              <w:rPr>
                <w:lang w:val="es-ES_tradnl"/>
              </w:rPr>
            </w:pPr>
            <w:r w:rsidRPr="00B962C3">
              <w:rPr>
                <w:lang w:val="es-ES_tradnl"/>
              </w:rPr>
              <w:t>3</w:t>
            </w:r>
          </w:p>
          <w:p w14:paraId="6EB41940" w14:textId="77777777" w:rsidR="00A668E8" w:rsidRPr="00B962C3" w:rsidRDefault="00A668E8" w:rsidP="00A668E8">
            <w:pPr>
              <w:tabs>
                <w:tab w:val="left" w:pos="-709"/>
              </w:tabs>
              <w:jc w:val="center"/>
              <w:rPr>
                <w:lang w:val="es-ES_tradnl"/>
              </w:rPr>
            </w:pPr>
            <w:r w:rsidRPr="00B962C3">
              <w:rPr>
                <w:lang w:val="es-ES_tradnl"/>
              </w:rPr>
              <w:t>1</w:t>
            </w:r>
          </w:p>
          <w:p w14:paraId="0E399621" w14:textId="77777777" w:rsidR="00A668E8" w:rsidRDefault="00A668E8" w:rsidP="00A668E8">
            <w:pPr>
              <w:tabs>
                <w:tab w:val="left" w:pos="-709"/>
              </w:tabs>
              <w:jc w:val="center"/>
              <w:rPr>
                <w:lang w:val="es-ES_tradnl"/>
              </w:rPr>
            </w:pPr>
            <w:r w:rsidRPr="00B962C3">
              <w:rPr>
                <w:lang w:val="es-ES_tradnl"/>
              </w:rPr>
              <w:t>0</w:t>
            </w:r>
          </w:p>
        </w:tc>
        <w:tc>
          <w:tcPr>
            <w:tcW w:w="1047" w:type="dxa"/>
            <w:vAlign w:val="center"/>
          </w:tcPr>
          <w:p w14:paraId="5241166D" w14:textId="77777777" w:rsidR="00A668E8" w:rsidRPr="00B962C3" w:rsidRDefault="00A668E8" w:rsidP="00A668E8">
            <w:pPr>
              <w:tabs>
                <w:tab w:val="left" w:pos="-709"/>
              </w:tabs>
              <w:jc w:val="center"/>
              <w:rPr>
                <w:b/>
                <w:lang w:val="es-ES_tradnl"/>
              </w:rPr>
            </w:pPr>
            <w:r>
              <w:rPr>
                <w:b/>
                <w:lang w:val="es-ES_tradnl"/>
              </w:rPr>
              <w:t>3</w:t>
            </w:r>
          </w:p>
        </w:tc>
      </w:tr>
      <w:tr w:rsidR="00A668E8" w14:paraId="7615B473" w14:textId="77777777" w:rsidTr="00A668E8">
        <w:tc>
          <w:tcPr>
            <w:tcW w:w="3066" w:type="dxa"/>
          </w:tcPr>
          <w:p w14:paraId="57154755" w14:textId="77777777" w:rsidR="00A668E8" w:rsidRDefault="00A668E8" w:rsidP="00A668E8">
            <w:pPr>
              <w:tabs>
                <w:tab w:val="left" w:pos="-709"/>
              </w:tabs>
              <w:rPr>
                <w:lang w:val="es-ES_tradnl"/>
              </w:rPr>
            </w:pPr>
          </w:p>
        </w:tc>
        <w:tc>
          <w:tcPr>
            <w:tcW w:w="10650" w:type="dxa"/>
            <w:gridSpan w:val="2"/>
          </w:tcPr>
          <w:p w14:paraId="665E61A4" w14:textId="77777777" w:rsidR="00A668E8" w:rsidRDefault="00A668E8" w:rsidP="00A668E8">
            <w:pPr>
              <w:tabs>
                <w:tab w:val="left" w:pos="-709"/>
              </w:tabs>
              <w:rPr>
                <w:lang w:val="es-ES_tradnl"/>
              </w:rPr>
            </w:pPr>
            <w:r w:rsidRPr="000D245E">
              <w:rPr>
                <w:b/>
                <w:bCs/>
              </w:rPr>
              <w:t>Valor máximo obtenible:</w:t>
            </w:r>
          </w:p>
        </w:tc>
        <w:tc>
          <w:tcPr>
            <w:tcW w:w="1614" w:type="dxa"/>
            <w:gridSpan w:val="2"/>
            <w:vAlign w:val="center"/>
          </w:tcPr>
          <w:p w14:paraId="4DD4C1A5" w14:textId="77777777" w:rsidR="00A668E8" w:rsidRPr="00B962C3" w:rsidRDefault="00A668E8" w:rsidP="00A668E8">
            <w:pPr>
              <w:tabs>
                <w:tab w:val="left" w:pos="-709"/>
              </w:tabs>
              <w:jc w:val="center"/>
              <w:rPr>
                <w:b/>
                <w:lang w:val="es-ES_tradnl"/>
              </w:rPr>
            </w:pPr>
            <w:r>
              <w:rPr>
                <w:b/>
                <w:lang w:val="es-ES_tradnl"/>
              </w:rPr>
              <w:t>40</w:t>
            </w:r>
          </w:p>
        </w:tc>
      </w:tr>
      <w:tr w:rsidR="00A668E8" w14:paraId="3239BD1A" w14:textId="77777777" w:rsidTr="00A668E8">
        <w:tc>
          <w:tcPr>
            <w:tcW w:w="3066" w:type="dxa"/>
          </w:tcPr>
          <w:p w14:paraId="39B893FE" w14:textId="77777777" w:rsidR="00A668E8" w:rsidRDefault="00A668E8" w:rsidP="00A668E8">
            <w:pPr>
              <w:tabs>
                <w:tab w:val="left" w:pos="-709"/>
              </w:tabs>
              <w:rPr>
                <w:lang w:val="es-ES_tradnl"/>
              </w:rPr>
            </w:pPr>
          </w:p>
        </w:tc>
        <w:tc>
          <w:tcPr>
            <w:tcW w:w="10650" w:type="dxa"/>
            <w:gridSpan w:val="2"/>
          </w:tcPr>
          <w:p w14:paraId="7912469F" w14:textId="77777777" w:rsidR="00A668E8" w:rsidRDefault="00A668E8" w:rsidP="00A668E8">
            <w:pPr>
              <w:tabs>
                <w:tab w:val="left" w:pos="-709"/>
              </w:tabs>
              <w:rPr>
                <w:lang w:val="es-ES_tradnl"/>
              </w:rPr>
            </w:pPr>
            <w:r w:rsidRPr="000D245E">
              <w:rPr>
                <w:b/>
                <w:bCs/>
              </w:rPr>
              <w:t>Valor mínimo exigible:</w:t>
            </w:r>
          </w:p>
        </w:tc>
        <w:tc>
          <w:tcPr>
            <w:tcW w:w="1614" w:type="dxa"/>
            <w:gridSpan w:val="2"/>
            <w:vAlign w:val="center"/>
          </w:tcPr>
          <w:p w14:paraId="4D2C2950" w14:textId="77777777" w:rsidR="00A668E8" w:rsidRPr="00B962C3" w:rsidRDefault="00A668E8" w:rsidP="00A668E8">
            <w:pPr>
              <w:tabs>
                <w:tab w:val="left" w:pos="-709"/>
              </w:tabs>
              <w:jc w:val="center"/>
              <w:rPr>
                <w:b/>
                <w:lang w:val="es-ES_tradnl"/>
              </w:rPr>
            </w:pPr>
            <w:r>
              <w:rPr>
                <w:b/>
                <w:lang w:val="es-ES_tradnl"/>
              </w:rPr>
              <w:t>20</w:t>
            </w:r>
          </w:p>
        </w:tc>
      </w:tr>
    </w:tbl>
    <w:p w14:paraId="6C185C85" w14:textId="77777777" w:rsidR="00A668E8" w:rsidRPr="00B672F0" w:rsidRDefault="00A668E8" w:rsidP="00A668E8">
      <w:pPr>
        <w:tabs>
          <w:tab w:val="left" w:pos="-709"/>
        </w:tabs>
        <w:spacing w:after="0"/>
        <w:ind w:left="284" w:hanging="284"/>
        <w:rPr>
          <w:lang w:val="es-ES_tradnl"/>
        </w:rPr>
      </w:pPr>
    </w:p>
    <w:p w14:paraId="7DA23E7E" w14:textId="77777777" w:rsidR="00A668E8" w:rsidRDefault="00A668E8" w:rsidP="00A668E8"/>
    <w:sectPr w:rsidR="00A668E8" w:rsidSect="00404C7F">
      <w:pgSz w:w="16838" w:h="11906" w:orient="landscape" w:code="9"/>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51DED" w14:textId="77777777" w:rsidR="00A85651" w:rsidRDefault="00A85651" w:rsidP="00275A5F">
      <w:pPr>
        <w:spacing w:after="0" w:line="240" w:lineRule="auto"/>
      </w:pPr>
      <w:r>
        <w:separator/>
      </w:r>
    </w:p>
  </w:endnote>
  <w:endnote w:type="continuationSeparator" w:id="0">
    <w:p w14:paraId="459E499E" w14:textId="77777777" w:rsidR="00A85651" w:rsidRDefault="00A85651" w:rsidP="00275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B93D" w14:textId="77777777" w:rsidR="00377F5C" w:rsidRDefault="00377F5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F0DF" w14:textId="77777777" w:rsidR="00377F5C" w:rsidRDefault="00377F5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49050" w14:textId="77777777" w:rsidR="00377F5C" w:rsidRDefault="00377F5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67D19" w14:textId="77777777" w:rsidR="00A85651" w:rsidRDefault="00A85651" w:rsidP="00275A5F">
      <w:pPr>
        <w:spacing w:after="0" w:line="240" w:lineRule="auto"/>
      </w:pPr>
      <w:r>
        <w:separator/>
      </w:r>
    </w:p>
  </w:footnote>
  <w:footnote w:type="continuationSeparator" w:id="0">
    <w:p w14:paraId="1D7426D9" w14:textId="77777777" w:rsidR="00A85651" w:rsidRDefault="00A85651" w:rsidP="00275A5F">
      <w:pPr>
        <w:spacing w:after="0" w:line="240" w:lineRule="auto"/>
      </w:pPr>
      <w:r>
        <w:continuationSeparator/>
      </w:r>
    </w:p>
  </w:footnote>
  <w:footnote w:id="1">
    <w:p w14:paraId="2303043A" w14:textId="77777777" w:rsidR="005922BA" w:rsidRPr="00453109" w:rsidRDefault="005922BA" w:rsidP="00275A5F">
      <w:pPr>
        <w:autoSpaceDE w:val="0"/>
        <w:autoSpaceDN w:val="0"/>
        <w:adjustRightInd w:val="0"/>
        <w:spacing w:after="120"/>
        <w:ind w:left="284"/>
        <w:jc w:val="both"/>
        <w:rPr>
          <w:rFonts w:ascii="Arial" w:hAnsi="Arial" w:cs="Arial"/>
          <w:i/>
          <w:iCs/>
        </w:rPr>
      </w:pPr>
      <w:r w:rsidRPr="00AF6688">
        <w:rPr>
          <w:rStyle w:val="Refdenotaalpie"/>
          <w:rFonts w:ascii="Arial" w:hAnsi="Arial" w:cs="Arial"/>
        </w:rPr>
        <w:footnoteRef/>
      </w:r>
      <w:r w:rsidRPr="00AF6688">
        <w:rPr>
          <w:rFonts w:ascii="Arial" w:hAnsi="Arial" w:cs="Arial"/>
        </w:rPr>
        <w:t xml:space="preserve"> Si las unidades formativas están secuenciadas deberán impartirse de forma consecutiva y nunca de forma simultánea (la secuencia aparece al final de cada módulo formativo estructurado en unidades del certificado).</w:t>
      </w:r>
    </w:p>
  </w:footnote>
  <w:footnote w:id="2">
    <w:p w14:paraId="45C5F4A5" w14:textId="77777777" w:rsidR="005922BA" w:rsidRPr="000C2F43" w:rsidRDefault="005922BA" w:rsidP="00275A5F">
      <w:pPr>
        <w:autoSpaceDE w:val="0"/>
        <w:autoSpaceDN w:val="0"/>
        <w:adjustRightInd w:val="0"/>
        <w:spacing w:after="120"/>
        <w:ind w:left="284"/>
        <w:jc w:val="both"/>
        <w:rPr>
          <w:rFonts w:ascii="Arial" w:hAnsi="Arial" w:cs="Arial"/>
          <w:i/>
          <w:iCs/>
        </w:rPr>
      </w:pPr>
      <w:r w:rsidRPr="003567F6">
        <w:rPr>
          <w:rStyle w:val="Refdenotaalpie"/>
          <w:rFonts w:ascii="Arial" w:hAnsi="Arial" w:cs="Arial"/>
        </w:rPr>
        <w:footnoteRef/>
      </w:r>
      <w:r w:rsidRPr="003567F6">
        <w:rPr>
          <w:rFonts w:ascii="Arial" w:hAnsi="Arial" w:cs="Arial"/>
        </w:rPr>
        <w:t xml:space="preserve"> Los descansos programados en el curso se computarán fuera de las horas lectivas de los módulos formativos.</w:t>
      </w:r>
    </w:p>
    <w:p w14:paraId="56473408" w14:textId="77777777" w:rsidR="005922BA" w:rsidRDefault="005922BA" w:rsidP="00275A5F">
      <w:pPr>
        <w:autoSpaceDE w:val="0"/>
        <w:autoSpaceDN w:val="0"/>
        <w:adjustRightInd w:val="0"/>
        <w:spacing w:after="120"/>
        <w:ind w:left="284"/>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D472" w14:textId="77777777" w:rsidR="00377F5C" w:rsidRDefault="00377F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DF018" w14:textId="77777777" w:rsidR="00377F5C" w:rsidRDefault="00377F5C">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CA87" w14:textId="492CB851" w:rsidR="00515473" w:rsidRDefault="00515473">
    <w:pPr>
      <w:pStyle w:val="Encabezado"/>
    </w:pPr>
    <w:r>
      <w:rPr>
        <w:noProof/>
      </w:rPr>
      <w:drawing>
        <wp:anchor distT="0" distB="0" distL="114300" distR="114300" simplePos="0" relativeHeight="251658240" behindDoc="0" locked="0" layoutInCell="1" allowOverlap="1" wp14:anchorId="53A7E24D" wp14:editId="2B926285">
          <wp:simplePos x="0" y="0"/>
          <wp:positionH relativeFrom="margin">
            <wp:posOffset>-452718</wp:posOffset>
          </wp:positionH>
          <wp:positionV relativeFrom="margin">
            <wp:posOffset>-993813</wp:posOffset>
          </wp:positionV>
          <wp:extent cx="10703560" cy="981075"/>
          <wp:effectExtent l="0" t="0" r="254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
                    <a:extLst>
                      <a:ext uri="{28A0092B-C50C-407E-A947-70E740481C1C}">
                        <a14:useLocalDpi xmlns:a14="http://schemas.microsoft.com/office/drawing/2010/main" val="0"/>
                      </a:ext>
                    </a:extLst>
                  </a:blip>
                  <a:stretch>
                    <a:fillRect/>
                  </a:stretch>
                </pic:blipFill>
                <pic:spPr>
                  <a:xfrm>
                    <a:off x="0" y="0"/>
                    <a:ext cx="10703560" cy="9810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12E8"/>
    <w:multiLevelType w:val="hybridMultilevel"/>
    <w:tmpl w:val="F5320D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442E70"/>
    <w:multiLevelType w:val="hybridMultilevel"/>
    <w:tmpl w:val="65B425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240D"/>
    <w:multiLevelType w:val="hybridMultilevel"/>
    <w:tmpl w:val="08C619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60501B"/>
    <w:multiLevelType w:val="hybridMultilevel"/>
    <w:tmpl w:val="B76E9B7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15C2950"/>
    <w:multiLevelType w:val="hybridMultilevel"/>
    <w:tmpl w:val="3D0C63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8D97DD1"/>
    <w:multiLevelType w:val="hybridMultilevel"/>
    <w:tmpl w:val="3D461ADA"/>
    <w:lvl w:ilvl="0" w:tplc="01C68942">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15:restartNumberingAfterBreak="0">
    <w:nsid w:val="191E5628"/>
    <w:multiLevelType w:val="hybridMultilevel"/>
    <w:tmpl w:val="FD2620F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7" w15:restartNumberingAfterBreak="0">
    <w:nsid w:val="20905FAF"/>
    <w:multiLevelType w:val="hybridMultilevel"/>
    <w:tmpl w:val="171E4526"/>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3703680"/>
    <w:multiLevelType w:val="hybridMultilevel"/>
    <w:tmpl w:val="07B056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91C50D2"/>
    <w:multiLevelType w:val="hybridMultilevel"/>
    <w:tmpl w:val="7C649932"/>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312A46ED"/>
    <w:multiLevelType w:val="hybridMultilevel"/>
    <w:tmpl w:val="4A7AA0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2F87EC9"/>
    <w:multiLevelType w:val="hybridMultilevel"/>
    <w:tmpl w:val="61FA258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4CE6E67"/>
    <w:multiLevelType w:val="hybridMultilevel"/>
    <w:tmpl w:val="7BD8A0C2"/>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B95051B"/>
    <w:multiLevelType w:val="hybridMultilevel"/>
    <w:tmpl w:val="40DEE604"/>
    <w:lvl w:ilvl="0" w:tplc="C720972E">
      <w:start w:val="10"/>
      <w:numFmt w:val="decimal"/>
      <w:lvlText w:val="%1."/>
      <w:lvlJc w:val="left"/>
      <w:pPr>
        <w:ind w:left="1440" w:hanging="360"/>
      </w:pPr>
      <w:rPr>
        <w:rFonts w:hint="default"/>
        <w:b/>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4" w15:restartNumberingAfterBreak="0">
    <w:nsid w:val="3B963756"/>
    <w:multiLevelType w:val="hybridMultilevel"/>
    <w:tmpl w:val="02DABAC8"/>
    <w:lvl w:ilvl="0" w:tplc="047A36DC">
      <w:start w:val="10"/>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CD97FC6"/>
    <w:multiLevelType w:val="hybridMultilevel"/>
    <w:tmpl w:val="5C7C8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F72326A"/>
    <w:multiLevelType w:val="hybridMultilevel"/>
    <w:tmpl w:val="85E2C0D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4CE6633"/>
    <w:multiLevelType w:val="hybridMultilevel"/>
    <w:tmpl w:val="4D38B756"/>
    <w:lvl w:ilvl="0" w:tplc="6FC092CE">
      <w:start w:val="1"/>
      <w:numFmt w:val="decimal"/>
      <w:lvlText w:val="%1)"/>
      <w:lvlJc w:val="left"/>
      <w:pPr>
        <w:tabs>
          <w:tab w:val="num" w:pos="720"/>
        </w:tabs>
        <w:ind w:left="720" w:hanging="360"/>
      </w:pPr>
      <w:rPr>
        <w:rFonts w:hint="default"/>
        <w:b w:val="0"/>
        <w:i w:val="0"/>
        <w:color w:val="auto"/>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18" w15:restartNumberingAfterBreak="0">
    <w:nsid w:val="4B2B7B80"/>
    <w:multiLevelType w:val="hybridMultilevel"/>
    <w:tmpl w:val="6E566280"/>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E932F09"/>
    <w:multiLevelType w:val="hybridMultilevel"/>
    <w:tmpl w:val="30188DA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EEA34C8"/>
    <w:multiLevelType w:val="hybridMultilevel"/>
    <w:tmpl w:val="3198F6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09226F2"/>
    <w:multiLevelType w:val="hybridMultilevel"/>
    <w:tmpl w:val="76BA58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201359D"/>
    <w:multiLevelType w:val="hybridMultilevel"/>
    <w:tmpl w:val="0FF6CB8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52443428"/>
    <w:multiLevelType w:val="hybridMultilevel"/>
    <w:tmpl w:val="280248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4B276CF"/>
    <w:multiLevelType w:val="hybridMultilevel"/>
    <w:tmpl w:val="58E6CA6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B77CE5"/>
    <w:multiLevelType w:val="hybridMultilevel"/>
    <w:tmpl w:val="4DFE8D80"/>
    <w:lvl w:ilvl="0" w:tplc="0C0A000F">
      <w:start w:val="1"/>
      <w:numFmt w:val="decimal"/>
      <w:lvlText w:val="%1."/>
      <w:lvlJc w:val="left"/>
      <w:pPr>
        <w:tabs>
          <w:tab w:val="num" w:pos="1080"/>
        </w:tabs>
        <w:ind w:left="1080" w:hanging="360"/>
      </w:pPr>
    </w:lvl>
    <w:lvl w:ilvl="1" w:tplc="0C0A0003">
      <w:start w:val="1"/>
      <w:numFmt w:val="bullet"/>
      <w:lvlText w:val="o"/>
      <w:lvlJc w:val="left"/>
      <w:pPr>
        <w:tabs>
          <w:tab w:val="num" w:pos="1800"/>
        </w:tabs>
        <w:ind w:left="1800" w:hanging="360"/>
      </w:pPr>
      <w:rPr>
        <w:rFonts w:ascii="Courier New" w:hAnsi="Courier New" w:cs="Courier New"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26" w15:restartNumberingAfterBreak="0">
    <w:nsid w:val="57007501"/>
    <w:multiLevelType w:val="hybridMultilevel"/>
    <w:tmpl w:val="1320F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5AAA7F54"/>
    <w:multiLevelType w:val="hybridMultilevel"/>
    <w:tmpl w:val="10CCB3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BAC12A4"/>
    <w:multiLevelType w:val="hybridMultilevel"/>
    <w:tmpl w:val="C456D00C"/>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3045FA7"/>
    <w:multiLevelType w:val="hybridMultilevel"/>
    <w:tmpl w:val="B3F69B46"/>
    <w:lvl w:ilvl="0" w:tplc="0C0A0003">
      <w:start w:val="1"/>
      <w:numFmt w:val="bullet"/>
      <w:lvlText w:val="o"/>
      <w:lvlJc w:val="left"/>
      <w:pPr>
        <w:ind w:left="1135" w:hanging="360"/>
      </w:pPr>
      <w:rPr>
        <w:rFonts w:ascii="Courier New" w:hAnsi="Courier New" w:cs="Courier New" w:hint="default"/>
      </w:rPr>
    </w:lvl>
    <w:lvl w:ilvl="1" w:tplc="0C0A0003" w:tentative="1">
      <w:start w:val="1"/>
      <w:numFmt w:val="bullet"/>
      <w:lvlText w:val="o"/>
      <w:lvlJc w:val="left"/>
      <w:pPr>
        <w:ind w:left="1855" w:hanging="360"/>
      </w:pPr>
      <w:rPr>
        <w:rFonts w:ascii="Courier New" w:hAnsi="Courier New" w:cs="Courier New" w:hint="default"/>
      </w:rPr>
    </w:lvl>
    <w:lvl w:ilvl="2" w:tplc="0C0A0005" w:tentative="1">
      <w:start w:val="1"/>
      <w:numFmt w:val="bullet"/>
      <w:lvlText w:val=""/>
      <w:lvlJc w:val="left"/>
      <w:pPr>
        <w:ind w:left="2575" w:hanging="360"/>
      </w:pPr>
      <w:rPr>
        <w:rFonts w:ascii="Wingdings" w:hAnsi="Wingdings" w:hint="default"/>
      </w:rPr>
    </w:lvl>
    <w:lvl w:ilvl="3" w:tplc="0C0A0001" w:tentative="1">
      <w:start w:val="1"/>
      <w:numFmt w:val="bullet"/>
      <w:lvlText w:val=""/>
      <w:lvlJc w:val="left"/>
      <w:pPr>
        <w:ind w:left="3295" w:hanging="360"/>
      </w:pPr>
      <w:rPr>
        <w:rFonts w:ascii="Symbol" w:hAnsi="Symbol" w:hint="default"/>
      </w:rPr>
    </w:lvl>
    <w:lvl w:ilvl="4" w:tplc="0C0A0003" w:tentative="1">
      <w:start w:val="1"/>
      <w:numFmt w:val="bullet"/>
      <w:lvlText w:val="o"/>
      <w:lvlJc w:val="left"/>
      <w:pPr>
        <w:ind w:left="4015" w:hanging="360"/>
      </w:pPr>
      <w:rPr>
        <w:rFonts w:ascii="Courier New" w:hAnsi="Courier New" w:cs="Courier New" w:hint="default"/>
      </w:rPr>
    </w:lvl>
    <w:lvl w:ilvl="5" w:tplc="0C0A0005" w:tentative="1">
      <w:start w:val="1"/>
      <w:numFmt w:val="bullet"/>
      <w:lvlText w:val=""/>
      <w:lvlJc w:val="left"/>
      <w:pPr>
        <w:ind w:left="4735" w:hanging="360"/>
      </w:pPr>
      <w:rPr>
        <w:rFonts w:ascii="Wingdings" w:hAnsi="Wingdings" w:hint="default"/>
      </w:rPr>
    </w:lvl>
    <w:lvl w:ilvl="6" w:tplc="0C0A0001" w:tentative="1">
      <w:start w:val="1"/>
      <w:numFmt w:val="bullet"/>
      <w:lvlText w:val=""/>
      <w:lvlJc w:val="left"/>
      <w:pPr>
        <w:ind w:left="5455" w:hanging="360"/>
      </w:pPr>
      <w:rPr>
        <w:rFonts w:ascii="Symbol" w:hAnsi="Symbol" w:hint="default"/>
      </w:rPr>
    </w:lvl>
    <w:lvl w:ilvl="7" w:tplc="0C0A0003" w:tentative="1">
      <w:start w:val="1"/>
      <w:numFmt w:val="bullet"/>
      <w:lvlText w:val="o"/>
      <w:lvlJc w:val="left"/>
      <w:pPr>
        <w:ind w:left="6175" w:hanging="360"/>
      </w:pPr>
      <w:rPr>
        <w:rFonts w:ascii="Courier New" w:hAnsi="Courier New" w:cs="Courier New" w:hint="default"/>
      </w:rPr>
    </w:lvl>
    <w:lvl w:ilvl="8" w:tplc="0C0A0005" w:tentative="1">
      <w:start w:val="1"/>
      <w:numFmt w:val="bullet"/>
      <w:lvlText w:val=""/>
      <w:lvlJc w:val="left"/>
      <w:pPr>
        <w:ind w:left="6895" w:hanging="360"/>
      </w:pPr>
      <w:rPr>
        <w:rFonts w:ascii="Wingdings" w:hAnsi="Wingdings" w:hint="default"/>
      </w:rPr>
    </w:lvl>
  </w:abstractNum>
  <w:abstractNum w:abstractNumId="30" w15:restartNumberingAfterBreak="0">
    <w:nsid w:val="6FE45C8A"/>
    <w:multiLevelType w:val="hybridMultilevel"/>
    <w:tmpl w:val="31A6010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B6D66A5"/>
    <w:multiLevelType w:val="hybridMultilevel"/>
    <w:tmpl w:val="189688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B791496"/>
    <w:multiLevelType w:val="hybridMultilevel"/>
    <w:tmpl w:val="27A07616"/>
    <w:lvl w:ilvl="0" w:tplc="37B6D084">
      <w:start w:val="1"/>
      <w:numFmt w:val="decimal"/>
      <w:lvlText w:val="%1)"/>
      <w:lvlJc w:val="left"/>
      <w:pPr>
        <w:tabs>
          <w:tab w:val="num" w:pos="720"/>
        </w:tabs>
        <w:ind w:left="720" w:hanging="360"/>
      </w:pPr>
      <w:rPr>
        <w:rFonts w:hint="default"/>
        <w:b w:val="0"/>
        <w:i w:val="0"/>
        <w:color w:val="auto"/>
      </w:rPr>
    </w:lvl>
    <w:lvl w:ilvl="1" w:tplc="CB3EC28C" w:tentative="1">
      <w:start w:val="1"/>
      <w:numFmt w:val="lowerLetter"/>
      <w:lvlText w:val="%2."/>
      <w:lvlJc w:val="left"/>
      <w:pPr>
        <w:tabs>
          <w:tab w:val="num" w:pos="1440"/>
        </w:tabs>
        <w:ind w:left="1440" w:hanging="360"/>
      </w:pPr>
    </w:lvl>
    <w:lvl w:ilvl="2" w:tplc="1076F62C" w:tentative="1">
      <w:start w:val="1"/>
      <w:numFmt w:val="lowerRoman"/>
      <w:lvlText w:val="%3."/>
      <w:lvlJc w:val="right"/>
      <w:pPr>
        <w:tabs>
          <w:tab w:val="num" w:pos="2160"/>
        </w:tabs>
        <w:ind w:left="2160" w:hanging="180"/>
      </w:pPr>
    </w:lvl>
    <w:lvl w:ilvl="3" w:tplc="96B424FA" w:tentative="1">
      <w:start w:val="1"/>
      <w:numFmt w:val="decimal"/>
      <w:lvlText w:val="%4."/>
      <w:lvlJc w:val="left"/>
      <w:pPr>
        <w:tabs>
          <w:tab w:val="num" w:pos="2880"/>
        </w:tabs>
        <w:ind w:left="2880" w:hanging="360"/>
      </w:pPr>
    </w:lvl>
    <w:lvl w:ilvl="4" w:tplc="DF069734" w:tentative="1">
      <w:start w:val="1"/>
      <w:numFmt w:val="lowerLetter"/>
      <w:lvlText w:val="%5."/>
      <w:lvlJc w:val="left"/>
      <w:pPr>
        <w:tabs>
          <w:tab w:val="num" w:pos="3600"/>
        </w:tabs>
        <w:ind w:left="3600" w:hanging="360"/>
      </w:pPr>
    </w:lvl>
    <w:lvl w:ilvl="5" w:tplc="3E3290A2" w:tentative="1">
      <w:start w:val="1"/>
      <w:numFmt w:val="lowerRoman"/>
      <w:lvlText w:val="%6."/>
      <w:lvlJc w:val="right"/>
      <w:pPr>
        <w:tabs>
          <w:tab w:val="num" w:pos="4320"/>
        </w:tabs>
        <w:ind w:left="4320" w:hanging="180"/>
      </w:pPr>
    </w:lvl>
    <w:lvl w:ilvl="6" w:tplc="25DA8112" w:tentative="1">
      <w:start w:val="1"/>
      <w:numFmt w:val="decimal"/>
      <w:lvlText w:val="%7."/>
      <w:lvlJc w:val="left"/>
      <w:pPr>
        <w:tabs>
          <w:tab w:val="num" w:pos="5040"/>
        </w:tabs>
        <w:ind w:left="5040" w:hanging="360"/>
      </w:pPr>
    </w:lvl>
    <w:lvl w:ilvl="7" w:tplc="35A218D4" w:tentative="1">
      <w:start w:val="1"/>
      <w:numFmt w:val="lowerLetter"/>
      <w:lvlText w:val="%8."/>
      <w:lvlJc w:val="left"/>
      <w:pPr>
        <w:tabs>
          <w:tab w:val="num" w:pos="5760"/>
        </w:tabs>
        <w:ind w:left="5760" w:hanging="360"/>
      </w:pPr>
    </w:lvl>
    <w:lvl w:ilvl="8" w:tplc="C09802EA" w:tentative="1">
      <w:start w:val="1"/>
      <w:numFmt w:val="lowerRoman"/>
      <w:lvlText w:val="%9."/>
      <w:lvlJc w:val="right"/>
      <w:pPr>
        <w:tabs>
          <w:tab w:val="num" w:pos="6480"/>
        </w:tabs>
        <w:ind w:left="6480" w:hanging="180"/>
      </w:pPr>
    </w:lvl>
  </w:abstractNum>
  <w:abstractNum w:abstractNumId="33" w15:restartNumberingAfterBreak="0">
    <w:nsid w:val="7F215FC9"/>
    <w:multiLevelType w:val="hybridMultilevel"/>
    <w:tmpl w:val="BFE07D3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0"/>
  </w:num>
  <w:num w:numId="2">
    <w:abstractNumId w:val="3"/>
  </w:num>
  <w:num w:numId="3">
    <w:abstractNumId w:val="29"/>
  </w:num>
  <w:num w:numId="4">
    <w:abstractNumId w:val="11"/>
  </w:num>
  <w:num w:numId="5">
    <w:abstractNumId w:val="15"/>
  </w:num>
  <w:num w:numId="6">
    <w:abstractNumId w:val="16"/>
  </w:num>
  <w:num w:numId="7">
    <w:abstractNumId w:val="24"/>
  </w:num>
  <w:num w:numId="8">
    <w:abstractNumId w:val="7"/>
  </w:num>
  <w:num w:numId="9">
    <w:abstractNumId w:val="25"/>
  </w:num>
  <w:num w:numId="10">
    <w:abstractNumId w:val="26"/>
  </w:num>
  <w:num w:numId="11">
    <w:abstractNumId w:val="10"/>
  </w:num>
  <w:num w:numId="12">
    <w:abstractNumId w:val="0"/>
  </w:num>
  <w:num w:numId="13">
    <w:abstractNumId w:val="1"/>
  </w:num>
  <w:num w:numId="14">
    <w:abstractNumId w:val="19"/>
  </w:num>
  <w:num w:numId="15">
    <w:abstractNumId w:val="27"/>
  </w:num>
  <w:num w:numId="16">
    <w:abstractNumId w:val="18"/>
  </w:num>
  <w:num w:numId="17">
    <w:abstractNumId w:val="33"/>
  </w:num>
  <w:num w:numId="18">
    <w:abstractNumId w:val="28"/>
  </w:num>
  <w:num w:numId="19">
    <w:abstractNumId w:val="4"/>
  </w:num>
  <w:num w:numId="20">
    <w:abstractNumId w:val="20"/>
  </w:num>
  <w:num w:numId="21">
    <w:abstractNumId w:val="5"/>
  </w:num>
  <w:num w:numId="22">
    <w:abstractNumId w:val="13"/>
  </w:num>
  <w:num w:numId="23">
    <w:abstractNumId w:val="14"/>
  </w:num>
  <w:num w:numId="24">
    <w:abstractNumId w:val="9"/>
  </w:num>
  <w:num w:numId="25">
    <w:abstractNumId w:val="32"/>
  </w:num>
  <w:num w:numId="26">
    <w:abstractNumId w:val="17"/>
  </w:num>
  <w:num w:numId="27">
    <w:abstractNumId w:val="6"/>
  </w:num>
  <w:num w:numId="28">
    <w:abstractNumId w:val="22"/>
  </w:num>
  <w:num w:numId="29">
    <w:abstractNumId w:val="12"/>
  </w:num>
  <w:num w:numId="30">
    <w:abstractNumId w:val="2"/>
  </w:num>
  <w:num w:numId="31">
    <w:abstractNumId w:val="21"/>
  </w:num>
  <w:num w:numId="32">
    <w:abstractNumId w:val="23"/>
  </w:num>
  <w:num w:numId="33">
    <w:abstractNumId w:val="8"/>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A11"/>
    <w:rsid w:val="00086E39"/>
    <w:rsid w:val="000A1945"/>
    <w:rsid w:val="000B37EE"/>
    <w:rsid w:val="00275A5F"/>
    <w:rsid w:val="00302F29"/>
    <w:rsid w:val="00377F5C"/>
    <w:rsid w:val="003A27EB"/>
    <w:rsid w:val="00404C7F"/>
    <w:rsid w:val="00437516"/>
    <w:rsid w:val="004F1C2C"/>
    <w:rsid w:val="00515473"/>
    <w:rsid w:val="00540568"/>
    <w:rsid w:val="00563700"/>
    <w:rsid w:val="00581752"/>
    <w:rsid w:val="005922BA"/>
    <w:rsid w:val="005B683F"/>
    <w:rsid w:val="005E1F73"/>
    <w:rsid w:val="00650A11"/>
    <w:rsid w:val="00897738"/>
    <w:rsid w:val="008A5568"/>
    <w:rsid w:val="008E1AEF"/>
    <w:rsid w:val="009F1E48"/>
    <w:rsid w:val="009F2975"/>
    <w:rsid w:val="00A12AF0"/>
    <w:rsid w:val="00A668E8"/>
    <w:rsid w:val="00A739B3"/>
    <w:rsid w:val="00A85651"/>
    <w:rsid w:val="00A90ED7"/>
    <w:rsid w:val="00AC20D1"/>
    <w:rsid w:val="00AE1B49"/>
    <w:rsid w:val="00B17CBD"/>
    <w:rsid w:val="00BB0095"/>
    <w:rsid w:val="00BD670A"/>
    <w:rsid w:val="00BD7AFE"/>
    <w:rsid w:val="00D44848"/>
    <w:rsid w:val="00D752C0"/>
    <w:rsid w:val="00D80420"/>
    <w:rsid w:val="00DF3473"/>
    <w:rsid w:val="00E439EF"/>
    <w:rsid w:val="00E962E3"/>
    <w:rsid w:val="00F10C44"/>
    <w:rsid w:val="00F605FD"/>
    <w:rsid w:val="00FD06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5E85E"/>
  <w15:docId w15:val="{3B3D4442-644C-E843-8908-E2D50602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E1B49"/>
    <w:pPr>
      <w:ind w:left="720"/>
      <w:contextualSpacing/>
    </w:pPr>
  </w:style>
  <w:style w:type="table" w:styleId="Tablaconcuadrcula">
    <w:name w:val="Table Grid"/>
    <w:basedOn w:val="Tablanormal"/>
    <w:uiPriority w:val="59"/>
    <w:rsid w:val="00A668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75A5F"/>
    <w:pPr>
      <w:spacing w:after="240" w:line="240" w:lineRule="auto"/>
      <w:ind w:left="720"/>
      <w:contextualSpacing/>
    </w:pPr>
    <w:rPr>
      <w:rFonts w:ascii="Calibri" w:eastAsia="Times New Roman" w:hAnsi="Calibri" w:cs="Times New Roman"/>
      <w:lang w:eastAsia="es-ES"/>
    </w:rPr>
  </w:style>
  <w:style w:type="character" w:styleId="Refdenotaalpie">
    <w:name w:val="footnote reference"/>
    <w:semiHidden/>
    <w:rsid w:val="00275A5F"/>
    <w:rPr>
      <w:vertAlign w:val="superscript"/>
    </w:rPr>
  </w:style>
  <w:style w:type="character" w:styleId="Hipervnculo">
    <w:name w:val="Hyperlink"/>
    <w:rsid w:val="00275A5F"/>
    <w:rPr>
      <w:color w:val="0000FF"/>
      <w:u w:val="single"/>
    </w:rPr>
  </w:style>
  <w:style w:type="paragraph" w:styleId="Textodeglobo">
    <w:name w:val="Balloon Text"/>
    <w:basedOn w:val="Normal"/>
    <w:link w:val="TextodegloboCar"/>
    <w:uiPriority w:val="99"/>
    <w:semiHidden/>
    <w:unhideWhenUsed/>
    <w:rsid w:val="00275A5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75A5F"/>
    <w:rPr>
      <w:rFonts w:ascii="Tahoma" w:hAnsi="Tahoma" w:cs="Tahoma"/>
      <w:sz w:val="16"/>
      <w:szCs w:val="16"/>
    </w:rPr>
  </w:style>
  <w:style w:type="paragraph" w:customStyle="1" w:styleId="Prrafodelista2">
    <w:name w:val="Párrafo de lista2"/>
    <w:basedOn w:val="Normal"/>
    <w:rsid w:val="003A27EB"/>
    <w:pPr>
      <w:spacing w:after="240" w:line="240" w:lineRule="auto"/>
      <w:ind w:left="720"/>
      <w:contextualSpacing/>
    </w:pPr>
    <w:rPr>
      <w:rFonts w:ascii="Calibri" w:eastAsia="Times New Roman" w:hAnsi="Calibri" w:cs="Times New Roman"/>
      <w:lang w:eastAsia="es-ES"/>
    </w:rPr>
  </w:style>
  <w:style w:type="paragraph" w:styleId="Encabezado">
    <w:name w:val="header"/>
    <w:basedOn w:val="Normal"/>
    <w:link w:val="EncabezadoCar"/>
    <w:uiPriority w:val="99"/>
    <w:unhideWhenUsed/>
    <w:rsid w:val="0051547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15473"/>
  </w:style>
  <w:style w:type="paragraph" w:styleId="Piedepgina">
    <w:name w:val="footer"/>
    <w:basedOn w:val="Normal"/>
    <w:link w:val="PiedepginaCar"/>
    <w:uiPriority w:val="99"/>
    <w:unhideWhenUsed/>
    <w:rsid w:val="0051547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15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pe.es/contenidos/personas/formacion/certificados_de_profesionalidad/pdf/especialidades/ENAC0108.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sepe.es/contenidos/personas/formacion/certificados_de_profesionalidad/pdf/fichasCertificados/ENAC0108_ficha.pdf"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26</Pages>
  <Words>7050</Words>
  <Characters>38777</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45736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Microsoft Office User</cp:lastModifiedBy>
  <cp:revision>32</cp:revision>
  <dcterms:created xsi:type="dcterms:W3CDTF">2017-09-19T11:02:00Z</dcterms:created>
  <dcterms:modified xsi:type="dcterms:W3CDTF">2024-01-20T16:33:00Z</dcterms:modified>
</cp:coreProperties>
</file>