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E87" w:rsidRDefault="00407E87" w:rsidP="00E137E7">
      <w:pPr>
        <w:spacing w:line="360" w:lineRule="auto"/>
        <w:jc w:val="center"/>
        <w:rPr>
          <w:rFonts w:ascii="Arial" w:hAnsi="Arial" w:cs="Arial"/>
          <w:b/>
        </w:rPr>
      </w:pPr>
      <w:bookmarkStart w:id="0" w:name="_GoBack"/>
      <w:bookmarkEnd w:id="0"/>
    </w:p>
    <w:p w:rsidR="000252E2" w:rsidRPr="000252E2" w:rsidRDefault="000252E2" w:rsidP="00E137E7">
      <w:pPr>
        <w:spacing w:line="360" w:lineRule="auto"/>
        <w:jc w:val="center"/>
        <w:rPr>
          <w:rFonts w:ascii="Arial" w:hAnsi="Arial" w:cs="Arial"/>
          <w:b/>
        </w:rPr>
      </w:pPr>
      <w:r w:rsidRPr="000252E2">
        <w:rPr>
          <w:rFonts w:ascii="Arial" w:hAnsi="Arial" w:cs="Arial"/>
          <w:b/>
        </w:rPr>
        <w:t xml:space="preserve">ANEXO II </w:t>
      </w:r>
    </w:p>
    <w:p w:rsidR="000252E2" w:rsidRPr="000252E2" w:rsidRDefault="000252E2" w:rsidP="00E137E7">
      <w:pPr>
        <w:spacing w:line="360" w:lineRule="auto"/>
        <w:jc w:val="center"/>
        <w:rPr>
          <w:rFonts w:ascii="Arial" w:hAnsi="Arial" w:cs="Arial"/>
          <w:b/>
        </w:rPr>
      </w:pPr>
      <w:r w:rsidRPr="000252E2">
        <w:rPr>
          <w:rFonts w:ascii="Arial" w:hAnsi="Arial" w:cs="Arial"/>
          <w:b/>
        </w:rPr>
        <w:t xml:space="preserve">SOLICITUD FEDERACIONES PROGRAMAS DE RENDIMIENTO </w:t>
      </w:r>
    </w:p>
    <w:p w:rsidR="000252E2" w:rsidRPr="000252E2" w:rsidRDefault="000252E2" w:rsidP="00E137E7">
      <w:pPr>
        <w:spacing w:line="360" w:lineRule="auto"/>
        <w:jc w:val="center"/>
        <w:rPr>
          <w:rFonts w:ascii="Arial" w:hAnsi="Arial" w:cs="Arial"/>
          <w:b/>
        </w:rPr>
      </w:pPr>
      <w:r w:rsidRPr="000252E2">
        <w:rPr>
          <w:rFonts w:ascii="Arial" w:hAnsi="Arial" w:cs="Arial"/>
          <w:b/>
        </w:rPr>
        <w:t>1 DE SEPTIEMBRE DE 202</w:t>
      </w:r>
      <w:r w:rsidR="00B8138B">
        <w:rPr>
          <w:rFonts w:ascii="Arial" w:hAnsi="Arial" w:cs="Arial"/>
          <w:b/>
        </w:rPr>
        <w:t>4</w:t>
      </w:r>
      <w:r w:rsidR="000B4622">
        <w:rPr>
          <w:rFonts w:ascii="Arial" w:hAnsi="Arial" w:cs="Arial"/>
          <w:b/>
        </w:rPr>
        <w:t xml:space="preserve"> A 31 DE AGOSTO DE 202</w:t>
      </w:r>
      <w:r w:rsidR="00B8138B">
        <w:rPr>
          <w:rFonts w:ascii="Arial" w:hAnsi="Arial" w:cs="Arial"/>
          <w:b/>
        </w:rPr>
        <w:t>5</w:t>
      </w:r>
    </w:p>
    <w:p w:rsidR="003C1B08" w:rsidRDefault="003C1B08" w:rsidP="000252E2">
      <w:pPr>
        <w:spacing w:line="360" w:lineRule="auto"/>
        <w:rPr>
          <w:rFonts w:ascii="Arial" w:hAnsi="Arial" w:cs="Arial"/>
        </w:rPr>
      </w:pPr>
    </w:p>
    <w:p w:rsidR="000252E2" w:rsidRPr="000252E2" w:rsidRDefault="000252E2" w:rsidP="000252E2">
      <w:pPr>
        <w:spacing w:line="360" w:lineRule="auto"/>
        <w:rPr>
          <w:rFonts w:ascii="Arial" w:hAnsi="Arial" w:cs="Arial"/>
        </w:rPr>
      </w:pPr>
      <w:r w:rsidRPr="000252E2">
        <w:rPr>
          <w:rFonts w:ascii="Arial" w:hAnsi="Arial" w:cs="Arial"/>
        </w:rPr>
        <w:t>D/Dª</w:t>
      </w:r>
      <w:r w:rsidR="00FC1E5E">
        <w:rPr>
          <w:rFonts w:ascii="Arial" w:hAnsi="Arial" w:cs="Arial"/>
        </w:rPr>
        <w:t xml:space="preserve">   </w:t>
      </w:r>
      <w:r w:rsidR="00FC1E5E">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414.75pt;height:18pt" o:ole="">
            <v:imagedata r:id="rId6" o:title=""/>
          </v:shape>
          <w:control r:id="rId7" w:name="TextBox1" w:shapeid="_x0000_i1071"/>
        </w:object>
      </w:r>
    </w:p>
    <w:p w:rsidR="00FC1E5E" w:rsidRDefault="000252E2" w:rsidP="000252E2">
      <w:pPr>
        <w:spacing w:line="360" w:lineRule="auto"/>
        <w:rPr>
          <w:rFonts w:ascii="Arial" w:hAnsi="Arial" w:cs="Arial"/>
        </w:rPr>
      </w:pPr>
      <w:r>
        <w:rPr>
          <w:rFonts w:ascii="Arial" w:hAnsi="Arial" w:cs="Arial"/>
        </w:rPr>
        <w:t xml:space="preserve">Con D.N.I. </w:t>
      </w:r>
      <w:r w:rsidR="00FC1E5E">
        <w:rPr>
          <w:rFonts w:ascii="Arial" w:hAnsi="Arial" w:cs="Arial"/>
        </w:rPr>
        <w:object w:dxaOrig="225" w:dyaOrig="225">
          <v:shape id="_x0000_i1073" type="#_x0000_t75" style="width:1in;height:18pt" o:ole="">
            <v:imagedata r:id="rId8" o:title=""/>
          </v:shape>
          <w:control r:id="rId9" w:name="TextBox2" w:shapeid="_x0000_i1073"/>
        </w:object>
      </w:r>
      <w:r>
        <w:rPr>
          <w:rFonts w:ascii="Arial" w:hAnsi="Arial" w:cs="Arial"/>
        </w:rPr>
        <w:t xml:space="preserve"> e</w:t>
      </w:r>
      <w:r w:rsidRPr="000252E2">
        <w:rPr>
          <w:rFonts w:ascii="Arial" w:hAnsi="Arial" w:cs="Arial"/>
        </w:rPr>
        <w:t xml:space="preserve">n calidad de Presidente/a de la Federación Navarra de </w:t>
      </w:r>
      <w:r w:rsidR="00FC1E5E">
        <w:rPr>
          <w:rFonts w:ascii="Arial" w:hAnsi="Arial" w:cs="Arial"/>
        </w:rPr>
        <w:object w:dxaOrig="225" w:dyaOrig="225">
          <v:shape id="_x0000_i1075" type="#_x0000_t75" style="width:449.25pt;height:18pt" o:ole="">
            <v:imagedata r:id="rId10" o:title=""/>
          </v:shape>
          <w:control r:id="rId11" w:name="TextBox3" w:shapeid="_x0000_i1075"/>
        </w:object>
      </w:r>
    </w:p>
    <w:p w:rsidR="003C1B08" w:rsidRPr="000252E2" w:rsidRDefault="000252E2" w:rsidP="000252E2">
      <w:pPr>
        <w:spacing w:line="360" w:lineRule="auto"/>
        <w:rPr>
          <w:rFonts w:ascii="Arial" w:hAnsi="Arial" w:cs="Arial"/>
        </w:rPr>
      </w:pPr>
      <w:r w:rsidRPr="000252E2">
        <w:rPr>
          <w:rFonts w:ascii="Arial" w:hAnsi="Arial" w:cs="Arial"/>
        </w:rPr>
        <w:t xml:space="preserve">Con domicilio en la calle    </w:t>
      </w:r>
      <w:r w:rsidR="00FC1E5E">
        <w:rPr>
          <w:rFonts w:ascii="Arial" w:hAnsi="Arial" w:cs="Arial"/>
        </w:rPr>
        <w:object w:dxaOrig="225" w:dyaOrig="225">
          <v:shape id="_x0000_i1077" type="#_x0000_t75" style="width:306.75pt;height:18pt" o:ole="">
            <v:imagedata r:id="rId12" o:title=""/>
          </v:shape>
          <w:control r:id="rId13" w:name="TextBox4" w:shapeid="_x0000_i1077"/>
        </w:object>
      </w:r>
      <w:r w:rsidRPr="000252E2">
        <w:rPr>
          <w:rFonts w:ascii="Arial" w:hAnsi="Arial" w:cs="Arial"/>
        </w:rPr>
        <w:t>Municipio de</w:t>
      </w:r>
      <w:r w:rsidR="00FC1E5E">
        <w:rPr>
          <w:rFonts w:ascii="Arial" w:hAnsi="Arial" w:cs="Arial"/>
        </w:rPr>
        <w:t xml:space="preserve"> </w:t>
      </w:r>
      <w:r w:rsidR="00FC1E5E">
        <w:rPr>
          <w:rFonts w:ascii="Arial" w:hAnsi="Arial" w:cs="Arial"/>
        </w:rPr>
        <w:object w:dxaOrig="225" w:dyaOrig="225">
          <v:shape id="_x0000_i1079" type="#_x0000_t75" style="width:150pt;height:18pt" o:ole="">
            <v:imagedata r:id="rId14" o:title=""/>
          </v:shape>
          <w:control r:id="rId15" w:name="TextBox5" w:shapeid="_x0000_i1079"/>
        </w:object>
      </w:r>
      <w:r w:rsidRPr="000252E2">
        <w:rPr>
          <w:rFonts w:ascii="Arial" w:hAnsi="Arial" w:cs="Arial"/>
        </w:rPr>
        <w:t xml:space="preserve">Provincia de </w:t>
      </w:r>
      <w:r w:rsidR="00FC1E5E">
        <w:rPr>
          <w:rFonts w:ascii="Arial" w:hAnsi="Arial" w:cs="Arial"/>
        </w:rPr>
        <w:object w:dxaOrig="225" w:dyaOrig="225">
          <v:shape id="_x0000_i1081" type="#_x0000_t75" style="width:159pt;height:18pt" o:ole="">
            <v:imagedata r:id="rId16" o:title=""/>
          </v:shape>
          <w:control r:id="rId17" w:name="TextBox6" w:shapeid="_x0000_i1081"/>
        </w:object>
      </w:r>
      <w:r w:rsidRPr="000252E2">
        <w:rPr>
          <w:rFonts w:ascii="Arial" w:hAnsi="Arial" w:cs="Arial"/>
        </w:rPr>
        <w:t>C.P</w:t>
      </w:r>
      <w:r w:rsidR="00FC1E5E">
        <w:rPr>
          <w:rFonts w:ascii="Arial" w:hAnsi="Arial" w:cs="Arial"/>
        </w:rPr>
        <w:t xml:space="preserve"> </w:t>
      </w:r>
      <w:r w:rsidR="00FC1E5E">
        <w:rPr>
          <w:rFonts w:ascii="Arial" w:hAnsi="Arial" w:cs="Arial"/>
        </w:rPr>
        <w:object w:dxaOrig="225" w:dyaOrig="225">
          <v:shape id="_x0000_i1083" type="#_x0000_t75" style="width:1in;height:18pt" o:ole="">
            <v:imagedata r:id="rId8" o:title=""/>
          </v:shape>
          <w:control r:id="rId18" w:name="TextBox7" w:shapeid="_x0000_i1083"/>
        </w:object>
      </w:r>
      <w:r w:rsidRPr="000252E2">
        <w:rPr>
          <w:rFonts w:ascii="Arial" w:hAnsi="Arial" w:cs="Arial"/>
        </w:rPr>
        <w:t xml:space="preserve">   </w:t>
      </w:r>
      <w:r w:rsidR="00EE3467" w:rsidRPr="000252E2">
        <w:rPr>
          <w:rFonts w:ascii="Arial" w:hAnsi="Arial" w:cs="Arial"/>
        </w:rPr>
        <w:t>Telf.</w:t>
      </w:r>
      <w:r w:rsidR="00EE3467">
        <w:rPr>
          <w:rFonts w:ascii="Arial" w:hAnsi="Arial" w:cs="Arial"/>
        </w:rPr>
        <w:t xml:space="preserve"> contacto/Móvil. </w:t>
      </w:r>
      <w:r w:rsidR="00FC1E5E">
        <w:rPr>
          <w:rFonts w:ascii="Arial" w:hAnsi="Arial" w:cs="Arial"/>
        </w:rPr>
        <w:object w:dxaOrig="225" w:dyaOrig="225">
          <v:shape id="_x0000_i1085" type="#_x0000_t75" style="width:234pt;height:18pt" o:ole="">
            <v:imagedata r:id="rId19" o:title=""/>
          </v:shape>
          <w:control r:id="rId20" w:name="TextBox8" w:shapeid="_x0000_i1085"/>
        </w:object>
      </w:r>
    </w:p>
    <w:p w:rsidR="00FC1E5E" w:rsidRDefault="00FC1E5E" w:rsidP="000B4622">
      <w:pPr>
        <w:rPr>
          <w:rFonts w:ascii="Arial" w:hAnsi="Arial" w:cs="Arial"/>
          <w:b/>
        </w:rPr>
      </w:pPr>
    </w:p>
    <w:p w:rsidR="000252E2" w:rsidRDefault="000252E2" w:rsidP="000B4622">
      <w:pPr>
        <w:rPr>
          <w:rFonts w:ascii="Arial" w:hAnsi="Arial" w:cs="Arial"/>
        </w:rPr>
      </w:pPr>
      <w:r w:rsidRPr="000252E2">
        <w:rPr>
          <w:rFonts w:ascii="Arial" w:hAnsi="Arial" w:cs="Arial"/>
          <w:b/>
        </w:rPr>
        <w:t>EXPONE</w:t>
      </w:r>
      <w:r w:rsidRPr="000252E2">
        <w:rPr>
          <w:rFonts w:ascii="Arial" w:hAnsi="Arial" w:cs="Arial"/>
        </w:rPr>
        <w:t>:</w:t>
      </w:r>
    </w:p>
    <w:p w:rsidR="000B4622" w:rsidRPr="000252E2" w:rsidRDefault="000B4622" w:rsidP="000B4622">
      <w:pPr>
        <w:rPr>
          <w:rFonts w:ascii="Arial" w:hAnsi="Arial" w:cs="Arial"/>
        </w:rPr>
      </w:pPr>
    </w:p>
    <w:p w:rsidR="000252E2" w:rsidRPr="000252E2" w:rsidRDefault="000252E2" w:rsidP="000252E2">
      <w:pPr>
        <w:spacing w:line="360" w:lineRule="auto"/>
        <w:jc w:val="both"/>
        <w:rPr>
          <w:rFonts w:ascii="Arial" w:hAnsi="Arial" w:cs="Arial"/>
        </w:rPr>
      </w:pPr>
      <w:proofErr w:type="gramStart"/>
      <w:r w:rsidRPr="000252E2">
        <w:rPr>
          <w:rFonts w:ascii="Arial" w:hAnsi="Arial" w:cs="Arial"/>
        </w:rPr>
        <w:t>Que</w:t>
      </w:r>
      <w:proofErr w:type="gramEnd"/>
      <w:r w:rsidRPr="000252E2">
        <w:rPr>
          <w:rFonts w:ascii="Arial" w:hAnsi="Arial" w:cs="Arial"/>
        </w:rPr>
        <w:t xml:space="preserve"> cumpliendo con los requisitos establecidos en la </w:t>
      </w:r>
      <w:r w:rsidRPr="00DC023D">
        <w:rPr>
          <w:rFonts w:ascii="Arial" w:hAnsi="Arial" w:cs="Arial"/>
        </w:rPr>
        <w:t xml:space="preserve">Orden </w:t>
      </w:r>
      <w:r w:rsidR="00DC023D">
        <w:rPr>
          <w:rFonts w:ascii="Arial" w:hAnsi="Arial" w:cs="Arial"/>
        </w:rPr>
        <w:t xml:space="preserve">Foral, </w:t>
      </w:r>
      <w:r w:rsidR="00E969B0">
        <w:rPr>
          <w:rFonts w:ascii="Arial" w:hAnsi="Arial" w:cs="Arial"/>
        </w:rPr>
        <w:t>72E</w:t>
      </w:r>
      <w:r w:rsidR="00DC023D">
        <w:rPr>
          <w:rFonts w:ascii="Arial" w:hAnsi="Arial" w:cs="Arial"/>
        </w:rPr>
        <w:t>/</w:t>
      </w:r>
      <w:r w:rsidR="007C4DB1">
        <w:rPr>
          <w:rFonts w:ascii="Arial" w:hAnsi="Arial" w:cs="Arial"/>
        </w:rPr>
        <w:t>2024</w:t>
      </w:r>
      <w:r w:rsidR="00E969B0">
        <w:rPr>
          <w:rFonts w:ascii="Arial" w:hAnsi="Arial" w:cs="Arial"/>
        </w:rPr>
        <w:t xml:space="preserve">, </w:t>
      </w:r>
      <w:r w:rsidRPr="00DC023D">
        <w:rPr>
          <w:rFonts w:ascii="Arial" w:hAnsi="Arial" w:cs="Arial"/>
        </w:rPr>
        <w:t xml:space="preserve">de </w:t>
      </w:r>
      <w:r w:rsidR="00E969B0">
        <w:rPr>
          <w:rFonts w:ascii="Arial" w:hAnsi="Arial" w:cs="Arial"/>
        </w:rPr>
        <w:t>20</w:t>
      </w:r>
      <w:r w:rsidR="00DC023D">
        <w:rPr>
          <w:rFonts w:ascii="Arial" w:hAnsi="Arial" w:cs="Arial"/>
        </w:rPr>
        <w:t xml:space="preserve"> de </w:t>
      </w:r>
      <w:r w:rsidR="00E969B0">
        <w:rPr>
          <w:rFonts w:ascii="Arial" w:hAnsi="Arial" w:cs="Arial"/>
        </w:rPr>
        <w:t>junio</w:t>
      </w:r>
      <w:r w:rsidR="00DC023D">
        <w:rPr>
          <w:rFonts w:ascii="Arial" w:hAnsi="Arial" w:cs="Arial"/>
        </w:rPr>
        <w:t>,</w:t>
      </w:r>
      <w:r>
        <w:rPr>
          <w:rFonts w:ascii="Arial" w:hAnsi="Arial" w:cs="Arial"/>
        </w:rPr>
        <w:t xml:space="preserve"> </w:t>
      </w:r>
      <w:r w:rsidRPr="000252E2">
        <w:rPr>
          <w:rFonts w:ascii="Arial" w:hAnsi="Arial" w:cs="Arial"/>
        </w:rPr>
        <w:t>de la Consejera de Cultura</w:t>
      </w:r>
      <w:r w:rsidR="007C4DB1">
        <w:rPr>
          <w:rFonts w:ascii="Arial" w:hAnsi="Arial" w:cs="Arial"/>
        </w:rPr>
        <w:t xml:space="preserve">, </w:t>
      </w:r>
      <w:r w:rsidRPr="000252E2">
        <w:rPr>
          <w:rFonts w:ascii="Arial" w:hAnsi="Arial" w:cs="Arial"/>
        </w:rPr>
        <w:t>Deporte</w:t>
      </w:r>
      <w:r w:rsidR="007C4DB1">
        <w:rPr>
          <w:rFonts w:ascii="Arial" w:hAnsi="Arial" w:cs="Arial"/>
        </w:rPr>
        <w:t xml:space="preserve"> y Turismo</w:t>
      </w:r>
      <w:r w:rsidRPr="000252E2">
        <w:rPr>
          <w:rFonts w:ascii="Arial" w:hAnsi="Arial" w:cs="Arial"/>
        </w:rPr>
        <w:t>, por la que se aprueban las bases de la convocatoria de subvenciones a Federaciones Deportivas de Navarra para el desarrollo de programas de rendimiento deportivo en el periodo comprendido entre el 1 de septiembre de 202</w:t>
      </w:r>
      <w:r w:rsidR="007C4DB1">
        <w:rPr>
          <w:rFonts w:ascii="Arial" w:hAnsi="Arial" w:cs="Arial"/>
        </w:rPr>
        <w:t>4</w:t>
      </w:r>
      <w:r>
        <w:rPr>
          <w:rFonts w:ascii="Arial" w:hAnsi="Arial" w:cs="Arial"/>
        </w:rPr>
        <w:t xml:space="preserve"> y el</w:t>
      </w:r>
      <w:r w:rsidRPr="000252E2">
        <w:rPr>
          <w:rFonts w:ascii="Arial" w:hAnsi="Arial" w:cs="Arial"/>
        </w:rPr>
        <w:t xml:space="preserve"> 31 de agosto de 202</w:t>
      </w:r>
      <w:r w:rsidR="007C4DB1">
        <w:rPr>
          <w:rFonts w:ascii="Arial" w:hAnsi="Arial" w:cs="Arial"/>
        </w:rPr>
        <w:t>5</w:t>
      </w:r>
      <w:r w:rsidRPr="000252E2">
        <w:rPr>
          <w:rFonts w:ascii="Arial" w:hAnsi="Arial" w:cs="Arial"/>
        </w:rPr>
        <w:t>.</w:t>
      </w:r>
    </w:p>
    <w:p w:rsidR="000252E2" w:rsidRPr="000252E2" w:rsidRDefault="000252E2" w:rsidP="000252E2">
      <w:pPr>
        <w:spacing w:line="360" w:lineRule="auto"/>
        <w:rPr>
          <w:rFonts w:ascii="Arial" w:hAnsi="Arial" w:cs="Arial"/>
        </w:rPr>
      </w:pPr>
    </w:p>
    <w:p w:rsidR="000252E2" w:rsidRPr="000252E2" w:rsidRDefault="000252E2" w:rsidP="000B4622">
      <w:pPr>
        <w:spacing w:line="360" w:lineRule="auto"/>
        <w:rPr>
          <w:rFonts w:ascii="Arial" w:hAnsi="Arial" w:cs="Arial"/>
        </w:rPr>
      </w:pPr>
      <w:r w:rsidRPr="000252E2">
        <w:rPr>
          <w:rFonts w:ascii="Arial" w:hAnsi="Arial" w:cs="Arial"/>
          <w:b/>
        </w:rPr>
        <w:t>SOLICITA</w:t>
      </w:r>
      <w:r w:rsidRPr="000252E2">
        <w:rPr>
          <w:rFonts w:ascii="Arial" w:hAnsi="Arial" w:cs="Arial"/>
        </w:rPr>
        <w:t xml:space="preserve">: </w:t>
      </w:r>
    </w:p>
    <w:p w:rsidR="000252E2" w:rsidRPr="000252E2" w:rsidRDefault="000252E2" w:rsidP="000B4622">
      <w:pPr>
        <w:rPr>
          <w:rFonts w:ascii="Arial" w:hAnsi="Arial" w:cs="Arial"/>
        </w:rPr>
      </w:pPr>
    </w:p>
    <w:p w:rsidR="003C1B08" w:rsidRDefault="000252E2" w:rsidP="000B4622">
      <w:pPr>
        <w:spacing w:line="360" w:lineRule="auto"/>
        <w:rPr>
          <w:rFonts w:ascii="Arial" w:hAnsi="Arial" w:cs="Arial"/>
        </w:rPr>
      </w:pPr>
      <w:r w:rsidRPr="000252E2">
        <w:rPr>
          <w:rFonts w:ascii="Arial" w:hAnsi="Arial" w:cs="Arial"/>
        </w:rPr>
        <w:t>Se dé por presentada esta solicitud y la docum</w:t>
      </w:r>
      <w:r w:rsidR="002134DF">
        <w:rPr>
          <w:rFonts w:ascii="Arial" w:hAnsi="Arial" w:cs="Arial"/>
        </w:rPr>
        <w:t xml:space="preserve">entación que se adjunta para el </w:t>
      </w:r>
      <w:r w:rsidRPr="000252E2">
        <w:rPr>
          <w:rFonts w:ascii="Arial" w:hAnsi="Arial" w:cs="Arial"/>
        </w:rPr>
        <w:t xml:space="preserve">programa de </w:t>
      </w:r>
      <w:r w:rsidR="002134DF">
        <w:rPr>
          <w:rFonts w:ascii="Arial" w:hAnsi="Arial" w:cs="Arial"/>
        </w:rPr>
        <w:object w:dxaOrig="225" w:dyaOrig="225">
          <v:shape id="_x0000_i1117" type="#_x0000_t75" style="width:378pt;height:18pt" o:ole="">
            <v:imagedata r:id="rId21" o:title=""/>
          </v:shape>
          <w:control r:id="rId22" w:name="TextBox9" w:shapeid="_x0000_i1117"/>
        </w:object>
      </w:r>
    </w:p>
    <w:p w:rsidR="006159E4" w:rsidRDefault="006159E4" w:rsidP="003B10A4">
      <w:pPr>
        <w:rPr>
          <w:rFonts w:ascii="Arial" w:hAnsi="Arial" w:cs="Arial"/>
          <w:b/>
        </w:rPr>
      </w:pPr>
    </w:p>
    <w:p w:rsidR="000252E2" w:rsidRPr="00C82B6F" w:rsidRDefault="00EA52A8" w:rsidP="003B10A4">
      <w:pPr>
        <w:rPr>
          <w:rFonts w:ascii="Arial" w:hAnsi="Arial" w:cs="Arial"/>
          <w:b/>
        </w:rPr>
      </w:pPr>
      <w:r>
        <w:rPr>
          <w:rFonts w:ascii="Arial" w:hAnsi="Arial" w:cs="Arial"/>
          <w:b/>
        </w:rPr>
        <w:t>DECLARA RESPONSABLEMENTE</w:t>
      </w:r>
      <w:r w:rsidRPr="000252E2">
        <w:rPr>
          <w:rFonts w:ascii="Arial" w:hAnsi="Arial" w:cs="Arial"/>
        </w:rPr>
        <w:t>:</w:t>
      </w:r>
    </w:p>
    <w:p w:rsidR="0024582E" w:rsidRPr="000252E2" w:rsidRDefault="0024582E" w:rsidP="000B4622">
      <w:pPr>
        <w:rPr>
          <w:rFonts w:ascii="Arial" w:hAnsi="Arial" w:cs="Arial"/>
        </w:rPr>
      </w:pPr>
    </w:p>
    <w:p w:rsidR="000252E2" w:rsidRDefault="000252E2" w:rsidP="000B4622">
      <w:pPr>
        <w:jc w:val="both"/>
        <w:rPr>
          <w:rFonts w:ascii="Arial" w:hAnsi="Arial" w:cs="Arial"/>
        </w:rPr>
      </w:pPr>
      <w:r w:rsidRPr="000252E2">
        <w:rPr>
          <w:rFonts w:ascii="Arial" w:hAnsi="Arial" w:cs="Arial"/>
        </w:rPr>
        <w:t>a). Que la Federación no se encuentra incursa en la prohibición para obtener la condición de beneficiaria de subvenciones, previstas en el artículo 13, apartados 2 y 3, de la Ley Foral 11/ 2005, de 9 de noviembre, de Subvenciones.</w:t>
      </w:r>
    </w:p>
    <w:p w:rsidR="000B4622" w:rsidRPr="000252E2" w:rsidRDefault="000B4622" w:rsidP="000B4622">
      <w:pPr>
        <w:jc w:val="both"/>
        <w:rPr>
          <w:rFonts w:ascii="Arial" w:hAnsi="Arial" w:cs="Arial"/>
        </w:rPr>
      </w:pPr>
    </w:p>
    <w:p w:rsidR="000252E2" w:rsidRDefault="000252E2" w:rsidP="000B4622">
      <w:pPr>
        <w:jc w:val="both"/>
        <w:rPr>
          <w:rFonts w:ascii="Arial" w:hAnsi="Arial" w:cs="Arial"/>
        </w:rPr>
      </w:pPr>
      <w:r w:rsidRPr="000252E2">
        <w:rPr>
          <w:rFonts w:ascii="Arial" w:hAnsi="Arial" w:cs="Arial"/>
        </w:rPr>
        <w:t>b). Que la Federación no se encuentra cumpliendo sanciones administrativas firmes, ni una sentencia firme condenatoria o, en su caso, no está pendiente de cumplimiento de una sanción o sentencia condenatoria, impuesta por ejercer o tolerar prácticas laborales consideradas discriminatorias por razón de sexo o de género.</w:t>
      </w:r>
    </w:p>
    <w:p w:rsidR="000B4622" w:rsidRDefault="000B4622" w:rsidP="000B4622">
      <w:pPr>
        <w:jc w:val="both"/>
        <w:rPr>
          <w:rFonts w:ascii="Arial" w:hAnsi="Arial" w:cs="Arial"/>
        </w:rPr>
      </w:pPr>
    </w:p>
    <w:p w:rsidR="000B4622" w:rsidRPr="000B4622" w:rsidRDefault="00455D23" w:rsidP="000B4622">
      <w:pPr>
        <w:jc w:val="both"/>
        <w:rPr>
          <w:rFonts w:ascii="Arial" w:hAnsi="Arial" w:cs="Arial"/>
        </w:rPr>
      </w:pPr>
      <w:r>
        <w:rPr>
          <w:rFonts w:ascii="Arial" w:hAnsi="Arial" w:cs="Arial"/>
        </w:rPr>
        <w:t>c</w:t>
      </w:r>
      <w:r w:rsidR="000B4622">
        <w:rPr>
          <w:rFonts w:ascii="Arial" w:hAnsi="Arial" w:cs="Arial"/>
        </w:rPr>
        <w:t xml:space="preserve">). </w:t>
      </w:r>
      <w:r w:rsidR="000B4622" w:rsidRPr="000B4622">
        <w:rPr>
          <w:rFonts w:ascii="Arial" w:hAnsi="Arial" w:cs="Arial"/>
        </w:rPr>
        <w:t>Que la Federación no está financiada y/o patrocinada total o parcialmente por empresas dedicadas a las apuestas (incluyendo empresas operadoras de máquinas de apuestas). Así mismo, no incluye publicidad de este tipo de empresas, tanto en instalaciones como en las indumentarias y material empleado en el desarrollo de las actividades</w:t>
      </w:r>
    </w:p>
    <w:p w:rsidR="000252E2" w:rsidRPr="000252E2" w:rsidRDefault="000252E2" w:rsidP="000B4622">
      <w:pPr>
        <w:jc w:val="both"/>
        <w:rPr>
          <w:rFonts w:ascii="Arial" w:hAnsi="Arial" w:cs="Arial"/>
        </w:rPr>
      </w:pPr>
    </w:p>
    <w:p w:rsidR="00455D23" w:rsidRPr="000252E2" w:rsidRDefault="00EA52A8" w:rsidP="00455D23">
      <w:pPr>
        <w:jc w:val="both"/>
        <w:rPr>
          <w:rFonts w:ascii="Arial" w:hAnsi="Arial" w:cs="Arial"/>
        </w:rPr>
      </w:pPr>
      <w:r>
        <w:rPr>
          <w:rFonts w:ascii="Arial" w:hAnsi="Arial" w:cs="Arial"/>
        </w:rPr>
        <w:t>d</w:t>
      </w:r>
      <w:r w:rsidR="00455D23" w:rsidRPr="000252E2">
        <w:rPr>
          <w:rFonts w:ascii="Arial" w:hAnsi="Arial" w:cs="Arial"/>
        </w:rPr>
        <w:t>). Que deportistas y equipo técnico que van a formar parte de los programas de Rendimiento presentados por la Federación cumplen los criterios y requisitos exigidos en las Bases Reguladoras.</w:t>
      </w:r>
    </w:p>
    <w:p w:rsidR="00455D23" w:rsidRPr="000252E2" w:rsidRDefault="00455D23" w:rsidP="00455D23">
      <w:pPr>
        <w:rPr>
          <w:rFonts w:ascii="Arial" w:hAnsi="Arial" w:cs="Arial"/>
        </w:rPr>
      </w:pPr>
    </w:p>
    <w:p w:rsidR="00455D23" w:rsidRDefault="00EA52A8" w:rsidP="00455D23">
      <w:pPr>
        <w:jc w:val="both"/>
        <w:rPr>
          <w:rFonts w:ascii="Arial" w:hAnsi="Arial" w:cs="Arial"/>
        </w:rPr>
      </w:pPr>
      <w:r>
        <w:rPr>
          <w:rFonts w:ascii="Arial" w:hAnsi="Arial" w:cs="Arial"/>
        </w:rPr>
        <w:t>e</w:t>
      </w:r>
      <w:r w:rsidR="00455D23" w:rsidRPr="000252E2">
        <w:rPr>
          <w:rFonts w:ascii="Arial" w:hAnsi="Arial" w:cs="Arial"/>
        </w:rPr>
        <w:t>). Que la Federación se compromete a desarrollar, al menos, el número mínimo de sesiones exigidas.</w:t>
      </w:r>
    </w:p>
    <w:p w:rsidR="003C1B08" w:rsidRDefault="003C1B08" w:rsidP="00455D23">
      <w:pPr>
        <w:jc w:val="both"/>
        <w:rPr>
          <w:rFonts w:ascii="Arial" w:hAnsi="Arial" w:cs="Arial"/>
        </w:rPr>
      </w:pPr>
    </w:p>
    <w:p w:rsidR="003C1B08" w:rsidRPr="003C1B08" w:rsidRDefault="003C1B08" w:rsidP="003C1B08">
      <w:pPr>
        <w:jc w:val="both"/>
        <w:rPr>
          <w:rFonts w:ascii="Arial" w:hAnsi="Arial" w:cs="Arial"/>
        </w:rPr>
      </w:pPr>
      <w:r w:rsidRPr="003C1B08">
        <w:rPr>
          <w:rFonts w:ascii="Arial" w:hAnsi="Arial" w:cs="Arial"/>
        </w:rPr>
        <w:t>f). Que la Federación realiza con criterios de eficiencia y economía la elección de proveedores en el suministro de bienes de equipo y prestación de servicios por parte de empresas externas.</w:t>
      </w:r>
    </w:p>
    <w:p w:rsidR="003C1B08" w:rsidRPr="003C1B08" w:rsidRDefault="003C1B08" w:rsidP="003C1B08">
      <w:pPr>
        <w:jc w:val="both"/>
        <w:rPr>
          <w:rFonts w:ascii="Arial" w:hAnsi="Arial" w:cs="Arial"/>
        </w:rPr>
      </w:pPr>
    </w:p>
    <w:p w:rsidR="003C1B08" w:rsidRPr="003C1B08" w:rsidRDefault="003C1B08" w:rsidP="003C1B08">
      <w:pPr>
        <w:jc w:val="both"/>
        <w:rPr>
          <w:rFonts w:ascii="Arial" w:hAnsi="Arial" w:cs="Arial"/>
        </w:rPr>
      </w:pPr>
      <w:r w:rsidRPr="003C1B08">
        <w:rPr>
          <w:rFonts w:ascii="Arial" w:hAnsi="Arial" w:cs="Arial"/>
        </w:rPr>
        <w:t>g). Que la Federación tiene contratado un seguro que cubre la responsabilidad civil derivada de las actividades organizadas por la misma, tanto para la Entidad como para las personas que actúan en representación de la misma.</w:t>
      </w:r>
    </w:p>
    <w:p w:rsidR="003C1B08" w:rsidRPr="003C1B08" w:rsidRDefault="003C1B08" w:rsidP="003C1B08">
      <w:pPr>
        <w:jc w:val="both"/>
        <w:rPr>
          <w:rFonts w:ascii="Arial" w:hAnsi="Arial" w:cs="Arial"/>
        </w:rPr>
      </w:pPr>
    </w:p>
    <w:p w:rsidR="003C1B08" w:rsidRPr="003C1B08" w:rsidRDefault="003C1B08" w:rsidP="003C1B08">
      <w:pPr>
        <w:jc w:val="both"/>
        <w:rPr>
          <w:rFonts w:ascii="Arial" w:hAnsi="Arial" w:cs="Arial"/>
        </w:rPr>
      </w:pPr>
      <w:r w:rsidRPr="003C1B08">
        <w:rPr>
          <w:rFonts w:ascii="Arial" w:hAnsi="Arial" w:cs="Arial"/>
        </w:rPr>
        <w:t>h). Que el personal que presta sus servicios en esta Federación está contratado de acuerdo a la normativa laboral vigente.</w:t>
      </w:r>
    </w:p>
    <w:p w:rsidR="00C82B6F" w:rsidRDefault="00C82B6F" w:rsidP="00455D23">
      <w:pPr>
        <w:jc w:val="both"/>
        <w:rPr>
          <w:rFonts w:ascii="Arial" w:hAnsi="Arial" w:cs="Arial"/>
        </w:rPr>
      </w:pPr>
    </w:p>
    <w:p w:rsidR="00C82B6F" w:rsidRDefault="003C1B08" w:rsidP="00455D23">
      <w:pPr>
        <w:jc w:val="both"/>
        <w:rPr>
          <w:rFonts w:ascii="Arial" w:hAnsi="Arial" w:cs="Arial"/>
        </w:rPr>
      </w:pPr>
      <w:r>
        <w:rPr>
          <w:rFonts w:ascii="Arial" w:hAnsi="Arial" w:cs="Arial"/>
        </w:rPr>
        <w:t>i</w:t>
      </w:r>
      <w:r w:rsidR="00C82B6F">
        <w:rPr>
          <w:rFonts w:ascii="Arial" w:hAnsi="Arial" w:cs="Arial"/>
        </w:rPr>
        <w:t xml:space="preserve">). </w:t>
      </w:r>
      <w:r w:rsidR="00C82B6F" w:rsidRPr="000252E2">
        <w:rPr>
          <w:rFonts w:ascii="Arial" w:hAnsi="Arial" w:cs="Arial"/>
        </w:rPr>
        <w:t>Que a los efectos de completar o subsanar la solicitud, recibir o solicitar cualquier información concerniente al desarrollo del programa</w:t>
      </w:r>
      <w:r w:rsidR="00C82B6F" w:rsidRPr="000252E2">
        <w:rPr>
          <w:rFonts w:ascii="Arial" w:hAnsi="Arial" w:cs="Arial"/>
          <w:color w:val="FF0000"/>
        </w:rPr>
        <w:t xml:space="preserve"> </w:t>
      </w:r>
      <w:r w:rsidR="00C82B6F" w:rsidRPr="000252E2">
        <w:rPr>
          <w:rFonts w:ascii="Arial" w:hAnsi="Arial" w:cs="Arial"/>
        </w:rPr>
        <w:t>y recibir, a los efectos de mera comunicación, el traslado de las resoluciones de la convocatoria utilizará la Dirección Electrónica Habilitada de la propia Federación.</w:t>
      </w:r>
    </w:p>
    <w:p w:rsidR="00C82B6F" w:rsidRDefault="00C82B6F" w:rsidP="00455D23">
      <w:pPr>
        <w:jc w:val="both"/>
        <w:rPr>
          <w:rFonts w:ascii="Arial" w:hAnsi="Arial" w:cs="Arial"/>
        </w:rPr>
      </w:pPr>
    </w:p>
    <w:p w:rsidR="007C4DB1" w:rsidRDefault="003C1B08" w:rsidP="007C4DB1">
      <w:pPr>
        <w:jc w:val="both"/>
        <w:rPr>
          <w:rStyle w:val="nfasissutil"/>
        </w:rPr>
      </w:pPr>
      <w:r>
        <w:rPr>
          <w:rFonts w:ascii="Arial" w:hAnsi="Arial" w:cs="Arial"/>
        </w:rPr>
        <w:t>j</w:t>
      </w:r>
      <w:r w:rsidR="00C82B6F" w:rsidRPr="0079780A">
        <w:rPr>
          <w:rFonts w:ascii="Arial" w:hAnsi="Arial" w:cs="Arial"/>
        </w:rPr>
        <w:t xml:space="preserve">). </w:t>
      </w:r>
      <w:r w:rsidR="007C4DB1" w:rsidRPr="0079780A">
        <w:rPr>
          <w:rFonts w:ascii="Arial" w:hAnsi="Arial" w:cs="Arial"/>
        </w:rPr>
        <w:t xml:space="preserve">Que la Federación está al corriente del cumplimiento de las obligaciones que se establecen en el artículo 48 de la Ley Orgánica 8/2021, de 4 de junio, de protección integral a la infancia y la adolescencia frente a la violencia. Con esta finalidad, DECLARA </w:t>
      </w:r>
      <w:r w:rsidR="007C4DB1" w:rsidRPr="00CE5CF8">
        <w:rPr>
          <w:rStyle w:val="nfasissutil"/>
        </w:rPr>
        <w:t>(seleccionar la opción que corresponda):</w:t>
      </w:r>
    </w:p>
    <w:p w:rsidR="00E969B0" w:rsidRPr="0079780A" w:rsidRDefault="00E969B0" w:rsidP="007C4DB1">
      <w:pPr>
        <w:jc w:val="both"/>
        <w:rPr>
          <w:rFonts w:ascii="Arial" w:hAnsi="Arial" w:cs="Arial"/>
        </w:rPr>
      </w:pPr>
    </w:p>
    <w:p w:rsidR="007C4DB1" w:rsidRPr="0079780A" w:rsidRDefault="007C4DB1" w:rsidP="007C4DB1">
      <w:pPr>
        <w:jc w:val="both"/>
        <w:rPr>
          <w:rFonts w:ascii="Arial" w:hAnsi="Arial" w:cs="Arial"/>
        </w:rPr>
      </w:pPr>
      <w:r w:rsidRPr="0079780A">
        <w:rPr>
          <w:rFonts w:ascii="Arial" w:hAnsi="Arial" w:cs="Arial"/>
        </w:rPr>
        <w:tab/>
      </w:r>
    </w:p>
    <w:tbl>
      <w:tblPr>
        <w:tblStyle w:val="Tablaconcuadrcula"/>
        <w:tblW w:w="0" w:type="auto"/>
        <w:tblInd w:w="562" w:type="dxa"/>
        <w:tblLook w:val="04A0" w:firstRow="1" w:lastRow="0" w:firstColumn="1" w:lastColumn="0" w:noHBand="0" w:noVBand="1"/>
      </w:tblPr>
      <w:tblGrid>
        <w:gridCol w:w="1134"/>
        <w:gridCol w:w="6663"/>
      </w:tblGrid>
      <w:tr w:rsidR="0079780A" w:rsidRPr="0079780A" w:rsidTr="00B53856">
        <w:tc>
          <w:tcPr>
            <w:tcW w:w="1134" w:type="dxa"/>
            <w:tcBorders>
              <w:top w:val="single" w:sz="4" w:space="0" w:color="auto"/>
              <w:left w:val="single" w:sz="4" w:space="0" w:color="auto"/>
              <w:bottom w:val="single" w:sz="4" w:space="0" w:color="auto"/>
              <w:right w:val="single" w:sz="4" w:space="0" w:color="auto"/>
            </w:tcBorders>
          </w:tcPr>
          <w:p w:rsidR="007C4DB1" w:rsidRPr="0079780A" w:rsidRDefault="00FC1E5E" w:rsidP="00B53856">
            <w:pPr>
              <w:jc w:val="center"/>
              <w:rPr>
                <w:b/>
                <w:sz w:val="40"/>
                <w:szCs w:val="40"/>
              </w:rPr>
            </w:pPr>
            <w:r>
              <w:rPr>
                <w:b/>
                <w:sz w:val="40"/>
                <w:szCs w:val="40"/>
              </w:rPr>
              <w:object w:dxaOrig="225" w:dyaOrig="225">
                <v:shape id="_x0000_i1089" type="#_x0000_t75" style="width:12pt;height:18pt" o:ole="">
                  <v:imagedata r:id="rId23" o:title=""/>
                </v:shape>
                <w:control r:id="rId24" w:name="CheckBox1" w:shapeid="_x0000_i1089"/>
              </w:object>
            </w:r>
          </w:p>
        </w:tc>
        <w:tc>
          <w:tcPr>
            <w:tcW w:w="6663" w:type="dxa"/>
            <w:tcBorders>
              <w:top w:val="single" w:sz="4" w:space="0" w:color="auto"/>
              <w:left w:val="single" w:sz="4" w:space="0" w:color="auto"/>
              <w:bottom w:val="single" w:sz="4" w:space="0" w:color="auto"/>
              <w:right w:val="single" w:sz="4" w:space="0" w:color="auto"/>
            </w:tcBorders>
            <w:hideMark/>
          </w:tcPr>
          <w:p w:rsidR="007C4DB1" w:rsidRPr="0079780A" w:rsidRDefault="007C4DB1" w:rsidP="00B53856">
            <w:pPr>
              <w:jc w:val="both"/>
            </w:pPr>
            <w:r w:rsidRPr="004F19E3">
              <w:rPr>
                <w:rFonts w:ascii="Arial" w:hAnsi="Arial" w:cs="Arial"/>
              </w:rPr>
              <w:t>Se ha presentado la información relativa al Delegado o Delegada de Protección con ocasión del convenio de Juegos Deportivos de Navarra</w:t>
            </w:r>
            <w:r w:rsidRPr="0079780A">
              <w:t>.</w:t>
            </w:r>
          </w:p>
        </w:tc>
      </w:tr>
      <w:tr w:rsidR="0079780A" w:rsidRPr="0079780A" w:rsidTr="00B53856">
        <w:tc>
          <w:tcPr>
            <w:tcW w:w="1134" w:type="dxa"/>
            <w:tcBorders>
              <w:top w:val="single" w:sz="4" w:space="0" w:color="auto"/>
              <w:left w:val="single" w:sz="4" w:space="0" w:color="auto"/>
              <w:bottom w:val="single" w:sz="4" w:space="0" w:color="auto"/>
              <w:right w:val="single" w:sz="4" w:space="0" w:color="auto"/>
            </w:tcBorders>
          </w:tcPr>
          <w:p w:rsidR="007C4DB1" w:rsidRPr="0079780A" w:rsidRDefault="00FC1E5E" w:rsidP="00B53856">
            <w:pPr>
              <w:jc w:val="center"/>
              <w:rPr>
                <w:b/>
                <w:sz w:val="40"/>
                <w:szCs w:val="40"/>
              </w:rPr>
            </w:pPr>
            <w:r>
              <w:rPr>
                <w:b/>
                <w:sz w:val="40"/>
                <w:szCs w:val="40"/>
              </w:rPr>
              <w:object w:dxaOrig="225" w:dyaOrig="225">
                <v:shape id="_x0000_i1091" type="#_x0000_t75" style="width:12pt;height:18pt" o:ole="">
                  <v:imagedata r:id="rId23" o:title=""/>
                </v:shape>
                <w:control r:id="rId25" w:name="CheckBox11" w:shapeid="_x0000_i1091"/>
              </w:object>
            </w:r>
          </w:p>
        </w:tc>
        <w:tc>
          <w:tcPr>
            <w:tcW w:w="6663" w:type="dxa"/>
            <w:tcBorders>
              <w:top w:val="single" w:sz="4" w:space="0" w:color="auto"/>
              <w:left w:val="single" w:sz="4" w:space="0" w:color="auto"/>
              <w:bottom w:val="single" w:sz="4" w:space="0" w:color="auto"/>
              <w:right w:val="single" w:sz="4" w:space="0" w:color="auto"/>
            </w:tcBorders>
          </w:tcPr>
          <w:p w:rsidR="007C4DB1" w:rsidRPr="003C1B08" w:rsidRDefault="007C4DB1" w:rsidP="00B53856">
            <w:pPr>
              <w:jc w:val="both"/>
              <w:rPr>
                <w:rFonts w:ascii="Arial" w:hAnsi="Arial" w:cs="Arial"/>
              </w:rPr>
            </w:pPr>
            <w:r w:rsidRPr="003C1B08">
              <w:rPr>
                <w:rFonts w:ascii="Arial" w:hAnsi="Arial" w:cs="Arial"/>
              </w:rPr>
              <w:t>Se comunica el nombre del Delegado o Delegada de Protección: _______________________________________________.</w:t>
            </w:r>
          </w:p>
          <w:p w:rsidR="007C4DB1" w:rsidRPr="003C1B08" w:rsidRDefault="007C4DB1" w:rsidP="00B53856">
            <w:pPr>
              <w:jc w:val="both"/>
              <w:rPr>
                <w:rFonts w:ascii="Arial" w:hAnsi="Arial" w:cs="Arial"/>
              </w:rPr>
            </w:pPr>
          </w:p>
        </w:tc>
      </w:tr>
    </w:tbl>
    <w:p w:rsidR="007C4DB1" w:rsidRDefault="007C4DB1" w:rsidP="007C4DB1">
      <w:pPr>
        <w:jc w:val="both"/>
        <w:rPr>
          <w:rFonts w:ascii="Arial" w:hAnsi="Arial" w:cs="Arial"/>
        </w:rPr>
      </w:pPr>
    </w:p>
    <w:p w:rsidR="00C82B6F" w:rsidRDefault="003C1B08" w:rsidP="00455D23">
      <w:pPr>
        <w:jc w:val="both"/>
        <w:rPr>
          <w:rStyle w:val="nfasissutil"/>
        </w:rPr>
      </w:pPr>
      <w:r>
        <w:rPr>
          <w:rFonts w:ascii="Arial" w:hAnsi="Arial" w:cs="Arial"/>
        </w:rPr>
        <w:t>k</w:t>
      </w:r>
      <w:r w:rsidR="007C4DB1">
        <w:rPr>
          <w:rFonts w:ascii="Arial" w:hAnsi="Arial" w:cs="Arial"/>
        </w:rPr>
        <w:t xml:space="preserve">). </w:t>
      </w:r>
      <w:r w:rsidR="00C82B6F">
        <w:rPr>
          <w:rFonts w:ascii="Arial" w:hAnsi="Arial" w:cs="Arial"/>
        </w:rPr>
        <w:t xml:space="preserve">Que la situación de la Federación respecto a la compensación del IVA es la siguiente </w:t>
      </w:r>
      <w:r w:rsidR="00C82B6F" w:rsidRPr="00CE5CF8">
        <w:rPr>
          <w:rStyle w:val="nfasissutil"/>
        </w:rPr>
        <w:t xml:space="preserve">(marcar la </w:t>
      </w:r>
      <w:r w:rsidR="003B10A4" w:rsidRPr="00CE5CF8">
        <w:rPr>
          <w:rStyle w:val="nfasissutil"/>
        </w:rPr>
        <w:t>c</w:t>
      </w:r>
      <w:r w:rsidR="00C82B6F" w:rsidRPr="00CE5CF8">
        <w:rPr>
          <w:rStyle w:val="nfasissutil"/>
        </w:rPr>
        <w:t xml:space="preserve">asilla </w:t>
      </w:r>
      <w:r w:rsidR="005D5D8F" w:rsidRPr="00CE5CF8">
        <w:rPr>
          <w:rStyle w:val="nfasissutil"/>
        </w:rPr>
        <w:t>que proceda</w:t>
      </w:r>
      <w:r w:rsidR="00C82B6F" w:rsidRPr="00CE5CF8">
        <w:rPr>
          <w:rStyle w:val="nfasissutil"/>
        </w:rPr>
        <w:t>):</w:t>
      </w:r>
    </w:p>
    <w:p w:rsidR="00E969B0" w:rsidRDefault="00E969B0" w:rsidP="00455D23">
      <w:pPr>
        <w:jc w:val="both"/>
        <w:rPr>
          <w:rFonts w:ascii="Arial" w:hAnsi="Arial" w:cs="Arial"/>
        </w:rPr>
      </w:pPr>
    </w:p>
    <w:p w:rsidR="00C82B6F" w:rsidRDefault="00C82B6F" w:rsidP="00455D23">
      <w:pPr>
        <w:jc w:val="both"/>
        <w:rPr>
          <w:rFonts w:ascii="Arial" w:hAnsi="Arial" w:cs="Arial"/>
        </w:rPr>
      </w:pPr>
    </w:p>
    <w:tbl>
      <w:tblPr>
        <w:tblStyle w:val="Tablaconcuadrcula"/>
        <w:tblW w:w="0" w:type="auto"/>
        <w:tblInd w:w="562" w:type="dxa"/>
        <w:tblLook w:val="04A0" w:firstRow="1" w:lastRow="0" w:firstColumn="1" w:lastColumn="0" w:noHBand="0" w:noVBand="1"/>
      </w:tblPr>
      <w:tblGrid>
        <w:gridCol w:w="1134"/>
        <w:gridCol w:w="5103"/>
        <w:gridCol w:w="1560"/>
      </w:tblGrid>
      <w:tr w:rsidR="00C82B6F" w:rsidRPr="003C1F43" w:rsidTr="00AC2B55">
        <w:tc>
          <w:tcPr>
            <w:tcW w:w="1134" w:type="dxa"/>
          </w:tcPr>
          <w:p w:rsidR="00C82B6F" w:rsidRPr="003C1F43" w:rsidRDefault="00FC1E5E" w:rsidP="00AC2B55">
            <w:pPr>
              <w:jc w:val="center"/>
              <w:rPr>
                <w:rFonts w:ascii="Arial" w:hAnsi="Arial" w:cs="Arial"/>
                <w:b/>
                <w:sz w:val="40"/>
                <w:szCs w:val="40"/>
              </w:rPr>
            </w:pPr>
            <w:r>
              <w:rPr>
                <w:b/>
                <w:sz w:val="40"/>
                <w:szCs w:val="40"/>
              </w:rPr>
              <w:lastRenderedPageBreak/>
              <w:object w:dxaOrig="225" w:dyaOrig="225">
                <v:shape id="_x0000_i1093" type="#_x0000_t75" style="width:12pt;height:18pt" o:ole="">
                  <v:imagedata r:id="rId23" o:title=""/>
                </v:shape>
                <w:control r:id="rId26" w:name="CheckBox12" w:shapeid="_x0000_i1093"/>
              </w:object>
            </w:r>
          </w:p>
        </w:tc>
        <w:tc>
          <w:tcPr>
            <w:tcW w:w="6663" w:type="dxa"/>
            <w:gridSpan w:val="2"/>
          </w:tcPr>
          <w:p w:rsidR="00C82B6F" w:rsidRPr="003C1F43" w:rsidRDefault="00C82B6F" w:rsidP="00AC2B55">
            <w:pPr>
              <w:jc w:val="both"/>
              <w:rPr>
                <w:rFonts w:ascii="Arial" w:hAnsi="Arial" w:cs="Arial"/>
              </w:rPr>
            </w:pPr>
            <w:r w:rsidRPr="003C1F43">
              <w:rPr>
                <w:rFonts w:ascii="Arial" w:hAnsi="Arial" w:cs="Arial"/>
              </w:rPr>
              <w:t>El IVA no es susceptible de recuperación o compensación.</w:t>
            </w:r>
          </w:p>
        </w:tc>
      </w:tr>
      <w:tr w:rsidR="00C82B6F" w:rsidRPr="003C1F43" w:rsidTr="00AC2B55">
        <w:tc>
          <w:tcPr>
            <w:tcW w:w="1134" w:type="dxa"/>
          </w:tcPr>
          <w:p w:rsidR="00C82B6F" w:rsidRPr="003C1F43" w:rsidRDefault="00FC1E5E" w:rsidP="00AC2B55">
            <w:pPr>
              <w:jc w:val="center"/>
              <w:rPr>
                <w:rFonts w:ascii="Arial" w:hAnsi="Arial" w:cs="Arial"/>
                <w:b/>
                <w:sz w:val="40"/>
                <w:szCs w:val="40"/>
              </w:rPr>
            </w:pPr>
            <w:r>
              <w:rPr>
                <w:b/>
                <w:sz w:val="40"/>
                <w:szCs w:val="40"/>
              </w:rPr>
              <w:object w:dxaOrig="225" w:dyaOrig="225">
                <v:shape id="_x0000_i1095" type="#_x0000_t75" style="width:12pt;height:18pt" o:ole="">
                  <v:imagedata r:id="rId23" o:title=""/>
                </v:shape>
                <w:control r:id="rId27" w:name="CheckBox13" w:shapeid="_x0000_i1095"/>
              </w:object>
            </w:r>
          </w:p>
        </w:tc>
        <w:tc>
          <w:tcPr>
            <w:tcW w:w="6663" w:type="dxa"/>
            <w:gridSpan w:val="2"/>
          </w:tcPr>
          <w:p w:rsidR="00C82B6F" w:rsidRPr="003C1F43" w:rsidRDefault="00C82B6F" w:rsidP="00AC2B55">
            <w:pPr>
              <w:jc w:val="both"/>
              <w:rPr>
                <w:rFonts w:ascii="Arial" w:hAnsi="Arial" w:cs="Arial"/>
              </w:rPr>
            </w:pPr>
            <w:r w:rsidRPr="003C1F43">
              <w:rPr>
                <w:rFonts w:ascii="Arial" w:hAnsi="Arial" w:cs="Arial"/>
              </w:rPr>
              <w:t>El IVA es susceptible de recuperación o compensación en su totalidad.</w:t>
            </w:r>
          </w:p>
        </w:tc>
      </w:tr>
      <w:tr w:rsidR="00C82B6F" w:rsidRPr="003C1F43" w:rsidTr="0079780A">
        <w:tc>
          <w:tcPr>
            <w:tcW w:w="1134" w:type="dxa"/>
          </w:tcPr>
          <w:p w:rsidR="00C82B6F" w:rsidRPr="003C1F43" w:rsidRDefault="00FC1E5E" w:rsidP="00AC2B55">
            <w:pPr>
              <w:jc w:val="center"/>
              <w:rPr>
                <w:rFonts w:ascii="Arial" w:hAnsi="Arial" w:cs="Arial"/>
                <w:b/>
                <w:sz w:val="40"/>
                <w:szCs w:val="40"/>
              </w:rPr>
            </w:pPr>
            <w:r>
              <w:rPr>
                <w:b/>
                <w:sz w:val="40"/>
                <w:szCs w:val="40"/>
              </w:rPr>
              <w:object w:dxaOrig="225" w:dyaOrig="225">
                <v:shape id="_x0000_i1097" type="#_x0000_t75" style="width:12pt;height:18pt" o:ole="">
                  <v:imagedata r:id="rId23" o:title=""/>
                </v:shape>
                <w:control r:id="rId28" w:name="CheckBox14" w:shapeid="_x0000_i1097"/>
              </w:object>
            </w:r>
          </w:p>
        </w:tc>
        <w:tc>
          <w:tcPr>
            <w:tcW w:w="5103" w:type="dxa"/>
          </w:tcPr>
          <w:p w:rsidR="00C82B6F" w:rsidRPr="003C1F43" w:rsidRDefault="00C82B6F" w:rsidP="00AC2B55">
            <w:pPr>
              <w:jc w:val="both"/>
              <w:rPr>
                <w:rFonts w:ascii="Arial" w:hAnsi="Arial" w:cs="Arial"/>
              </w:rPr>
            </w:pPr>
            <w:r w:rsidRPr="003C1F43">
              <w:rPr>
                <w:rFonts w:ascii="Arial" w:hAnsi="Arial" w:cs="Arial"/>
              </w:rPr>
              <w:t>El IVA es susceptible de recuperación o compensación en un porcentaje. Indicar porcentaje:</w:t>
            </w:r>
          </w:p>
        </w:tc>
        <w:tc>
          <w:tcPr>
            <w:tcW w:w="1560" w:type="dxa"/>
            <w:vAlign w:val="center"/>
          </w:tcPr>
          <w:p w:rsidR="00C82B6F" w:rsidRPr="0079780A" w:rsidRDefault="0079780A" w:rsidP="00AC2B55">
            <w:pPr>
              <w:jc w:val="center"/>
              <w:rPr>
                <w:rFonts w:ascii="Arial" w:hAnsi="Arial" w:cs="Arial"/>
                <w:sz w:val="28"/>
                <w:szCs w:val="28"/>
              </w:rPr>
            </w:pPr>
            <w:r w:rsidRPr="002134DF">
              <w:rPr>
                <w:rFonts w:ascii="Arial" w:hAnsi="Arial" w:cs="Arial"/>
                <w:u w:val="single"/>
              </w:rPr>
              <w:fldChar w:fldCharType="begin">
                <w:ffData>
                  <w:name w:val="Texto4"/>
                  <w:enabled/>
                  <w:calcOnExit w:val="0"/>
                  <w:textInput/>
                </w:ffData>
              </w:fldChar>
            </w:r>
            <w:bookmarkStart w:id="1" w:name="Texto4"/>
            <w:r w:rsidRPr="002134DF">
              <w:rPr>
                <w:rFonts w:ascii="Arial" w:hAnsi="Arial" w:cs="Arial"/>
                <w:u w:val="single"/>
              </w:rPr>
              <w:instrText xml:space="preserve"> FORMTEXT </w:instrText>
            </w:r>
            <w:r w:rsidRPr="002134DF">
              <w:rPr>
                <w:rFonts w:ascii="Arial" w:hAnsi="Arial" w:cs="Arial"/>
                <w:u w:val="single"/>
              </w:rPr>
            </w:r>
            <w:r w:rsidRPr="002134DF">
              <w:rPr>
                <w:rFonts w:ascii="Arial" w:hAnsi="Arial" w:cs="Arial"/>
                <w:u w:val="single"/>
              </w:rPr>
              <w:fldChar w:fldCharType="separate"/>
            </w:r>
            <w:r w:rsidRPr="002134DF">
              <w:rPr>
                <w:rFonts w:ascii="Arial" w:hAnsi="Arial" w:cs="Arial"/>
                <w:noProof/>
                <w:u w:val="single"/>
              </w:rPr>
              <w:t> </w:t>
            </w:r>
            <w:r w:rsidRPr="002134DF">
              <w:rPr>
                <w:rFonts w:ascii="Arial" w:hAnsi="Arial" w:cs="Arial"/>
                <w:noProof/>
                <w:u w:val="single"/>
              </w:rPr>
              <w:t> </w:t>
            </w:r>
            <w:r w:rsidRPr="002134DF">
              <w:rPr>
                <w:rFonts w:ascii="Arial" w:hAnsi="Arial" w:cs="Arial"/>
                <w:noProof/>
                <w:u w:val="single"/>
              </w:rPr>
              <w:t> </w:t>
            </w:r>
            <w:r w:rsidRPr="002134DF">
              <w:rPr>
                <w:rFonts w:ascii="Arial" w:hAnsi="Arial" w:cs="Arial"/>
                <w:noProof/>
                <w:u w:val="single"/>
              </w:rPr>
              <w:t> </w:t>
            </w:r>
            <w:r w:rsidRPr="002134DF">
              <w:rPr>
                <w:rFonts w:ascii="Arial" w:hAnsi="Arial" w:cs="Arial"/>
                <w:noProof/>
                <w:u w:val="single"/>
              </w:rPr>
              <w:t> </w:t>
            </w:r>
            <w:r w:rsidRPr="002134DF">
              <w:rPr>
                <w:rFonts w:ascii="Arial" w:hAnsi="Arial" w:cs="Arial"/>
                <w:u w:val="single"/>
              </w:rPr>
              <w:fldChar w:fldCharType="end"/>
            </w:r>
            <w:bookmarkEnd w:id="1"/>
            <w:r w:rsidR="00C82B6F" w:rsidRPr="0079780A">
              <w:rPr>
                <w:rFonts w:ascii="Arial" w:hAnsi="Arial" w:cs="Arial"/>
                <w:sz w:val="28"/>
                <w:szCs w:val="28"/>
              </w:rPr>
              <w:t>%</w:t>
            </w:r>
          </w:p>
        </w:tc>
      </w:tr>
    </w:tbl>
    <w:p w:rsidR="0096449F" w:rsidRDefault="0096449F" w:rsidP="00C82B6F">
      <w:pPr>
        <w:ind w:firstLine="708"/>
        <w:jc w:val="both"/>
        <w:rPr>
          <w:b/>
          <w:i/>
        </w:rPr>
      </w:pPr>
    </w:p>
    <w:p w:rsidR="00E969B0" w:rsidRDefault="00E969B0" w:rsidP="00C82B6F">
      <w:pPr>
        <w:ind w:firstLine="708"/>
        <w:jc w:val="both"/>
        <w:rPr>
          <w:rFonts w:ascii="Arial" w:hAnsi="Arial" w:cs="Arial"/>
          <w:b/>
        </w:rPr>
      </w:pPr>
    </w:p>
    <w:p w:rsidR="00C82B6F" w:rsidRPr="003C1F43" w:rsidRDefault="00C82B6F" w:rsidP="00C82B6F">
      <w:pPr>
        <w:ind w:firstLine="708"/>
        <w:jc w:val="both"/>
        <w:rPr>
          <w:rFonts w:ascii="Arial" w:hAnsi="Arial" w:cs="Arial"/>
        </w:rPr>
      </w:pPr>
      <w:r w:rsidRPr="003C1F43">
        <w:rPr>
          <w:rFonts w:ascii="Arial" w:hAnsi="Arial" w:cs="Arial"/>
          <w:b/>
        </w:rPr>
        <w:t>Nota</w:t>
      </w:r>
      <w:r w:rsidRPr="003C1F43">
        <w:rPr>
          <w:rFonts w:ascii="Arial" w:hAnsi="Arial" w:cs="Arial"/>
        </w:rPr>
        <w:t>: en el caso de que la Federación solicitante recupere o</w:t>
      </w:r>
      <w:r w:rsidR="00A627BF">
        <w:rPr>
          <w:rFonts w:ascii="Arial" w:hAnsi="Arial" w:cs="Arial"/>
        </w:rPr>
        <w:t xml:space="preserve"> compense un porcentaje de IVA </w:t>
      </w:r>
      <w:r w:rsidRPr="003C1F43">
        <w:rPr>
          <w:rFonts w:ascii="Arial" w:hAnsi="Arial" w:cs="Arial"/>
        </w:rPr>
        <w:t>en cada uno de los impresos de solicitud de los d</w:t>
      </w:r>
      <w:r w:rsidR="00A627BF">
        <w:rPr>
          <w:rFonts w:ascii="Arial" w:hAnsi="Arial" w:cs="Arial"/>
        </w:rPr>
        <w:t xml:space="preserve">iferentes tipos de actividades </w:t>
      </w:r>
      <w:r w:rsidRPr="003C1F43">
        <w:rPr>
          <w:rFonts w:ascii="Arial" w:hAnsi="Arial" w:cs="Arial"/>
        </w:rPr>
        <w:t>se deberá calcular el presupuesto correspondiente</w:t>
      </w:r>
      <w:r w:rsidR="00A627BF">
        <w:rPr>
          <w:rFonts w:ascii="Arial" w:hAnsi="Arial" w:cs="Arial"/>
        </w:rPr>
        <w:t>,</w:t>
      </w:r>
      <w:r w:rsidRPr="003C1F43">
        <w:rPr>
          <w:rFonts w:ascii="Arial" w:hAnsi="Arial" w:cs="Arial"/>
        </w:rPr>
        <w:t xml:space="preserve"> teniendo en cuenta este porcentaje, de forma que no se incluya la parte del gasto de IVA que no sea subvencionable.</w:t>
      </w:r>
    </w:p>
    <w:p w:rsidR="00C82B6F" w:rsidRDefault="00C82B6F" w:rsidP="00455D23">
      <w:pPr>
        <w:jc w:val="both"/>
        <w:rPr>
          <w:rFonts w:ascii="Arial" w:hAnsi="Arial" w:cs="Arial"/>
        </w:rPr>
      </w:pPr>
    </w:p>
    <w:p w:rsidR="00C82B6F" w:rsidRDefault="00EA52A8" w:rsidP="003B10A4">
      <w:pPr>
        <w:rPr>
          <w:rFonts w:ascii="Arial" w:hAnsi="Arial" w:cs="Arial"/>
        </w:rPr>
      </w:pPr>
      <w:r>
        <w:rPr>
          <w:rFonts w:ascii="Arial" w:hAnsi="Arial" w:cs="Arial"/>
          <w:b/>
        </w:rPr>
        <w:t>CONSENTIMIENTO EXPRESO</w:t>
      </w:r>
      <w:r w:rsidRPr="000252E2">
        <w:rPr>
          <w:rFonts w:ascii="Arial" w:hAnsi="Arial" w:cs="Arial"/>
        </w:rPr>
        <w:t>:</w:t>
      </w:r>
    </w:p>
    <w:p w:rsidR="000252E2" w:rsidRPr="00CE5CF8" w:rsidRDefault="000252E2" w:rsidP="00CE5CF8">
      <w:pPr>
        <w:spacing w:line="360" w:lineRule="auto"/>
        <w:rPr>
          <w:rStyle w:val="nfasissutil"/>
        </w:rPr>
      </w:pPr>
      <w:r w:rsidRPr="00CE5CF8">
        <w:rPr>
          <w:rStyle w:val="nfasissutil"/>
        </w:rPr>
        <w:t xml:space="preserve"> (Marcar la opción elegida):</w:t>
      </w:r>
    </w:p>
    <w:p w:rsidR="000252E2" w:rsidRPr="000252E2" w:rsidRDefault="000252E2" w:rsidP="000252E2">
      <w:pPr>
        <w:ind w:left="708" w:firstLine="708"/>
        <w:jc w:val="both"/>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250"/>
      </w:tblGrid>
      <w:tr w:rsidR="000252E2" w:rsidRPr="000252E2" w:rsidTr="003B10A4">
        <w:tc>
          <w:tcPr>
            <w:tcW w:w="709" w:type="dxa"/>
            <w:tcBorders>
              <w:top w:val="single" w:sz="4" w:space="0" w:color="auto"/>
              <w:left w:val="single" w:sz="4" w:space="0" w:color="auto"/>
              <w:bottom w:val="single" w:sz="4" w:space="0" w:color="auto"/>
            </w:tcBorders>
            <w:shd w:val="clear" w:color="auto" w:fill="auto"/>
            <w:vAlign w:val="center"/>
          </w:tcPr>
          <w:p w:rsidR="000252E2" w:rsidRPr="000252E2" w:rsidRDefault="00FC1E5E" w:rsidP="000252E2">
            <w:pPr>
              <w:jc w:val="center"/>
              <w:rPr>
                <w:rFonts w:ascii="Arial" w:hAnsi="Arial" w:cs="Arial"/>
                <w:b/>
                <w:sz w:val="40"/>
                <w:szCs w:val="40"/>
              </w:rPr>
            </w:pPr>
            <w:r>
              <w:rPr>
                <w:b/>
                <w:sz w:val="40"/>
                <w:szCs w:val="40"/>
              </w:rPr>
              <w:object w:dxaOrig="225" w:dyaOrig="225">
                <v:shape id="_x0000_i1099" type="#_x0000_t75" style="width:12pt;height:18pt" o:ole="">
                  <v:imagedata r:id="rId23" o:title=""/>
                </v:shape>
                <w:control r:id="rId29" w:name="CheckBox15" w:shapeid="_x0000_i1099"/>
              </w:object>
            </w:r>
          </w:p>
        </w:tc>
        <w:tc>
          <w:tcPr>
            <w:tcW w:w="8250" w:type="dxa"/>
            <w:shd w:val="clear" w:color="auto" w:fill="auto"/>
          </w:tcPr>
          <w:p w:rsidR="003B10A4" w:rsidRDefault="000252E2" w:rsidP="000252E2">
            <w:pPr>
              <w:jc w:val="both"/>
              <w:rPr>
                <w:rFonts w:ascii="Arial" w:hAnsi="Arial" w:cs="Arial"/>
              </w:rPr>
            </w:pPr>
            <w:r w:rsidRPr="000252E2">
              <w:rPr>
                <w:rFonts w:ascii="Arial" w:hAnsi="Arial" w:cs="Arial"/>
              </w:rPr>
              <w:t xml:space="preserve">La Federación </w:t>
            </w:r>
            <w:r w:rsidRPr="000252E2">
              <w:rPr>
                <w:rFonts w:ascii="Arial" w:hAnsi="Arial" w:cs="Arial"/>
                <w:b/>
              </w:rPr>
              <w:t>AUTORIZA</w:t>
            </w:r>
            <w:r w:rsidRPr="000252E2">
              <w:rPr>
                <w:rFonts w:ascii="Arial" w:hAnsi="Arial" w:cs="Arial"/>
              </w:rPr>
              <w:t xml:space="preserve"> al Instituto Navarro del Deporte para que, en el marco de la presente convocatoria, solicite directamente al </w:t>
            </w:r>
            <w:r w:rsidRPr="000252E2">
              <w:rPr>
                <w:rFonts w:ascii="Arial" w:hAnsi="Arial" w:cs="Arial"/>
                <w:b/>
              </w:rPr>
              <w:t xml:space="preserve">Departamento de Economía y Hacienda del Gobierno de Navarra </w:t>
            </w:r>
            <w:r w:rsidRPr="000252E2">
              <w:rPr>
                <w:rFonts w:ascii="Arial" w:hAnsi="Arial" w:cs="Arial"/>
              </w:rPr>
              <w:t>el certificado acreditativo de estar al corriente en mis obligaciones Tributarias, siendo estos datos necesarios para resolver mi solicitud (Art.13 2.e de la Ley Foral 11/2005, de 9 de noviembre, de Subvenciones).</w:t>
            </w:r>
          </w:p>
          <w:p w:rsidR="0096449F" w:rsidRPr="000252E2" w:rsidRDefault="0096449F" w:rsidP="000252E2">
            <w:pPr>
              <w:jc w:val="both"/>
              <w:rPr>
                <w:rFonts w:ascii="Arial" w:hAnsi="Arial" w:cs="Arial"/>
              </w:rPr>
            </w:pPr>
          </w:p>
        </w:tc>
      </w:tr>
      <w:tr w:rsidR="000252E2" w:rsidRPr="000252E2" w:rsidTr="003B10A4">
        <w:trPr>
          <w:trHeight w:val="416"/>
        </w:trPr>
        <w:tc>
          <w:tcPr>
            <w:tcW w:w="709" w:type="dxa"/>
            <w:tcBorders>
              <w:top w:val="single" w:sz="4" w:space="0" w:color="auto"/>
              <w:left w:val="single" w:sz="4" w:space="0" w:color="auto"/>
              <w:bottom w:val="single" w:sz="4" w:space="0" w:color="auto"/>
            </w:tcBorders>
            <w:shd w:val="clear" w:color="auto" w:fill="auto"/>
            <w:vAlign w:val="center"/>
          </w:tcPr>
          <w:p w:rsidR="000252E2" w:rsidRPr="000252E2" w:rsidRDefault="00FC1E5E" w:rsidP="000252E2">
            <w:pPr>
              <w:jc w:val="center"/>
              <w:rPr>
                <w:rFonts w:ascii="Arial" w:hAnsi="Arial" w:cs="Arial"/>
                <w:b/>
                <w:sz w:val="40"/>
                <w:szCs w:val="40"/>
              </w:rPr>
            </w:pPr>
            <w:r>
              <w:rPr>
                <w:b/>
                <w:sz w:val="40"/>
                <w:szCs w:val="40"/>
              </w:rPr>
              <w:object w:dxaOrig="225" w:dyaOrig="225">
                <v:shape id="_x0000_i1101" type="#_x0000_t75" style="width:12pt;height:18pt" o:ole="">
                  <v:imagedata r:id="rId23" o:title=""/>
                </v:shape>
                <w:control r:id="rId30" w:name="CheckBox16" w:shapeid="_x0000_i1101"/>
              </w:object>
            </w:r>
          </w:p>
        </w:tc>
        <w:tc>
          <w:tcPr>
            <w:tcW w:w="8250" w:type="dxa"/>
            <w:shd w:val="clear" w:color="auto" w:fill="auto"/>
          </w:tcPr>
          <w:p w:rsidR="000252E2" w:rsidRDefault="000252E2" w:rsidP="000252E2">
            <w:pPr>
              <w:jc w:val="both"/>
              <w:rPr>
                <w:rFonts w:ascii="Arial" w:hAnsi="Arial" w:cs="Arial"/>
              </w:rPr>
            </w:pPr>
            <w:r w:rsidRPr="000252E2">
              <w:rPr>
                <w:rFonts w:ascii="Arial" w:hAnsi="Arial" w:cs="Arial"/>
              </w:rPr>
              <w:t xml:space="preserve">La Federación </w:t>
            </w:r>
            <w:r w:rsidRPr="000252E2">
              <w:rPr>
                <w:rFonts w:ascii="Arial" w:hAnsi="Arial" w:cs="Arial"/>
                <w:b/>
              </w:rPr>
              <w:t>NO AUTORIZA</w:t>
            </w:r>
            <w:r w:rsidRPr="000252E2">
              <w:rPr>
                <w:rFonts w:ascii="Arial" w:hAnsi="Arial" w:cs="Arial"/>
              </w:rPr>
              <w:t xml:space="preserve"> al Instituto Navarro del Deporte para que, en el marco de la presente convocatoria, solicite directamente al </w:t>
            </w:r>
            <w:r w:rsidRPr="000252E2">
              <w:rPr>
                <w:rFonts w:ascii="Arial" w:hAnsi="Arial" w:cs="Arial"/>
                <w:b/>
              </w:rPr>
              <w:t xml:space="preserve">Departamento de Economía y Hacienda del Gobierno de Navarra </w:t>
            </w:r>
            <w:r w:rsidRPr="000252E2">
              <w:rPr>
                <w:rFonts w:ascii="Arial" w:hAnsi="Arial" w:cs="Arial"/>
              </w:rPr>
              <w:t>el certificado acreditativo de estar al corriente en mis obligaciones Tributarias, siendo estos datos necesarios para resolver mi solicitud (Art.13 2.e de la Ley Foral 11/2005, de 9 de noviembre, de Subvenciones), aportando la propia Federación los certificados necesarios para que se resuelva la solicitud.</w:t>
            </w:r>
          </w:p>
          <w:p w:rsidR="003B10A4" w:rsidRPr="000252E2" w:rsidRDefault="003B10A4" w:rsidP="000252E2">
            <w:pPr>
              <w:jc w:val="both"/>
              <w:rPr>
                <w:rFonts w:ascii="Arial" w:hAnsi="Arial" w:cs="Arial"/>
              </w:rPr>
            </w:pPr>
          </w:p>
        </w:tc>
      </w:tr>
      <w:tr w:rsidR="000252E2" w:rsidRPr="000252E2" w:rsidTr="003B10A4">
        <w:tc>
          <w:tcPr>
            <w:tcW w:w="709" w:type="dxa"/>
            <w:tcBorders>
              <w:top w:val="single" w:sz="4" w:space="0" w:color="auto"/>
              <w:left w:val="single" w:sz="4" w:space="0" w:color="auto"/>
              <w:bottom w:val="single" w:sz="4" w:space="0" w:color="auto"/>
            </w:tcBorders>
            <w:shd w:val="clear" w:color="auto" w:fill="auto"/>
            <w:vAlign w:val="center"/>
          </w:tcPr>
          <w:p w:rsidR="000252E2" w:rsidRPr="000252E2" w:rsidRDefault="00FC1E5E" w:rsidP="000252E2">
            <w:pPr>
              <w:jc w:val="center"/>
              <w:rPr>
                <w:rFonts w:ascii="Arial" w:hAnsi="Arial" w:cs="Arial"/>
                <w:b/>
                <w:sz w:val="40"/>
                <w:szCs w:val="40"/>
              </w:rPr>
            </w:pPr>
            <w:r>
              <w:rPr>
                <w:b/>
                <w:sz w:val="40"/>
                <w:szCs w:val="40"/>
              </w:rPr>
              <w:object w:dxaOrig="225" w:dyaOrig="225">
                <v:shape id="_x0000_i1103" type="#_x0000_t75" style="width:12pt;height:18pt" o:ole="">
                  <v:imagedata r:id="rId23" o:title=""/>
                </v:shape>
                <w:control r:id="rId31" w:name="CheckBox17" w:shapeid="_x0000_i1103"/>
              </w:object>
            </w:r>
          </w:p>
        </w:tc>
        <w:tc>
          <w:tcPr>
            <w:tcW w:w="8250" w:type="dxa"/>
            <w:shd w:val="clear" w:color="auto" w:fill="auto"/>
          </w:tcPr>
          <w:p w:rsidR="000252E2" w:rsidRPr="000252E2" w:rsidRDefault="000252E2" w:rsidP="000252E2">
            <w:pPr>
              <w:jc w:val="both"/>
              <w:rPr>
                <w:rFonts w:ascii="Arial" w:hAnsi="Arial" w:cs="Arial"/>
              </w:rPr>
            </w:pPr>
            <w:r w:rsidRPr="000252E2">
              <w:rPr>
                <w:rFonts w:ascii="Arial" w:hAnsi="Arial" w:cs="Arial"/>
              </w:rPr>
              <w:t xml:space="preserve"> La Federación </w:t>
            </w:r>
            <w:r w:rsidRPr="000252E2">
              <w:rPr>
                <w:rFonts w:ascii="Arial" w:hAnsi="Arial" w:cs="Arial"/>
                <w:b/>
              </w:rPr>
              <w:t>AUTORIZA</w:t>
            </w:r>
            <w:r w:rsidRPr="000252E2">
              <w:rPr>
                <w:rFonts w:ascii="Arial" w:hAnsi="Arial" w:cs="Arial"/>
              </w:rPr>
              <w:t xml:space="preserve"> al Instituto Navarro del Deporte para que, en el marco de la presente convocatoria, solicite directamente a la </w:t>
            </w:r>
            <w:r w:rsidRPr="000252E2">
              <w:rPr>
                <w:rFonts w:ascii="Arial" w:hAnsi="Arial" w:cs="Arial"/>
                <w:b/>
              </w:rPr>
              <w:t xml:space="preserve">Tesorería General de la Seguridad Social </w:t>
            </w:r>
            <w:r w:rsidRPr="000252E2">
              <w:rPr>
                <w:rFonts w:ascii="Arial" w:hAnsi="Arial" w:cs="Arial"/>
              </w:rPr>
              <w:t>el certificado acreditativo de estar al corriente en mis obligaciones Tributarias, siendo estos datos necesarios para resolver mi solicitud (Art.13 2.e de la Ley Foral 11/2005, de 9 de noviembre, de Subvenciones).</w:t>
            </w:r>
          </w:p>
          <w:p w:rsidR="000252E2" w:rsidRPr="000252E2" w:rsidRDefault="000252E2" w:rsidP="000252E2">
            <w:pPr>
              <w:jc w:val="both"/>
              <w:rPr>
                <w:rFonts w:ascii="Arial" w:hAnsi="Arial" w:cs="Arial"/>
              </w:rPr>
            </w:pPr>
          </w:p>
        </w:tc>
      </w:tr>
      <w:tr w:rsidR="000252E2" w:rsidRPr="000252E2" w:rsidTr="003B10A4">
        <w:tc>
          <w:tcPr>
            <w:tcW w:w="709" w:type="dxa"/>
            <w:tcBorders>
              <w:top w:val="single" w:sz="4" w:space="0" w:color="auto"/>
              <w:left w:val="single" w:sz="4" w:space="0" w:color="auto"/>
              <w:bottom w:val="single" w:sz="4" w:space="0" w:color="auto"/>
            </w:tcBorders>
            <w:shd w:val="clear" w:color="auto" w:fill="auto"/>
            <w:vAlign w:val="center"/>
          </w:tcPr>
          <w:p w:rsidR="000252E2" w:rsidRPr="000252E2" w:rsidRDefault="00FC1E5E" w:rsidP="000252E2">
            <w:pPr>
              <w:jc w:val="center"/>
              <w:rPr>
                <w:rFonts w:ascii="Arial" w:hAnsi="Arial" w:cs="Arial"/>
                <w:b/>
                <w:sz w:val="40"/>
                <w:szCs w:val="40"/>
              </w:rPr>
            </w:pPr>
            <w:r>
              <w:rPr>
                <w:b/>
                <w:sz w:val="40"/>
                <w:szCs w:val="40"/>
              </w:rPr>
              <w:object w:dxaOrig="225" w:dyaOrig="225">
                <v:shape id="_x0000_i1105" type="#_x0000_t75" style="width:12pt;height:18pt" o:ole="">
                  <v:imagedata r:id="rId23" o:title=""/>
                </v:shape>
                <w:control r:id="rId32" w:name="CheckBox18" w:shapeid="_x0000_i1105"/>
              </w:object>
            </w:r>
          </w:p>
        </w:tc>
        <w:tc>
          <w:tcPr>
            <w:tcW w:w="8250" w:type="dxa"/>
            <w:shd w:val="clear" w:color="auto" w:fill="auto"/>
          </w:tcPr>
          <w:p w:rsidR="000252E2" w:rsidRPr="000252E2" w:rsidRDefault="000252E2" w:rsidP="000252E2">
            <w:pPr>
              <w:jc w:val="both"/>
              <w:rPr>
                <w:rFonts w:ascii="Arial" w:hAnsi="Arial" w:cs="Arial"/>
              </w:rPr>
            </w:pPr>
            <w:r w:rsidRPr="000252E2">
              <w:rPr>
                <w:rFonts w:ascii="Arial" w:hAnsi="Arial" w:cs="Arial"/>
              </w:rPr>
              <w:t xml:space="preserve">La Federación Navarra </w:t>
            </w:r>
            <w:r w:rsidRPr="000252E2">
              <w:rPr>
                <w:rFonts w:ascii="Arial" w:hAnsi="Arial" w:cs="Arial"/>
                <w:b/>
              </w:rPr>
              <w:t>NO AUTORIZA</w:t>
            </w:r>
            <w:r w:rsidRPr="000252E2">
              <w:rPr>
                <w:rFonts w:ascii="Arial" w:hAnsi="Arial" w:cs="Arial"/>
              </w:rPr>
              <w:t xml:space="preserve"> al Instituto Navarro del Deporte para que, en el marco de la presente convocatoria, solicite directamente a la </w:t>
            </w:r>
            <w:r w:rsidRPr="000252E2">
              <w:rPr>
                <w:rFonts w:ascii="Arial" w:hAnsi="Arial" w:cs="Arial"/>
                <w:b/>
              </w:rPr>
              <w:t>Tesorería General de la Seguridad Social</w:t>
            </w:r>
            <w:r w:rsidRPr="000252E2">
              <w:rPr>
                <w:rFonts w:ascii="Arial" w:hAnsi="Arial" w:cs="Arial"/>
              </w:rPr>
              <w:t xml:space="preserve"> el certificado acreditativo de estar al corriente en mis obligaciones Tributarias, siendo estos datos necesarios para resolver mi solicitud (Art.13 2.e de la Ley Foral 11/2005, de 9 de noviembre, de Subvenciones), aportando la propia Federación los certificados necesarios para que se resuelva la solicitud.</w:t>
            </w:r>
          </w:p>
          <w:p w:rsidR="000252E2" w:rsidRPr="000252E2" w:rsidRDefault="000252E2" w:rsidP="000252E2">
            <w:pPr>
              <w:jc w:val="both"/>
              <w:rPr>
                <w:rFonts w:ascii="Arial" w:hAnsi="Arial" w:cs="Arial"/>
              </w:rPr>
            </w:pPr>
          </w:p>
        </w:tc>
      </w:tr>
    </w:tbl>
    <w:p w:rsidR="00EA52A8" w:rsidRPr="00EA52A8" w:rsidRDefault="00EA52A8" w:rsidP="00EA52A8">
      <w:pPr>
        <w:rPr>
          <w:rFonts w:ascii="Arial" w:hAnsi="Arial" w:cs="Arial"/>
          <w:b/>
        </w:rPr>
      </w:pPr>
      <w:r w:rsidRPr="00EA52A8">
        <w:rPr>
          <w:rFonts w:ascii="Arial" w:hAnsi="Arial" w:cs="Arial"/>
          <w:b/>
        </w:rPr>
        <w:lastRenderedPageBreak/>
        <w:t xml:space="preserve">DERECHO DE OPOSICIÓN: </w:t>
      </w:r>
    </w:p>
    <w:p w:rsidR="00EA52A8" w:rsidRDefault="00EA52A8" w:rsidP="000B4622">
      <w:pPr>
        <w:jc w:val="both"/>
        <w:rPr>
          <w:rFonts w:ascii="Arial" w:hAnsi="Arial" w:cs="Arial"/>
        </w:rPr>
      </w:pPr>
    </w:p>
    <w:p w:rsidR="000252E2" w:rsidRPr="000252E2" w:rsidRDefault="000252E2" w:rsidP="000B4622">
      <w:pPr>
        <w:jc w:val="both"/>
        <w:rPr>
          <w:rFonts w:ascii="Arial" w:hAnsi="Arial" w:cs="Arial"/>
        </w:rPr>
      </w:pPr>
      <w:r w:rsidRPr="000252E2">
        <w:rPr>
          <w:rFonts w:ascii="Arial" w:hAnsi="Arial" w:cs="Arial"/>
        </w:rPr>
        <w:t>En caso de que la Federación solicitante considere que NO se deben consultar sus datos personales, además de aportarlos, deberá justificar su oposición, enviando una instancia general a la unidad responsable del procedimiento o trámite.</w:t>
      </w:r>
    </w:p>
    <w:p w:rsidR="000252E2" w:rsidRPr="000252E2" w:rsidRDefault="000252E2" w:rsidP="000B4622">
      <w:pPr>
        <w:rPr>
          <w:rFonts w:ascii="Arial" w:hAnsi="Arial" w:cs="Arial"/>
        </w:rPr>
      </w:pPr>
    </w:p>
    <w:p w:rsidR="00CE5CF8" w:rsidRPr="00CE5CF8" w:rsidRDefault="00EA52A8" w:rsidP="000252E2">
      <w:pPr>
        <w:spacing w:line="360" w:lineRule="auto"/>
        <w:rPr>
          <w:rStyle w:val="nfasissutil"/>
          <w:rFonts w:ascii="Arial" w:hAnsi="Arial" w:cs="Arial"/>
          <w:i w:val="0"/>
          <w:iCs w:val="0"/>
          <w:color w:val="auto"/>
        </w:rPr>
      </w:pPr>
      <w:r>
        <w:rPr>
          <w:rFonts w:ascii="Arial" w:hAnsi="Arial" w:cs="Arial"/>
          <w:b/>
        </w:rPr>
        <w:t>SE ADJUNTA</w:t>
      </w:r>
      <w:r w:rsidRPr="000252E2">
        <w:rPr>
          <w:rFonts w:ascii="Arial" w:hAnsi="Arial" w:cs="Arial"/>
        </w:rPr>
        <w:t>:</w:t>
      </w:r>
      <w:r w:rsidR="00CE5CF8">
        <w:rPr>
          <w:rFonts w:ascii="Arial" w:hAnsi="Arial" w:cs="Arial"/>
        </w:rPr>
        <w:t xml:space="preserve"> </w:t>
      </w:r>
      <w:r w:rsidR="00CE5CF8" w:rsidRPr="00CE5CF8">
        <w:rPr>
          <w:rStyle w:val="nfasissutil"/>
        </w:rPr>
        <w:t>(Señalar documentación presentada)</w:t>
      </w:r>
    </w:p>
    <w:p w:rsidR="000252E2" w:rsidRPr="000252E2" w:rsidRDefault="000252E2" w:rsidP="000B4622">
      <w:pPr>
        <w:rPr>
          <w:rFonts w:ascii="Arial" w:hAnsi="Arial" w:cs="Arial"/>
        </w:rPr>
      </w:pPr>
    </w:p>
    <w:p w:rsidR="000252E2" w:rsidRPr="004A3BB7" w:rsidRDefault="00A645C5" w:rsidP="00A645C5">
      <w:pPr>
        <w:spacing w:after="120"/>
        <w:rPr>
          <w:rFonts w:ascii="Arial" w:hAnsi="Arial" w:cs="Arial"/>
          <w:sz w:val="20"/>
          <w:szCs w:val="20"/>
        </w:rPr>
      </w:pPr>
      <w:r>
        <w:rPr>
          <w:rFonts w:ascii="Arial" w:hAnsi="Arial" w:cs="Arial"/>
          <w:sz w:val="20"/>
          <w:szCs w:val="20"/>
        </w:rPr>
        <w:object w:dxaOrig="225" w:dyaOrig="225">
          <v:shape id="_x0000_i1118" type="#_x0000_t75" style="width:13.5pt;height:11.25pt" o:ole="">
            <v:imagedata r:id="rId33" o:title=""/>
          </v:shape>
          <w:control r:id="rId34" w:name="CheckBox121" w:shapeid="_x0000_i1118"/>
        </w:object>
      </w:r>
      <w:r w:rsidR="000252E2" w:rsidRPr="004A3BB7">
        <w:rPr>
          <w:rFonts w:ascii="Arial" w:hAnsi="Arial" w:cs="Arial"/>
        </w:rPr>
        <w:t>Proyecto</w:t>
      </w:r>
      <w:r w:rsidR="00A627BF" w:rsidRPr="004A3BB7">
        <w:rPr>
          <w:rFonts w:ascii="Arial" w:hAnsi="Arial" w:cs="Arial"/>
        </w:rPr>
        <w:t>/s</w:t>
      </w:r>
      <w:r w:rsidR="000252E2" w:rsidRPr="004A3BB7">
        <w:rPr>
          <w:rFonts w:ascii="Arial" w:hAnsi="Arial" w:cs="Arial"/>
        </w:rPr>
        <w:t xml:space="preserve"> del programa</w:t>
      </w:r>
      <w:r w:rsidR="004A3BB7">
        <w:rPr>
          <w:rFonts w:ascii="Arial" w:hAnsi="Arial" w:cs="Arial"/>
        </w:rPr>
        <w:t>/s</w:t>
      </w:r>
    </w:p>
    <w:p w:rsidR="00A645C5" w:rsidRPr="004A3BB7" w:rsidRDefault="00A645C5" w:rsidP="000B4622">
      <w:pPr>
        <w:jc w:val="both"/>
        <w:rPr>
          <w:rFonts w:ascii="Arial" w:hAnsi="Arial" w:cs="Arial"/>
        </w:rPr>
      </w:pPr>
      <w:r w:rsidRPr="004A3BB7">
        <w:rPr>
          <w:rFonts w:ascii="Arial" w:hAnsi="Arial" w:cs="Arial"/>
        </w:rPr>
        <w:t xml:space="preserve">            </w:t>
      </w:r>
    </w:p>
    <w:p w:rsidR="000252E2" w:rsidRPr="004A3BB7" w:rsidRDefault="00A645C5" w:rsidP="00A645C5">
      <w:pPr>
        <w:spacing w:after="120"/>
        <w:rPr>
          <w:rFonts w:ascii="Arial" w:hAnsi="Arial" w:cs="Arial"/>
        </w:rPr>
      </w:pPr>
      <w:r w:rsidRPr="004A3BB7">
        <w:rPr>
          <w:rFonts w:ascii="Arial" w:hAnsi="Arial" w:cs="Arial"/>
          <w:sz w:val="20"/>
          <w:szCs w:val="20"/>
        </w:rPr>
        <w:object w:dxaOrig="225" w:dyaOrig="225">
          <v:shape id="_x0000_i1109" type="#_x0000_t75" style="width:13.5pt;height:11.25pt" o:ole="">
            <v:imagedata r:id="rId35" o:title=""/>
          </v:shape>
          <w:control r:id="rId36" w:name="CheckBox1211" w:shapeid="_x0000_i1109"/>
        </w:object>
      </w:r>
      <w:r w:rsidRPr="004A3BB7">
        <w:rPr>
          <w:rFonts w:ascii="Arial" w:hAnsi="Arial" w:cs="Arial"/>
        </w:rPr>
        <w:t>Anex</w:t>
      </w:r>
      <w:r w:rsidR="000252E2" w:rsidRPr="004A3BB7">
        <w:rPr>
          <w:rFonts w:ascii="Arial" w:hAnsi="Arial" w:cs="Arial"/>
        </w:rPr>
        <w:t xml:space="preserve">o III: Presupuesto total de gastos subvencionables </w:t>
      </w:r>
    </w:p>
    <w:p w:rsidR="000B4622" w:rsidRPr="004A3BB7" w:rsidRDefault="000B4622" w:rsidP="000B4622">
      <w:pPr>
        <w:jc w:val="both"/>
        <w:rPr>
          <w:rFonts w:ascii="Arial" w:hAnsi="Arial" w:cs="Arial"/>
        </w:rPr>
      </w:pPr>
    </w:p>
    <w:p w:rsidR="000252E2" w:rsidRPr="004A3BB7" w:rsidRDefault="00A645C5" w:rsidP="00A645C5">
      <w:pPr>
        <w:spacing w:after="120"/>
        <w:rPr>
          <w:rFonts w:ascii="Arial" w:hAnsi="Arial" w:cs="Arial"/>
        </w:rPr>
      </w:pPr>
      <w:r w:rsidRPr="004A3BB7">
        <w:rPr>
          <w:rFonts w:ascii="Arial" w:hAnsi="Arial" w:cs="Arial"/>
          <w:sz w:val="20"/>
          <w:szCs w:val="20"/>
        </w:rPr>
        <w:object w:dxaOrig="225" w:dyaOrig="225">
          <v:shape id="_x0000_i1111" type="#_x0000_t75" style="width:13.5pt;height:11.25pt" o:ole="">
            <v:imagedata r:id="rId35" o:title=""/>
          </v:shape>
          <w:control r:id="rId37" w:name="CheckBox1212" w:shapeid="_x0000_i1111"/>
        </w:object>
      </w:r>
      <w:r w:rsidR="000252E2" w:rsidRPr="004A3BB7">
        <w:rPr>
          <w:rFonts w:ascii="Arial" w:hAnsi="Arial" w:cs="Arial"/>
        </w:rPr>
        <w:t xml:space="preserve">Anexo VI: Relación de deportistas </w:t>
      </w:r>
    </w:p>
    <w:p w:rsidR="000B4622" w:rsidRPr="004A3BB7" w:rsidRDefault="000B4622" w:rsidP="000B4622">
      <w:pPr>
        <w:jc w:val="both"/>
        <w:rPr>
          <w:rFonts w:ascii="Arial" w:hAnsi="Arial" w:cs="Arial"/>
        </w:rPr>
      </w:pPr>
    </w:p>
    <w:p w:rsidR="000252E2" w:rsidRPr="004A3BB7" w:rsidRDefault="00A645C5" w:rsidP="00A645C5">
      <w:pPr>
        <w:spacing w:after="120"/>
        <w:rPr>
          <w:rFonts w:ascii="Arial" w:hAnsi="Arial" w:cs="Arial"/>
        </w:rPr>
      </w:pPr>
      <w:r w:rsidRPr="004A3BB7">
        <w:rPr>
          <w:rFonts w:ascii="Arial" w:hAnsi="Arial" w:cs="Arial"/>
          <w:sz w:val="20"/>
          <w:szCs w:val="20"/>
        </w:rPr>
        <w:object w:dxaOrig="225" w:dyaOrig="225">
          <v:shape id="_x0000_i1113" type="#_x0000_t75" style="width:13.5pt;height:11.25pt" o:ole="">
            <v:imagedata r:id="rId35" o:title=""/>
          </v:shape>
          <w:control r:id="rId38" w:name="CheckBox1213" w:shapeid="_x0000_i1113"/>
        </w:object>
      </w:r>
      <w:r w:rsidR="000252E2" w:rsidRPr="004A3BB7">
        <w:rPr>
          <w:rFonts w:ascii="Arial" w:hAnsi="Arial" w:cs="Arial"/>
        </w:rPr>
        <w:t xml:space="preserve"> Anexo VII: Relación de integrantes del equipo técnico </w:t>
      </w:r>
    </w:p>
    <w:p w:rsidR="000252E2" w:rsidRPr="004A3BB7" w:rsidRDefault="000252E2" w:rsidP="000B4622">
      <w:pPr>
        <w:jc w:val="both"/>
        <w:rPr>
          <w:rFonts w:ascii="Arial" w:hAnsi="Arial" w:cs="Arial"/>
        </w:rPr>
      </w:pPr>
    </w:p>
    <w:p w:rsidR="000252E2" w:rsidRPr="004A3BB7" w:rsidRDefault="00A645C5" w:rsidP="00A645C5">
      <w:pPr>
        <w:spacing w:after="120"/>
        <w:rPr>
          <w:rFonts w:ascii="Arial" w:hAnsi="Arial" w:cs="Arial"/>
        </w:rPr>
      </w:pPr>
      <w:r w:rsidRPr="004A3BB7">
        <w:rPr>
          <w:rFonts w:ascii="Arial" w:hAnsi="Arial" w:cs="Arial"/>
          <w:sz w:val="20"/>
          <w:szCs w:val="20"/>
        </w:rPr>
        <w:object w:dxaOrig="225" w:dyaOrig="225">
          <v:shape id="_x0000_i1115" type="#_x0000_t75" style="width:13.5pt;height:11.25pt" o:ole="">
            <v:imagedata r:id="rId35" o:title=""/>
          </v:shape>
          <w:control r:id="rId39" w:name="CheckBox1214" w:shapeid="_x0000_i1115"/>
        </w:object>
      </w:r>
      <w:r w:rsidR="000252E2" w:rsidRPr="004A3BB7">
        <w:rPr>
          <w:rFonts w:ascii="Arial" w:hAnsi="Arial" w:cs="Arial"/>
        </w:rPr>
        <w:t xml:space="preserve">Anexo VIII: Acuerdo entre los clubes y la Federación </w:t>
      </w:r>
    </w:p>
    <w:p w:rsidR="000252E2" w:rsidRDefault="000252E2" w:rsidP="000252E2">
      <w:pPr>
        <w:spacing w:line="360" w:lineRule="auto"/>
        <w:jc w:val="both"/>
        <w:rPr>
          <w:rFonts w:ascii="Arial" w:hAnsi="Arial" w:cs="Arial"/>
        </w:rPr>
      </w:pPr>
    </w:p>
    <w:p w:rsidR="005D5D8F" w:rsidRPr="000252E2" w:rsidRDefault="005D5D8F" w:rsidP="000252E2">
      <w:pPr>
        <w:spacing w:line="360" w:lineRule="auto"/>
        <w:jc w:val="both"/>
        <w:rPr>
          <w:rFonts w:ascii="Arial" w:hAnsi="Arial" w:cs="Arial"/>
        </w:rPr>
      </w:pPr>
    </w:p>
    <w:p w:rsidR="000252E2" w:rsidRPr="000252E2" w:rsidRDefault="000252E2" w:rsidP="000252E2">
      <w:pPr>
        <w:jc w:val="center"/>
        <w:rPr>
          <w:rFonts w:ascii="Arial" w:hAnsi="Arial" w:cs="Arial"/>
          <w:sz w:val="23"/>
          <w:szCs w:val="23"/>
        </w:rPr>
      </w:pPr>
      <w:r w:rsidRPr="000252E2">
        <w:rPr>
          <w:rFonts w:ascii="Arial" w:hAnsi="Arial" w:cs="Arial"/>
        </w:rPr>
        <w:t>Pamplona, ………de…………………… de 20</w:t>
      </w:r>
      <w:r w:rsidR="006D0B18">
        <w:rPr>
          <w:rFonts w:ascii="Arial" w:hAnsi="Arial" w:cs="Arial"/>
        </w:rPr>
        <w:t>2</w:t>
      </w:r>
      <w:r w:rsidRPr="000252E2">
        <w:rPr>
          <w:rFonts w:ascii="Arial" w:hAnsi="Arial" w:cs="Arial"/>
        </w:rPr>
        <w:t>…….</w:t>
      </w:r>
    </w:p>
    <w:p w:rsidR="000252E2" w:rsidRDefault="000252E2" w:rsidP="000252E2">
      <w:pPr>
        <w:spacing w:line="360" w:lineRule="auto"/>
        <w:rPr>
          <w:rFonts w:ascii="Arial" w:hAnsi="Arial" w:cs="Arial"/>
        </w:rPr>
      </w:pPr>
    </w:p>
    <w:p w:rsidR="005D5D8F" w:rsidRDefault="005D5D8F" w:rsidP="000252E2">
      <w:pPr>
        <w:spacing w:line="360" w:lineRule="auto"/>
        <w:rPr>
          <w:rFonts w:ascii="Arial" w:hAnsi="Arial" w:cs="Arial"/>
        </w:rPr>
      </w:pPr>
    </w:p>
    <w:p w:rsidR="00A03B3E" w:rsidRPr="000252E2" w:rsidRDefault="00A03B3E" w:rsidP="000252E2">
      <w:pPr>
        <w:spacing w:line="360" w:lineRule="auto"/>
        <w:rPr>
          <w:rFonts w:ascii="Arial" w:hAnsi="Arial" w:cs="Arial"/>
        </w:rPr>
      </w:pPr>
    </w:p>
    <w:p w:rsidR="000252E2" w:rsidRPr="000252E2" w:rsidRDefault="000252E2" w:rsidP="000252E2">
      <w:pPr>
        <w:jc w:val="center"/>
        <w:rPr>
          <w:rFonts w:ascii="Arial" w:hAnsi="Arial" w:cs="Arial"/>
        </w:rPr>
      </w:pPr>
      <w:r w:rsidRPr="000252E2">
        <w:rPr>
          <w:rFonts w:ascii="Arial" w:hAnsi="Arial" w:cs="Arial"/>
        </w:rPr>
        <w:t>PRESIDENTE/A</w:t>
      </w:r>
    </w:p>
    <w:p w:rsidR="000252E2" w:rsidRPr="000252E2" w:rsidRDefault="000252E2" w:rsidP="000252E2">
      <w:pPr>
        <w:jc w:val="center"/>
      </w:pPr>
    </w:p>
    <w:tbl>
      <w:tblPr>
        <w:tblW w:w="0" w:type="auto"/>
        <w:tblLook w:val="01E0" w:firstRow="1" w:lastRow="1" w:firstColumn="1" w:lastColumn="1" w:noHBand="0" w:noVBand="0"/>
      </w:tblPr>
      <w:tblGrid>
        <w:gridCol w:w="2088"/>
        <w:gridCol w:w="6556"/>
      </w:tblGrid>
      <w:tr w:rsidR="000252E2" w:rsidRPr="000252E2" w:rsidTr="00FE139A">
        <w:tc>
          <w:tcPr>
            <w:tcW w:w="2088" w:type="dxa"/>
            <w:shd w:val="clear" w:color="auto" w:fill="auto"/>
          </w:tcPr>
          <w:p w:rsidR="000252E2" w:rsidRPr="000252E2" w:rsidRDefault="000252E2" w:rsidP="000252E2">
            <w:pPr>
              <w:jc w:val="center"/>
            </w:pPr>
            <w:r w:rsidRPr="000252E2">
              <w:t>(sello)</w:t>
            </w:r>
          </w:p>
        </w:tc>
        <w:tc>
          <w:tcPr>
            <w:tcW w:w="6556" w:type="dxa"/>
            <w:shd w:val="clear" w:color="auto" w:fill="auto"/>
          </w:tcPr>
          <w:p w:rsidR="000252E2" w:rsidRPr="000252E2" w:rsidRDefault="000252E2" w:rsidP="000252E2">
            <w:pPr>
              <w:jc w:val="center"/>
            </w:pPr>
          </w:p>
        </w:tc>
      </w:tr>
    </w:tbl>
    <w:p w:rsidR="000252E2" w:rsidRPr="000252E2" w:rsidRDefault="000252E2" w:rsidP="000252E2">
      <w:pPr>
        <w:jc w:val="center"/>
      </w:pPr>
    </w:p>
    <w:p w:rsidR="000252E2" w:rsidRPr="000252E2" w:rsidRDefault="000252E2" w:rsidP="000252E2">
      <w:pPr>
        <w:jc w:val="center"/>
      </w:pPr>
    </w:p>
    <w:p w:rsidR="000252E2" w:rsidRPr="000252E2" w:rsidRDefault="000252E2" w:rsidP="000252E2">
      <w:pPr>
        <w:jc w:val="center"/>
      </w:pPr>
    </w:p>
    <w:p w:rsidR="000252E2" w:rsidRPr="000252E2" w:rsidRDefault="000252E2" w:rsidP="000252E2">
      <w:pPr>
        <w:jc w:val="center"/>
      </w:pPr>
    </w:p>
    <w:p w:rsidR="000252E2" w:rsidRPr="000252E2" w:rsidRDefault="000252E2" w:rsidP="000252E2">
      <w:pPr>
        <w:jc w:val="center"/>
      </w:pPr>
    </w:p>
    <w:p w:rsidR="000252E2" w:rsidRPr="000252E2" w:rsidRDefault="000252E2" w:rsidP="000252E2">
      <w:pPr>
        <w:jc w:val="center"/>
        <w:rPr>
          <w:rFonts w:ascii="Arial" w:hAnsi="Arial" w:cs="Arial"/>
        </w:rPr>
      </w:pPr>
      <w:r w:rsidRPr="000252E2">
        <w:rPr>
          <w:rFonts w:ascii="Arial" w:hAnsi="Arial" w:cs="Arial"/>
        </w:rPr>
        <w:t>Fdo.:</w:t>
      </w:r>
      <w:r w:rsidR="00EE3467">
        <w:rPr>
          <w:rFonts w:ascii="Arial" w:hAnsi="Arial" w:cs="Arial"/>
        </w:rPr>
        <w:t xml:space="preserve">  …</w:t>
      </w:r>
      <w:r w:rsidRPr="000252E2">
        <w:rPr>
          <w:rFonts w:ascii="Arial" w:hAnsi="Arial" w:cs="Arial"/>
        </w:rPr>
        <w:t>………………………………………………</w:t>
      </w:r>
      <w:r w:rsidR="00EE3467" w:rsidRPr="000252E2">
        <w:rPr>
          <w:rFonts w:ascii="Arial" w:hAnsi="Arial" w:cs="Arial"/>
        </w:rPr>
        <w:t>……</w:t>
      </w:r>
      <w:r w:rsidRPr="000252E2">
        <w:rPr>
          <w:rFonts w:ascii="Arial" w:hAnsi="Arial" w:cs="Arial"/>
        </w:rPr>
        <w:t>.</w:t>
      </w:r>
    </w:p>
    <w:p w:rsidR="000252E2" w:rsidRPr="000252E2" w:rsidRDefault="000252E2" w:rsidP="000252E2"/>
    <w:p w:rsidR="000252E2" w:rsidRDefault="000252E2" w:rsidP="000252E2">
      <w:pPr>
        <w:ind w:left="708" w:hanging="708"/>
        <w:jc w:val="both"/>
      </w:pPr>
    </w:p>
    <w:p w:rsidR="00722764" w:rsidRDefault="00722764" w:rsidP="000252E2">
      <w:pPr>
        <w:ind w:left="708" w:hanging="708"/>
        <w:jc w:val="both"/>
      </w:pPr>
    </w:p>
    <w:p w:rsidR="00722764" w:rsidRPr="000252E2" w:rsidRDefault="00722764" w:rsidP="000252E2">
      <w:pPr>
        <w:ind w:left="708" w:hanging="708"/>
        <w:jc w:val="both"/>
      </w:pPr>
    </w:p>
    <w:p w:rsidR="00A03B3E" w:rsidRDefault="00A03B3E" w:rsidP="000252E2">
      <w:pPr>
        <w:ind w:left="-142"/>
        <w:jc w:val="center"/>
        <w:rPr>
          <w:rFonts w:ascii="Arial" w:hAnsi="Arial" w:cs="Arial"/>
          <w:b/>
          <w:highlight w:val="lightGray"/>
        </w:rPr>
      </w:pPr>
    </w:p>
    <w:p w:rsidR="00A03B3E" w:rsidRDefault="00A03B3E" w:rsidP="000252E2">
      <w:pPr>
        <w:ind w:left="-142"/>
        <w:jc w:val="center"/>
        <w:rPr>
          <w:rFonts w:ascii="Arial" w:hAnsi="Arial" w:cs="Arial"/>
          <w:b/>
          <w:highlight w:val="lightGray"/>
        </w:rPr>
      </w:pPr>
    </w:p>
    <w:p w:rsidR="00A03B3E" w:rsidRDefault="00A03B3E" w:rsidP="000252E2">
      <w:pPr>
        <w:ind w:left="-142"/>
        <w:jc w:val="center"/>
        <w:rPr>
          <w:rFonts w:ascii="Arial" w:hAnsi="Arial" w:cs="Arial"/>
          <w:b/>
          <w:highlight w:val="lightGray"/>
        </w:rPr>
      </w:pPr>
    </w:p>
    <w:p w:rsidR="00E969B0" w:rsidRDefault="00E969B0" w:rsidP="000252E2">
      <w:pPr>
        <w:ind w:left="-142"/>
        <w:jc w:val="center"/>
        <w:rPr>
          <w:rFonts w:ascii="Arial" w:hAnsi="Arial" w:cs="Arial"/>
          <w:b/>
          <w:highlight w:val="lightGray"/>
        </w:rPr>
      </w:pPr>
    </w:p>
    <w:p w:rsidR="00A03B3E" w:rsidRDefault="00A03B3E" w:rsidP="000252E2">
      <w:pPr>
        <w:ind w:left="-142"/>
        <w:jc w:val="center"/>
        <w:rPr>
          <w:rFonts w:ascii="Arial" w:hAnsi="Arial" w:cs="Arial"/>
          <w:b/>
          <w:highlight w:val="lightGray"/>
        </w:rPr>
      </w:pPr>
    </w:p>
    <w:p w:rsidR="00A03B3E" w:rsidRDefault="00A03B3E" w:rsidP="000252E2">
      <w:pPr>
        <w:ind w:left="-142"/>
        <w:jc w:val="center"/>
        <w:rPr>
          <w:rFonts w:ascii="Arial" w:hAnsi="Arial" w:cs="Arial"/>
          <w:b/>
          <w:highlight w:val="lightGray"/>
        </w:rPr>
      </w:pPr>
    </w:p>
    <w:p w:rsidR="00A03B3E" w:rsidRDefault="00A03B3E" w:rsidP="000252E2">
      <w:pPr>
        <w:ind w:left="-142"/>
        <w:jc w:val="center"/>
        <w:rPr>
          <w:rFonts w:ascii="Arial" w:hAnsi="Arial" w:cs="Arial"/>
          <w:b/>
          <w:highlight w:val="lightGray"/>
        </w:rPr>
      </w:pPr>
    </w:p>
    <w:p w:rsidR="000252E2" w:rsidRPr="000252E2" w:rsidRDefault="000252E2" w:rsidP="000252E2">
      <w:pPr>
        <w:ind w:left="-142"/>
        <w:jc w:val="center"/>
        <w:rPr>
          <w:rFonts w:ascii="Arial" w:hAnsi="Arial" w:cs="Arial"/>
        </w:rPr>
      </w:pPr>
      <w:r w:rsidRPr="000252E2">
        <w:rPr>
          <w:rFonts w:ascii="Arial" w:hAnsi="Arial" w:cs="Arial"/>
          <w:b/>
          <w:highlight w:val="lightGray"/>
        </w:rPr>
        <w:lastRenderedPageBreak/>
        <w:t>INFORMACIÓN BÁSICA SOBRE PROTECCIÓN DE DATOS PERSONALES</w:t>
      </w:r>
    </w:p>
    <w:p w:rsidR="000252E2" w:rsidRPr="000252E2" w:rsidRDefault="000252E2" w:rsidP="000252E2">
      <w:pPr>
        <w:ind w:firstLine="708"/>
        <w:jc w:val="both"/>
        <w:rPr>
          <w:rFonts w:ascii="Arial" w:hAnsi="Arial" w:cs="Arial"/>
        </w:rPr>
      </w:pPr>
    </w:p>
    <w:p w:rsidR="000252E2" w:rsidRPr="000252E2" w:rsidRDefault="000252E2" w:rsidP="000252E2">
      <w:pPr>
        <w:ind w:firstLine="851"/>
        <w:jc w:val="both"/>
        <w:rPr>
          <w:rFonts w:ascii="Arial" w:hAnsi="Arial" w:cs="Arial"/>
        </w:rPr>
      </w:pPr>
      <w:r w:rsidRPr="000252E2">
        <w:rPr>
          <w:rFonts w:ascii="Arial" w:hAnsi="Arial" w:cs="Arial"/>
        </w:rPr>
        <w:t>La información se proporciona en cumplimiento del artículo 13 del Reglamento (UE) 2016/679 del Parlamento Europeo y del Consejo, de 27 de abril de 2016, relativo a la protección de las personas físicas en lo que respecta al tratamiento de datos personales y a la libre circulación de estos datos (en adelante Reglamento General de Protección de Datos).</w:t>
      </w:r>
    </w:p>
    <w:p w:rsidR="000252E2" w:rsidRPr="000252E2" w:rsidRDefault="000252E2" w:rsidP="000252E2">
      <w:pPr>
        <w:spacing w:line="360" w:lineRule="auto"/>
        <w:jc w:val="both"/>
        <w:rPr>
          <w:rFonts w:ascii="Arial" w:hAnsi="Arial" w:cs="Arial"/>
        </w:rPr>
      </w:pPr>
    </w:p>
    <w:tbl>
      <w:tblPr>
        <w:tblW w:w="0" w:type="auto"/>
        <w:tblInd w:w="-5" w:type="dxa"/>
        <w:tblLayout w:type="fixed"/>
        <w:tblLook w:val="0000" w:firstRow="0" w:lastRow="0" w:firstColumn="0" w:lastColumn="0" w:noHBand="0" w:noVBand="0"/>
      </w:tblPr>
      <w:tblGrid>
        <w:gridCol w:w="2240"/>
        <w:gridCol w:w="6378"/>
      </w:tblGrid>
      <w:tr w:rsidR="000252E2" w:rsidRPr="000252E2" w:rsidTr="00FE139A">
        <w:tc>
          <w:tcPr>
            <w:tcW w:w="2240" w:type="dxa"/>
            <w:tcBorders>
              <w:top w:val="single" w:sz="4" w:space="0" w:color="000000"/>
              <w:left w:val="single" w:sz="4" w:space="0" w:color="000000"/>
              <w:bottom w:val="single" w:sz="4" w:space="0" w:color="000000"/>
            </w:tcBorders>
            <w:shd w:val="clear" w:color="auto" w:fill="auto"/>
          </w:tcPr>
          <w:p w:rsidR="000252E2" w:rsidRPr="000252E2" w:rsidRDefault="000252E2" w:rsidP="000252E2">
            <w:pPr>
              <w:jc w:val="both"/>
              <w:rPr>
                <w:rFonts w:ascii="Arial" w:hAnsi="Arial" w:cs="Arial"/>
              </w:rPr>
            </w:pPr>
            <w:r w:rsidRPr="000252E2">
              <w:rPr>
                <w:rFonts w:ascii="Arial" w:hAnsi="Arial" w:cs="Arial"/>
                <w:b/>
              </w:rPr>
              <w:t>Responsable del Tratamiento</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252E2" w:rsidRPr="000252E2" w:rsidRDefault="000252E2" w:rsidP="003C1B08">
            <w:pPr>
              <w:jc w:val="both"/>
              <w:rPr>
                <w:rFonts w:ascii="Arial" w:hAnsi="Arial" w:cs="Arial"/>
              </w:rPr>
            </w:pPr>
            <w:r w:rsidRPr="000252E2">
              <w:rPr>
                <w:rFonts w:ascii="Arial" w:hAnsi="Arial" w:cs="Arial"/>
              </w:rPr>
              <w:t>Director Gerente del Instituto Navarro del Deporte</w:t>
            </w:r>
            <w:r w:rsidR="003C1B08">
              <w:rPr>
                <w:rFonts w:ascii="Arial" w:hAnsi="Arial" w:cs="Arial"/>
              </w:rPr>
              <w:t xml:space="preserve"> y de la Actividad Física</w:t>
            </w:r>
          </w:p>
        </w:tc>
      </w:tr>
      <w:tr w:rsidR="000252E2" w:rsidRPr="000252E2" w:rsidTr="00FE139A">
        <w:tc>
          <w:tcPr>
            <w:tcW w:w="2240" w:type="dxa"/>
            <w:tcBorders>
              <w:top w:val="single" w:sz="4" w:space="0" w:color="000000"/>
              <w:left w:val="single" w:sz="4" w:space="0" w:color="000000"/>
              <w:bottom w:val="single" w:sz="4" w:space="0" w:color="000000"/>
            </w:tcBorders>
            <w:shd w:val="clear" w:color="auto" w:fill="auto"/>
          </w:tcPr>
          <w:p w:rsidR="000252E2" w:rsidRPr="000252E2" w:rsidRDefault="000252E2" w:rsidP="000252E2">
            <w:pPr>
              <w:jc w:val="both"/>
              <w:rPr>
                <w:rFonts w:ascii="Arial" w:hAnsi="Arial" w:cs="Arial"/>
              </w:rPr>
            </w:pPr>
            <w:r w:rsidRPr="000252E2">
              <w:rPr>
                <w:rFonts w:ascii="Arial" w:hAnsi="Arial" w:cs="Arial"/>
                <w:b/>
              </w:rPr>
              <w:t>Finalidad del Tratamiento</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34A2D" w:rsidRPr="000252E2" w:rsidRDefault="000252E2" w:rsidP="003C1B08">
            <w:pPr>
              <w:suppressAutoHyphens/>
              <w:spacing w:after="120"/>
              <w:jc w:val="both"/>
              <w:rPr>
                <w:rFonts w:ascii="Arial" w:hAnsi="Arial" w:cs="Arial"/>
                <w:lang w:eastAsia="zh-CN"/>
              </w:rPr>
            </w:pPr>
            <w:r w:rsidRPr="000252E2">
              <w:rPr>
                <w:rFonts w:ascii="Arial" w:hAnsi="Arial" w:cs="Arial"/>
                <w:lang w:eastAsia="zh-CN"/>
              </w:rPr>
              <w:t>Gestión y tramitación de la convocatoria de subvenciones en régimen de concurrencia competitiva, destinada a subvencionar a las Federaciones Deportivas de Navarra, para el período comprendido entre el 1 de septiembre de 202</w:t>
            </w:r>
            <w:r w:rsidR="003C1B08">
              <w:rPr>
                <w:rFonts w:ascii="Arial" w:hAnsi="Arial" w:cs="Arial"/>
                <w:lang w:eastAsia="zh-CN"/>
              </w:rPr>
              <w:t>4</w:t>
            </w:r>
            <w:r w:rsidR="0051369C">
              <w:rPr>
                <w:rFonts w:ascii="Arial" w:hAnsi="Arial" w:cs="Arial"/>
                <w:lang w:eastAsia="zh-CN"/>
              </w:rPr>
              <w:t xml:space="preserve"> y el 31 de agosto de </w:t>
            </w:r>
            <w:r w:rsidR="003C1B08">
              <w:rPr>
                <w:rFonts w:ascii="Arial" w:hAnsi="Arial" w:cs="Arial"/>
                <w:lang w:eastAsia="zh-CN"/>
              </w:rPr>
              <w:t>2025</w:t>
            </w:r>
          </w:p>
        </w:tc>
      </w:tr>
      <w:tr w:rsidR="000252E2" w:rsidRPr="000252E2" w:rsidTr="00FE139A">
        <w:tc>
          <w:tcPr>
            <w:tcW w:w="2240" w:type="dxa"/>
            <w:tcBorders>
              <w:top w:val="single" w:sz="4" w:space="0" w:color="000000"/>
              <w:left w:val="single" w:sz="4" w:space="0" w:color="000000"/>
              <w:bottom w:val="single" w:sz="4" w:space="0" w:color="000000"/>
            </w:tcBorders>
            <w:shd w:val="clear" w:color="auto" w:fill="auto"/>
          </w:tcPr>
          <w:p w:rsidR="000252E2" w:rsidRPr="000252E2" w:rsidRDefault="000252E2" w:rsidP="000252E2">
            <w:pPr>
              <w:jc w:val="both"/>
              <w:rPr>
                <w:rFonts w:ascii="Arial" w:hAnsi="Arial" w:cs="Arial"/>
              </w:rPr>
            </w:pPr>
            <w:r w:rsidRPr="000252E2">
              <w:rPr>
                <w:rFonts w:ascii="Arial" w:hAnsi="Arial" w:cs="Arial"/>
                <w:b/>
              </w:rPr>
              <w:t>Legitimación del Tratamiento</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252E2" w:rsidRPr="000252E2" w:rsidRDefault="000252E2" w:rsidP="000252E2">
            <w:pPr>
              <w:jc w:val="both"/>
              <w:rPr>
                <w:rFonts w:ascii="Arial" w:hAnsi="Arial" w:cs="Arial"/>
              </w:rPr>
            </w:pPr>
            <w:r w:rsidRPr="000252E2">
              <w:rPr>
                <w:rFonts w:ascii="Arial" w:hAnsi="Arial" w:cs="Arial"/>
              </w:rPr>
              <w:t>Ejercicio de un poder público (artículo 6.1.e del RGPD), como es la gestión de ayudas públicas en materia de la formación deportiva.</w:t>
            </w:r>
          </w:p>
        </w:tc>
      </w:tr>
      <w:tr w:rsidR="000252E2" w:rsidRPr="000252E2" w:rsidTr="00FE139A">
        <w:tc>
          <w:tcPr>
            <w:tcW w:w="2240" w:type="dxa"/>
            <w:tcBorders>
              <w:top w:val="single" w:sz="4" w:space="0" w:color="000000"/>
              <w:left w:val="single" w:sz="4" w:space="0" w:color="000000"/>
              <w:bottom w:val="single" w:sz="4" w:space="0" w:color="000000"/>
            </w:tcBorders>
            <w:shd w:val="clear" w:color="auto" w:fill="auto"/>
          </w:tcPr>
          <w:p w:rsidR="000252E2" w:rsidRPr="000252E2" w:rsidRDefault="000252E2" w:rsidP="000252E2">
            <w:pPr>
              <w:jc w:val="both"/>
              <w:rPr>
                <w:rFonts w:ascii="Arial" w:hAnsi="Arial" w:cs="Arial"/>
              </w:rPr>
            </w:pPr>
            <w:r w:rsidRPr="000252E2">
              <w:rPr>
                <w:rFonts w:ascii="Arial" w:hAnsi="Arial" w:cs="Arial"/>
                <w:b/>
              </w:rPr>
              <w:t>Destinatarios de los datos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252E2" w:rsidRDefault="000252E2" w:rsidP="000252E2">
            <w:pPr>
              <w:jc w:val="both"/>
              <w:rPr>
                <w:rFonts w:ascii="Arial" w:hAnsi="Arial" w:cs="Arial"/>
              </w:rPr>
            </w:pPr>
            <w:r w:rsidRPr="000252E2">
              <w:rPr>
                <w:rFonts w:ascii="Arial" w:hAnsi="Arial" w:cs="Arial"/>
              </w:rPr>
              <w:t>No se cederán o comunicarán a terceros sus datos salvo que exista su consentimiento para ello o salvo que la normativa habilite la cesión sin necesidad de consentimiento.</w:t>
            </w:r>
          </w:p>
          <w:p w:rsidR="00146AE5" w:rsidRDefault="00146AE5" w:rsidP="000252E2">
            <w:pPr>
              <w:jc w:val="both"/>
              <w:rPr>
                <w:rFonts w:ascii="Arial" w:hAnsi="Arial" w:cs="Arial"/>
              </w:rPr>
            </w:pPr>
          </w:p>
          <w:p w:rsidR="00146AE5" w:rsidRPr="000252E2" w:rsidRDefault="00146AE5" w:rsidP="000252E2">
            <w:pPr>
              <w:jc w:val="both"/>
              <w:rPr>
                <w:rFonts w:ascii="Arial" w:hAnsi="Arial" w:cs="Arial"/>
              </w:rPr>
            </w:pPr>
            <w:r>
              <w:rPr>
                <w:rFonts w:ascii="Arial" w:hAnsi="Arial" w:cs="Arial"/>
              </w:rPr>
              <w:t xml:space="preserve">Se podrán comunicar al </w:t>
            </w:r>
            <w:r w:rsidRPr="00146AE5">
              <w:rPr>
                <w:rFonts w:ascii="Arial" w:hAnsi="Arial" w:cs="Arial"/>
                <w:lang w:eastAsia="zh-CN"/>
              </w:rPr>
              <w:t>Centro de Estudios, Investigación y Medicina del Deporte (CEIMD)</w:t>
            </w:r>
            <w:r>
              <w:rPr>
                <w:rFonts w:ascii="Arial" w:hAnsi="Arial" w:cs="Arial"/>
              </w:rPr>
              <w:t xml:space="preserve"> los datos personales de las personas deportistas participantes en los Programas de Rendimiento, con la finalidad de acceder a sus historias clínicas para posibilitar una mejor y más eficaz asistencia. Todo ello, con base en el ejercicio de las funciones que la Ley foral 15/2001, de 5 de julio, del Deporte de Navarra, atribuye al CEIMD.  </w:t>
            </w:r>
          </w:p>
        </w:tc>
      </w:tr>
      <w:tr w:rsidR="000252E2" w:rsidRPr="000252E2" w:rsidTr="00FE139A">
        <w:tc>
          <w:tcPr>
            <w:tcW w:w="2240" w:type="dxa"/>
            <w:tcBorders>
              <w:top w:val="single" w:sz="4" w:space="0" w:color="000000"/>
              <w:left w:val="single" w:sz="4" w:space="0" w:color="000000"/>
              <w:bottom w:val="single" w:sz="4" w:space="0" w:color="000000"/>
            </w:tcBorders>
            <w:shd w:val="clear" w:color="auto" w:fill="auto"/>
          </w:tcPr>
          <w:p w:rsidR="000252E2" w:rsidRPr="000252E2" w:rsidRDefault="000252E2" w:rsidP="000252E2">
            <w:pPr>
              <w:snapToGrid w:val="0"/>
              <w:jc w:val="both"/>
              <w:rPr>
                <w:rFonts w:ascii="Arial" w:hAnsi="Arial" w:cs="Arial"/>
                <w:b/>
                <w:u w:val="single"/>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252E2" w:rsidRPr="000252E2" w:rsidRDefault="000252E2" w:rsidP="000252E2">
            <w:pPr>
              <w:jc w:val="both"/>
              <w:rPr>
                <w:rFonts w:ascii="Arial" w:hAnsi="Arial" w:cs="Arial"/>
              </w:rPr>
            </w:pPr>
            <w:r w:rsidRPr="000252E2">
              <w:rPr>
                <w:rFonts w:ascii="Arial" w:hAnsi="Arial" w:cs="Arial"/>
              </w:rPr>
              <w:t>No se prevé la transferencia internacional de sus datos personales.</w:t>
            </w:r>
          </w:p>
        </w:tc>
      </w:tr>
      <w:tr w:rsidR="000252E2" w:rsidRPr="000252E2" w:rsidTr="00FE139A">
        <w:tc>
          <w:tcPr>
            <w:tcW w:w="2240" w:type="dxa"/>
            <w:tcBorders>
              <w:top w:val="single" w:sz="4" w:space="0" w:color="000000"/>
              <w:left w:val="single" w:sz="4" w:space="0" w:color="000000"/>
              <w:bottom w:val="single" w:sz="4" w:space="0" w:color="000000"/>
            </w:tcBorders>
            <w:shd w:val="clear" w:color="auto" w:fill="auto"/>
          </w:tcPr>
          <w:p w:rsidR="000252E2" w:rsidRPr="000252E2" w:rsidRDefault="000252E2" w:rsidP="000252E2">
            <w:pPr>
              <w:jc w:val="both"/>
              <w:rPr>
                <w:rFonts w:ascii="Arial" w:hAnsi="Arial" w:cs="Arial"/>
              </w:rPr>
            </w:pPr>
            <w:r w:rsidRPr="000252E2">
              <w:rPr>
                <w:rFonts w:ascii="Arial" w:hAnsi="Arial" w:cs="Arial"/>
                <w:b/>
              </w:rPr>
              <w:t>Derechos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252E2" w:rsidRPr="000252E2" w:rsidRDefault="000252E2" w:rsidP="000252E2">
            <w:pPr>
              <w:autoSpaceDE w:val="0"/>
              <w:jc w:val="both"/>
              <w:rPr>
                <w:rFonts w:ascii="Arial" w:hAnsi="Arial" w:cs="Arial"/>
              </w:rPr>
            </w:pPr>
            <w:r w:rsidRPr="000252E2">
              <w:rPr>
                <w:rFonts w:ascii="Arial" w:hAnsi="Arial" w:cs="Arial"/>
              </w:rPr>
              <w:t>A acceder, rectificar, oponerse y suprimir</w:t>
            </w:r>
          </w:p>
          <w:p w:rsidR="000252E2" w:rsidRPr="000252E2" w:rsidRDefault="000252E2" w:rsidP="000252E2">
            <w:pPr>
              <w:autoSpaceDE w:val="0"/>
              <w:jc w:val="both"/>
              <w:rPr>
                <w:rFonts w:ascii="Arial" w:hAnsi="Arial" w:cs="Arial"/>
              </w:rPr>
            </w:pPr>
            <w:r w:rsidRPr="000252E2">
              <w:rPr>
                <w:rFonts w:ascii="Arial" w:hAnsi="Arial" w:cs="Arial"/>
              </w:rPr>
              <w:t>los datos, así como otros derechos. Para</w:t>
            </w:r>
          </w:p>
          <w:p w:rsidR="000252E2" w:rsidRPr="000252E2" w:rsidRDefault="000252E2" w:rsidP="000252E2">
            <w:pPr>
              <w:autoSpaceDE w:val="0"/>
              <w:jc w:val="both"/>
              <w:rPr>
                <w:rFonts w:ascii="Arial" w:hAnsi="Arial" w:cs="Arial"/>
              </w:rPr>
            </w:pPr>
            <w:r w:rsidRPr="000252E2">
              <w:rPr>
                <w:rFonts w:ascii="Arial" w:hAnsi="Arial" w:cs="Arial"/>
              </w:rPr>
              <w:t>mayor información sobre todos los derechos que puede ejercitar la persona</w:t>
            </w:r>
          </w:p>
          <w:p w:rsidR="000252E2" w:rsidRPr="000252E2" w:rsidRDefault="000252E2" w:rsidP="000252E2">
            <w:pPr>
              <w:autoSpaceDE w:val="0"/>
              <w:jc w:val="both"/>
              <w:rPr>
                <w:rFonts w:ascii="Arial" w:hAnsi="Arial" w:cs="Arial"/>
              </w:rPr>
            </w:pPr>
            <w:r w:rsidRPr="000252E2">
              <w:rPr>
                <w:rFonts w:ascii="Arial" w:hAnsi="Arial" w:cs="Arial"/>
              </w:rPr>
              <w:t>interesada, puede dirigirse a la dirección</w:t>
            </w:r>
          </w:p>
          <w:p w:rsidR="000252E2" w:rsidRPr="000252E2" w:rsidRDefault="008E64CE" w:rsidP="000252E2">
            <w:pPr>
              <w:jc w:val="both"/>
              <w:rPr>
                <w:rFonts w:ascii="Arial" w:hAnsi="Arial" w:cs="Arial"/>
              </w:rPr>
            </w:pPr>
            <w:hyperlink r:id="rId40" w:history="1">
              <w:r w:rsidR="000252E2" w:rsidRPr="000252E2">
                <w:rPr>
                  <w:rFonts w:ascii="Arial" w:hAnsi="Arial" w:cs="Arial"/>
                  <w:color w:val="0000FF"/>
                  <w:u w:val="single"/>
                </w:rPr>
                <w:t>rentidad@navarra.es</w:t>
              </w:r>
            </w:hyperlink>
            <w:r w:rsidR="000252E2" w:rsidRPr="000252E2">
              <w:rPr>
                <w:rFonts w:ascii="Arial" w:hAnsi="Arial" w:cs="Arial"/>
              </w:rPr>
              <w:t xml:space="preserve">. </w:t>
            </w:r>
          </w:p>
        </w:tc>
      </w:tr>
      <w:tr w:rsidR="000252E2" w:rsidRPr="000252E2" w:rsidTr="00FE139A">
        <w:tc>
          <w:tcPr>
            <w:tcW w:w="2240" w:type="dxa"/>
            <w:tcBorders>
              <w:top w:val="single" w:sz="4" w:space="0" w:color="000000"/>
              <w:left w:val="single" w:sz="4" w:space="0" w:color="000000"/>
              <w:bottom w:val="single" w:sz="4" w:space="0" w:color="000000"/>
            </w:tcBorders>
            <w:shd w:val="clear" w:color="auto" w:fill="auto"/>
          </w:tcPr>
          <w:p w:rsidR="000252E2" w:rsidRPr="000252E2" w:rsidRDefault="000252E2" w:rsidP="000252E2">
            <w:pPr>
              <w:jc w:val="both"/>
              <w:rPr>
                <w:rFonts w:ascii="Arial" w:hAnsi="Arial" w:cs="Arial"/>
              </w:rPr>
            </w:pPr>
            <w:r w:rsidRPr="000252E2">
              <w:rPr>
                <w:rFonts w:ascii="Arial" w:hAnsi="Arial" w:cs="Arial"/>
                <w:b/>
              </w:rPr>
              <w:t>Información Adicional</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252E2" w:rsidRPr="000252E2" w:rsidRDefault="000252E2" w:rsidP="000252E2">
            <w:pPr>
              <w:jc w:val="both"/>
              <w:rPr>
                <w:rFonts w:ascii="Arial" w:hAnsi="Arial" w:cs="Arial"/>
              </w:rPr>
            </w:pPr>
            <w:r w:rsidRPr="000252E2">
              <w:rPr>
                <w:rFonts w:ascii="Arial" w:hAnsi="Arial" w:cs="Arial"/>
              </w:rPr>
              <w:t xml:space="preserve">Puede encontrar información adicional sobre este tratamiento dirigiéndose a la dirección </w:t>
            </w:r>
            <w:hyperlink r:id="rId41" w:history="1">
              <w:r w:rsidRPr="000252E2">
                <w:rPr>
                  <w:rFonts w:ascii="Arial" w:hAnsi="Arial" w:cs="Arial"/>
                  <w:color w:val="0000FF"/>
                  <w:u w:val="single"/>
                </w:rPr>
                <w:t>rentidad@navarra.es</w:t>
              </w:r>
            </w:hyperlink>
            <w:r w:rsidRPr="000252E2">
              <w:rPr>
                <w:rFonts w:ascii="Arial" w:hAnsi="Arial" w:cs="Arial"/>
              </w:rPr>
              <w:t>.</w:t>
            </w:r>
          </w:p>
        </w:tc>
      </w:tr>
    </w:tbl>
    <w:p w:rsidR="00B30E3A" w:rsidRDefault="00B30E3A" w:rsidP="00B30E3A">
      <w:pPr>
        <w:ind w:left="708" w:hanging="708"/>
        <w:jc w:val="both"/>
        <w:rPr>
          <w:rFonts w:ascii="Arial" w:hAnsi="Arial" w:cs="Arial"/>
        </w:rPr>
      </w:pPr>
    </w:p>
    <w:p w:rsidR="00B30E3A" w:rsidRDefault="00B30E3A" w:rsidP="00B30E3A">
      <w:pPr>
        <w:ind w:left="708" w:hanging="708"/>
        <w:jc w:val="both"/>
        <w:rPr>
          <w:rFonts w:ascii="Arial" w:hAnsi="Arial" w:cs="Arial"/>
        </w:rPr>
      </w:pPr>
    </w:p>
    <w:p w:rsidR="00A03B3E" w:rsidRDefault="00A03B3E" w:rsidP="00B30E3A">
      <w:pPr>
        <w:ind w:left="708" w:hanging="708"/>
        <w:jc w:val="both"/>
        <w:rPr>
          <w:rFonts w:ascii="Arial" w:hAnsi="Arial" w:cs="Arial"/>
        </w:rPr>
      </w:pPr>
    </w:p>
    <w:p w:rsidR="00E969B0" w:rsidRDefault="00E969B0" w:rsidP="00B30E3A">
      <w:pPr>
        <w:ind w:left="708" w:hanging="708"/>
        <w:jc w:val="both"/>
        <w:rPr>
          <w:rFonts w:ascii="Arial" w:hAnsi="Arial" w:cs="Arial"/>
        </w:rPr>
      </w:pPr>
    </w:p>
    <w:p w:rsidR="000252E2" w:rsidRPr="000252E2" w:rsidRDefault="00B30E3A" w:rsidP="003C1F43">
      <w:pPr>
        <w:ind w:left="708" w:hanging="708"/>
        <w:jc w:val="both"/>
        <w:rPr>
          <w:rFonts w:ascii="Arial" w:hAnsi="Arial" w:cs="Arial"/>
        </w:rPr>
      </w:pPr>
      <w:r w:rsidRPr="00EE3467">
        <w:rPr>
          <w:rFonts w:ascii="Arial" w:hAnsi="Arial" w:cs="Arial"/>
        </w:rPr>
        <w:t>INSTITUTO NAVARRO DEL DEPORTE</w:t>
      </w:r>
      <w:r w:rsidR="003C1B08">
        <w:rPr>
          <w:rFonts w:ascii="Arial" w:hAnsi="Arial" w:cs="Arial"/>
        </w:rPr>
        <w:t xml:space="preserve"> Y DE LA ACTIVIDAD FÍSICA</w:t>
      </w:r>
      <w:r w:rsidRPr="00EE3467">
        <w:rPr>
          <w:rFonts w:ascii="Arial" w:hAnsi="Arial" w:cs="Arial"/>
        </w:rPr>
        <w:t>.</w:t>
      </w:r>
    </w:p>
    <w:sectPr w:rsidR="000252E2" w:rsidRPr="000252E2" w:rsidSect="00407E87">
      <w:headerReference w:type="default" r:id="rId42"/>
      <w:headerReference w:type="first" r:id="rId43"/>
      <w:footerReference w:type="first" r:id="rId44"/>
      <w:pgSz w:w="11906" w:h="16838" w:code="9"/>
      <w:pgMar w:top="1856"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C6B" w:rsidRDefault="00922C6B">
      <w:r>
        <w:separator/>
      </w:r>
    </w:p>
  </w:endnote>
  <w:endnote w:type="continuationSeparator" w:id="0">
    <w:p w:rsidR="00922C6B" w:rsidRDefault="0092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191" w:rsidRDefault="004F0839">
    <w:pPr>
      <w:pStyle w:val="Piedepgina"/>
    </w:pPr>
    <w:r>
      <w:rPr>
        <w:noProof/>
      </w:rPr>
      <w:drawing>
        <wp:anchor distT="0" distB="0" distL="114300" distR="114300" simplePos="0" relativeHeight="251668480" behindDoc="1" locked="0" layoutInCell="1" allowOverlap="1" wp14:anchorId="39B658D8" wp14:editId="470D4BD1">
          <wp:simplePos x="0" y="0"/>
          <wp:positionH relativeFrom="page">
            <wp:align>left</wp:align>
          </wp:positionH>
          <wp:positionV relativeFrom="page">
            <wp:align>bottom</wp:align>
          </wp:positionV>
          <wp:extent cx="7560000" cy="10188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Sec EntidadesyRendimiento9_Sec EntidadesyRendimient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1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C6B" w:rsidRDefault="00922C6B">
      <w:r>
        <w:separator/>
      </w:r>
    </w:p>
  </w:footnote>
  <w:footnote w:type="continuationSeparator" w:id="0">
    <w:p w:rsidR="00922C6B" w:rsidRDefault="00922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D5" w:rsidRDefault="00F93BA7">
    <w:pPr>
      <w:pStyle w:val="Encabezado"/>
    </w:pPr>
    <w:r>
      <w:rPr>
        <w:noProof/>
      </w:rPr>
      <w:drawing>
        <wp:anchor distT="0" distB="0" distL="114300" distR="114300" simplePos="0" relativeHeight="251664384" behindDoc="1" locked="0" layoutInCell="1" allowOverlap="1" wp14:anchorId="312C8111" wp14:editId="13604471">
          <wp:simplePos x="904875" y="0"/>
          <wp:positionH relativeFrom="page">
            <wp:align>left</wp:align>
          </wp:positionH>
          <wp:positionV relativeFrom="page">
            <wp:align>top</wp:align>
          </wp:positionV>
          <wp:extent cx="7560000" cy="1083600"/>
          <wp:effectExtent l="0" t="0" r="3175" b="2540"/>
          <wp:wrapNone/>
          <wp:docPr id="14" name="Imagen 14" descr="Imagen que contiene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hojas-2c-centrado-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E87" w:rsidRDefault="00407E87" w:rsidP="00407E87">
    <w:pPr>
      <w:pStyle w:val="Encabezado"/>
      <w:ind w:left="-765"/>
      <w:jc w:val="center"/>
      <w:rPr>
        <w:noProof/>
      </w:rPr>
    </w:pPr>
  </w:p>
  <w:p w:rsidR="00407E87" w:rsidRDefault="00407E87" w:rsidP="00407E87">
    <w:pPr>
      <w:pStyle w:val="Encabezado"/>
      <w:ind w:left="-765"/>
      <w:jc w:val="center"/>
      <w:rPr>
        <w:noProof/>
      </w:rPr>
    </w:pPr>
  </w:p>
  <w:p w:rsidR="00A37CC2" w:rsidRDefault="00407E87" w:rsidP="00407E87">
    <w:pPr>
      <w:pStyle w:val="Encabezado"/>
      <w:ind w:left="-765"/>
      <w:jc w:val="center"/>
    </w:pPr>
    <w:r>
      <w:rPr>
        <w:noProof/>
      </w:rPr>
      <w:drawing>
        <wp:inline distT="0" distB="0" distL="0" distR="0" wp14:anchorId="5632EBD5" wp14:editId="7A8E1D3F">
          <wp:extent cx="5187600" cy="792000"/>
          <wp:effectExtent l="0" t="0" r="0" b="8255"/>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a:stretch>
                    <a:fillRect/>
                  </a:stretch>
                </pic:blipFill>
                <pic:spPr>
                  <a:xfrm>
                    <a:off x="0" y="0"/>
                    <a:ext cx="5187600" cy="79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4"/>
    <w:rsid w:val="00012191"/>
    <w:rsid w:val="000252E2"/>
    <w:rsid w:val="000B4622"/>
    <w:rsid w:val="000E1A46"/>
    <w:rsid w:val="00134A2D"/>
    <w:rsid w:val="001458F8"/>
    <w:rsid w:val="00146AE5"/>
    <w:rsid w:val="00183E0A"/>
    <w:rsid w:val="001A2620"/>
    <w:rsid w:val="00210B15"/>
    <w:rsid w:val="002134DF"/>
    <w:rsid w:val="0024582E"/>
    <w:rsid w:val="002D2D86"/>
    <w:rsid w:val="00352782"/>
    <w:rsid w:val="003657A1"/>
    <w:rsid w:val="00376127"/>
    <w:rsid w:val="003A30EF"/>
    <w:rsid w:val="003B10A4"/>
    <w:rsid w:val="003C1B08"/>
    <w:rsid w:val="003C1F43"/>
    <w:rsid w:val="003D4147"/>
    <w:rsid w:val="003E6A53"/>
    <w:rsid w:val="00407E87"/>
    <w:rsid w:val="00451EB9"/>
    <w:rsid w:val="00455D23"/>
    <w:rsid w:val="004A3BB7"/>
    <w:rsid w:val="004F0839"/>
    <w:rsid w:val="004F19E3"/>
    <w:rsid w:val="0050123D"/>
    <w:rsid w:val="005063DE"/>
    <w:rsid w:val="0051369C"/>
    <w:rsid w:val="00575406"/>
    <w:rsid w:val="005757DC"/>
    <w:rsid w:val="005774C1"/>
    <w:rsid w:val="005B6CEE"/>
    <w:rsid w:val="005D5D8F"/>
    <w:rsid w:val="006159E4"/>
    <w:rsid w:val="00643A20"/>
    <w:rsid w:val="00651DD9"/>
    <w:rsid w:val="006570D5"/>
    <w:rsid w:val="006A208F"/>
    <w:rsid w:val="006A6064"/>
    <w:rsid w:val="006D0B18"/>
    <w:rsid w:val="006D2C38"/>
    <w:rsid w:val="00722764"/>
    <w:rsid w:val="00745C42"/>
    <w:rsid w:val="00751564"/>
    <w:rsid w:val="00757F79"/>
    <w:rsid w:val="0079780A"/>
    <w:rsid w:val="007C4DB1"/>
    <w:rsid w:val="008711D5"/>
    <w:rsid w:val="00871C39"/>
    <w:rsid w:val="008806BD"/>
    <w:rsid w:val="008979D5"/>
    <w:rsid w:val="008F31C4"/>
    <w:rsid w:val="0091701A"/>
    <w:rsid w:val="00922C6B"/>
    <w:rsid w:val="0096449F"/>
    <w:rsid w:val="00964C35"/>
    <w:rsid w:val="009C75AB"/>
    <w:rsid w:val="00A03B3E"/>
    <w:rsid w:val="00A37CC2"/>
    <w:rsid w:val="00A54C1B"/>
    <w:rsid w:val="00A61E74"/>
    <w:rsid w:val="00A627BF"/>
    <w:rsid w:val="00A645C5"/>
    <w:rsid w:val="00A93DD7"/>
    <w:rsid w:val="00B30E3A"/>
    <w:rsid w:val="00B315C4"/>
    <w:rsid w:val="00B57A15"/>
    <w:rsid w:val="00B73C81"/>
    <w:rsid w:val="00B775B1"/>
    <w:rsid w:val="00B8138B"/>
    <w:rsid w:val="00C82B6F"/>
    <w:rsid w:val="00CE5CF8"/>
    <w:rsid w:val="00D96441"/>
    <w:rsid w:val="00DA4A16"/>
    <w:rsid w:val="00DC023D"/>
    <w:rsid w:val="00DF6784"/>
    <w:rsid w:val="00E137E7"/>
    <w:rsid w:val="00E37B5E"/>
    <w:rsid w:val="00E72EF6"/>
    <w:rsid w:val="00E969B0"/>
    <w:rsid w:val="00EA52A8"/>
    <w:rsid w:val="00EE3467"/>
    <w:rsid w:val="00EF3592"/>
    <w:rsid w:val="00F574A6"/>
    <w:rsid w:val="00F93BA7"/>
    <w:rsid w:val="00FC1E5E"/>
    <w:rsid w:val="00FF0A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8E6B532"/>
  <w15:chartTrackingRefBased/>
  <w15:docId w15:val="{4A0808F3-31B7-4D49-A34F-DA156A52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C82B6F"/>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82B6F"/>
    <w:pPr>
      <w:ind w:left="720"/>
      <w:contextualSpacing/>
    </w:pPr>
  </w:style>
  <w:style w:type="character" w:styleId="nfasissutil">
    <w:name w:val="Subtle Emphasis"/>
    <w:basedOn w:val="Fuentedeprrafopredeter"/>
    <w:uiPriority w:val="19"/>
    <w:qFormat/>
    <w:rsid w:val="00CE5CF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control" Target="activeX/activeX12.xml"/><Relationship Id="rId39" Type="http://schemas.openxmlformats.org/officeDocument/2006/relationships/control" Target="activeX/activeX23.xml"/><Relationship Id="rId3" Type="http://schemas.openxmlformats.org/officeDocument/2006/relationships/webSettings" Target="webSettings.xml"/><Relationship Id="rId21" Type="http://schemas.openxmlformats.org/officeDocument/2006/relationships/image" Target="media/image8.wmf"/><Relationship Id="rId34" Type="http://schemas.openxmlformats.org/officeDocument/2006/relationships/control" Target="activeX/activeX19.xml"/><Relationship Id="rId42" Type="http://schemas.openxmlformats.org/officeDocument/2006/relationships/header" Target="header1.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image" Target="media/image10.wmf"/><Relationship Id="rId38" Type="http://schemas.openxmlformats.org/officeDocument/2006/relationships/control" Target="activeX/activeX22.xm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control" Target="activeX/activeX8.xml"/><Relationship Id="rId29" Type="http://schemas.openxmlformats.org/officeDocument/2006/relationships/control" Target="activeX/activeX15.xml"/><Relationship Id="rId41" Type="http://schemas.openxmlformats.org/officeDocument/2006/relationships/hyperlink" Target="mailto:rentidad@navarra.es"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1.xml"/><Relationship Id="rId40" Type="http://schemas.openxmlformats.org/officeDocument/2006/relationships/hyperlink" Target="mailto:rentidad@navarra.es"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9.wmf"/><Relationship Id="rId28" Type="http://schemas.openxmlformats.org/officeDocument/2006/relationships/control" Target="activeX/activeX14.xml"/><Relationship Id="rId36" Type="http://schemas.openxmlformats.org/officeDocument/2006/relationships/control" Target="activeX/activeX20.xml"/><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control" Target="activeX/activeX17.xm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image" Target="media/image11.wmf"/><Relationship Id="rId43"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4.jpg"/></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1311</Words>
  <Characters>8164</Characters>
  <Application>Microsoft Office Word</Application>
  <DocSecurity>0</DocSecurity>
  <Lines>68</Lines>
  <Paragraphs>18</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dc:creator>
  <cp:keywords/>
  <dc:description/>
  <cp:lastModifiedBy>X004951</cp:lastModifiedBy>
  <cp:revision>2</cp:revision>
  <cp:lastPrinted>2006-05-15T10:01:00Z</cp:lastPrinted>
  <dcterms:created xsi:type="dcterms:W3CDTF">2024-06-20T11:56:00Z</dcterms:created>
  <dcterms:modified xsi:type="dcterms:W3CDTF">2024-06-20T11:56:00Z</dcterms:modified>
</cp:coreProperties>
</file>