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5" w:rsidRPr="00FC2E3D" w:rsidRDefault="00437615" w:rsidP="00437615">
      <w:pPr>
        <w:jc w:val="center"/>
        <w:rPr>
          <w:rFonts w:ascii="Arial" w:hAnsi="Arial" w:cs="Arial"/>
          <w:b/>
          <w:sz w:val="22"/>
          <w:szCs w:val="22"/>
        </w:rPr>
      </w:pPr>
      <w:r w:rsidRPr="00FC2E3D">
        <w:rPr>
          <w:rFonts w:ascii="Arial" w:hAnsi="Arial" w:cs="Arial"/>
          <w:b/>
          <w:sz w:val="22"/>
        </w:rPr>
        <w:t>4. ERANSKINA. PROIEKTUA</w:t>
      </w:r>
    </w:p>
    <w:p w:rsidR="00437615" w:rsidRPr="00B53DA7" w:rsidRDefault="00437615" w:rsidP="00437615">
      <w:pPr>
        <w:rPr>
          <w:rFonts w:cs="Arial"/>
          <w:szCs w:val="22"/>
        </w:rPr>
      </w:pPr>
    </w:p>
    <w:tbl>
      <w:tblPr>
        <w:tblW w:w="0" w:type="auto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71"/>
        <w:gridCol w:w="1258"/>
        <w:gridCol w:w="1633"/>
        <w:gridCol w:w="1749"/>
        <w:gridCol w:w="1644"/>
      </w:tblGrid>
      <w:tr w:rsidR="00437615" w:rsidTr="004A0497">
        <w:trPr>
          <w:tblCellSpacing w:w="11" w:type="dxa"/>
        </w:trPr>
        <w:tc>
          <w:tcPr>
            <w:tcW w:w="2797" w:type="dxa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Proiektuaren izena</w:t>
            </w:r>
          </w:p>
        </w:tc>
        <w:tc>
          <w:tcPr>
            <w:tcW w:w="6199" w:type="dxa"/>
            <w:gridSpan w:val="4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</w:tc>
      </w:tr>
      <w:tr w:rsidR="00437615" w:rsidTr="004A0497">
        <w:trPr>
          <w:tblCellSpacing w:w="11" w:type="dxa"/>
        </w:trPr>
        <w:tc>
          <w:tcPr>
            <w:tcW w:w="2797" w:type="dxa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Aurrerakina eskatzen du</w:t>
            </w:r>
          </w:p>
        </w:tc>
        <w:tc>
          <w:tcPr>
            <w:tcW w:w="6199" w:type="dxa"/>
            <w:gridSpan w:val="4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rPr>
                <w:b/>
              </w:rPr>
              <w:t xml:space="preserve"> </w:t>
            </w:r>
            <w:r>
              <w:t xml:space="preserve"> Bai 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  <w:r>
              <w:t xml:space="preserve">       Ez</w:t>
            </w:r>
          </w:p>
        </w:tc>
      </w:tr>
      <w:tr w:rsidR="00437615" w:rsidTr="004A0497">
        <w:trPr>
          <w:tblCellSpacing w:w="11" w:type="dxa"/>
        </w:trPr>
        <w:tc>
          <w:tcPr>
            <w:tcW w:w="2797" w:type="dxa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Proiektu mota</w:t>
            </w:r>
          </w:p>
        </w:tc>
        <w:tc>
          <w:tcPr>
            <w:tcW w:w="6199" w:type="dxa"/>
            <w:gridSpan w:val="4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  A (jarduerak)</w:t>
            </w:r>
            <w:r>
              <w:rPr>
                <w:b/>
              </w:rPr>
              <w:t xml:space="preserve">   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  <w:r>
              <w:t xml:space="preserve">                         B (topaketak)</w:t>
            </w:r>
          </w:p>
        </w:tc>
      </w:tr>
      <w:tr w:rsidR="00437615" w:rsidTr="004A0497">
        <w:trPr>
          <w:tblCellSpacing w:w="11" w:type="dxa"/>
        </w:trPr>
        <w:tc>
          <w:tcPr>
            <w:tcW w:w="9018" w:type="dxa"/>
            <w:gridSpan w:val="5"/>
            <w:shd w:val="clear" w:color="auto" w:fill="auto"/>
          </w:tcPr>
          <w:p w:rsidR="00437615" w:rsidRPr="00B53DA7" w:rsidRDefault="00437615" w:rsidP="004A0497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b/>
              </w:rPr>
              <w:t xml:space="preserve">Esku hartu nahi den </w:t>
            </w:r>
            <w:proofErr w:type="spellStart"/>
            <w:r>
              <w:rPr>
                <w:b/>
              </w:rPr>
              <w:t>errealitatearen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deskribapena</w:t>
            </w:r>
            <w:proofErr w:type="spellEnd"/>
          </w:p>
        </w:tc>
      </w:tr>
      <w:tr w:rsidR="00437615" w:rsidTr="004A0497">
        <w:trPr>
          <w:tblCellSpacing w:w="11" w:type="dxa"/>
        </w:trPr>
        <w:tc>
          <w:tcPr>
            <w:tcW w:w="9018" w:type="dxa"/>
            <w:gridSpan w:val="5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proofErr w:type="spellStart"/>
            <w:r>
              <w:t>Testuinguruaren</w:t>
            </w:r>
            <w:proofErr w:type="spellEnd"/>
            <w:r>
              <w:t xml:space="preserve"> </w:t>
            </w:r>
            <w:proofErr w:type="spellStart"/>
            <w:r>
              <w:t>deskribapena</w:t>
            </w:r>
            <w:proofErr w:type="spellEnd"/>
            <w:r>
              <w:t xml:space="preserve">, </w:t>
            </w:r>
            <w:proofErr w:type="spellStart"/>
            <w:r>
              <w:t>eskatzailearen</w:t>
            </w:r>
            <w:proofErr w:type="spellEnd"/>
            <w:r>
              <w:t xml:space="preserve"> ohiko jarduerak, proiektuaren justifikazioa </w:t>
            </w:r>
            <w:r w:rsidRPr="009E32A8">
              <w:rPr>
                <w:b/>
              </w:rPr>
              <w:t xml:space="preserve">( gehienez </w:t>
            </w:r>
            <w:proofErr w:type="spellStart"/>
            <w:r w:rsidRPr="009E32A8">
              <w:rPr>
                <w:b/>
              </w:rPr>
              <w:t>horri</w:t>
            </w:r>
            <w:proofErr w:type="spellEnd"/>
            <w:r w:rsidRPr="009E32A8">
              <w:rPr>
                <w:b/>
              </w:rPr>
              <w:t xml:space="preserve"> 1</w:t>
            </w:r>
            <w:r>
              <w:t xml:space="preserve"> )</w:t>
            </w:r>
          </w:p>
        </w:tc>
      </w:tr>
      <w:tr w:rsidR="00437615" w:rsidTr="004A0497">
        <w:trPr>
          <w:trHeight w:val="6922"/>
          <w:tblCellSpacing w:w="11" w:type="dxa"/>
        </w:trPr>
        <w:tc>
          <w:tcPr>
            <w:tcW w:w="9018" w:type="dxa"/>
            <w:gridSpan w:val="5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</w:tc>
      </w:tr>
      <w:tr w:rsidR="00437615" w:rsidTr="004A0497">
        <w:trPr>
          <w:tblCellSpacing w:w="11" w:type="dxa"/>
        </w:trPr>
        <w:tc>
          <w:tcPr>
            <w:tcW w:w="2797" w:type="dxa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proofErr w:type="spellStart"/>
            <w:r>
              <w:t>Biztanleria</w:t>
            </w:r>
            <w:proofErr w:type="spellEnd"/>
            <w:r>
              <w:t xml:space="preserve"> 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Emakumeak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proofErr w:type="spellStart"/>
            <w:r>
              <w:t>Gizonezkoak</w:t>
            </w:r>
            <w:proofErr w:type="spellEnd"/>
          </w:p>
        </w:tc>
        <w:tc>
          <w:tcPr>
            <w:tcW w:w="1665" w:type="dxa"/>
            <w:shd w:val="clear" w:color="auto" w:fill="auto"/>
            <w:vAlign w:val="center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</w:tc>
      </w:tr>
      <w:tr w:rsidR="00437615" w:rsidTr="004A0497">
        <w:trPr>
          <w:trHeight w:val="792"/>
          <w:tblCellSpacing w:w="11" w:type="dxa"/>
        </w:trPr>
        <w:tc>
          <w:tcPr>
            <w:tcW w:w="2797" w:type="dxa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Proiektuaren esku-hartze eremua</w:t>
            </w:r>
          </w:p>
        </w:tc>
        <w:tc>
          <w:tcPr>
            <w:tcW w:w="6199" w:type="dxa"/>
            <w:gridSpan w:val="4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  <w:proofErr w:type="spellStart"/>
            <w:r>
              <w:t>Tokikoa</w:t>
            </w:r>
            <w:proofErr w:type="spellEnd"/>
            <w:r>
              <w:rPr>
                <w:b/>
              </w:rPr>
              <w:t xml:space="preserve"> 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  <w:r>
              <w:t xml:space="preserve">        </w:t>
            </w:r>
            <w:proofErr w:type="spellStart"/>
            <w:r>
              <w:t>Eskualdekoa</w:t>
            </w:r>
            <w:proofErr w:type="spellEnd"/>
            <w:r>
              <w:t xml:space="preserve"> 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 xml:space="preserve">      </w:t>
            </w:r>
            <w:proofErr w:type="spellStart"/>
            <w:r>
              <w:t>Nafarroakoa</w:t>
            </w:r>
            <w:proofErr w:type="spellEnd"/>
            <w:r>
              <w:rPr>
                <w:b/>
              </w:rPr>
              <w:t xml:space="preserve">  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  <w:r>
              <w:t xml:space="preserve">          </w:t>
            </w:r>
            <w:proofErr w:type="spellStart"/>
            <w:r>
              <w:t>Bestelakoa</w:t>
            </w:r>
            <w:proofErr w:type="spellEnd"/>
            <w:r>
              <w:t xml:space="preserve">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  <w:r>
              <w:t xml:space="preserve"> (</w:t>
            </w:r>
            <w:proofErr w:type="spellStart"/>
            <w:r>
              <w:t>zehaztu</w:t>
            </w:r>
            <w:proofErr w:type="spellEnd"/>
            <w:r>
              <w:t>)</w:t>
            </w:r>
          </w:p>
        </w:tc>
      </w:tr>
    </w:tbl>
    <w:p w:rsidR="00437615" w:rsidRPr="00B53DA7" w:rsidRDefault="00437615" w:rsidP="00437615">
      <w:pPr>
        <w:rPr>
          <w:rFonts w:cs="Arial"/>
          <w:szCs w:val="2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50"/>
        <w:gridCol w:w="1132"/>
        <w:gridCol w:w="2948"/>
        <w:gridCol w:w="2225"/>
      </w:tblGrid>
      <w:tr w:rsidR="00437615" w:rsidTr="004A0497">
        <w:trPr>
          <w:trHeight w:val="219"/>
        </w:trPr>
        <w:tc>
          <w:tcPr>
            <w:tcW w:w="9288" w:type="dxa"/>
            <w:gridSpan w:val="4"/>
            <w:shd w:val="clear" w:color="auto" w:fill="BFBFBF"/>
          </w:tcPr>
          <w:p w:rsidR="00437615" w:rsidRPr="00B53DA7" w:rsidRDefault="00437615" w:rsidP="004A0497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b/>
              </w:rPr>
              <w:lastRenderedPageBreak/>
              <w:t xml:space="preserve">Proiektuaren </w:t>
            </w:r>
            <w:proofErr w:type="spellStart"/>
            <w:r>
              <w:rPr>
                <w:b/>
              </w:rPr>
              <w:t>deskribapen</w:t>
            </w:r>
            <w:proofErr w:type="spellEnd"/>
            <w:r>
              <w:rPr>
                <w:b/>
              </w:rPr>
              <w:t xml:space="preserve"> orokorra</w:t>
            </w:r>
          </w:p>
        </w:tc>
      </w:tr>
      <w:tr w:rsidR="00437615" w:rsidTr="004A0497">
        <w:tc>
          <w:tcPr>
            <w:tcW w:w="2785" w:type="dxa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Proiektuaren izena</w:t>
            </w:r>
          </w:p>
        </w:tc>
        <w:tc>
          <w:tcPr>
            <w:tcW w:w="6503" w:type="dxa"/>
            <w:gridSpan w:val="3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</w:tc>
      </w:tr>
      <w:tr w:rsidR="00437615" w:rsidTr="004A0497">
        <w:tc>
          <w:tcPr>
            <w:tcW w:w="2785" w:type="dxa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Helburu orokorra</w:t>
            </w:r>
          </w:p>
        </w:tc>
        <w:tc>
          <w:tcPr>
            <w:tcW w:w="6503" w:type="dxa"/>
            <w:gridSpan w:val="3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</w:tc>
      </w:tr>
      <w:tr w:rsidR="00437615" w:rsidTr="004A0497">
        <w:tc>
          <w:tcPr>
            <w:tcW w:w="2785" w:type="dxa"/>
            <w:shd w:val="clear" w:color="auto" w:fill="auto"/>
            <w:vAlign w:val="center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Berariazko helburuak</w:t>
            </w:r>
          </w:p>
        </w:tc>
        <w:tc>
          <w:tcPr>
            <w:tcW w:w="6503" w:type="dxa"/>
            <w:gridSpan w:val="3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1</w:t>
            </w: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2</w:t>
            </w: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…</w:t>
            </w:r>
          </w:p>
        </w:tc>
      </w:tr>
      <w:tr w:rsidR="00437615" w:rsidTr="004A0497">
        <w:tc>
          <w:tcPr>
            <w:tcW w:w="2785" w:type="dxa"/>
            <w:shd w:val="clear" w:color="auto" w:fill="auto"/>
            <w:vAlign w:val="center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Proiektuaren jarduerak</w:t>
            </w:r>
          </w:p>
        </w:tc>
        <w:tc>
          <w:tcPr>
            <w:tcW w:w="6503" w:type="dxa"/>
            <w:gridSpan w:val="3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1</w:t>
            </w: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2</w:t>
            </w: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…</w:t>
            </w:r>
          </w:p>
        </w:tc>
      </w:tr>
      <w:tr w:rsidR="00437615" w:rsidTr="004A0497">
        <w:tc>
          <w:tcPr>
            <w:tcW w:w="2785" w:type="dxa"/>
            <w:tcBorders>
              <w:bottom w:val="single" w:sz="6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Proiektuaren laburpena</w:t>
            </w: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(gehienez ere 4 </w:t>
            </w:r>
            <w:proofErr w:type="spellStart"/>
            <w:r>
              <w:t>lerro</w:t>
            </w:r>
            <w:proofErr w:type="spellEnd"/>
            <w:r>
              <w:t>)</w:t>
            </w:r>
          </w:p>
        </w:tc>
        <w:tc>
          <w:tcPr>
            <w:tcW w:w="6503" w:type="dxa"/>
            <w:gridSpan w:val="3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</w:tc>
      </w:tr>
      <w:tr w:rsidR="00437615" w:rsidTr="004A0497">
        <w:trPr>
          <w:trHeight w:val="275"/>
        </w:trPr>
        <w:tc>
          <w:tcPr>
            <w:tcW w:w="278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:rsidR="00437615" w:rsidRPr="00B53DA7" w:rsidRDefault="00437615" w:rsidP="004A0497">
            <w:pPr>
              <w:jc w:val="center"/>
              <w:rPr>
                <w:rFonts w:cs="Arial"/>
                <w:szCs w:val="22"/>
              </w:rPr>
            </w:pPr>
            <w:r>
              <w:t xml:space="preserve">Gutxi </w:t>
            </w:r>
            <w:proofErr w:type="spellStart"/>
            <w:r>
              <w:t>gorabeherako</w:t>
            </w:r>
            <w:proofErr w:type="spellEnd"/>
            <w:r>
              <w:t xml:space="preserve"> kopurua</w:t>
            </w:r>
          </w:p>
        </w:tc>
      </w:tr>
      <w:tr w:rsidR="00437615" w:rsidTr="004A0497">
        <w:trPr>
          <w:trHeight w:val="275"/>
        </w:trPr>
        <w:tc>
          <w:tcPr>
            <w:tcW w:w="2785" w:type="dxa"/>
            <w:tcBorders>
              <w:top w:val="nil"/>
              <w:bottom w:val="nil"/>
            </w:tcBorders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Helburu duen </w:t>
            </w:r>
            <w:proofErr w:type="spellStart"/>
            <w:r>
              <w:t>jendea</w:t>
            </w:r>
            <w:proofErr w:type="spellEnd"/>
          </w:p>
        </w:tc>
        <w:tc>
          <w:tcPr>
            <w:tcW w:w="4230" w:type="dxa"/>
            <w:gridSpan w:val="2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Emakumeak            BAI   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  <w:r>
              <w:t xml:space="preserve">     EZ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</w:p>
        </w:tc>
        <w:tc>
          <w:tcPr>
            <w:tcW w:w="2273" w:type="dxa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</w:tc>
      </w:tr>
      <w:tr w:rsidR="00437615" w:rsidTr="004A0497">
        <w:trPr>
          <w:trHeight w:val="275"/>
        </w:trPr>
        <w:tc>
          <w:tcPr>
            <w:tcW w:w="2785" w:type="dxa"/>
            <w:tcBorders>
              <w:top w:val="nil"/>
              <w:bottom w:val="nil"/>
            </w:tcBorders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Gizonak                   BAI   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  <w:r>
              <w:t xml:space="preserve">     EZ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</w:p>
        </w:tc>
        <w:tc>
          <w:tcPr>
            <w:tcW w:w="2273" w:type="dxa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</w:tc>
      </w:tr>
      <w:tr w:rsidR="00437615" w:rsidTr="004A0497">
        <w:trPr>
          <w:trHeight w:val="275"/>
        </w:trPr>
        <w:tc>
          <w:tcPr>
            <w:tcW w:w="2785" w:type="dxa"/>
            <w:tcBorders>
              <w:top w:val="nil"/>
            </w:tcBorders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Publikoa oro har      BAI   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  <w:r>
              <w:t xml:space="preserve">     EZ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</w:p>
        </w:tc>
        <w:tc>
          <w:tcPr>
            <w:tcW w:w="2273" w:type="dxa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</w:tc>
      </w:tr>
      <w:tr w:rsidR="00437615" w:rsidTr="004A0497">
        <w:trPr>
          <w:trHeight w:val="1161"/>
        </w:trPr>
        <w:tc>
          <w:tcPr>
            <w:tcW w:w="2785" w:type="dxa"/>
            <w:shd w:val="clear" w:color="auto" w:fill="auto"/>
            <w:vAlign w:val="center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Proiektuak </w:t>
            </w:r>
            <w:proofErr w:type="spellStart"/>
            <w:r>
              <w:t>entitatearen</w:t>
            </w:r>
            <w:proofErr w:type="spellEnd"/>
            <w:r>
              <w:t>/elkartearen beste proiektu eta jarduera batzuekin harremana du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BAI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EZ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</w:p>
        </w:tc>
        <w:tc>
          <w:tcPr>
            <w:tcW w:w="5357" w:type="dxa"/>
            <w:gridSpan w:val="2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Azalpena</w:t>
            </w: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</w:tc>
      </w:tr>
      <w:tr w:rsidR="00437615" w:rsidTr="004A0497">
        <w:trPr>
          <w:trHeight w:val="1068"/>
        </w:trPr>
        <w:tc>
          <w:tcPr>
            <w:tcW w:w="2785" w:type="dxa"/>
            <w:shd w:val="clear" w:color="auto" w:fill="auto"/>
            <w:vAlign w:val="center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Sarean lan egitea beste elkarte edo erakunde batzuekin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BAI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EZ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</w:p>
        </w:tc>
        <w:tc>
          <w:tcPr>
            <w:tcW w:w="5357" w:type="dxa"/>
            <w:gridSpan w:val="2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proofErr w:type="spellStart"/>
            <w:r>
              <w:t>Zehaztu</w:t>
            </w:r>
            <w:proofErr w:type="spellEnd"/>
            <w:r>
              <w:t xml:space="preserve"> eta adierazi elkarteak</w:t>
            </w:r>
          </w:p>
        </w:tc>
      </w:tr>
      <w:tr w:rsidR="00437615" w:rsidTr="004A0497">
        <w:trPr>
          <w:trHeight w:val="632"/>
        </w:trPr>
        <w:tc>
          <w:tcPr>
            <w:tcW w:w="2785" w:type="dxa"/>
            <w:shd w:val="clear" w:color="auto" w:fill="auto"/>
            <w:vAlign w:val="center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Emakume </w:t>
            </w:r>
            <w:proofErr w:type="spellStart"/>
            <w:r>
              <w:t>gazteak</w:t>
            </w:r>
            <w:proofErr w:type="spellEnd"/>
            <w:r>
              <w:t>/</w:t>
            </w:r>
            <w:proofErr w:type="spellStart"/>
            <w:r>
              <w:t>migratzaileak</w:t>
            </w:r>
            <w:proofErr w:type="spellEnd"/>
            <w:r>
              <w:t xml:space="preserve"> parte hartzeko/</w:t>
            </w:r>
            <w:proofErr w:type="spellStart"/>
            <w:r>
              <w:t>gizarteratzeko</w:t>
            </w:r>
            <w:proofErr w:type="spellEnd"/>
            <w:r>
              <w:t xml:space="preserve"> ekintzak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BAI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EZ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</w:p>
        </w:tc>
        <w:tc>
          <w:tcPr>
            <w:tcW w:w="5357" w:type="dxa"/>
            <w:gridSpan w:val="2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>Azalpena</w:t>
            </w:r>
          </w:p>
        </w:tc>
      </w:tr>
      <w:tr w:rsidR="00437615" w:rsidTr="004A0497">
        <w:trPr>
          <w:trHeight w:val="944"/>
        </w:trPr>
        <w:tc>
          <w:tcPr>
            <w:tcW w:w="2785" w:type="dxa"/>
            <w:shd w:val="clear" w:color="auto" w:fill="auto"/>
            <w:vAlign w:val="center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Irisgarritasuna: </w:t>
            </w:r>
            <w:proofErr w:type="spellStart"/>
            <w:r>
              <w:t>ekintzek</w:t>
            </w:r>
            <w:proofErr w:type="spellEnd"/>
            <w:r>
              <w:t xml:space="preserve"> kontuan hartzen dute desgaitasuna duten pertsonen parte hartzea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BAI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  <w:r>
              <w:t xml:space="preserve">      </w:t>
            </w: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>
              <w:t xml:space="preserve">EZ  </w:t>
            </w:r>
            <w:r w:rsidRPr="00B53DA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A7">
              <w:rPr>
                <w:rFonts w:cs="Arial"/>
              </w:rPr>
              <w:instrText xml:space="preserve"> FORMCHECKBOX </w:instrText>
            </w:r>
            <w:r w:rsidR="00EB754E">
              <w:rPr>
                <w:rFonts w:cs="Arial"/>
              </w:rPr>
            </w:r>
            <w:r w:rsidR="00EB754E">
              <w:rPr>
                <w:rFonts w:cs="Arial"/>
              </w:rPr>
              <w:fldChar w:fldCharType="separate"/>
            </w:r>
            <w:r w:rsidRPr="00B53DA7">
              <w:rPr>
                <w:rFonts w:cs="Arial"/>
              </w:rPr>
              <w:fldChar w:fldCharType="end"/>
            </w:r>
            <w:r>
              <w:t xml:space="preserve">      </w:t>
            </w:r>
          </w:p>
        </w:tc>
        <w:tc>
          <w:tcPr>
            <w:tcW w:w="5357" w:type="dxa"/>
            <w:gridSpan w:val="2"/>
            <w:shd w:val="clear" w:color="auto" w:fill="auto"/>
          </w:tcPr>
          <w:p w:rsidR="00437615" w:rsidRPr="00603A1E" w:rsidRDefault="00437615" w:rsidP="004A0497">
            <w:pPr>
              <w:rPr>
                <w:rFonts w:cs="Arial"/>
                <w:szCs w:val="22"/>
              </w:rPr>
            </w:pPr>
            <w:r w:rsidRPr="00DE77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cs="Arial"/>
                <w:szCs w:val="22"/>
              </w:rPr>
              <w:instrText xml:space="preserve"> FORMCHECKBOX </w:instrText>
            </w:r>
            <w:r w:rsidR="00EB754E">
              <w:rPr>
                <w:rFonts w:cs="Arial"/>
                <w:szCs w:val="22"/>
              </w:rPr>
            </w:r>
            <w:r w:rsidR="00EB754E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szCs w:val="22"/>
              </w:rPr>
              <w:fldChar w:fldCharType="end"/>
            </w:r>
            <w:r w:rsidRPr="00603A1E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Arrapala</w:t>
            </w:r>
            <w:proofErr w:type="spellEnd"/>
            <w:r w:rsidRPr="00603A1E">
              <w:rPr>
                <w:rFonts w:cs="Arial"/>
                <w:szCs w:val="22"/>
              </w:rPr>
              <w:t xml:space="preserve">    </w:t>
            </w:r>
            <w:r w:rsidRPr="00DE77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cs="Arial"/>
                <w:szCs w:val="22"/>
              </w:rPr>
              <w:instrText xml:space="preserve"> FORMCHECKBOX </w:instrText>
            </w:r>
            <w:r w:rsidR="00EB754E">
              <w:rPr>
                <w:rFonts w:cs="Arial"/>
                <w:szCs w:val="22"/>
              </w:rPr>
            </w:r>
            <w:r w:rsidR="00EB754E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szCs w:val="22"/>
              </w:rPr>
              <w:fldChar w:fldCharType="end"/>
            </w:r>
            <w:r w:rsidRPr="00603A1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Igogailua</w:t>
            </w:r>
          </w:p>
          <w:p w:rsidR="00437615" w:rsidRPr="00DF563E" w:rsidRDefault="00437615" w:rsidP="004A0497">
            <w:pPr>
              <w:rPr>
                <w:rFonts w:cs="Arial"/>
                <w:szCs w:val="22"/>
              </w:rPr>
            </w:pPr>
          </w:p>
          <w:p w:rsidR="00437615" w:rsidRPr="00603A1E" w:rsidRDefault="00437615" w:rsidP="004A0497">
            <w:pPr>
              <w:rPr>
                <w:rFonts w:cs="Arial"/>
                <w:szCs w:val="22"/>
              </w:rPr>
            </w:pPr>
            <w:r w:rsidRPr="00DE77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cs="Arial"/>
                <w:szCs w:val="22"/>
              </w:rPr>
              <w:instrText xml:space="preserve"> FORMCHECKBOX </w:instrText>
            </w:r>
            <w:r w:rsidR="00EB754E">
              <w:rPr>
                <w:rFonts w:cs="Arial"/>
                <w:szCs w:val="22"/>
              </w:rPr>
            </w:r>
            <w:r w:rsidR="00EB754E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szCs w:val="22"/>
              </w:rPr>
              <w:fldChar w:fldCharType="end"/>
            </w:r>
            <w:r w:rsidRPr="00603A1E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Bainugela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irisgarria</w:t>
            </w:r>
            <w:proofErr w:type="spellEnd"/>
          </w:p>
          <w:p w:rsidR="00437615" w:rsidRPr="00DF563E" w:rsidRDefault="00437615" w:rsidP="004A0497">
            <w:pPr>
              <w:rPr>
                <w:rFonts w:cs="Arial"/>
                <w:szCs w:val="22"/>
              </w:rPr>
            </w:pPr>
          </w:p>
          <w:p w:rsidR="00437615" w:rsidRPr="00603A1E" w:rsidRDefault="00437615" w:rsidP="004A0497">
            <w:pPr>
              <w:rPr>
                <w:rFonts w:cs="Arial"/>
                <w:szCs w:val="22"/>
              </w:rPr>
            </w:pPr>
            <w:r w:rsidRPr="00DE77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cs="Arial"/>
                <w:szCs w:val="22"/>
              </w:rPr>
              <w:instrText xml:space="preserve"> FORMCHECKBOX </w:instrText>
            </w:r>
            <w:r w:rsidR="00EB754E">
              <w:rPr>
                <w:rFonts w:cs="Arial"/>
                <w:szCs w:val="22"/>
              </w:rPr>
            </w:r>
            <w:r w:rsidR="00EB754E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szCs w:val="22"/>
              </w:rPr>
              <w:fldChar w:fldCharType="end"/>
            </w:r>
            <w:r w:rsidRPr="00603A1E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Zeinu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mintzaera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interpretea</w:t>
            </w:r>
            <w:proofErr w:type="spellEnd"/>
          </w:p>
          <w:p w:rsidR="00437615" w:rsidRPr="00DF563E" w:rsidRDefault="00437615" w:rsidP="004A0497">
            <w:pPr>
              <w:rPr>
                <w:rFonts w:cs="Arial"/>
                <w:szCs w:val="22"/>
              </w:rPr>
            </w:pPr>
          </w:p>
          <w:p w:rsidR="00437615" w:rsidRPr="00B53DA7" w:rsidRDefault="00437615" w:rsidP="004A0497">
            <w:pPr>
              <w:rPr>
                <w:rFonts w:cs="Arial"/>
                <w:szCs w:val="22"/>
              </w:rPr>
            </w:pPr>
            <w:r w:rsidRPr="00DE77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cs="Arial"/>
                <w:szCs w:val="22"/>
              </w:rPr>
              <w:instrText xml:space="preserve"> FORMCHECKBOX </w:instrText>
            </w:r>
            <w:r w:rsidR="00EB754E">
              <w:rPr>
                <w:rFonts w:cs="Arial"/>
                <w:szCs w:val="22"/>
              </w:rPr>
            </w:r>
            <w:r w:rsidR="00EB754E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szCs w:val="22"/>
              </w:rPr>
              <w:fldChar w:fldCharType="end"/>
            </w:r>
            <w:r w:rsidRPr="00603A1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Plazak </w:t>
            </w:r>
            <w:proofErr w:type="spellStart"/>
            <w:r>
              <w:rPr>
                <w:rFonts w:cs="Arial"/>
                <w:szCs w:val="22"/>
              </w:rPr>
              <w:t>erreserbatzea</w:t>
            </w:r>
            <w:proofErr w:type="spellEnd"/>
          </w:p>
        </w:tc>
      </w:tr>
      <w:tr w:rsidR="00437615" w:rsidTr="004A0497">
        <w:tc>
          <w:tcPr>
            <w:tcW w:w="9288" w:type="dxa"/>
            <w:gridSpan w:val="4"/>
            <w:shd w:val="clear" w:color="auto" w:fill="F2F2F2"/>
          </w:tcPr>
          <w:p w:rsidR="00437615" w:rsidRPr="00B53DA7" w:rsidRDefault="00FC2E3D" w:rsidP="00FC2E3D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b/>
              </w:rPr>
              <w:t>GAUZATZEKO EPEA: 2024KO MARTXOAREN 1ETIK 2025E</w:t>
            </w:r>
            <w:r w:rsidR="00437615">
              <w:rPr>
                <w:b/>
              </w:rPr>
              <w:t xml:space="preserve">KO </w:t>
            </w:r>
            <w:r>
              <w:rPr>
                <w:b/>
              </w:rPr>
              <w:t>URTARRILAREN 20</w:t>
            </w:r>
            <w:r w:rsidR="00437615">
              <w:rPr>
                <w:b/>
              </w:rPr>
              <w:t>RA ARTE EGINDAKO ETA ORDAINDUTAKO JARDUERAK ONARTUKO DIRA</w:t>
            </w:r>
          </w:p>
        </w:tc>
      </w:tr>
    </w:tbl>
    <w:p w:rsidR="00437615" w:rsidRPr="00B53DA7" w:rsidRDefault="00437615" w:rsidP="00437615">
      <w:pPr>
        <w:rPr>
          <w:rFonts w:cs="Arial"/>
          <w:szCs w:val="22"/>
        </w:rPr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47"/>
        <w:gridCol w:w="5447"/>
        <w:gridCol w:w="861"/>
      </w:tblGrid>
      <w:tr w:rsidR="00437615" w:rsidTr="004A0497">
        <w:trPr>
          <w:trHeight w:val="587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437615" w:rsidRPr="00B53DA7" w:rsidRDefault="00437615" w:rsidP="004A0497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b/>
              </w:rPr>
              <w:lastRenderedPageBreak/>
              <w:t>JARDUERA BAKOITZERAKO XEHETASUNA</w:t>
            </w:r>
          </w:p>
          <w:p w:rsidR="00437615" w:rsidRPr="00B53DA7" w:rsidRDefault="00437615" w:rsidP="004A0497">
            <w:pPr>
              <w:jc w:val="center"/>
              <w:rPr>
                <w:rFonts w:cs="Arial"/>
                <w:szCs w:val="22"/>
              </w:rPr>
            </w:pPr>
            <w:r>
              <w:rPr>
                <w:b/>
              </w:rPr>
              <w:t xml:space="preserve">(fitxa bat </w:t>
            </w:r>
            <w:proofErr w:type="spellStart"/>
            <w:r>
              <w:rPr>
                <w:b/>
              </w:rPr>
              <w:t>kopiatu</w:t>
            </w:r>
            <w:proofErr w:type="spellEnd"/>
            <w:r>
              <w:rPr>
                <w:b/>
              </w:rPr>
              <w:t xml:space="preserve"> eta bete jarduera bakoitzeko)</w:t>
            </w:r>
          </w:p>
        </w:tc>
      </w:tr>
      <w:tr w:rsidR="00437615" w:rsidTr="004A0497">
        <w:trPr>
          <w:trHeight w:val="446"/>
          <w:jc w:val="center"/>
        </w:trPr>
        <w:tc>
          <w:tcPr>
            <w:tcW w:w="1586" w:type="pct"/>
            <w:shd w:val="clear" w:color="auto" w:fill="FFFFFF"/>
            <w:tcMar>
              <w:top w:w="29" w:type="dxa"/>
              <w:left w:w="115" w:type="dxa"/>
              <w:bottom w:w="29" w:type="dxa"/>
            </w:tcMar>
            <w:vAlign w:val="center"/>
          </w:tcPr>
          <w:p w:rsidR="00437615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/>
                <w:b w:val="0"/>
                <w:color w:val="auto"/>
                <w:sz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</w:rPr>
              <w:t>Jardueraren izena</w:t>
            </w:r>
          </w:p>
          <w:p w:rsidR="00437615" w:rsidRPr="00370301" w:rsidRDefault="00437615" w:rsidP="004A0497">
            <w:pPr>
              <w:rPr>
                <w:lang w:eastAsia="en-US"/>
              </w:rPr>
            </w:pPr>
          </w:p>
        </w:tc>
        <w:tc>
          <w:tcPr>
            <w:tcW w:w="3414" w:type="pct"/>
            <w:gridSpan w:val="2"/>
            <w:shd w:val="clear" w:color="auto" w:fill="FFFFFF"/>
            <w:tcMar>
              <w:top w:w="29" w:type="dxa"/>
              <w:left w:w="115" w:type="dxa"/>
              <w:bottom w:w="29" w:type="dxa"/>
            </w:tcMar>
            <w:vAlign w:val="center"/>
          </w:tcPr>
          <w:p w:rsidR="00437615" w:rsidRPr="00B53DA7" w:rsidRDefault="00437615" w:rsidP="004A0497">
            <w:pPr>
              <w:rPr>
                <w:rFonts w:cs="Arial"/>
              </w:rPr>
            </w:pPr>
          </w:p>
        </w:tc>
      </w:tr>
      <w:tr w:rsidR="00437615" w:rsidTr="004A0497">
        <w:trPr>
          <w:trHeight w:val="304"/>
          <w:jc w:val="center"/>
        </w:trPr>
        <w:tc>
          <w:tcPr>
            <w:tcW w:w="1586" w:type="pct"/>
            <w:shd w:val="clear" w:color="auto" w:fill="FFFFFF"/>
            <w:tcMar>
              <w:top w:w="29" w:type="dxa"/>
              <w:left w:w="115" w:type="dxa"/>
              <w:bottom w:w="29" w:type="dxa"/>
            </w:tcMar>
            <w:vAlign w:val="center"/>
          </w:tcPr>
          <w:p w:rsidR="00437615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/>
                <w:b w:val="0"/>
                <w:color w:val="auto"/>
                <w:sz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</w:rPr>
              <w:t>Jardueraren deskripzioa</w:t>
            </w:r>
          </w:p>
          <w:p w:rsidR="00437615" w:rsidRPr="00370301" w:rsidRDefault="00437615" w:rsidP="004A0497">
            <w:pPr>
              <w:rPr>
                <w:lang w:eastAsia="en-US"/>
              </w:rPr>
            </w:pPr>
          </w:p>
          <w:p w:rsidR="00437615" w:rsidRPr="00370301" w:rsidRDefault="00437615" w:rsidP="004A0497">
            <w:pPr>
              <w:rPr>
                <w:lang w:eastAsia="en-US"/>
              </w:rPr>
            </w:pPr>
          </w:p>
        </w:tc>
        <w:tc>
          <w:tcPr>
            <w:tcW w:w="3414" w:type="pct"/>
            <w:gridSpan w:val="2"/>
            <w:shd w:val="clear" w:color="auto" w:fill="FFFFFF"/>
            <w:tcMar>
              <w:top w:w="29" w:type="dxa"/>
              <w:left w:w="115" w:type="dxa"/>
              <w:bottom w:w="29" w:type="dxa"/>
            </w:tcMar>
            <w:vAlign w:val="center"/>
          </w:tcPr>
          <w:p w:rsidR="00437615" w:rsidRPr="00B53DA7" w:rsidRDefault="00437615" w:rsidP="004A0497">
            <w:pPr>
              <w:rPr>
                <w:rFonts w:cs="Arial"/>
              </w:rPr>
            </w:pPr>
          </w:p>
        </w:tc>
      </w:tr>
      <w:tr w:rsidR="00437615" w:rsidTr="004A0497">
        <w:trPr>
          <w:trHeight w:val="304"/>
          <w:jc w:val="center"/>
        </w:trPr>
        <w:tc>
          <w:tcPr>
            <w:tcW w:w="1586" w:type="pct"/>
            <w:shd w:val="clear" w:color="auto" w:fill="FFFFFF"/>
            <w:tcMar>
              <w:top w:w="29" w:type="dxa"/>
              <w:left w:w="115" w:type="dxa"/>
              <w:bottom w:w="29" w:type="dxa"/>
            </w:tcMar>
            <w:vAlign w:val="center"/>
          </w:tcPr>
          <w:p w:rsidR="00437615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/>
                <w:b w:val="0"/>
                <w:color w:val="auto"/>
                <w:sz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</w:rPr>
              <w:t>Jardueraren xedea</w:t>
            </w:r>
          </w:p>
          <w:p w:rsidR="00437615" w:rsidRPr="00370301" w:rsidRDefault="00437615" w:rsidP="004A0497">
            <w:pPr>
              <w:rPr>
                <w:lang w:eastAsia="en-US"/>
              </w:rPr>
            </w:pPr>
          </w:p>
        </w:tc>
        <w:tc>
          <w:tcPr>
            <w:tcW w:w="3414" w:type="pct"/>
            <w:gridSpan w:val="2"/>
            <w:shd w:val="clear" w:color="auto" w:fill="FFFFFF"/>
            <w:tcMar>
              <w:top w:w="29" w:type="dxa"/>
              <w:left w:w="115" w:type="dxa"/>
              <w:bottom w:w="29" w:type="dxa"/>
            </w:tcMar>
            <w:vAlign w:val="center"/>
          </w:tcPr>
          <w:p w:rsidR="00437615" w:rsidRPr="00B53DA7" w:rsidRDefault="00437615" w:rsidP="004A0497">
            <w:pPr>
              <w:rPr>
                <w:rFonts w:cs="Arial"/>
              </w:rPr>
            </w:pPr>
          </w:p>
        </w:tc>
      </w:tr>
      <w:tr w:rsidR="00437615" w:rsidTr="004A0497">
        <w:trPr>
          <w:trHeight w:val="304"/>
          <w:jc w:val="center"/>
        </w:trPr>
        <w:tc>
          <w:tcPr>
            <w:tcW w:w="1586" w:type="pct"/>
            <w:shd w:val="clear" w:color="auto" w:fill="FFFFFF"/>
            <w:tcMar>
              <w:top w:w="29" w:type="dxa"/>
              <w:left w:w="115" w:type="dxa"/>
              <w:bottom w:w="29" w:type="dxa"/>
            </w:tcMar>
            <w:vAlign w:val="center"/>
          </w:tcPr>
          <w:p w:rsidR="00437615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/>
                <w:b w:val="0"/>
                <w:color w:val="auto"/>
                <w:sz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</w:rPr>
              <w:t>Jarduera mota</w:t>
            </w:r>
          </w:p>
        </w:tc>
        <w:tc>
          <w:tcPr>
            <w:tcW w:w="3414" w:type="pct"/>
            <w:gridSpan w:val="2"/>
            <w:shd w:val="clear" w:color="auto" w:fill="FFFFFF"/>
            <w:tcMar>
              <w:top w:w="29" w:type="dxa"/>
              <w:left w:w="115" w:type="dxa"/>
              <w:bottom w:w="29" w:type="dxa"/>
            </w:tcMar>
            <w:vAlign w:val="center"/>
          </w:tcPr>
          <w:p w:rsidR="00437615" w:rsidRPr="00DF563E" w:rsidRDefault="00437615" w:rsidP="004A0497">
            <w:pPr>
              <w:rPr>
                <w:rFonts w:cs="Arial"/>
                <w:lang w:eastAsia="en-US"/>
              </w:rPr>
            </w:pPr>
            <w:r w:rsidRPr="00DE779D">
              <w:rPr>
                <w:rFonts w:cs="Arial"/>
                <w:szCs w:val="22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cs="Arial"/>
                <w:szCs w:val="22"/>
              </w:rPr>
              <w:instrText xml:space="preserve"> FORMCHECKBOX </w:instrText>
            </w:r>
            <w:r w:rsidR="00EB754E">
              <w:rPr>
                <w:rFonts w:cs="Arial"/>
                <w:szCs w:val="22"/>
              </w:rPr>
            </w:r>
            <w:r w:rsidR="00EB754E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szCs w:val="22"/>
              </w:rPr>
              <w:fldChar w:fldCharType="end"/>
            </w:r>
            <w:r w:rsidRPr="00603A1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Prestakuntza</w:t>
            </w:r>
          </w:p>
          <w:p w:rsidR="00437615" w:rsidRPr="00DF563E" w:rsidRDefault="00437615" w:rsidP="004A0497">
            <w:pPr>
              <w:rPr>
                <w:rFonts w:cs="Arial"/>
                <w:szCs w:val="22"/>
              </w:rPr>
            </w:pPr>
            <w:r w:rsidRPr="00DE77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cs="Arial"/>
                <w:szCs w:val="22"/>
              </w:rPr>
              <w:instrText xml:space="preserve"> FORMCHECKBOX </w:instrText>
            </w:r>
            <w:r w:rsidR="00EB754E">
              <w:rPr>
                <w:rFonts w:cs="Arial"/>
                <w:szCs w:val="22"/>
              </w:rPr>
            </w:r>
            <w:r w:rsidR="00EB754E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szCs w:val="22"/>
              </w:rPr>
              <w:fldChar w:fldCharType="end"/>
            </w:r>
            <w:r w:rsidRPr="00603A1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Jarduera-topaketak</w:t>
            </w:r>
          </w:p>
          <w:p w:rsidR="00437615" w:rsidRPr="00DF563E" w:rsidRDefault="00437615" w:rsidP="004A0497">
            <w:pPr>
              <w:rPr>
                <w:rFonts w:cs="Arial"/>
                <w:szCs w:val="22"/>
              </w:rPr>
            </w:pPr>
            <w:r w:rsidRPr="00DE779D">
              <w:rPr>
                <w:rFonts w:cs="Arial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cs="Arial"/>
                <w:szCs w:val="22"/>
              </w:rPr>
              <w:instrText xml:space="preserve"> FORMCHECKBOX </w:instrText>
            </w:r>
            <w:r w:rsidR="00EB754E">
              <w:rPr>
                <w:rFonts w:cs="Arial"/>
                <w:szCs w:val="22"/>
              </w:rPr>
            </w:r>
            <w:r w:rsidR="00EB754E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szCs w:val="22"/>
              </w:rPr>
              <w:fldChar w:fldCharType="end"/>
            </w:r>
            <w:r w:rsidRPr="00603A1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Zinema </w:t>
            </w:r>
            <w:proofErr w:type="spellStart"/>
            <w:r>
              <w:rPr>
                <w:rFonts w:cs="Arial"/>
                <w:szCs w:val="22"/>
              </w:rPr>
              <w:t>foruma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antzerkia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irakurketa-kluba</w:t>
            </w:r>
            <w:proofErr w:type="spellEnd"/>
            <w:r>
              <w:rPr>
                <w:rFonts w:cs="Arial"/>
                <w:szCs w:val="22"/>
              </w:rPr>
              <w:t xml:space="preserve"> etab.</w:t>
            </w:r>
          </w:p>
          <w:p w:rsidR="00437615" w:rsidRPr="00DF563E" w:rsidRDefault="00437615" w:rsidP="004A0497">
            <w:pPr>
              <w:rPr>
                <w:rFonts w:cs="Arial"/>
                <w:szCs w:val="22"/>
              </w:rPr>
            </w:pPr>
            <w:r w:rsidRPr="00DE779D">
              <w:rPr>
                <w:rFonts w:cs="Arial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cs="Arial"/>
                <w:szCs w:val="22"/>
              </w:rPr>
              <w:instrText xml:space="preserve"> FORMCHECKBOX </w:instrText>
            </w:r>
            <w:r w:rsidR="00EB754E">
              <w:rPr>
                <w:rFonts w:cs="Arial"/>
                <w:szCs w:val="22"/>
              </w:rPr>
            </w:r>
            <w:r w:rsidR="00EB754E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szCs w:val="22"/>
              </w:rPr>
              <w:fldChar w:fldCharType="end"/>
            </w:r>
            <w:r w:rsidRPr="00603A1E">
              <w:rPr>
                <w:rFonts w:cs="Arial"/>
                <w:szCs w:val="22"/>
              </w:rPr>
              <w:t xml:space="preserve"> </w:t>
            </w:r>
            <w:r w:rsidRPr="00DF563E"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>kerketa</w:t>
            </w:r>
          </w:p>
          <w:p w:rsidR="00437615" w:rsidRPr="00DF563E" w:rsidRDefault="00437615" w:rsidP="004A0497">
            <w:pPr>
              <w:rPr>
                <w:rFonts w:cs="Arial"/>
                <w:szCs w:val="22"/>
              </w:rPr>
            </w:pPr>
            <w:r w:rsidRPr="00DE779D">
              <w:rPr>
                <w:rFonts w:cs="Arial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cs="Arial"/>
                <w:szCs w:val="22"/>
              </w:rPr>
              <w:instrText xml:space="preserve"> FORMCHECKBOX </w:instrText>
            </w:r>
            <w:r w:rsidR="00EB754E">
              <w:rPr>
                <w:rFonts w:cs="Arial"/>
                <w:szCs w:val="22"/>
              </w:rPr>
            </w:r>
            <w:r w:rsidR="00EB754E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szCs w:val="22"/>
              </w:rPr>
              <w:fldChar w:fldCharType="end"/>
            </w:r>
            <w:r w:rsidRPr="00603A1E">
              <w:rPr>
                <w:rFonts w:cs="Arial"/>
                <w:szCs w:val="22"/>
              </w:rPr>
              <w:t xml:space="preserve"> </w:t>
            </w:r>
            <w:proofErr w:type="spellStart"/>
            <w:r w:rsidRPr="00DF563E"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rakusketa</w:t>
            </w:r>
            <w:proofErr w:type="spellEnd"/>
          </w:p>
          <w:p w:rsidR="00437615" w:rsidRPr="00DF563E" w:rsidRDefault="00437615" w:rsidP="004A0497">
            <w:pPr>
              <w:rPr>
                <w:rFonts w:cs="Arial"/>
                <w:szCs w:val="22"/>
              </w:rPr>
            </w:pPr>
          </w:p>
          <w:p w:rsidR="00437615" w:rsidRPr="00B53DA7" w:rsidRDefault="00437615" w:rsidP="004A0497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Besteak</w:t>
            </w:r>
            <w:r w:rsidRPr="00DF563E">
              <w:rPr>
                <w:rFonts w:cs="Arial"/>
                <w:szCs w:val="22"/>
              </w:rPr>
              <w:t>:</w:t>
            </w:r>
          </w:p>
        </w:tc>
      </w:tr>
      <w:tr w:rsidR="00437615" w:rsidTr="004A0497">
        <w:trPr>
          <w:trHeight w:val="145"/>
          <w:jc w:val="center"/>
        </w:trPr>
        <w:tc>
          <w:tcPr>
            <w:tcW w:w="1586" w:type="pct"/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</w:rPr>
            </w:pPr>
            <w:r>
              <w:t xml:space="preserve">Jardueraren </w:t>
            </w:r>
            <w:proofErr w:type="spellStart"/>
            <w:r>
              <w:t>egutegia</w:t>
            </w:r>
            <w:proofErr w:type="spellEnd"/>
          </w:p>
        </w:tc>
        <w:tc>
          <w:tcPr>
            <w:tcW w:w="3414" w:type="pct"/>
            <w:gridSpan w:val="2"/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437615" w:rsidRPr="0059338D" w:rsidRDefault="00437615" w:rsidP="004A0497">
            <w:pPr>
              <w:rPr>
                <w:rFonts w:cs="Arial"/>
                <w:lang w:eastAsia="en-US"/>
              </w:rPr>
            </w:pPr>
            <w:r w:rsidRPr="00DE779D">
              <w:rPr>
                <w:rFonts w:cs="Arial"/>
                <w:szCs w:val="22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cs="Arial"/>
                <w:szCs w:val="22"/>
              </w:rPr>
              <w:instrText xml:space="preserve"> FORMCHECKBOX </w:instrText>
            </w:r>
            <w:r w:rsidR="00EB754E">
              <w:rPr>
                <w:rFonts w:cs="Arial"/>
                <w:szCs w:val="22"/>
              </w:rPr>
            </w:r>
            <w:r w:rsidR="00EB754E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szCs w:val="22"/>
              </w:rPr>
              <w:fldChar w:fldCharType="end"/>
            </w:r>
            <w:r w:rsidRPr="00603A1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Lehenengo aldia </w:t>
            </w:r>
            <w:r w:rsidRPr="00DF563E">
              <w:rPr>
                <w:rFonts w:cs="Arial"/>
                <w:szCs w:val="22"/>
              </w:rPr>
              <w:t>(</w:t>
            </w:r>
            <w:r w:rsidR="00FC2E3D">
              <w:rPr>
                <w:rFonts w:cs="Arial"/>
                <w:szCs w:val="22"/>
              </w:rPr>
              <w:t>2024</w:t>
            </w:r>
            <w:r>
              <w:rPr>
                <w:rFonts w:cs="Arial"/>
                <w:szCs w:val="22"/>
              </w:rPr>
              <w:t>.03.01</w:t>
            </w:r>
            <w:r w:rsidR="00FC2E3D">
              <w:rPr>
                <w:rFonts w:cs="Arial"/>
                <w:szCs w:val="22"/>
              </w:rPr>
              <w:t xml:space="preserve">tik </w:t>
            </w:r>
            <w:r w:rsidR="00FC2E3D" w:rsidRPr="00DF563E">
              <w:rPr>
                <w:rFonts w:cs="Arial"/>
                <w:szCs w:val="22"/>
              </w:rPr>
              <w:t>2024</w:t>
            </w:r>
            <w:r w:rsidR="00FC2E3D">
              <w:rPr>
                <w:rFonts w:cs="Arial"/>
                <w:szCs w:val="22"/>
              </w:rPr>
              <w:t>.10.31</w:t>
            </w:r>
            <w:r>
              <w:rPr>
                <w:rFonts w:cs="Arial"/>
                <w:szCs w:val="22"/>
              </w:rPr>
              <w:t>ra</w:t>
            </w:r>
            <w:r w:rsidRPr="00DF563E">
              <w:rPr>
                <w:rFonts w:cs="Arial"/>
                <w:szCs w:val="22"/>
              </w:rPr>
              <w:t>)</w:t>
            </w:r>
          </w:p>
          <w:p w:rsidR="00437615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cs="Arial"/>
              </w:rPr>
            </w:pPr>
          </w:p>
          <w:p w:rsidR="00437615" w:rsidRPr="0059338D" w:rsidRDefault="00437615" w:rsidP="004A0497">
            <w:pPr>
              <w:rPr>
                <w:rFonts w:cs="Arial"/>
                <w:lang w:eastAsia="en-US"/>
              </w:rPr>
            </w:pPr>
            <w:r w:rsidRPr="00DE779D">
              <w:rPr>
                <w:rFonts w:cs="Arial"/>
                <w:szCs w:val="22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cs="Arial"/>
                <w:szCs w:val="22"/>
              </w:rPr>
              <w:instrText xml:space="preserve"> FORMCHECKBOX </w:instrText>
            </w:r>
            <w:r w:rsidR="00EB754E">
              <w:rPr>
                <w:rFonts w:cs="Arial"/>
                <w:szCs w:val="22"/>
              </w:rPr>
            </w:r>
            <w:r w:rsidR="00EB754E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szCs w:val="22"/>
              </w:rPr>
              <w:fldChar w:fldCharType="end"/>
            </w:r>
            <w:r w:rsidRPr="00603A1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Bigarren </w:t>
            </w:r>
            <w:r w:rsidR="00FC2E3D">
              <w:rPr>
                <w:rFonts w:cs="Arial"/>
                <w:szCs w:val="22"/>
              </w:rPr>
              <w:t xml:space="preserve">aldia </w:t>
            </w:r>
            <w:r w:rsidR="00FC2E3D" w:rsidRPr="00DF563E">
              <w:rPr>
                <w:rFonts w:cs="Arial"/>
                <w:szCs w:val="22"/>
              </w:rPr>
              <w:t>(</w:t>
            </w:r>
            <w:r w:rsidR="00FC2E3D">
              <w:rPr>
                <w:rFonts w:cs="Arial"/>
                <w:szCs w:val="22"/>
              </w:rPr>
              <w:t xml:space="preserve">2024.11.01tik </w:t>
            </w:r>
            <w:r w:rsidR="00FC2E3D" w:rsidRPr="00DF563E">
              <w:rPr>
                <w:rFonts w:cs="Arial"/>
                <w:szCs w:val="22"/>
              </w:rPr>
              <w:t>2025</w:t>
            </w:r>
            <w:r w:rsidR="00FC2E3D">
              <w:rPr>
                <w:rFonts w:cs="Arial"/>
                <w:szCs w:val="22"/>
              </w:rPr>
              <w:t>.01.20</w:t>
            </w:r>
            <w:r>
              <w:rPr>
                <w:rFonts w:cs="Arial"/>
                <w:szCs w:val="22"/>
              </w:rPr>
              <w:t>ra</w:t>
            </w:r>
            <w:r w:rsidRPr="00DF563E">
              <w:rPr>
                <w:rFonts w:cs="Arial"/>
                <w:szCs w:val="22"/>
              </w:rPr>
              <w:t>)</w:t>
            </w:r>
          </w:p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563E">
              <w:rPr>
                <w:rFonts w:cs="Arial"/>
              </w:rPr>
              <w:t>o periodo (04.11.2023 a 29.02.2024)</w:t>
            </w:r>
            <w:proofErr w:type="spellStart"/>
            <w:r w:rsidRPr="00DF563E">
              <w:rPr>
                <w:rFonts w:cs="Arial"/>
              </w:rPr>
              <w:t>undo</w:t>
            </w:r>
            <w:proofErr w:type="spellEnd"/>
            <w:r w:rsidRPr="00DF563E">
              <w:rPr>
                <w:rFonts w:cs="Arial"/>
              </w:rPr>
              <w:t xml:space="preserve"> periodo (04.11.2023 a 29.02.2024)</w:t>
            </w:r>
          </w:p>
        </w:tc>
      </w:tr>
      <w:tr w:rsidR="00437615" w:rsidTr="004A0497">
        <w:trPr>
          <w:trHeight w:hRule="exact" w:val="510"/>
          <w:jc w:val="center"/>
        </w:trPr>
        <w:tc>
          <w:tcPr>
            <w:tcW w:w="1586" w:type="pct"/>
            <w:tcBorders>
              <w:bottom w:val="single" w:sz="4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</w:rPr>
              <w:t>Norentzat</w:t>
            </w:r>
          </w:p>
        </w:tc>
        <w:tc>
          <w:tcPr>
            <w:tcW w:w="3414" w:type="pct"/>
            <w:gridSpan w:val="2"/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37615" w:rsidTr="004A0497">
        <w:trPr>
          <w:trHeight w:val="24"/>
          <w:jc w:val="center"/>
        </w:trPr>
        <w:tc>
          <w:tcPr>
            <w:tcW w:w="1586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</w:rPr>
              <w:t>Aurreikusitako kostua</w:t>
            </w:r>
          </w:p>
        </w:tc>
        <w:tc>
          <w:tcPr>
            <w:tcW w:w="3414" w:type="pct"/>
            <w:gridSpan w:val="2"/>
            <w:tcBorders>
              <w:bottom w:val="single" w:sz="4" w:space="0" w:color="auto"/>
            </w:tcBorders>
            <w:shd w:val="clear" w:color="auto" w:fill="BFBFBF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437615" w:rsidRPr="00B53DA7" w:rsidRDefault="00437615" w:rsidP="004A0497">
            <w:pPr>
              <w:ind w:left="23"/>
              <w:rPr>
                <w:rFonts w:cs="Arial"/>
                <w:b/>
                <w:u w:val="single"/>
              </w:rPr>
            </w:pPr>
            <w:r>
              <w:rPr>
                <w:b/>
                <w:u w:val="single"/>
              </w:rPr>
              <w:t>ZUZENEKO GASTUAK</w:t>
            </w:r>
            <w:r>
              <w:rPr>
                <w:b/>
              </w:rPr>
              <w:t xml:space="preserve"> (Ikus deialdiaren 4.5.1 </w:t>
            </w:r>
            <w:proofErr w:type="spellStart"/>
            <w:r>
              <w:rPr>
                <w:b/>
              </w:rPr>
              <w:t>oinarria</w:t>
            </w:r>
            <w:proofErr w:type="spellEnd"/>
            <w:r>
              <w:rPr>
                <w:b/>
              </w:rPr>
              <w:t>)</w:t>
            </w:r>
          </w:p>
        </w:tc>
      </w:tr>
      <w:tr w:rsidR="00437615" w:rsidTr="004A0497">
        <w:trPr>
          <w:trHeight w:val="146"/>
          <w:jc w:val="center"/>
        </w:trPr>
        <w:tc>
          <w:tcPr>
            <w:tcW w:w="1586" w:type="pct"/>
            <w:vMerge/>
            <w:shd w:val="clear" w:color="auto" w:fill="auto"/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7" w:type="pct"/>
            <w:tcBorders>
              <w:bottom w:val="single" w:sz="4" w:space="0" w:color="auto"/>
            </w:tcBorders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437615" w:rsidRPr="00B53DA7" w:rsidRDefault="00437615" w:rsidP="004A0497">
            <w:pPr>
              <w:ind w:left="30"/>
              <w:rPr>
                <w:rFonts w:cs="Arial"/>
              </w:rPr>
            </w:pPr>
            <w:r>
              <w:t>Laguntza teknikoa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ind w:left="275"/>
              <w:rPr>
                <w:rFonts w:cs="Arial"/>
                <w:szCs w:val="22"/>
                <w:u w:val="single"/>
              </w:rPr>
            </w:pPr>
          </w:p>
        </w:tc>
      </w:tr>
      <w:tr w:rsidR="00437615" w:rsidTr="004A0497">
        <w:trPr>
          <w:trHeight w:val="537"/>
          <w:jc w:val="center"/>
        </w:trPr>
        <w:tc>
          <w:tcPr>
            <w:tcW w:w="1586" w:type="pct"/>
            <w:vMerge/>
            <w:shd w:val="clear" w:color="auto" w:fill="auto"/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7" w:type="pct"/>
            <w:tcBorders>
              <w:bottom w:val="single" w:sz="4" w:space="0" w:color="auto"/>
            </w:tcBorders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437615" w:rsidRPr="00B53DA7" w:rsidRDefault="00437615" w:rsidP="004A0497">
            <w:pPr>
              <w:ind w:left="30"/>
              <w:rPr>
                <w:rFonts w:cs="Arial"/>
              </w:rPr>
            </w:pPr>
            <w:r>
              <w:t>Profesional eta hizlarien ordainsariak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ind w:left="275"/>
              <w:rPr>
                <w:rFonts w:cs="Arial"/>
                <w:szCs w:val="22"/>
                <w:u w:val="single"/>
              </w:rPr>
            </w:pPr>
          </w:p>
        </w:tc>
      </w:tr>
      <w:tr w:rsidR="00437615" w:rsidTr="004A0497">
        <w:trPr>
          <w:trHeight w:val="298"/>
          <w:jc w:val="center"/>
        </w:trPr>
        <w:tc>
          <w:tcPr>
            <w:tcW w:w="1586" w:type="pct"/>
            <w:vMerge/>
            <w:shd w:val="clear" w:color="auto" w:fill="auto"/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7" w:type="pct"/>
            <w:tcBorders>
              <w:bottom w:val="single" w:sz="4" w:space="0" w:color="auto"/>
            </w:tcBorders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437615" w:rsidRPr="00B53DA7" w:rsidRDefault="00437615" w:rsidP="004A0497">
            <w:pPr>
              <w:ind w:left="30"/>
              <w:rPr>
                <w:rFonts w:cs="Arial"/>
                <w:u w:val="single"/>
              </w:rPr>
            </w:pPr>
            <w:r>
              <w:t xml:space="preserve">Ponentzien </w:t>
            </w:r>
            <w:proofErr w:type="spellStart"/>
            <w:r>
              <w:t>ondoriozko</w:t>
            </w:r>
            <w:proofErr w:type="spellEnd"/>
            <w:r>
              <w:t xml:space="preserve"> joan-</w:t>
            </w:r>
            <w:proofErr w:type="spellStart"/>
            <w:r>
              <w:t>etorrietarako</w:t>
            </w:r>
            <w:proofErr w:type="spellEnd"/>
            <w:r>
              <w:t xml:space="preserve"> eta </w:t>
            </w:r>
            <w:proofErr w:type="spellStart"/>
            <w:r>
              <w:t>ostatuetarako</w:t>
            </w:r>
            <w:proofErr w:type="spellEnd"/>
            <w:r>
              <w:t xml:space="preserve"> </w:t>
            </w:r>
            <w:proofErr w:type="spellStart"/>
            <w:r>
              <w:t>dietak</w:t>
            </w:r>
            <w:proofErr w:type="spellEnd"/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ind w:left="275"/>
              <w:rPr>
                <w:rFonts w:cs="Arial"/>
                <w:szCs w:val="22"/>
                <w:u w:val="single"/>
              </w:rPr>
            </w:pPr>
          </w:p>
        </w:tc>
      </w:tr>
      <w:tr w:rsidR="00437615" w:rsidTr="004A0497">
        <w:trPr>
          <w:trHeight w:val="45"/>
          <w:jc w:val="center"/>
        </w:trPr>
        <w:tc>
          <w:tcPr>
            <w:tcW w:w="1586" w:type="pct"/>
            <w:vMerge/>
            <w:shd w:val="clear" w:color="auto" w:fill="auto"/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7" w:type="pct"/>
            <w:tcBorders>
              <w:bottom w:val="single" w:sz="4" w:space="0" w:color="auto"/>
            </w:tcBorders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437615" w:rsidRPr="00B53DA7" w:rsidRDefault="00437615" w:rsidP="004A0497">
            <w:pPr>
              <w:ind w:left="30"/>
              <w:rPr>
                <w:rFonts w:cs="Arial"/>
                <w:u w:val="single"/>
              </w:rPr>
            </w:pPr>
            <w:r>
              <w:t xml:space="preserve">Diruz lagundutako jardueren </w:t>
            </w:r>
            <w:proofErr w:type="spellStart"/>
            <w:r>
              <w:t>publizitate</w:t>
            </w:r>
            <w:proofErr w:type="spellEnd"/>
            <w:r>
              <w:t xml:space="preserve"> edo </w:t>
            </w:r>
            <w:proofErr w:type="spellStart"/>
            <w:r>
              <w:t>zabalkunde</w:t>
            </w:r>
            <w:proofErr w:type="spellEnd"/>
            <w:r>
              <w:t xml:space="preserve"> gastuak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ind w:left="275"/>
              <w:rPr>
                <w:rFonts w:cs="Arial"/>
                <w:szCs w:val="22"/>
                <w:u w:val="single"/>
              </w:rPr>
            </w:pPr>
          </w:p>
        </w:tc>
      </w:tr>
      <w:tr w:rsidR="00437615" w:rsidTr="004A0497">
        <w:trPr>
          <w:trHeight w:val="20"/>
          <w:jc w:val="center"/>
        </w:trPr>
        <w:tc>
          <w:tcPr>
            <w:tcW w:w="1586" w:type="pct"/>
            <w:vMerge/>
            <w:shd w:val="clear" w:color="auto" w:fill="auto"/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7" w:type="pct"/>
            <w:tcBorders>
              <w:bottom w:val="single" w:sz="4" w:space="0" w:color="auto"/>
            </w:tcBorders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437615" w:rsidRPr="00B53DA7" w:rsidRDefault="00437615" w:rsidP="004A0497">
            <w:pPr>
              <w:ind w:left="30"/>
              <w:rPr>
                <w:rFonts w:cs="Arial"/>
                <w:u w:val="single"/>
              </w:rPr>
            </w:pPr>
            <w:r>
              <w:t xml:space="preserve">Materialak </w:t>
            </w:r>
            <w:proofErr w:type="spellStart"/>
            <w:r>
              <w:t>argitaratzea</w:t>
            </w:r>
            <w:proofErr w:type="spellEnd"/>
            <w:r>
              <w:t xml:space="preserve"> </w:t>
            </w:r>
            <w:proofErr w:type="spellStart"/>
            <w:r>
              <w:t>publizitatea</w:t>
            </w:r>
            <w:proofErr w:type="spellEnd"/>
            <w:r>
              <w:t xml:space="preserve"> edo </w:t>
            </w:r>
            <w:proofErr w:type="spellStart"/>
            <w:r>
              <w:t>zabalkundea</w:t>
            </w:r>
            <w:proofErr w:type="spellEnd"/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ind w:left="275"/>
              <w:rPr>
                <w:rFonts w:cs="Arial"/>
                <w:szCs w:val="22"/>
                <w:u w:val="single"/>
              </w:rPr>
            </w:pPr>
          </w:p>
        </w:tc>
      </w:tr>
      <w:tr w:rsidR="00437615" w:rsidTr="004A0497">
        <w:trPr>
          <w:trHeight w:val="45"/>
          <w:jc w:val="center"/>
        </w:trPr>
        <w:tc>
          <w:tcPr>
            <w:tcW w:w="1586" w:type="pct"/>
            <w:vMerge/>
            <w:shd w:val="clear" w:color="auto" w:fill="auto"/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7" w:type="pct"/>
            <w:tcBorders>
              <w:bottom w:val="single" w:sz="4" w:space="0" w:color="auto"/>
            </w:tcBorders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437615" w:rsidRPr="00093AE4" w:rsidRDefault="00437615" w:rsidP="004A0497">
            <w:pPr>
              <w:ind w:left="30"/>
              <w:rPr>
                <w:rFonts w:cs="Arial"/>
              </w:rPr>
            </w:pPr>
            <w:r w:rsidRPr="00093AE4">
              <w:rPr>
                <w:rFonts w:cs="Arial"/>
              </w:rPr>
              <w:t xml:space="preserve">Baliabide </w:t>
            </w:r>
            <w:r>
              <w:rPr>
                <w:rFonts w:cs="Arial"/>
              </w:rPr>
              <w:t xml:space="preserve">teknikoak: </w:t>
            </w:r>
            <w:proofErr w:type="spellStart"/>
            <w:r>
              <w:rPr>
                <w:rFonts w:cs="Arial"/>
              </w:rPr>
              <w:t>lokalak</w:t>
            </w:r>
            <w:proofErr w:type="spellEnd"/>
            <w:r>
              <w:rPr>
                <w:rFonts w:cs="Arial"/>
              </w:rPr>
              <w:t xml:space="preserve">, ekipamenduak edo jarduerak egiteko </w:t>
            </w:r>
            <w:proofErr w:type="spellStart"/>
            <w:r>
              <w:rPr>
                <w:rFonts w:cs="Arial"/>
              </w:rPr>
              <w:t>materiala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alokatzea</w:t>
            </w:r>
            <w:proofErr w:type="spellEnd"/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ind w:left="275"/>
              <w:rPr>
                <w:rFonts w:cs="Arial"/>
                <w:szCs w:val="22"/>
                <w:u w:val="single"/>
              </w:rPr>
            </w:pPr>
          </w:p>
        </w:tc>
      </w:tr>
      <w:tr w:rsidR="00437615" w:rsidTr="004A0497">
        <w:trPr>
          <w:trHeight w:val="45"/>
          <w:jc w:val="center"/>
        </w:trPr>
        <w:tc>
          <w:tcPr>
            <w:tcW w:w="1586" w:type="pct"/>
            <w:vMerge/>
            <w:shd w:val="clear" w:color="auto" w:fill="auto"/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7" w:type="pct"/>
            <w:tcBorders>
              <w:bottom w:val="single" w:sz="4" w:space="0" w:color="auto"/>
            </w:tcBorders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437615" w:rsidRPr="00D02D26" w:rsidRDefault="00437615" w:rsidP="004A049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Mendeko</w:t>
            </w:r>
            <w:proofErr w:type="spellEnd"/>
            <w:r>
              <w:rPr>
                <w:rFonts w:cs="Arial"/>
              </w:rPr>
              <w:t xml:space="preserve"> pertsonen arreta (jarduerak irauten duen bitartean)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437615" w:rsidRDefault="00437615" w:rsidP="004A0497">
            <w:pPr>
              <w:ind w:left="275"/>
              <w:rPr>
                <w:rFonts w:cs="Arial"/>
                <w:szCs w:val="22"/>
                <w:u w:val="single"/>
              </w:rPr>
            </w:pPr>
          </w:p>
          <w:p w:rsidR="00437615" w:rsidRPr="00B53DA7" w:rsidRDefault="00437615" w:rsidP="004A0497">
            <w:pPr>
              <w:rPr>
                <w:rFonts w:cs="Arial"/>
                <w:szCs w:val="22"/>
                <w:u w:val="single"/>
              </w:rPr>
            </w:pPr>
          </w:p>
        </w:tc>
      </w:tr>
      <w:tr w:rsidR="00437615" w:rsidTr="004A0497">
        <w:trPr>
          <w:trHeight w:val="45"/>
          <w:jc w:val="center"/>
        </w:trPr>
        <w:tc>
          <w:tcPr>
            <w:tcW w:w="1586" w:type="pct"/>
            <w:vMerge/>
            <w:shd w:val="clear" w:color="auto" w:fill="auto"/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7" w:type="pct"/>
            <w:tcBorders>
              <w:bottom w:val="single" w:sz="4" w:space="0" w:color="auto"/>
            </w:tcBorders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437615" w:rsidRDefault="00437615" w:rsidP="004A049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Jarduerarekin</w:t>
            </w:r>
            <w:proofErr w:type="spellEnd"/>
            <w:r>
              <w:rPr>
                <w:rFonts w:cs="Arial"/>
              </w:rPr>
              <w:t xml:space="preserve"> zuzenean lotutako aholkularitza </w:t>
            </w:r>
            <w:proofErr w:type="spellStart"/>
            <w:r>
              <w:rPr>
                <w:rFonts w:cs="Arial"/>
              </w:rPr>
              <w:t>juridikoko</w:t>
            </w:r>
            <w:proofErr w:type="spellEnd"/>
            <w:r>
              <w:rPr>
                <w:rFonts w:cs="Arial"/>
              </w:rPr>
              <w:t xml:space="preserve"> edo </w:t>
            </w:r>
            <w:proofErr w:type="spellStart"/>
            <w:r>
              <w:rPr>
                <w:rFonts w:cs="Arial"/>
              </w:rPr>
              <w:t>tributu-aholkuraritzako</w:t>
            </w:r>
            <w:proofErr w:type="spellEnd"/>
            <w:r>
              <w:rPr>
                <w:rFonts w:cs="Arial"/>
              </w:rPr>
              <w:t xml:space="preserve"> gastuak.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437615" w:rsidRDefault="00437615" w:rsidP="004A0497">
            <w:pPr>
              <w:ind w:left="275"/>
              <w:rPr>
                <w:rFonts w:cs="Arial"/>
                <w:szCs w:val="22"/>
                <w:u w:val="single"/>
              </w:rPr>
            </w:pPr>
          </w:p>
        </w:tc>
      </w:tr>
      <w:tr w:rsidR="00437615" w:rsidTr="004A0497">
        <w:trPr>
          <w:trHeight w:val="581"/>
          <w:jc w:val="center"/>
        </w:trPr>
        <w:tc>
          <w:tcPr>
            <w:tcW w:w="1586" w:type="pct"/>
            <w:vMerge/>
            <w:shd w:val="clear" w:color="auto" w:fill="auto"/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7" w:type="pct"/>
            <w:tcBorders>
              <w:bottom w:val="single" w:sz="4" w:space="0" w:color="auto"/>
            </w:tcBorders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437615" w:rsidRPr="00B53DA7" w:rsidRDefault="00437615" w:rsidP="004A0497">
            <w:pPr>
              <w:ind w:left="30"/>
              <w:rPr>
                <w:rFonts w:cs="Arial"/>
              </w:rPr>
            </w:pPr>
            <w:r>
              <w:rPr>
                <w:u w:val="single"/>
              </w:rPr>
              <w:t>ZEHARKAKO GASTUAK</w:t>
            </w:r>
            <w:r>
              <w:t xml:space="preserve"> </w:t>
            </w:r>
          </w:p>
          <w:p w:rsidR="00437615" w:rsidRPr="00B53DA7" w:rsidRDefault="00437615" w:rsidP="004A0497">
            <w:pPr>
              <w:ind w:left="30"/>
              <w:rPr>
                <w:rFonts w:cs="Arial"/>
                <w:u w:val="single"/>
              </w:rPr>
            </w:pPr>
            <w:r>
              <w:t>(</w:t>
            </w:r>
            <w:proofErr w:type="spellStart"/>
            <w:r>
              <w:t>Oharra</w:t>
            </w:r>
            <w:proofErr w:type="spellEnd"/>
            <w:r>
              <w:t xml:space="preserve">: dirulaguntzaren edo </w:t>
            </w:r>
            <w:proofErr w:type="spellStart"/>
            <w:r>
              <w:t>justifikatutako</w:t>
            </w:r>
            <w:proofErr w:type="spellEnd"/>
            <w:r>
              <w:t xml:space="preserve"> </w:t>
            </w:r>
            <w:proofErr w:type="spellStart"/>
            <w:r>
              <w:t>gastuaren</w:t>
            </w:r>
            <w:proofErr w:type="spellEnd"/>
            <w:r>
              <w:t xml:space="preserve"> %10 </w:t>
            </w:r>
            <w:proofErr w:type="spellStart"/>
            <w:r>
              <w:t>ordainduko</w:t>
            </w:r>
            <w:proofErr w:type="spellEnd"/>
            <w:r>
              <w:t xml:space="preserve"> da, gehienez ere) 4.5.2.Oinarria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ind w:left="275"/>
              <w:rPr>
                <w:rFonts w:cs="Arial"/>
                <w:szCs w:val="22"/>
                <w:u w:val="single"/>
              </w:rPr>
            </w:pPr>
          </w:p>
        </w:tc>
      </w:tr>
      <w:tr w:rsidR="00437615" w:rsidTr="004A0497">
        <w:trPr>
          <w:trHeight w:val="45"/>
          <w:jc w:val="center"/>
        </w:trPr>
        <w:tc>
          <w:tcPr>
            <w:tcW w:w="1586" w:type="pct"/>
            <w:vMerge/>
            <w:shd w:val="clear" w:color="auto" w:fill="auto"/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7" w:type="pct"/>
            <w:tcBorders>
              <w:bottom w:val="single" w:sz="4" w:space="0" w:color="auto"/>
            </w:tcBorders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437615" w:rsidRPr="00B53DA7" w:rsidRDefault="00437615" w:rsidP="004A0497">
            <w:pPr>
              <w:ind w:left="275"/>
              <w:jc w:val="right"/>
              <w:rPr>
                <w:rFonts w:cs="Arial"/>
                <w:u w:val="single"/>
              </w:rPr>
            </w:pPr>
            <w:r>
              <w:rPr>
                <w:u w:val="single"/>
              </w:rPr>
              <w:t>JARDUERAREN GASTUA, GUZTIRA: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ind w:left="275"/>
              <w:jc w:val="right"/>
              <w:rPr>
                <w:rFonts w:cs="Arial"/>
                <w:szCs w:val="22"/>
                <w:u w:val="single"/>
              </w:rPr>
            </w:pPr>
            <w:r>
              <w:rPr>
                <w:u w:val="single"/>
              </w:rPr>
              <w:t xml:space="preserve"> euro</w:t>
            </w:r>
          </w:p>
        </w:tc>
      </w:tr>
      <w:tr w:rsidR="00437615" w:rsidTr="004A0497">
        <w:trPr>
          <w:trHeight w:val="481"/>
          <w:jc w:val="center"/>
        </w:trPr>
        <w:tc>
          <w:tcPr>
            <w:tcW w:w="1586" w:type="pct"/>
            <w:shd w:val="clear" w:color="auto" w:fill="auto"/>
            <w:vAlign w:val="center"/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EBALUAZIO </w:t>
            </w:r>
            <w:r>
              <w:rPr>
                <w:rFonts w:ascii="Arial" w:hAnsi="Arial"/>
                <w:color w:val="auto"/>
                <w:sz w:val="20"/>
              </w:rPr>
              <w:br/>
              <w:t>ADIERAZLEAK</w:t>
            </w:r>
          </w:p>
        </w:tc>
        <w:tc>
          <w:tcPr>
            <w:tcW w:w="3414" w:type="pct"/>
            <w:gridSpan w:val="2"/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37615" w:rsidTr="004A0497">
        <w:trPr>
          <w:trHeight w:val="20"/>
          <w:jc w:val="center"/>
        </w:trPr>
        <w:tc>
          <w:tcPr>
            <w:tcW w:w="1586" w:type="pct"/>
            <w:shd w:val="clear" w:color="auto" w:fill="auto"/>
            <w:vAlign w:val="center"/>
          </w:tcPr>
          <w:p w:rsidR="00437615" w:rsidRPr="00B53DA7" w:rsidRDefault="00437615" w:rsidP="004A0497">
            <w:pPr>
              <w:pStyle w:val="Fecha"/>
              <w:framePr w:wrap="auto" w:hAnchor="text" w:xAlign="left" w:yAlign="inline"/>
              <w:suppressOverlap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</w:rPr>
              <w:t>OHARRAK</w:t>
            </w:r>
          </w:p>
        </w:tc>
        <w:tc>
          <w:tcPr>
            <w:tcW w:w="3414" w:type="pct"/>
            <w:gridSpan w:val="2"/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437615" w:rsidRPr="00B53DA7" w:rsidRDefault="00437615" w:rsidP="004A0497">
            <w:pPr>
              <w:rPr>
                <w:rFonts w:cs="Arial"/>
                <w:lang w:eastAsia="en-US"/>
              </w:rPr>
            </w:pPr>
          </w:p>
        </w:tc>
      </w:tr>
    </w:tbl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Pr="00E2649A" w:rsidRDefault="00E2649A" w:rsidP="00E2649A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>(</w:t>
      </w:r>
      <w:r w:rsidRPr="00E2649A">
        <w:rPr>
          <w:rFonts w:ascii="Arial" w:hAnsi="Arial" w:cs="Arial"/>
          <w:b/>
          <w:color w:val="FF0000"/>
          <w:sz w:val="22"/>
          <w:szCs w:val="22"/>
          <w:u w:val="single"/>
        </w:rPr>
        <w:t>B motako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)</w:t>
      </w:r>
      <w:r w:rsidRPr="00E2649A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TOPAKETA</w:t>
      </w:r>
      <w:r w:rsidRPr="00E2649A">
        <w:rPr>
          <w:rFonts w:ascii="Arial" w:hAnsi="Arial" w:cs="Arial"/>
          <w:b/>
          <w:color w:val="FF0000"/>
          <w:sz w:val="22"/>
          <w:szCs w:val="22"/>
        </w:rPr>
        <w:t xml:space="preserve"> proiektua bat aurkezten bada bakarrik bete</w:t>
      </w: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E2649A" w:rsidRPr="00DE779D" w:rsidRDefault="00E2649A" w:rsidP="00E2649A">
      <w:pPr>
        <w:jc w:val="center"/>
        <w:rPr>
          <w:rFonts w:cs="Arial"/>
          <w:b/>
          <w:szCs w:val="22"/>
        </w:rPr>
      </w:pPr>
      <w:r w:rsidRPr="00DE779D">
        <w:rPr>
          <w:rFonts w:cs="Arial"/>
          <w:b/>
          <w:szCs w:val="22"/>
        </w:rPr>
        <w:t>DECLARACIÓN DE ASOCIACIONES IMPLICADAS EN EL ENCUENTRO:</w:t>
      </w:r>
    </w:p>
    <w:p w:rsidR="00E2649A" w:rsidRPr="00DE779D" w:rsidRDefault="00E2649A" w:rsidP="00E2649A">
      <w:pPr>
        <w:rPr>
          <w:rFonts w:cs="Arial"/>
          <w:szCs w:val="22"/>
        </w:rPr>
      </w:pPr>
    </w:p>
    <w:p w:rsidR="00E2649A" w:rsidRPr="00DE779D" w:rsidRDefault="00E2649A" w:rsidP="00E2649A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756"/>
        <w:gridCol w:w="1902"/>
        <w:gridCol w:w="1910"/>
        <w:gridCol w:w="1901"/>
      </w:tblGrid>
      <w:tr w:rsidR="00E2649A" w:rsidRPr="00DE779D" w:rsidTr="004A0497">
        <w:trPr>
          <w:trHeight w:val="339"/>
        </w:trPr>
        <w:tc>
          <w:tcPr>
            <w:tcW w:w="1615" w:type="dxa"/>
            <w:shd w:val="clear" w:color="auto" w:fill="auto"/>
            <w:vAlign w:val="center"/>
          </w:tcPr>
          <w:p w:rsidR="00E2649A" w:rsidRPr="00DE779D" w:rsidRDefault="00E2649A" w:rsidP="004A0497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Elkartea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2649A" w:rsidRPr="00DE779D" w:rsidRDefault="00E2649A" w:rsidP="004A0497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Herria</w:t>
            </w:r>
          </w:p>
        </w:tc>
        <w:tc>
          <w:tcPr>
            <w:tcW w:w="5822" w:type="dxa"/>
            <w:gridSpan w:val="3"/>
            <w:shd w:val="clear" w:color="auto" w:fill="auto"/>
            <w:vAlign w:val="center"/>
          </w:tcPr>
          <w:p w:rsidR="00E2649A" w:rsidRPr="00DE779D" w:rsidRDefault="00E2649A" w:rsidP="004A0497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Topaketan parte hartzeko </w:t>
            </w:r>
            <w:proofErr w:type="spellStart"/>
            <w:r>
              <w:rPr>
                <w:rFonts w:cs="Arial"/>
                <w:b/>
                <w:szCs w:val="22"/>
              </w:rPr>
              <w:t>modua</w:t>
            </w:r>
            <w:proofErr w:type="spellEnd"/>
          </w:p>
        </w:tc>
      </w:tr>
      <w:tr w:rsidR="00E2649A" w:rsidRPr="00DE779D" w:rsidTr="004A0497">
        <w:tc>
          <w:tcPr>
            <w:tcW w:w="1615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E2649A" w:rsidRPr="00DE779D" w:rsidRDefault="00E2649A" w:rsidP="004A049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Erakundea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2649A" w:rsidRPr="00DE779D" w:rsidRDefault="00E2649A" w:rsidP="00E2649A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Finantzaketa</w:t>
            </w:r>
            <w:proofErr w:type="spellEnd"/>
          </w:p>
        </w:tc>
        <w:tc>
          <w:tcPr>
            <w:tcW w:w="1941" w:type="dxa"/>
            <w:shd w:val="clear" w:color="auto" w:fill="auto"/>
            <w:vAlign w:val="center"/>
          </w:tcPr>
          <w:p w:rsidR="00E2649A" w:rsidRPr="00DE779D" w:rsidRDefault="00E2649A" w:rsidP="004A0497">
            <w:pPr>
              <w:jc w:val="center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Bertaratze</w:t>
            </w:r>
            <w:proofErr w:type="spellEnd"/>
          </w:p>
        </w:tc>
      </w:tr>
      <w:tr w:rsidR="00E2649A" w:rsidRPr="00DE779D" w:rsidTr="004A0497">
        <w:tc>
          <w:tcPr>
            <w:tcW w:w="1615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0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</w:tr>
      <w:tr w:rsidR="00E2649A" w:rsidRPr="00DE779D" w:rsidTr="004A0497">
        <w:tc>
          <w:tcPr>
            <w:tcW w:w="1615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0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</w:tr>
      <w:tr w:rsidR="00E2649A" w:rsidRPr="00DE779D" w:rsidTr="004A0497">
        <w:tc>
          <w:tcPr>
            <w:tcW w:w="1615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0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</w:tr>
      <w:tr w:rsidR="00E2649A" w:rsidRPr="00DE779D" w:rsidTr="004A0497">
        <w:tc>
          <w:tcPr>
            <w:tcW w:w="1615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0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</w:tr>
      <w:tr w:rsidR="00E2649A" w:rsidRPr="00DE779D" w:rsidTr="004A0497">
        <w:tc>
          <w:tcPr>
            <w:tcW w:w="1615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0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E2649A" w:rsidRPr="00DE779D" w:rsidRDefault="00E2649A" w:rsidP="004A0497">
            <w:pPr>
              <w:rPr>
                <w:rFonts w:cs="Arial"/>
                <w:szCs w:val="22"/>
              </w:rPr>
            </w:pPr>
          </w:p>
        </w:tc>
      </w:tr>
    </w:tbl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</w:pPr>
    </w:p>
    <w:p w:rsidR="00437615" w:rsidRDefault="00437615" w:rsidP="00437615">
      <w:pPr>
        <w:spacing w:before="120" w:after="120"/>
        <w:rPr>
          <w:b/>
          <w:u w:val="single"/>
        </w:rPr>
      </w:pPr>
      <w:r>
        <w:rPr>
          <w:b/>
          <w:u w:val="single"/>
        </w:rPr>
        <w:t xml:space="preserve">Lan </w:t>
      </w:r>
      <w:proofErr w:type="spellStart"/>
      <w:r>
        <w:rPr>
          <w:b/>
          <w:u w:val="single"/>
        </w:rPr>
        <w:t>ildoak</w:t>
      </w:r>
      <w:proofErr w:type="spellEnd"/>
      <w:r>
        <w:rPr>
          <w:b/>
          <w:u w:val="single"/>
        </w:rPr>
        <w:t>:</w:t>
      </w:r>
    </w:p>
    <w:p w:rsidR="00437615" w:rsidRPr="0077462E" w:rsidRDefault="00437615" w:rsidP="00437615">
      <w:pPr>
        <w:spacing w:before="120" w:after="120"/>
        <w:rPr>
          <w:rFonts w:cs="Arial"/>
          <w:szCs w:val="22"/>
        </w:rPr>
      </w:pPr>
      <w:proofErr w:type="gramStart"/>
      <w:r>
        <w:t>( jardueren</w:t>
      </w:r>
      <w:proofErr w:type="gramEnd"/>
      <w:r>
        <w:t xml:space="preserve"> </w:t>
      </w:r>
      <w:proofErr w:type="spellStart"/>
      <w:r>
        <w:t>helburuen</w:t>
      </w:r>
      <w:proofErr w:type="spellEnd"/>
      <w:r>
        <w:t xml:space="preserve"> </w:t>
      </w:r>
      <w:proofErr w:type="spellStart"/>
      <w:r>
        <w:t>sailkapena</w:t>
      </w:r>
      <w:proofErr w:type="spellEnd"/>
      <w:r>
        <w:t xml:space="preserve"> errazteko)</w:t>
      </w:r>
    </w:p>
    <w:p w:rsidR="00437615" w:rsidRPr="00B53DA7" w:rsidRDefault="00437615" w:rsidP="00437615">
      <w:pPr>
        <w:rPr>
          <w:rFonts w:cs="Arial"/>
          <w:b/>
          <w:szCs w:val="22"/>
          <w:u w:val="single"/>
        </w:rPr>
      </w:pPr>
    </w:p>
    <w:p w:rsidR="00437615" w:rsidRPr="00B53DA7" w:rsidRDefault="00EB754E" w:rsidP="00437615">
      <w:pPr>
        <w:spacing w:before="120" w:after="120"/>
        <w:ind w:left="993" w:hanging="426"/>
        <w:rPr>
          <w:rFonts w:cs="Arial"/>
          <w:szCs w:val="22"/>
        </w:rPr>
      </w:pPr>
      <w:r w:rsidRPr="00603A1E">
        <w:rPr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szCs w:val="22"/>
        </w:rPr>
        <w:instrText xml:space="preserve"> FORMCHECKBOX </w:instrText>
      </w:r>
      <w:r w:rsidRPr="00DE779D">
        <w:rPr>
          <w:szCs w:val="22"/>
        </w:rPr>
      </w:r>
      <w:r w:rsidRPr="00DE779D">
        <w:rPr>
          <w:szCs w:val="22"/>
        </w:rPr>
        <w:fldChar w:fldCharType="end"/>
      </w:r>
      <w:r w:rsidR="00437615">
        <w:tab/>
        <w:t xml:space="preserve">Emakumeen </w:t>
      </w:r>
      <w:proofErr w:type="spellStart"/>
      <w:r w:rsidR="00437615">
        <w:t>elkartegintza</w:t>
      </w:r>
      <w:proofErr w:type="spellEnd"/>
      <w:r w:rsidR="00437615">
        <w:t xml:space="preserve"> eta parte-hartze soziala bultzatzea, laguntzea eta dinamizatzea, emakume eta nesken ahalduntze </w:t>
      </w:r>
      <w:proofErr w:type="spellStart"/>
      <w:r w:rsidR="00437615">
        <w:t>banakakoa</w:t>
      </w:r>
      <w:proofErr w:type="spellEnd"/>
      <w:r w:rsidR="00437615">
        <w:t xml:space="preserve"> eta kolektiboa </w:t>
      </w:r>
      <w:proofErr w:type="spellStart"/>
      <w:r w:rsidR="00437615">
        <w:t>sustatuz</w:t>
      </w:r>
      <w:proofErr w:type="spellEnd"/>
      <w:r w:rsidR="00437615">
        <w:t>.</w:t>
      </w:r>
    </w:p>
    <w:p w:rsidR="00437615" w:rsidRPr="00B53DA7" w:rsidRDefault="00EB754E" w:rsidP="00437615">
      <w:pPr>
        <w:spacing w:before="120" w:after="120"/>
        <w:ind w:left="993" w:hanging="426"/>
        <w:rPr>
          <w:rFonts w:cs="Arial"/>
          <w:szCs w:val="22"/>
        </w:rPr>
      </w:pPr>
      <w:r w:rsidRPr="00603A1E">
        <w:rPr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szCs w:val="22"/>
        </w:rPr>
        <w:instrText xml:space="preserve"> FORMCHECKBOX </w:instrText>
      </w:r>
      <w:r w:rsidRPr="00DE779D">
        <w:rPr>
          <w:szCs w:val="22"/>
        </w:rPr>
      </w:r>
      <w:r w:rsidRPr="00DE779D">
        <w:rPr>
          <w:szCs w:val="22"/>
        </w:rPr>
        <w:fldChar w:fldCharType="end"/>
      </w:r>
      <w:r w:rsidR="00437615">
        <w:tab/>
        <w:t xml:space="preserve">Nafarroako Foru Komunitatean, erabakiak hartzeko prozesu eta </w:t>
      </w:r>
      <w:proofErr w:type="spellStart"/>
      <w:r w:rsidR="00437615">
        <w:t>guneetan</w:t>
      </w:r>
      <w:proofErr w:type="spellEnd"/>
      <w:r w:rsidR="00437615">
        <w:t xml:space="preserve"> eta </w:t>
      </w:r>
      <w:proofErr w:type="spellStart"/>
      <w:r w:rsidR="00437615">
        <w:t>entitate</w:t>
      </w:r>
      <w:proofErr w:type="spellEnd"/>
      <w:r w:rsidR="00437615">
        <w:t xml:space="preserve"> sozial eta politikoen kudeaketan eta </w:t>
      </w:r>
      <w:proofErr w:type="spellStart"/>
      <w:r w:rsidR="00437615">
        <w:t>zuzendaritzan</w:t>
      </w:r>
      <w:proofErr w:type="spellEnd"/>
      <w:r w:rsidR="00437615">
        <w:t xml:space="preserve"> emakumeen presentzia finkatzea eta haien parte-hartzea sustatzea, genero ikuspegiarekin. </w:t>
      </w:r>
    </w:p>
    <w:p w:rsidR="00437615" w:rsidRPr="00B53DA7" w:rsidRDefault="00EB754E" w:rsidP="00437615">
      <w:pPr>
        <w:spacing w:before="120" w:after="120"/>
        <w:ind w:left="993" w:hanging="426"/>
        <w:rPr>
          <w:rFonts w:cs="Arial"/>
          <w:szCs w:val="22"/>
        </w:rPr>
      </w:pPr>
      <w:r w:rsidRPr="00603A1E">
        <w:rPr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szCs w:val="22"/>
        </w:rPr>
        <w:instrText xml:space="preserve"> FORMCHECKBOX </w:instrText>
      </w:r>
      <w:r w:rsidRPr="00DE779D">
        <w:rPr>
          <w:szCs w:val="22"/>
        </w:rPr>
      </w:r>
      <w:r w:rsidRPr="00DE779D">
        <w:rPr>
          <w:szCs w:val="22"/>
        </w:rPr>
        <w:fldChar w:fldCharType="end"/>
      </w:r>
      <w:r w:rsidR="00437615">
        <w:tab/>
        <w:t xml:space="preserve">Belaunaldien arteko </w:t>
      </w:r>
      <w:proofErr w:type="spellStart"/>
      <w:r w:rsidR="00437615">
        <w:t>hitzarmenak</w:t>
      </w:r>
      <w:proofErr w:type="spellEnd"/>
      <w:r w:rsidR="00437615">
        <w:t xml:space="preserve"> </w:t>
      </w:r>
      <w:proofErr w:type="spellStart"/>
      <w:r w:rsidR="00437615">
        <w:t>erraztea</w:t>
      </w:r>
      <w:proofErr w:type="spellEnd"/>
      <w:r w:rsidR="00437615">
        <w:t xml:space="preserve"> emakumeen artean, baita haien </w:t>
      </w:r>
      <w:proofErr w:type="spellStart"/>
      <w:r w:rsidR="00437615">
        <w:t>sareko</w:t>
      </w:r>
      <w:proofErr w:type="spellEnd"/>
      <w:r w:rsidR="00437615">
        <w:t xml:space="preserve"> lana ere.</w:t>
      </w:r>
    </w:p>
    <w:p w:rsidR="00437615" w:rsidRPr="00B53DA7" w:rsidRDefault="00EB754E" w:rsidP="00437615">
      <w:pPr>
        <w:spacing w:before="120" w:after="120"/>
        <w:ind w:left="993" w:hanging="426"/>
        <w:rPr>
          <w:rFonts w:cs="Arial"/>
          <w:szCs w:val="22"/>
        </w:rPr>
      </w:pPr>
      <w:r w:rsidRPr="00603A1E">
        <w:rPr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szCs w:val="22"/>
        </w:rPr>
        <w:instrText xml:space="preserve"> FORMCHECKBOX </w:instrText>
      </w:r>
      <w:r w:rsidRPr="00DE779D">
        <w:rPr>
          <w:szCs w:val="22"/>
        </w:rPr>
      </w:r>
      <w:r w:rsidRPr="00DE779D">
        <w:rPr>
          <w:szCs w:val="22"/>
        </w:rPr>
        <w:fldChar w:fldCharType="end"/>
      </w:r>
      <w:r w:rsidR="00437615">
        <w:tab/>
        <w:t xml:space="preserve">Hausnarketa </w:t>
      </w:r>
      <w:proofErr w:type="spellStart"/>
      <w:r w:rsidR="00437615">
        <w:t>piztea</w:t>
      </w:r>
      <w:proofErr w:type="spellEnd"/>
      <w:r w:rsidR="00437615">
        <w:t xml:space="preserve"> eta zainketak eta </w:t>
      </w:r>
      <w:proofErr w:type="spellStart"/>
      <w:r w:rsidR="00437615">
        <w:t>erantzunkidetasuna</w:t>
      </w:r>
      <w:proofErr w:type="spellEnd"/>
      <w:r w:rsidR="00437615">
        <w:t xml:space="preserve"> </w:t>
      </w:r>
      <w:proofErr w:type="spellStart"/>
      <w:r w:rsidR="00437615">
        <w:t>balioestea</w:t>
      </w:r>
      <w:proofErr w:type="spellEnd"/>
      <w:r w:rsidR="00437615">
        <w:t xml:space="preserve">, </w:t>
      </w:r>
      <w:proofErr w:type="spellStart"/>
      <w:r w:rsidR="00437615">
        <w:t>erantzunkidetasunaren</w:t>
      </w:r>
      <w:proofErr w:type="spellEnd"/>
      <w:r w:rsidR="00437615">
        <w:t xml:space="preserve"> arloko </w:t>
      </w:r>
      <w:proofErr w:type="spellStart"/>
      <w:r w:rsidR="00437615">
        <w:t>beharrak</w:t>
      </w:r>
      <w:proofErr w:type="spellEnd"/>
      <w:r w:rsidR="00437615">
        <w:t xml:space="preserve"> </w:t>
      </w:r>
      <w:proofErr w:type="spellStart"/>
      <w:r w:rsidR="00437615">
        <w:t>konpontzea</w:t>
      </w:r>
      <w:proofErr w:type="spellEnd"/>
      <w:r w:rsidR="00437615">
        <w:t xml:space="preserve"> eta </w:t>
      </w:r>
      <w:proofErr w:type="spellStart"/>
      <w:r w:rsidR="00437615">
        <w:t>zalantzan</w:t>
      </w:r>
      <w:proofErr w:type="spellEnd"/>
      <w:r w:rsidR="00437615">
        <w:t xml:space="preserve"> jartzea </w:t>
      </w:r>
      <w:proofErr w:type="spellStart"/>
      <w:r w:rsidR="00437615">
        <w:t>sexuen</w:t>
      </w:r>
      <w:proofErr w:type="spellEnd"/>
      <w:r w:rsidR="00437615">
        <w:t xml:space="preserve"> araberako lan </w:t>
      </w:r>
      <w:proofErr w:type="spellStart"/>
      <w:r w:rsidR="00437615">
        <w:t>banaketa</w:t>
      </w:r>
      <w:proofErr w:type="spellEnd"/>
      <w:r w:rsidR="00437615">
        <w:t>.</w:t>
      </w:r>
    </w:p>
    <w:p w:rsidR="00437615" w:rsidRPr="00B53DA7" w:rsidRDefault="00EB754E" w:rsidP="00437615">
      <w:pPr>
        <w:spacing w:before="120" w:after="120"/>
        <w:ind w:left="993" w:hanging="426"/>
        <w:rPr>
          <w:rFonts w:cs="Arial"/>
          <w:szCs w:val="22"/>
        </w:rPr>
      </w:pPr>
      <w:r w:rsidRPr="00603A1E">
        <w:rPr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szCs w:val="22"/>
        </w:rPr>
        <w:instrText xml:space="preserve"> FORMCHECKBOX </w:instrText>
      </w:r>
      <w:r w:rsidRPr="00DE779D">
        <w:rPr>
          <w:szCs w:val="22"/>
        </w:rPr>
      </w:r>
      <w:r w:rsidRPr="00DE779D">
        <w:rPr>
          <w:szCs w:val="22"/>
        </w:rPr>
        <w:fldChar w:fldCharType="end"/>
      </w:r>
      <w:r w:rsidR="00437615">
        <w:tab/>
        <w:t xml:space="preserve">Genero </w:t>
      </w:r>
      <w:proofErr w:type="spellStart"/>
      <w:r w:rsidR="00437615">
        <w:t>rolei</w:t>
      </w:r>
      <w:proofErr w:type="spellEnd"/>
      <w:r w:rsidR="00437615">
        <w:t xml:space="preserve"> jarraitzen ez dieten eta generoan oinarritutako </w:t>
      </w:r>
      <w:proofErr w:type="spellStart"/>
      <w:r w:rsidR="00437615">
        <w:t>estereotipoak</w:t>
      </w:r>
      <w:proofErr w:type="spellEnd"/>
      <w:r w:rsidR="00437615">
        <w:t xml:space="preserve"> </w:t>
      </w:r>
      <w:proofErr w:type="spellStart"/>
      <w:r w:rsidR="00437615">
        <w:t>desagerrarazteko</w:t>
      </w:r>
      <w:proofErr w:type="spellEnd"/>
      <w:r w:rsidR="00437615">
        <w:t xml:space="preserve"> eredu diren emakumeak </w:t>
      </w:r>
      <w:proofErr w:type="spellStart"/>
      <w:r w:rsidR="00437615">
        <w:t>ikusgai</w:t>
      </w:r>
      <w:proofErr w:type="spellEnd"/>
      <w:r w:rsidR="00437615">
        <w:t xml:space="preserve"> egitea. </w:t>
      </w:r>
    </w:p>
    <w:p w:rsidR="00437615" w:rsidRPr="00B53DA7" w:rsidRDefault="00EB754E" w:rsidP="00437615">
      <w:pPr>
        <w:spacing w:before="120" w:after="120"/>
        <w:ind w:left="993" w:hanging="426"/>
        <w:rPr>
          <w:rFonts w:cs="Arial"/>
          <w:szCs w:val="22"/>
        </w:rPr>
      </w:pPr>
      <w:r w:rsidRPr="00603A1E">
        <w:rPr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szCs w:val="22"/>
        </w:rPr>
        <w:instrText xml:space="preserve"> FORMCHECKBOX </w:instrText>
      </w:r>
      <w:r w:rsidRPr="00DE779D">
        <w:rPr>
          <w:szCs w:val="22"/>
        </w:rPr>
      </w:r>
      <w:r w:rsidRPr="00DE779D">
        <w:rPr>
          <w:szCs w:val="22"/>
        </w:rPr>
        <w:fldChar w:fldCharType="end"/>
      </w:r>
      <w:r w:rsidR="00437615">
        <w:tab/>
        <w:t xml:space="preserve">Beste </w:t>
      </w:r>
      <w:proofErr w:type="spellStart"/>
      <w:r w:rsidR="00437615">
        <w:t>aldagai</w:t>
      </w:r>
      <w:proofErr w:type="spellEnd"/>
      <w:r w:rsidR="00437615">
        <w:t xml:space="preserve"> batzuekin –besteak </w:t>
      </w:r>
      <w:proofErr w:type="spellStart"/>
      <w:r w:rsidR="00437615">
        <w:t>adinarekin</w:t>
      </w:r>
      <w:proofErr w:type="spellEnd"/>
      <w:r w:rsidR="00437615">
        <w:t xml:space="preserve">, </w:t>
      </w:r>
      <w:proofErr w:type="spellStart"/>
      <w:r w:rsidR="00437615">
        <w:t>dibertsitate</w:t>
      </w:r>
      <w:proofErr w:type="spellEnd"/>
      <w:r w:rsidR="00437615">
        <w:t xml:space="preserve"> </w:t>
      </w:r>
      <w:proofErr w:type="spellStart"/>
      <w:r w:rsidR="00437615">
        <w:t>funtzionalarekin</w:t>
      </w:r>
      <w:proofErr w:type="spellEnd"/>
      <w:r w:rsidR="00437615">
        <w:t xml:space="preserve">, </w:t>
      </w:r>
      <w:proofErr w:type="spellStart"/>
      <w:r w:rsidR="00437615">
        <w:t>orientazio</w:t>
      </w:r>
      <w:proofErr w:type="spellEnd"/>
      <w:r w:rsidR="00437615">
        <w:t xml:space="preserve"> </w:t>
      </w:r>
      <w:proofErr w:type="spellStart"/>
      <w:r w:rsidR="00437615">
        <w:t>sexualarekin</w:t>
      </w:r>
      <w:proofErr w:type="spellEnd"/>
      <w:r w:rsidR="00437615">
        <w:t xml:space="preserve"> edo genero </w:t>
      </w:r>
      <w:proofErr w:type="spellStart"/>
      <w:r w:rsidR="00437615">
        <w:t>identitatearekin</w:t>
      </w:r>
      <w:proofErr w:type="spellEnd"/>
      <w:r w:rsidR="00437615">
        <w:t xml:space="preserve">– </w:t>
      </w:r>
      <w:proofErr w:type="spellStart"/>
      <w:r w:rsidR="00437615">
        <w:t>izandako</w:t>
      </w:r>
      <w:proofErr w:type="spellEnd"/>
      <w:r w:rsidR="00437615">
        <w:t xml:space="preserve"> </w:t>
      </w:r>
      <w:proofErr w:type="spellStart"/>
      <w:r w:rsidR="00437615">
        <w:t>intersekzionalitatetik</w:t>
      </w:r>
      <w:proofErr w:type="spellEnd"/>
      <w:r w:rsidR="00437615">
        <w:t xml:space="preserve"> sortzen diren hainbat </w:t>
      </w:r>
      <w:proofErr w:type="spellStart"/>
      <w:r w:rsidR="00437615">
        <w:t>desberdinkeria</w:t>
      </w:r>
      <w:proofErr w:type="spellEnd"/>
      <w:r w:rsidR="00437615">
        <w:t xml:space="preserve"> </w:t>
      </w:r>
      <w:proofErr w:type="spellStart"/>
      <w:r w:rsidR="00437615">
        <w:t>lantzea</w:t>
      </w:r>
      <w:proofErr w:type="spellEnd"/>
      <w:r w:rsidR="00437615">
        <w:t>.</w:t>
      </w:r>
    </w:p>
    <w:p w:rsidR="00437615" w:rsidRPr="00B53DA7" w:rsidRDefault="00EB754E" w:rsidP="00437615">
      <w:pPr>
        <w:spacing w:before="120" w:after="120"/>
        <w:ind w:left="993" w:hanging="426"/>
        <w:rPr>
          <w:rFonts w:cs="Arial"/>
          <w:szCs w:val="22"/>
        </w:rPr>
      </w:pPr>
      <w:r w:rsidRPr="00603A1E">
        <w:rPr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szCs w:val="22"/>
        </w:rPr>
        <w:instrText xml:space="preserve"> FORMCHECKBOX </w:instrText>
      </w:r>
      <w:r w:rsidRPr="00DE779D">
        <w:rPr>
          <w:szCs w:val="22"/>
        </w:rPr>
      </w:r>
      <w:r w:rsidRPr="00DE779D">
        <w:rPr>
          <w:szCs w:val="22"/>
        </w:rPr>
        <w:fldChar w:fldCharType="end"/>
      </w:r>
      <w:r w:rsidR="00437615">
        <w:tab/>
      </w:r>
      <w:proofErr w:type="spellStart"/>
      <w:r w:rsidR="00437615">
        <w:t>Ikertzea</w:t>
      </w:r>
      <w:proofErr w:type="spellEnd"/>
      <w:r w:rsidR="00437615">
        <w:t xml:space="preserve">, </w:t>
      </w:r>
      <w:proofErr w:type="spellStart"/>
      <w:r w:rsidR="00437615">
        <w:t>jendarteratzea</w:t>
      </w:r>
      <w:proofErr w:type="spellEnd"/>
      <w:r w:rsidR="00437615">
        <w:t xml:space="preserve"> eta/edo </w:t>
      </w:r>
      <w:proofErr w:type="spellStart"/>
      <w:r w:rsidR="00437615">
        <w:t>sentsibilizatzea</w:t>
      </w:r>
      <w:proofErr w:type="spellEnd"/>
      <w:r w:rsidR="00437615">
        <w:t xml:space="preserve"> arlo hauetan: emakumeen eta gizonen arteko berdintasuna, emakumeen </w:t>
      </w:r>
      <w:proofErr w:type="spellStart"/>
      <w:r w:rsidR="00437615">
        <w:t>eskubideen</w:t>
      </w:r>
      <w:proofErr w:type="spellEnd"/>
      <w:r w:rsidR="00437615">
        <w:t xml:space="preserve"> sustapena eta </w:t>
      </w:r>
      <w:proofErr w:type="spellStart"/>
      <w:r w:rsidR="00437615">
        <w:t>defentsa</w:t>
      </w:r>
      <w:proofErr w:type="spellEnd"/>
      <w:r w:rsidR="00437615">
        <w:t xml:space="preserve">, eta emakume </w:t>
      </w:r>
      <w:proofErr w:type="spellStart"/>
      <w:r w:rsidR="00437615">
        <w:t>erreferenteen</w:t>
      </w:r>
      <w:proofErr w:type="spellEnd"/>
      <w:r w:rsidR="00437615">
        <w:t xml:space="preserve"> eta emakumeen </w:t>
      </w:r>
      <w:proofErr w:type="spellStart"/>
      <w:r w:rsidR="00437615">
        <w:t>genealogien</w:t>
      </w:r>
      <w:proofErr w:type="spellEnd"/>
      <w:r w:rsidR="00437615">
        <w:t xml:space="preserve"> </w:t>
      </w:r>
      <w:proofErr w:type="spellStart"/>
      <w:r w:rsidR="00437615">
        <w:t>sorrera</w:t>
      </w:r>
      <w:proofErr w:type="spellEnd"/>
      <w:r w:rsidR="00437615">
        <w:t>.</w:t>
      </w:r>
    </w:p>
    <w:p w:rsidR="00437615" w:rsidRPr="00B53DA7" w:rsidRDefault="00EB754E" w:rsidP="00437615">
      <w:pPr>
        <w:spacing w:before="120" w:after="120"/>
        <w:ind w:left="993" w:hanging="426"/>
        <w:rPr>
          <w:rFonts w:cs="Arial"/>
          <w:szCs w:val="22"/>
        </w:rPr>
      </w:pPr>
      <w:r w:rsidRPr="00603A1E">
        <w:rPr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szCs w:val="22"/>
        </w:rPr>
        <w:instrText xml:space="preserve"> FORMCHECKBOX </w:instrText>
      </w:r>
      <w:r w:rsidRPr="00DE779D">
        <w:rPr>
          <w:szCs w:val="22"/>
        </w:rPr>
      </w:r>
      <w:r w:rsidRPr="00DE779D">
        <w:rPr>
          <w:szCs w:val="22"/>
        </w:rPr>
        <w:fldChar w:fldCharType="end"/>
      </w:r>
      <w:r w:rsidR="00437615">
        <w:tab/>
        <w:t xml:space="preserve">Honako hauei buruzko informazioa ematea: emakumeen eta gizonen arteko berdintasuna, emakume eta nesken ahalduntzea eta </w:t>
      </w:r>
      <w:proofErr w:type="spellStart"/>
      <w:r w:rsidR="00437615">
        <w:t>antzeko</w:t>
      </w:r>
      <w:proofErr w:type="spellEnd"/>
      <w:r w:rsidR="00437615">
        <w:t xml:space="preserve"> beste batzuk. Herritar guztiek parte hartzen </w:t>
      </w:r>
      <w:proofErr w:type="spellStart"/>
      <w:r w:rsidR="00437615">
        <w:t>ahalko</w:t>
      </w:r>
      <w:proofErr w:type="spellEnd"/>
      <w:r w:rsidR="00437615">
        <w:t xml:space="preserve"> dute prestakuntzan, baina </w:t>
      </w:r>
      <w:proofErr w:type="spellStart"/>
      <w:r w:rsidR="00437615">
        <w:t>bazkideek</w:t>
      </w:r>
      <w:proofErr w:type="spellEnd"/>
      <w:r w:rsidR="00437615">
        <w:t xml:space="preserve"> </w:t>
      </w:r>
      <w:proofErr w:type="spellStart"/>
      <w:r w:rsidR="00437615">
        <w:t>lehentasuna</w:t>
      </w:r>
      <w:proofErr w:type="spellEnd"/>
      <w:r w:rsidR="00437615">
        <w:t xml:space="preserve"> izan dezakete.</w:t>
      </w:r>
    </w:p>
    <w:p w:rsidR="00437615" w:rsidRPr="00B53DA7" w:rsidRDefault="00EB754E" w:rsidP="00437615">
      <w:pPr>
        <w:spacing w:before="120" w:after="120"/>
        <w:ind w:left="993" w:hanging="426"/>
        <w:rPr>
          <w:rFonts w:cs="Arial"/>
          <w:szCs w:val="22"/>
        </w:rPr>
      </w:pPr>
      <w:r w:rsidRPr="00603A1E">
        <w:rPr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szCs w:val="22"/>
        </w:rPr>
        <w:instrText xml:space="preserve"> FORMCHECKBOX </w:instrText>
      </w:r>
      <w:r w:rsidRPr="00DE779D">
        <w:rPr>
          <w:szCs w:val="22"/>
        </w:rPr>
      </w:r>
      <w:r w:rsidRPr="00DE779D">
        <w:rPr>
          <w:szCs w:val="22"/>
        </w:rPr>
        <w:fldChar w:fldCharType="end"/>
      </w:r>
      <w:r w:rsidR="00437615">
        <w:tab/>
        <w:t xml:space="preserve">Emakumeen eta nesken aurkako indarkeria prebenitzea eta </w:t>
      </w:r>
      <w:proofErr w:type="spellStart"/>
      <w:r w:rsidR="00437615">
        <w:t>desagertzea</w:t>
      </w:r>
      <w:proofErr w:type="spellEnd"/>
      <w:r w:rsidR="00437615">
        <w:t>.</w:t>
      </w:r>
    </w:p>
    <w:p w:rsidR="00437615" w:rsidRPr="00B53DA7" w:rsidRDefault="00EB754E" w:rsidP="00437615">
      <w:pPr>
        <w:spacing w:before="120" w:after="120"/>
        <w:ind w:left="993" w:hanging="426"/>
        <w:rPr>
          <w:rFonts w:cs="Arial"/>
          <w:szCs w:val="22"/>
        </w:rPr>
      </w:pPr>
      <w:r w:rsidRPr="00603A1E">
        <w:rPr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szCs w:val="22"/>
        </w:rPr>
        <w:instrText xml:space="preserve"> FORMCHECKBOX </w:instrText>
      </w:r>
      <w:r w:rsidRPr="00DE779D">
        <w:rPr>
          <w:szCs w:val="22"/>
        </w:rPr>
      </w:r>
      <w:r w:rsidRPr="00DE779D">
        <w:rPr>
          <w:szCs w:val="22"/>
        </w:rPr>
        <w:fldChar w:fldCharType="end"/>
      </w:r>
      <w:r w:rsidR="00437615">
        <w:tab/>
        <w:t xml:space="preserve">Emakumeen </w:t>
      </w:r>
      <w:proofErr w:type="spellStart"/>
      <w:r w:rsidR="00437615">
        <w:t>eskubideekin</w:t>
      </w:r>
      <w:proofErr w:type="spellEnd"/>
      <w:r w:rsidR="00437615">
        <w:t xml:space="preserve"> eta </w:t>
      </w:r>
      <w:proofErr w:type="spellStart"/>
      <w:r w:rsidR="00437615">
        <w:t>eskaerekin</w:t>
      </w:r>
      <w:proofErr w:type="spellEnd"/>
      <w:r w:rsidR="00437615">
        <w:t xml:space="preserve"> lotutako garrantzi </w:t>
      </w:r>
      <w:proofErr w:type="spellStart"/>
      <w:r w:rsidR="00437615">
        <w:t>bereziko</w:t>
      </w:r>
      <w:proofErr w:type="spellEnd"/>
      <w:r w:rsidR="00437615">
        <w:t xml:space="preserve"> </w:t>
      </w:r>
      <w:proofErr w:type="spellStart"/>
      <w:r w:rsidR="00437615">
        <w:t>datak</w:t>
      </w:r>
      <w:proofErr w:type="spellEnd"/>
      <w:r w:rsidR="00437615">
        <w:t xml:space="preserve"> </w:t>
      </w:r>
      <w:proofErr w:type="spellStart"/>
      <w:r w:rsidR="00437615">
        <w:t>aldarrikatzea</w:t>
      </w:r>
      <w:proofErr w:type="spellEnd"/>
      <w:r w:rsidR="00437615">
        <w:t>.</w:t>
      </w:r>
    </w:p>
    <w:p w:rsidR="00437615" w:rsidRPr="00B53DA7" w:rsidRDefault="00EB754E" w:rsidP="00437615">
      <w:pPr>
        <w:spacing w:before="120" w:after="120"/>
        <w:ind w:left="993" w:hanging="426"/>
        <w:rPr>
          <w:rFonts w:cs="Arial"/>
          <w:szCs w:val="22"/>
        </w:rPr>
      </w:pPr>
      <w:r w:rsidRPr="00603A1E">
        <w:rPr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szCs w:val="22"/>
        </w:rPr>
        <w:instrText xml:space="preserve"> FORMCHECKBOX </w:instrText>
      </w:r>
      <w:r w:rsidRPr="00DE779D">
        <w:rPr>
          <w:szCs w:val="22"/>
        </w:rPr>
      </w:r>
      <w:r w:rsidRPr="00DE779D">
        <w:rPr>
          <w:szCs w:val="22"/>
        </w:rPr>
        <w:fldChar w:fldCharType="end"/>
      </w:r>
      <w:r w:rsidR="00437615">
        <w:tab/>
        <w:t xml:space="preserve">“Eten digitala” </w:t>
      </w:r>
      <w:proofErr w:type="spellStart"/>
      <w:r w:rsidR="00437615">
        <w:t>murriztea</w:t>
      </w:r>
      <w:proofErr w:type="spellEnd"/>
      <w:r w:rsidR="00437615">
        <w:t xml:space="preserve">, teknologien erabilera </w:t>
      </w:r>
      <w:proofErr w:type="spellStart"/>
      <w:r w:rsidR="00437615">
        <w:t>sustatuz</w:t>
      </w:r>
      <w:proofErr w:type="spellEnd"/>
      <w:r w:rsidR="00437615">
        <w:t xml:space="preserve">, helburu </w:t>
      </w:r>
      <w:proofErr w:type="spellStart"/>
      <w:r w:rsidR="00437615">
        <w:t>izanik</w:t>
      </w:r>
      <w:proofErr w:type="spellEnd"/>
      <w:r w:rsidR="00437615">
        <w:t xml:space="preserve"> zuzen erabiltzea agiriak </w:t>
      </w:r>
      <w:proofErr w:type="spellStart"/>
      <w:r w:rsidR="00437615">
        <w:t>editatzeko</w:t>
      </w:r>
      <w:proofErr w:type="spellEnd"/>
      <w:r w:rsidR="00437615">
        <w:t xml:space="preserve"> </w:t>
      </w:r>
      <w:proofErr w:type="spellStart"/>
      <w:r w:rsidR="00437615">
        <w:t>oinarrizko</w:t>
      </w:r>
      <w:proofErr w:type="spellEnd"/>
      <w:r w:rsidR="00437615">
        <w:t xml:space="preserve"> tresnak, </w:t>
      </w:r>
      <w:proofErr w:type="spellStart"/>
      <w:r w:rsidR="00437615">
        <w:t>kalkulu-orriak</w:t>
      </w:r>
      <w:proofErr w:type="spellEnd"/>
      <w:r w:rsidR="00437615">
        <w:t xml:space="preserve"> eta posta elektronikoa, baita administrazio </w:t>
      </w:r>
      <w:proofErr w:type="spellStart"/>
      <w:r w:rsidR="00437615">
        <w:t>publikoekiko</w:t>
      </w:r>
      <w:proofErr w:type="spellEnd"/>
      <w:r w:rsidR="00437615">
        <w:t xml:space="preserve"> komunikazio telematikoa ere.</w:t>
      </w:r>
    </w:p>
    <w:p w:rsidR="00437615" w:rsidRPr="00B53DA7" w:rsidRDefault="00437615" w:rsidP="00437615">
      <w:pPr>
        <w:jc w:val="center"/>
        <w:rPr>
          <w:rFonts w:cs="Arial"/>
          <w:b/>
        </w:rPr>
      </w:pPr>
      <w:r>
        <w:br w:type="page"/>
      </w:r>
      <w:r>
        <w:rPr>
          <w:b/>
        </w:rPr>
        <w:lastRenderedPageBreak/>
        <w:t>PROIEKTUAREN AURREKONTUA, GUZTIRA</w:t>
      </w:r>
    </w:p>
    <w:p w:rsidR="00437615" w:rsidRPr="00B53DA7" w:rsidRDefault="00EB754E" w:rsidP="00437615">
      <w:pPr>
        <w:ind w:left="567"/>
        <w:jc w:val="center"/>
        <w:rPr>
          <w:rFonts w:cs="Arial"/>
          <w:color w:val="FF0000"/>
        </w:rPr>
      </w:pPr>
      <w:r>
        <w:rPr>
          <w:b/>
          <w:color w:val="FF0000"/>
        </w:rPr>
        <w:t>Gauzatzeko aldia: (2024ko martxoaren 1etik 2025</w:t>
      </w:r>
      <w:r w:rsidR="00437615">
        <w:rPr>
          <w:b/>
          <w:color w:val="FF0000"/>
        </w:rPr>
        <w:t xml:space="preserve">ko </w:t>
      </w:r>
      <w:r>
        <w:rPr>
          <w:b/>
          <w:color w:val="FF0000"/>
        </w:rPr>
        <w:t>urtarrilaren 20</w:t>
      </w:r>
      <w:r w:rsidR="00437615">
        <w:rPr>
          <w:b/>
          <w:color w:val="FF0000"/>
        </w:rPr>
        <w:t>ra)</w:t>
      </w:r>
    </w:p>
    <w:p w:rsidR="00437615" w:rsidRPr="00B53DA7" w:rsidRDefault="00437615" w:rsidP="00437615">
      <w:pPr>
        <w:rPr>
          <w:rFonts w:cs="Aria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2100"/>
        <w:gridCol w:w="1554"/>
        <w:gridCol w:w="1552"/>
        <w:gridCol w:w="1920"/>
      </w:tblGrid>
      <w:tr w:rsidR="00437615" w:rsidTr="004A0497">
        <w:trPr>
          <w:trHeight w:val="1074"/>
          <w:jc w:val="center"/>
        </w:trPr>
        <w:tc>
          <w:tcPr>
            <w:tcW w:w="2028" w:type="dxa"/>
            <w:shd w:val="clear" w:color="auto" w:fill="F2F2F2"/>
            <w:vAlign w:val="center"/>
          </w:tcPr>
          <w:p w:rsidR="00437615" w:rsidRPr="00B53DA7" w:rsidRDefault="00437615" w:rsidP="004A0497">
            <w:pPr>
              <w:spacing w:before="120" w:after="60"/>
              <w:jc w:val="center"/>
              <w:rPr>
                <w:rFonts w:cs="Arial"/>
                <w:b/>
              </w:rPr>
            </w:pPr>
            <w:r>
              <w:rPr>
                <w:b/>
              </w:rPr>
              <w:t>AURREIKUSITAKO JARDUERAK</w:t>
            </w:r>
          </w:p>
        </w:tc>
        <w:tc>
          <w:tcPr>
            <w:tcW w:w="2102" w:type="dxa"/>
            <w:shd w:val="clear" w:color="auto" w:fill="F2F2F2"/>
            <w:vAlign w:val="center"/>
          </w:tcPr>
          <w:p w:rsidR="00437615" w:rsidRPr="00B53DA7" w:rsidRDefault="00437615" w:rsidP="004A0497">
            <w:pPr>
              <w:spacing w:before="120" w:after="60"/>
              <w:jc w:val="center"/>
              <w:rPr>
                <w:rFonts w:cs="Arial"/>
                <w:b/>
              </w:rPr>
            </w:pPr>
            <w:r>
              <w:rPr>
                <w:b/>
              </w:rPr>
              <w:t>AURREIKUSITAKO GUZTIA, eurotan</w:t>
            </w:r>
          </w:p>
        </w:tc>
        <w:tc>
          <w:tcPr>
            <w:tcW w:w="1568" w:type="dxa"/>
            <w:shd w:val="clear" w:color="auto" w:fill="F2F2F2"/>
            <w:vAlign w:val="center"/>
          </w:tcPr>
          <w:p w:rsidR="00437615" w:rsidRPr="00B53DA7" w:rsidRDefault="00437615" w:rsidP="004A0497">
            <w:pPr>
              <w:spacing w:before="120" w:after="60"/>
              <w:jc w:val="center"/>
              <w:rPr>
                <w:rFonts w:cs="Arial"/>
                <w:b/>
              </w:rPr>
            </w:pPr>
            <w:r>
              <w:rPr>
                <w:b/>
              </w:rPr>
              <w:t>I. aldia</w:t>
            </w:r>
          </w:p>
          <w:p w:rsidR="00437615" w:rsidRPr="00B53DA7" w:rsidRDefault="00437615" w:rsidP="004A0497">
            <w:pPr>
              <w:spacing w:before="120" w:after="60"/>
              <w:jc w:val="center"/>
              <w:rPr>
                <w:rFonts w:cs="Arial"/>
                <w:b/>
              </w:rPr>
            </w:pPr>
            <w:r>
              <w:rPr>
                <w:b/>
              </w:rPr>
              <w:t>2022/03/01etik 2022/11/04ra</w:t>
            </w:r>
          </w:p>
        </w:tc>
        <w:tc>
          <w:tcPr>
            <w:tcW w:w="1566" w:type="dxa"/>
            <w:shd w:val="clear" w:color="auto" w:fill="F2F2F2"/>
            <w:vAlign w:val="center"/>
          </w:tcPr>
          <w:p w:rsidR="00437615" w:rsidRPr="00B53DA7" w:rsidRDefault="00437615" w:rsidP="004A0497">
            <w:pPr>
              <w:spacing w:before="120" w:after="60"/>
              <w:jc w:val="center"/>
              <w:rPr>
                <w:rFonts w:cs="Arial"/>
                <w:b/>
              </w:rPr>
            </w:pPr>
            <w:r>
              <w:rPr>
                <w:b/>
              </w:rPr>
              <w:t>II. aldia</w:t>
            </w:r>
          </w:p>
          <w:p w:rsidR="00437615" w:rsidRPr="00B53DA7" w:rsidRDefault="00437615" w:rsidP="004A0497">
            <w:pPr>
              <w:spacing w:before="120" w:after="60"/>
              <w:jc w:val="center"/>
              <w:rPr>
                <w:rFonts w:cs="Arial"/>
                <w:b/>
              </w:rPr>
            </w:pPr>
            <w:r>
              <w:rPr>
                <w:b/>
              </w:rPr>
              <w:t>2021/11/05etik 2023/02/28ra</w:t>
            </w:r>
          </w:p>
        </w:tc>
        <w:tc>
          <w:tcPr>
            <w:tcW w:w="1945" w:type="dxa"/>
            <w:shd w:val="clear" w:color="auto" w:fill="F2F2F2"/>
            <w:vAlign w:val="center"/>
          </w:tcPr>
          <w:p w:rsidR="00437615" w:rsidRPr="00B53DA7" w:rsidRDefault="00437615" w:rsidP="004A0497">
            <w:pPr>
              <w:spacing w:before="120" w:after="60"/>
              <w:jc w:val="center"/>
              <w:rPr>
                <w:rFonts w:cs="Arial"/>
                <w:b/>
              </w:rPr>
            </w:pPr>
            <w:r>
              <w:rPr>
                <w:b/>
              </w:rPr>
              <w:t>Helburua Jarduera</w:t>
            </w:r>
          </w:p>
          <w:p w:rsidR="00437615" w:rsidRPr="00B53DA7" w:rsidRDefault="00437615" w:rsidP="004A0497">
            <w:pPr>
              <w:spacing w:before="12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b/>
              </w:rPr>
              <w:t>a,b,c,d,e,f,g,h,i,j,k</w:t>
            </w:r>
            <w:proofErr w:type="spellEnd"/>
          </w:p>
        </w:tc>
      </w:tr>
      <w:tr w:rsidR="00437615" w:rsidTr="004A0497">
        <w:trPr>
          <w:trHeight w:val="481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437615" w:rsidRPr="00B53DA7" w:rsidRDefault="00437615" w:rsidP="004A0497">
            <w:pPr>
              <w:spacing w:before="120" w:after="60"/>
              <w:rPr>
                <w:rFonts w:cs="Arial"/>
                <w:color w:val="BFBFBF"/>
              </w:rPr>
            </w:pPr>
            <w:r>
              <w:rPr>
                <w:color w:val="BFBFBF"/>
              </w:rPr>
              <w:t xml:space="preserve">1. jarduera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  <w:r>
              <w:rPr>
                <w:color w:val="BFBFBF"/>
              </w:rPr>
              <w:t xml:space="preserve">1. jarduera, guztira: ______________   </w:t>
            </w:r>
            <w:r>
              <w:t>€</w:t>
            </w:r>
          </w:p>
        </w:tc>
        <w:tc>
          <w:tcPr>
            <w:tcW w:w="1568" w:type="dxa"/>
            <w:shd w:val="clear" w:color="auto" w:fill="auto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</w:p>
        </w:tc>
        <w:tc>
          <w:tcPr>
            <w:tcW w:w="1566" w:type="dxa"/>
            <w:shd w:val="clear" w:color="auto" w:fill="auto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</w:p>
        </w:tc>
        <w:tc>
          <w:tcPr>
            <w:tcW w:w="1945" w:type="dxa"/>
            <w:shd w:val="clear" w:color="auto" w:fill="auto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</w:p>
        </w:tc>
      </w:tr>
      <w:tr w:rsidR="00437615" w:rsidTr="004A0497">
        <w:trPr>
          <w:trHeight w:val="403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437615" w:rsidRPr="00B53DA7" w:rsidRDefault="00437615" w:rsidP="004A0497">
            <w:pPr>
              <w:spacing w:before="120" w:after="60"/>
              <w:rPr>
                <w:rFonts w:cs="Arial"/>
                <w:color w:val="BFBFBF"/>
              </w:rPr>
            </w:pPr>
            <w:r>
              <w:rPr>
                <w:color w:val="BFBFBF"/>
              </w:rPr>
              <w:t>2. jarduera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  <w:r>
              <w:rPr>
                <w:color w:val="BFBFBF"/>
              </w:rPr>
              <w:t xml:space="preserve">2. jarduera, guztira: ______________   </w:t>
            </w:r>
            <w:r>
              <w:t>€</w:t>
            </w:r>
          </w:p>
        </w:tc>
        <w:tc>
          <w:tcPr>
            <w:tcW w:w="1568" w:type="dxa"/>
            <w:shd w:val="clear" w:color="auto" w:fill="auto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</w:p>
        </w:tc>
        <w:tc>
          <w:tcPr>
            <w:tcW w:w="1566" w:type="dxa"/>
            <w:shd w:val="clear" w:color="auto" w:fill="auto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</w:p>
        </w:tc>
        <w:tc>
          <w:tcPr>
            <w:tcW w:w="1945" w:type="dxa"/>
            <w:shd w:val="clear" w:color="auto" w:fill="auto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</w:p>
        </w:tc>
      </w:tr>
      <w:tr w:rsidR="00437615" w:rsidTr="004A0497">
        <w:trPr>
          <w:trHeight w:val="494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437615" w:rsidRPr="00B53DA7" w:rsidRDefault="00437615" w:rsidP="004A0497">
            <w:pPr>
              <w:spacing w:before="120" w:after="60"/>
              <w:rPr>
                <w:rFonts w:cs="Arial"/>
                <w:color w:val="BFBFBF"/>
              </w:rPr>
            </w:pPr>
            <w:r>
              <w:rPr>
                <w:color w:val="BFBFBF"/>
              </w:rPr>
              <w:t>3. jarduera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  <w:r>
              <w:rPr>
                <w:color w:val="BFBFBF"/>
              </w:rPr>
              <w:t xml:space="preserve">3. jarduera, guztira: ______________   </w:t>
            </w:r>
            <w:r>
              <w:t>€</w:t>
            </w:r>
          </w:p>
        </w:tc>
        <w:tc>
          <w:tcPr>
            <w:tcW w:w="1568" w:type="dxa"/>
            <w:shd w:val="clear" w:color="auto" w:fill="auto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</w:p>
        </w:tc>
        <w:tc>
          <w:tcPr>
            <w:tcW w:w="1566" w:type="dxa"/>
            <w:shd w:val="clear" w:color="auto" w:fill="auto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</w:p>
        </w:tc>
        <w:tc>
          <w:tcPr>
            <w:tcW w:w="1945" w:type="dxa"/>
            <w:shd w:val="clear" w:color="auto" w:fill="auto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</w:p>
        </w:tc>
      </w:tr>
      <w:tr w:rsidR="00437615" w:rsidTr="004A0497">
        <w:trPr>
          <w:trHeight w:val="416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437615" w:rsidRPr="00B53DA7" w:rsidRDefault="00437615" w:rsidP="004A0497">
            <w:pPr>
              <w:spacing w:before="120" w:after="60"/>
              <w:rPr>
                <w:rFonts w:cs="Arial"/>
                <w:color w:val="BFBFBF"/>
              </w:rPr>
            </w:pPr>
            <w:r>
              <w:rPr>
                <w:color w:val="BFBFBF"/>
              </w:rPr>
              <w:t>4. jarduera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  <w:r>
              <w:rPr>
                <w:color w:val="BFBFBF"/>
              </w:rPr>
              <w:t xml:space="preserve">4. jarduera, guztira: ______________   </w:t>
            </w:r>
            <w:r>
              <w:t>€</w:t>
            </w:r>
          </w:p>
        </w:tc>
        <w:tc>
          <w:tcPr>
            <w:tcW w:w="1568" w:type="dxa"/>
            <w:shd w:val="clear" w:color="auto" w:fill="auto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</w:p>
        </w:tc>
        <w:tc>
          <w:tcPr>
            <w:tcW w:w="1566" w:type="dxa"/>
            <w:shd w:val="clear" w:color="auto" w:fill="auto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</w:p>
        </w:tc>
        <w:tc>
          <w:tcPr>
            <w:tcW w:w="1945" w:type="dxa"/>
            <w:shd w:val="clear" w:color="auto" w:fill="auto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</w:p>
        </w:tc>
      </w:tr>
      <w:tr w:rsidR="00437615" w:rsidTr="004A0497">
        <w:trPr>
          <w:trHeight w:val="366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437615" w:rsidRPr="00B53DA7" w:rsidRDefault="00437615" w:rsidP="004A0497">
            <w:pPr>
              <w:spacing w:before="120" w:after="60"/>
              <w:rPr>
                <w:rFonts w:cs="Arial"/>
                <w:color w:val="BFBFBF"/>
              </w:rPr>
            </w:pPr>
            <w:r>
              <w:rPr>
                <w:color w:val="BFBFBF"/>
              </w:rPr>
              <w:t>5. jarduera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  <w:r>
              <w:rPr>
                <w:color w:val="BFBFBF"/>
              </w:rPr>
              <w:t xml:space="preserve">5. jarduera, guztira: ______________   </w:t>
            </w:r>
            <w:r>
              <w:t>€</w:t>
            </w:r>
          </w:p>
        </w:tc>
        <w:tc>
          <w:tcPr>
            <w:tcW w:w="1568" w:type="dxa"/>
            <w:shd w:val="clear" w:color="auto" w:fill="auto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</w:p>
        </w:tc>
        <w:tc>
          <w:tcPr>
            <w:tcW w:w="1566" w:type="dxa"/>
            <w:shd w:val="clear" w:color="auto" w:fill="auto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</w:p>
        </w:tc>
        <w:tc>
          <w:tcPr>
            <w:tcW w:w="1945" w:type="dxa"/>
            <w:shd w:val="clear" w:color="auto" w:fill="auto"/>
          </w:tcPr>
          <w:p w:rsidR="00437615" w:rsidRPr="00B53DA7" w:rsidRDefault="00437615" w:rsidP="004A0497">
            <w:pPr>
              <w:spacing w:before="120" w:after="60"/>
              <w:rPr>
                <w:rFonts w:cs="Arial"/>
              </w:rPr>
            </w:pPr>
          </w:p>
        </w:tc>
      </w:tr>
      <w:tr w:rsidR="00437615" w:rsidTr="004A0497">
        <w:trPr>
          <w:trHeight w:val="855"/>
          <w:jc w:val="center"/>
        </w:trPr>
        <w:tc>
          <w:tcPr>
            <w:tcW w:w="2028" w:type="dxa"/>
            <w:shd w:val="clear" w:color="auto" w:fill="F2F2F2"/>
            <w:vAlign w:val="center"/>
          </w:tcPr>
          <w:p w:rsidR="00437615" w:rsidRPr="00B53DA7" w:rsidRDefault="00437615" w:rsidP="004A0497">
            <w:pPr>
              <w:spacing w:before="120" w:after="60"/>
              <w:rPr>
                <w:rFonts w:cs="Arial"/>
                <w:b/>
              </w:rPr>
            </w:pPr>
          </w:p>
        </w:tc>
        <w:tc>
          <w:tcPr>
            <w:tcW w:w="2102" w:type="dxa"/>
            <w:shd w:val="clear" w:color="auto" w:fill="F2F2F2"/>
            <w:vAlign w:val="center"/>
          </w:tcPr>
          <w:p w:rsidR="00437615" w:rsidRPr="00B53DA7" w:rsidRDefault="00437615" w:rsidP="004A0497">
            <w:pPr>
              <w:spacing w:before="120" w:after="60"/>
              <w:jc w:val="right"/>
              <w:rPr>
                <w:rFonts w:cs="Arial"/>
                <w:b/>
              </w:rPr>
            </w:pPr>
            <w:r>
              <w:rPr>
                <w:b/>
              </w:rPr>
              <w:t xml:space="preserve">Proiektua, </w:t>
            </w:r>
            <w:proofErr w:type="spellStart"/>
            <w:r>
              <w:rPr>
                <w:b/>
              </w:rPr>
              <w:t>denera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68" w:type="dxa"/>
            <w:shd w:val="clear" w:color="auto" w:fill="F2F2F2"/>
            <w:vAlign w:val="center"/>
          </w:tcPr>
          <w:p w:rsidR="00437615" w:rsidRPr="00B53DA7" w:rsidRDefault="00437615" w:rsidP="004A0497">
            <w:pPr>
              <w:spacing w:before="120" w:after="60"/>
              <w:jc w:val="center"/>
              <w:rPr>
                <w:rFonts w:cs="Arial"/>
                <w:b/>
              </w:rPr>
            </w:pPr>
            <w:r>
              <w:rPr>
                <w:b/>
              </w:rPr>
              <w:t>Guztira</w:t>
            </w:r>
          </w:p>
          <w:p w:rsidR="00437615" w:rsidRPr="00B53DA7" w:rsidRDefault="00437615" w:rsidP="004A0497">
            <w:pPr>
              <w:spacing w:before="120" w:after="60"/>
              <w:jc w:val="center"/>
              <w:rPr>
                <w:rFonts w:cs="Arial"/>
                <w:b/>
              </w:rPr>
            </w:pPr>
            <w:r>
              <w:rPr>
                <w:b/>
              </w:rPr>
              <w:t>I. aldia</w:t>
            </w:r>
          </w:p>
        </w:tc>
        <w:tc>
          <w:tcPr>
            <w:tcW w:w="1566" w:type="dxa"/>
            <w:shd w:val="clear" w:color="auto" w:fill="F2F2F2"/>
          </w:tcPr>
          <w:p w:rsidR="00437615" w:rsidRPr="00B53DA7" w:rsidRDefault="00437615" w:rsidP="004A0497">
            <w:pPr>
              <w:spacing w:before="120" w:after="60"/>
              <w:jc w:val="center"/>
              <w:rPr>
                <w:rFonts w:cs="Arial"/>
                <w:b/>
              </w:rPr>
            </w:pPr>
            <w:r>
              <w:rPr>
                <w:b/>
              </w:rPr>
              <w:t xml:space="preserve">Guztira </w:t>
            </w:r>
          </w:p>
          <w:p w:rsidR="00437615" w:rsidRPr="00B53DA7" w:rsidRDefault="00437615" w:rsidP="004A0497">
            <w:pPr>
              <w:spacing w:before="120" w:after="60"/>
              <w:jc w:val="center"/>
              <w:rPr>
                <w:rFonts w:cs="Arial"/>
                <w:b/>
              </w:rPr>
            </w:pPr>
            <w:r>
              <w:rPr>
                <w:b/>
              </w:rPr>
              <w:t>II. aldia</w:t>
            </w:r>
          </w:p>
        </w:tc>
        <w:tc>
          <w:tcPr>
            <w:tcW w:w="1945" w:type="dxa"/>
            <w:shd w:val="clear" w:color="auto" w:fill="F2F2F2"/>
          </w:tcPr>
          <w:p w:rsidR="00437615" w:rsidRPr="00B53DA7" w:rsidRDefault="00437615" w:rsidP="004A0497">
            <w:pPr>
              <w:spacing w:before="120" w:after="60"/>
              <w:jc w:val="right"/>
              <w:rPr>
                <w:rFonts w:cs="Arial"/>
                <w:b/>
              </w:rPr>
            </w:pPr>
          </w:p>
        </w:tc>
      </w:tr>
      <w:tr w:rsidR="00437615" w:rsidTr="004A0497">
        <w:trPr>
          <w:trHeight w:val="512"/>
          <w:jc w:val="center"/>
        </w:trPr>
        <w:tc>
          <w:tcPr>
            <w:tcW w:w="2028" w:type="dxa"/>
            <w:shd w:val="clear" w:color="auto" w:fill="F2F2F2"/>
            <w:vAlign w:val="center"/>
          </w:tcPr>
          <w:p w:rsidR="00437615" w:rsidRPr="00B53DA7" w:rsidRDefault="00437615" w:rsidP="004A0497">
            <w:pPr>
              <w:spacing w:before="120" w:after="60"/>
              <w:rPr>
                <w:rFonts w:cs="Arial"/>
                <w:b/>
              </w:rPr>
            </w:pPr>
            <w:r>
              <w:rPr>
                <w:b/>
              </w:rPr>
              <w:t>PROIEKTUA: Aurrekontua, guztira:</w:t>
            </w:r>
          </w:p>
        </w:tc>
        <w:tc>
          <w:tcPr>
            <w:tcW w:w="2102" w:type="dxa"/>
            <w:shd w:val="clear" w:color="auto" w:fill="F2F2F2"/>
            <w:vAlign w:val="center"/>
          </w:tcPr>
          <w:p w:rsidR="00437615" w:rsidRPr="00B53DA7" w:rsidRDefault="00437615" w:rsidP="004A0497">
            <w:pPr>
              <w:spacing w:before="120" w:after="60"/>
              <w:jc w:val="right"/>
              <w:rPr>
                <w:rFonts w:cs="Arial"/>
                <w:b/>
              </w:rPr>
            </w:pPr>
            <w:r>
              <w:rPr>
                <w:b/>
              </w:rPr>
              <w:t xml:space="preserve"> euro</w:t>
            </w:r>
          </w:p>
        </w:tc>
        <w:tc>
          <w:tcPr>
            <w:tcW w:w="1568" w:type="dxa"/>
            <w:shd w:val="clear" w:color="auto" w:fill="F2F2F2"/>
            <w:vAlign w:val="center"/>
          </w:tcPr>
          <w:p w:rsidR="00437615" w:rsidRPr="00B53DA7" w:rsidRDefault="00437615" w:rsidP="004A0497">
            <w:pPr>
              <w:spacing w:before="120" w:after="60"/>
              <w:jc w:val="right"/>
              <w:rPr>
                <w:rFonts w:cs="Arial"/>
                <w:b/>
              </w:rPr>
            </w:pPr>
            <w:r>
              <w:rPr>
                <w:b/>
              </w:rPr>
              <w:t xml:space="preserve"> euro</w:t>
            </w:r>
          </w:p>
        </w:tc>
        <w:tc>
          <w:tcPr>
            <w:tcW w:w="1566" w:type="dxa"/>
            <w:shd w:val="clear" w:color="auto" w:fill="F2F2F2"/>
            <w:vAlign w:val="center"/>
          </w:tcPr>
          <w:p w:rsidR="00437615" w:rsidRPr="00B53DA7" w:rsidRDefault="00437615" w:rsidP="004A0497">
            <w:pPr>
              <w:spacing w:before="120" w:after="60"/>
              <w:jc w:val="right"/>
              <w:rPr>
                <w:rFonts w:cs="Arial"/>
                <w:b/>
              </w:rPr>
            </w:pPr>
            <w:r>
              <w:rPr>
                <w:b/>
              </w:rPr>
              <w:t xml:space="preserve"> euro</w:t>
            </w:r>
          </w:p>
        </w:tc>
        <w:tc>
          <w:tcPr>
            <w:tcW w:w="1945" w:type="dxa"/>
            <w:shd w:val="clear" w:color="auto" w:fill="F2F2F2"/>
          </w:tcPr>
          <w:p w:rsidR="00437615" w:rsidRPr="00B53DA7" w:rsidRDefault="00437615" w:rsidP="004A0497">
            <w:pPr>
              <w:spacing w:before="120" w:after="60"/>
              <w:jc w:val="right"/>
              <w:rPr>
                <w:rFonts w:cs="Arial"/>
                <w:b/>
              </w:rPr>
            </w:pPr>
          </w:p>
        </w:tc>
      </w:tr>
      <w:tr w:rsidR="00437615" w:rsidTr="004A0497">
        <w:trPr>
          <w:trHeight w:val="512"/>
          <w:jc w:val="center"/>
        </w:trPr>
        <w:tc>
          <w:tcPr>
            <w:tcW w:w="2028" w:type="dxa"/>
            <w:shd w:val="clear" w:color="auto" w:fill="F2F2F2"/>
            <w:vAlign w:val="center"/>
          </w:tcPr>
          <w:p w:rsidR="00437615" w:rsidRPr="00A61794" w:rsidRDefault="00437615" w:rsidP="004A0497">
            <w:pPr>
              <w:spacing w:before="120" w:after="60"/>
              <w:rPr>
                <w:b/>
              </w:rPr>
            </w:pPr>
            <w:r>
              <w:rPr>
                <w:b/>
              </w:rPr>
              <w:t>PROIEKTUA: Jardueretan aurreikusitako diru-</w:t>
            </w:r>
            <w:proofErr w:type="spellStart"/>
            <w:r>
              <w:rPr>
                <w:b/>
              </w:rPr>
              <w:t>sarrerak</w:t>
            </w:r>
            <w:proofErr w:type="spellEnd"/>
          </w:p>
        </w:tc>
        <w:tc>
          <w:tcPr>
            <w:tcW w:w="2102" w:type="dxa"/>
            <w:shd w:val="clear" w:color="auto" w:fill="F2F2F2"/>
            <w:vAlign w:val="center"/>
          </w:tcPr>
          <w:p w:rsidR="00437615" w:rsidRPr="00A61794" w:rsidRDefault="00437615" w:rsidP="004A0497">
            <w:pPr>
              <w:spacing w:before="120" w:after="60"/>
              <w:jc w:val="right"/>
              <w:rPr>
                <w:b/>
              </w:rPr>
            </w:pPr>
            <w:r>
              <w:rPr>
                <w:b/>
              </w:rPr>
              <w:t xml:space="preserve"> euro</w:t>
            </w:r>
          </w:p>
        </w:tc>
        <w:tc>
          <w:tcPr>
            <w:tcW w:w="1568" w:type="dxa"/>
            <w:shd w:val="clear" w:color="auto" w:fill="F2F2F2"/>
            <w:vAlign w:val="center"/>
          </w:tcPr>
          <w:p w:rsidR="00437615" w:rsidRPr="00A61794" w:rsidRDefault="00437615" w:rsidP="004A0497">
            <w:pPr>
              <w:spacing w:before="120" w:after="60"/>
              <w:jc w:val="right"/>
              <w:rPr>
                <w:b/>
              </w:rPr>
            </w:pPr>
            <w:r>
              <w:rPr>
                <w:b/>
              </w:rPr>
              <w:t xml:space="preserve"> euro</w:t>
            </w:r>
          </w:p>
        </w:tc>
        <w:tc>
          <w:tcPr>
            <w:tcW w:w="1566" w:type="dxa"/>
            <w:shd w:val="clear" w:color="auto" w:fill="F2F2F2"/>
            <w:vAlign w:val="center"/>
          </w:tcPr>
          <w:p w:rsidR="00437615" w:rsidRPr="00A61794" w:rsidRDefault="00437615" w:rsidP="004A0497">
            <w:pPr>
              <w:spacing w:before="120" w:after="60"/>
              <w:jc w:val="right"/>
              <w:rPr>
                <w:b/>
              </w:rPr>
            </w:pPr>
            <w:r>
              <w:rPr>
                <w:b/>
              </w:rPr>
              <w:t xml:space="preserve"> euro</w:t>
            </w:r>
          </w:p>
        </w:tc>
        <w:tc>
          <w:tcPr>
            <w:tcW w:w="1945" w:type="dxa"/>
            <w:shd w:val="clear" w:color="auto" w:fill="F2F2F2"/>
          </w:tcPr>
          <w:p w:rsidR="00437615" w:rsidRPr="00A61794" w:rsidRDefault="00437615" w:rsidP="004A0497">
            <w:pPr>
              <w:spacing w:before="120" w:after="60"/>
              <w:jc w:val="right"/>
              <w:rPr>
                <w:b/>
              </w:rPr>
            </w:pPr>
          </w:p>
        </w:tc>
      </w:tr>
      <w:tr w:rsidR="00437615" w:rsidTr="004A0497">
        <w:trPr>
          <w:trHeight w:val="989"/>
          <w:jc w:val="center"/>
        </w:trPr>
        <w:tc>
          <w:tcPr>
            <w:tcW w:w="2028" w:type="dxa"/>
            <w:shd w:val="clear" w:color="auto" w:fill="F2F2F2"/>
            <w:vAlign w:val="center"/>
          </w:tcPr>
          <w:p w:rsidR="00437615" w:rsidRPr="00B53DA7" w:rsidRDefault="00437615" w:rsidP="004A0497">
            <w:pPr>
              <w:spacing w:before="120" w:after="120"/>
              <w:rPr>
                <w:rFonts w:cs="Arial"/>
                <w:b/>
              </w:rPr>
            </w:pPr>
            <w:r>
              <w:rPr>
                <w:b/>
              </w:rPr>
              <w:t xml:space="preserve">NABI PROIEKTUA* </w:t>
            </w:r>
            <w:proofErr w:type="spellStart"/>
            <w:r>
              <w:rPr>
                <w:b/>
              </w:rPr>
              <w:t>NABIri</w:t>
            </w:r>
            <w:proofErr w:type="spellEnd"/>
            <w:r>
              <w:rPr>
                <w:b/>
              </w:rPr>
              <w:t xml:space="preserve"> eskatzen zaion kopurua</w:t>
            </w:r>
          </w:p>
        </w:tc>
        <w:tc>
          <w:tcPr>
            <w:tcW w:w="2102" w:type="dxa"/>
            <w:shd w:val="clear" w:color="auto" w:fill="F2F2F2"/>
          </w:tcPr>
          <w:p w:rsidR="00437615" w:rsidRPr="00B53DA7" w:rsidRDefault="00437615" w:rsidP="004A0497">
            <w:pPr>
              <w:spacing w:before="240" w:after="120"/>
              <w:jc w:val="right"/>
              <w:rPr>
                <w:rFonts w:cs="Arial"/>
                <w:b/>
              </w:rPr>
            </w:pPr>
            <w:r>
              <w:rPr>
                <w:b/>
              </w:rPr>
              <w:t xml:space="preserve"> euro</w:t>
            </w:r>
          </w:p>
          <w:p w:rsidR="00437615" w:rsidRPr="00B53DA7" w:rsidRDefault="00437615" w:rsidP="004A0497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568" w:type="dxa"/>
            <w:shd w:val="clear" w:color="auto" w:fill="F2F2F2"/>
          </w:tcPr>
          <w:p w:rsidR="00437615" w:rsidRPr="00B53DA7" w:rsidRDefault="00437615" w:rsidP="004A0497">
            <w:pPr>
              <w:spacing w:before="240" w:after="120"/>
              <w:jc w:val="right"/>
              <w:rPr>
                <w:rFonts w:cs="Arial"/>
                <w:b/>
              </w:rPr>
            </w:pPr>
            <w:r>
              <w:rPr>
                <w:b/>
              </w:rPr>
              <w:t xml:space="preserve"> euro</w:t>
            </w:r>
          </w:p>
          <w:p w:rsidR="00437615" w:rsidRPr="00B53DA7" w:rsidRDefault="00437615" w:rsidP="004A0497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566" w:type="dxa"/>
            <w:shd w:val="clear" w:color="auto" w:fill="F2F2F2"/>
          </w:tcPr>
          <w:p w:rsidR="00437615" w:rsidRPr="00B53DA7" w:rsidRDefault="00437615" w:rsidP="004A0497">
            <w:pPr>
              <w:spacing w:before="240" w:after="120"/>
              <w:jc w:val="right"/>
              <w:rPr>
                <w:rFonts w:cs="Arial"/>
                <w:b/>
              </w:rPr>
            </w:pPr>
            <w:r>
              <w:rPr>
                <w:b/>
              </w:rPr>
              <w:t xml:space="preserve"> euro</w:t>
            </w:r>
          </w:p>
          <w:p w:rsidR="00437615" w:rsidRPr="00B53DA7" w:rsidRDefault="00437615" w:rsidP="004A0497">
            <w:pPr>
              <w:spacing w:before="240" w:after="120"/>
              <w:jc w:val="right"/>
              <w:rPr>
                <w:rFonts w:cs="Arial"/>
                <w:b/>
              </w:rPr>
            </w:pPr>
          </w:p>
        </w:tc>
        <w:tc>
          <w:tcPr>
            <w:tcW w:w="1945" w:type="dxa"/>
            <w:shd w:val="clear" w:color="auto" w:fill="F2F2F2"/>
          </w:tcPr>
          <w:p w:rsidR="00437615" w:rsidRPr="00B53DA7" w:rsidRDefault="00437615" w:rsidP="004A0497">
            <w:pPr>
              <w:spacing w:before="240" w:after="120"/>
              <w:jc w:val="center"/>
              <w:rPr>
                <w:rFonts w:cs="Arial"/>
                <w:b/>
              </w:rPr>
            </w:pPr>
          </w:p>
        </w:tc>
      </w:tr>
    </w:tbl>
    <w:p w:rsidR="00437615" w:rsidRPr="00B53DA7" w:rsidRDefault="00437615" w:rsidP="00437615">
      <w:pPr>
        <w:tabs>
          <w:tab w:val="left" w:pos="6480"/>
        </w:tabs>
        <w:spacing w:before="60" w:after="60"/>
        <w:rPr>
          <w:rFonts w:cs="Arial"/>
        </w:rPr>
      </w:pPr>
      <w:r>
        <w:t xml:space="preserve">* Zenbateko hori justifikatu beharreko </w:t>
      </w:r>
      <w:proofErr w:type="spellStart"/>
      <w:r>
        <w:t>proiektutzat</w:t>
      </w:r>
      <w:proofErr w:type="spellEnd"/>
      <w:r>
        <w:t xml:space="preserve"> hartuko da deialdiaren 12.2 </w:t>
      </w:r>
      <w:proofErr w:type="spellStart"/>
      <w:r>
        <w:t>oinarriaren</w:t>
      </w:r>
      <w:proofErr w:type="spellEnd"/>
      <w:r>
        <w:t xml:space="preserve"> arabera.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3402"/>
        <w:gridCol w:w="3011"/>
      </w:tblGrid>
      <w:tr w:rsidR="00437615" w:rsidTr="004A0497">
        <w:trPr>
          <w:trHeight w:val="151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37615" w:rsidRPr="00B53DA7" w:rsidRDefault="00437615" w:rsidP="004A0497">
            <w:pPr>
              <w:rPr>
                <w:rFonts w:cs="Arial"/>
              </w:rPr>
            </w:pPr>
            <w:r>
              <w:rPr>
                <w:b/>
              </w:rPr>
              <w:t xml:space="preserve">NAFARROAKO GOBERNUAK ETA/EDO BESTE ERAKUNDE BATZUEK </w:t>
            </w:r>
            <w:proofErr w:type="spellStart"/>
            <w:r>
              <w:rPr>
                <w:b/>
              </w:rPr>
              <w:t>gauzatze</w:t>
            </w:r>
            <w:proofErr w:type="spellEnd"/>
            <w:r>
              <w:rPr>
                <w:b/>
              </w:rPr>
              <w:t xml:space="preserve"> aldirako ESKATU EDO AURREIKUSITAKO BESTE DIRULAGUNTZA BATZUK:</w:t>
            </w:r>
          </w:p>
        </w:tc>
      </w:tr>
      <w:tr w:rsidR="00437615" w:rsidTr="004A0497">
        <w:trPr>
          <w:trHeight w:val="356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jc w:val="center"/>
              <w:rPr>
                <w:rFonts w:cs="Arial"/>
              </w:rPr>
            </w:pPr>
            <w:r>
              <w:t>I. aldia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jc w:val="center"/>
              <w:rPr>
                <w:rFonts w:cs="Arial"/>
              </w:rPr>
            </w:pPr>
            <w:r>
              <w:t>II. aldia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jc w:val="center"/>
              <w:rPr>
                <w:rFonts w:cs="Arial"/>
              </w:rPr>
            </w:pPr>
            <w:r>
              <w:t>GUZTIRA</w:t>
            </w:r>
          </w:p>
        </w:tc>
      </w:tr>
      <w:tr w:rsidR="00437615" w:rsidTr="004A0497">
        <w:trPr>
          <w:trHeight w:val="457"/>
        </w:trPr>
        <w:tc>
          <w:tcPr>
            <w:tcW w:w="28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</w:rPr>
            </w:pPr>
            <w:r>
              <w:t xml:space="preserve">               euro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</w:rPr>
            </w:pPr>
            <w:r>
              <w:t xml:space="preserve">             euro</w:t>
            </w: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437615" w:rsidRPr="00B53DA7" w:rsidRDefault="00437615" w:rsidP="004A0497">
            <w:pPr>
              <w:rPr>
                <w:rFonts w:cs="Arial"/>
              </w:rPr>
            </w:pPr>
            <w:r>
              <w:t xml:space="preserve">              euro</w:t>
            </w:r>
          </w:p>
        </w:tc>
      </w:tr>
    </w:tbl>
    <w:p w:rsidR="00437615" w:rsidRPr="00B53DA7" w:rsidRDefault="00437615" w:rsidP="00437615">
      <w:pPr>
        <w:pStyle w:val="Default"/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</w:rPr>
        <w:t xml:space="preserve">Oharra: justifikazioa egiten den unean, frogatu beharko da aurrekontu honetan kontsignatutako kopuruaren %100 egin dela “NABI PROIEKTU” moduan. </w:t>
      </w:r>
      <w:r>
        <w:rPr>
          <w:rFonts w:ascii="Arial" w:hAnsi="Arial"/>
          <w:i/>
          <w:sz w:val="20"/>
        </w:rPr>
        <w:t>(ikus *)</w:t>
      </w:r>
    </w:p>
    <w:p w:rsidR="00437615" w:rsidRPr="00B53DA7" w:rsidRDefault="00437615" w:rsidP="0043761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37615" w:rsidRPr="00B53DA7" w:rsidRDefault="00EB754E" w:rsidP="00437615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_______ (e)(a)n, 2024</w:t>
      </w:r>
      <w:bookmarkStart w:id="0" w:name="_GoBack"/>
      <w:bookmarkEnd w:id="0"/>
      <w:r w:rsidR="00437615">
        <w:rPr>
          <w:rFonts w:ascii="Arial" w:hAnsi="Arial"/>
          <w:sz w:val="20"/>
        </w:rPr>
        <w:t>ko __________________________aren _________ (e)an</w:t>
      </w:r>
    </w:p>
    <w:p w:rsidR="00437615" w:rsidRPr="00B53DA7" w:rsidRDefault="00437615" w:rsidP="00437615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437615" w:rsidRPr="00B53DA7" w:rsidRDefault="00437615" w:rsidP="00437615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0"/>
        </w:rPr>
        <w:t>Sinadura: ENTITATEAREN EDO ELKARTEAREN LEHENDAKARITZA EDO ARDURADUNA</w:t>
      </w:r>
    </w:p>
    <w:p w:rsidR="00A2145B" w:rsidRPr="008354B9" w:rsidRDefault="00A2145B" w:rsidP="00F037C2">
      <w:pPr>
        <w:rPr>
          <w:rFonts w:ascii="Arial" w:hAnsi="Arial" w:cs="Arial"/>
          <w:szCs w:val="24"/>
          <w:lang w:val="es-ES_tradnl"/>
        </w:rPr>
      </w:pPr>
    </w:p>
    <w:sectPr w:rsidR="00A2145B" w:rsidRPr="008354B9" w:rsidSect="00843157">
      <w:headerReference w:type="default" r:id="rId6"/>
      <w:headerReference w:type="first" r:id="rId7"/>
      <w:footerReference w:type="first" r:id="rId8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17" w:rsidRDefault="004E2017">
      <w:r>
        <w:separator/>
      </w:r>
    </w:p>
  </w:endnote>
  <w:endnote w:type="continuationSeparator" w:id="0">
    <w:p w:rsidR="004E2017" w:rsidRDefault="004E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17" w:rsidRDefault="004E2017">
      <w:r>
        <w:separator/>
      </w:r>
    </w:p>
  </w:footnote>
  <w:footnote w:type="continuationSeparator" w:id="0">
    <w:p w:rsidR="004E2017" w:rsidRDefault="004E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6F" w:rsidRPr="00843157" w:rsidRDefault="006F3635" w:rsidP="00843157">
    <w:pPr>
      <w:pStyle w:val="Encabezado"/>
    </w:pPr>
    <w:r>
      <w:rPr>
        <w:noProof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6000" cy="180000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-INAI-1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729E0"/>
    <w:rsid w:val="0009463A"/>
    <w:rsid w:val="000B64A1"/>
    <w:rsid w:val="00170AFF"/>
    <w:rsid w:val="00277C9A"/>
    <w:rsid w:val="002F09C8"/>
    <w:rsid w:val="003F1206"/>
    <w:rsid w:val="00437615"/>
    <w:rsid w:val="004E2017"/>
    <w:rsid w:val="00524CFD"/>
    <w:rsid w:val="005367EB"/>
    <w:rsid w:val="005B095B"/>
    <w:rsid w:val="005C6849"/>
    <w:rsid w:val="00696F6F"/>
    <w:rsid w:val="006A5952"/>
    <w:rsid w:val="006F3635"/>
    <w:rsid w:val="007018B0"/>
    <w:rsid w:val="0071169E"/>
    <w:rsid w:val="00793F61"/>
    <w:rsid w:val="007F433A"/>
    <w:rsid w:val="008354B9"/>
    <w:rsid w:val="00843157"/>
    <w:rsid w:val="00994342"/>
    <w:rsid w:val="009E202F"/>
    <w:rsid w:val="009E381E"/>
    <w:rsid w:val="00A077F0"/>
    <w:rsid w:val="00A117E7"/>
    <w:rsid w:val="00A2145B"/>
    <w:rsid w:val="00A52259"/>
    <w:rsid w:val="00B46857"/>
    <w:rsid w:val="00B662C6"/>
    <w:rsid w:val="00B96F7E"/>
    <w:rsid w:val="00BD142E"/>
    <w:rsid w:val="00BD6A02"/>
    <w:rsid w:val="00BE2BD3"/>
    <w:rsid w:val="00CA2943"/>
    <w:rsid w:val="00CC1284"/>
    <w:rsid w:val="00CE65F5"/>
    <w:rsid w:val="00D5183B"/>
    <w:rsid w:val="00DA3314"/>
    <w:rsid w:val="00DF6784"/>
    <w:rsid w:val="00E2649A"/>
    <w:rsid w:val="00E8181E"/>
    <w:rsid w:val="00EB05BE"/>
    <w:rsid w:val="00EB754E"/>
    <w:rsid w:val="00F037C2"/>
    <w:rsid w:val="00F344C7"/>
    <w:rsid w:val="00FC2E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CBBBAA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43761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u-ES" w:eastAsia="es-ES"/>
    </w:rPr>
  </w:style>
  <w:style w:type="paragraph" w:styleId="Fecha">
    <w:name w:val="Date"/>
    <w:basedOn w:val="Sinespaciado"/>
    <w:next w:val="Normal"/>
    <w:link w:val="FechaCar"/>
    <w:rsid w:val="00437615"/>
    <w:pPr>
      <w:framePr w:wrap="around" w:hAnchor="page" w:xAlign="center" w:yAlign="top"/>
      <w:contextualSpacing/>
      <w:suppressOverlap/>
      <w:jc w:val="center"/>
    </w:pPr>
    <w:rPr>
      <w:rFonts w:ascii="Calibri" w:hAnsi="Calibri"/>
      <w:b/>
      <w:bCs/>
      <w:color w:val="FFFFFF"/>
      <w:sz w:val="23"/>
      <w:szCs w:val="23"/>
      <w:lang w:val="eu-ES" w:eastAsia="en-US"/>
    </w:rPr>
  </w:style>
  <w:style w:type="character" w:customStyle="1" w:styleId="FechaCar">
    <w:name w:val="Fecha Car"/>
    <w:basedOn w:val="Fuentedeprrafopredeter"/>
    <w:link w:val="Fecha"/>
    <w:rsid w:val="00437615"/>
    <w:rPr>
      <w:rFonts w:ascii="Calibri" w:hAnsi="Calibri"/>
      <w:b/>
      <w:bCs/>
      <w:color w:val="FFFFFF"/>
      <w:sz w:val="23"/>
      <w:szCs w:val="23"/>
      <w:lang w:val="eu-ES" w:eastAsia="en-US"/>
    </w:rPr>
  </w:style>
  <w:style w:type="paragraph" w:styleId="Sinespaciado">
    <w:name w:val="No Spacing"/>
    <w:uiPriority w:val="1"/>
    <w:qFormat/>
    <w:rsid w:val="0043761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1089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x084183</cp:lastModifiedBy>
  <cp:revision>5</cp:revision>
  <cp:lastPrinted>2015-10-05T06:52:00Z</cp:lastPrinted>
  <dcterms:created xsi:type="dcterms:W3CDTF">2024-05-06T10:17:00Z</dcterms:created>
  <dcterms:modified xsi:type="dcterms:W3CDTF">2024-05-06T10:31:00Z</dcterms:modified>
</cp:coreProperties>
</file>