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24BAB" w14:textId="77777777" w:rsidR="002B41DB" w:rsidRDefault="002B41DB" w:rsidP="002B41DB">
      <w:pPr>
        <w:tabs>
          <w:tab w:val="left" w:pos="720"/>
        </w:tabs>
        <w:spacing w:after="0" w:line="240" w:lineRule="auto"/>
        <w:jc w:val="center"/>
        <w:rPr>
          <w:rFonts w:ascii="Arial" w:eastAsia="Times New Roman" w:hAnsi="Arial" w:cs="Times New Roman"/>
          <w:b/>
          <w:szCs w:val="24"/>
          <w:lang w:val="eu-ES" w:eastAsia="es-ES"/>
        </w:rPr>
      </w:pPr>
      <w:r>
        <w:rPr>
          <w:rFonts w:ascii="Arial" w:eastAsia="Times New Roman" w:hAnsi="Arial" w:cs="Times New Roman"/>
          <w:b/>
          <w:szCs w:val="24"/>
          <w:lang w:val="eu-ES" w:eastAsia="es-ES"/>
        </w:rPr>
        <w:t>IV. ERANSKINA</w:t>
      </w:r>
    </w:p>
    <w:p w14:paraId="03E3F4D3" w14:textId="77777777" w:rsidR="002B41DB" w:rsidRDefault="002B41DB" w:rsidP="002B41DB">
      <w:pPr>
        <w:tabs>
          <w:tab w:val="left" w:pos="720"/>
        </w:tabs>
        <w:spacing w:after="0" w:line="240" w:lineRule="auto"/>
        <w:jc w:val="center"/>
        <w:rPr>
          <w:rFonts w:ascii="Arial" w:eastAsia="Times New Roman" w:hAnsi="Arial" w:cs="Times New Roman"/>
          <w:b/>
          <w:szCs w:val="24"/>
          <w:lang w:val="eu-ES" w:eastAsia="es-ES"/>
        </w:rPr>
      </w:pPr>
    </w:p>
    <w:p w14:paraId="575CAB98" w14:textId="31ED9E70" w:rsidR="002B41DB" w:rsidRPr="002B41DB" w:rsidRDefault="002B41DB" w:rsidP="002B41DB">
      <w:pPr>
        <w:tabs>
          <w:tab w:val="left" w:pos="720"/>
        </w:tabs>
        <w:spacing w:after="0" w:line="240" w:lineRule="auto"/>
        <w:jc w:val="center"/>
        <w:rPr>
          <w:rFonts w:ascii="Arial" w:eastAsia="Times New Roman" w:hAnsi="Arial" w:cs="Arial"/>
          <w:b/>
          <w:lang w:val="eu-ES" w:eastAsia="es-ES"/>
        </w:rPr>
      </w:pPr>
      <w:bookmarkStart w:id="0" w:name="_GoBack"/>
      <w:bookmarkEnd w:id="0"/>
      <w:r w:rsidRPr="002B41DB">
        <w:rPr>
          <w:rFonts w:ascii="Arial" w:eastAsia="Times New Roman" w:hAnsi="Arial" w:cs="Times New Roman"/>
          <w:b/>
          <w:szCs w:val="24"/>
          <w:lang w:val="eu-ES" w:eastAsia="es-ES"/>
        </w:rPr>
        <w:t>ZERGEN ETA GIZARTE SEGURANTZAREN DATUAK KONTSULTATZEA</w:t>
      </w:r>
    </w:p>
    <w:p w14:paraId="192FBF63" w14:textId="77777777" w:rsidR="002B41DB" w:rsidRPr="002B41DB" w:rsidRDefault="002B41DB" w:rsidP="002B41DB">
      <w:pPr>
        <w:tabs>
          <w:tab w:val="left" w:pos="720"/>
        </w:tabs>
        <w:spacing w:after="0" w:line="240" w:lineRule="auto"/>
        <w:jc w:val="both"/>
        <w:rPr>
          <w:rFonts w:ascii="Arial" w:eastAsia="Times New Roman" w:hAnsi="Arial" w:cs="Arial"/>
          <w:b/>
          <w:u w:val="single"/>
          <w:lang w:val="eu-ES" w:eastAsia="es-ES"/>
        </w:rPr>
      </w:pPr>
      <w:r w:rsidRPr="002B41DB">
        <w:rPr>
          <w:rFonts w:ascii="Arial" w:eastAsia="Times New Roman" w:hAnsi="Arial" w:cs="Times New Roman"/>
          <w:b/>
          <w:szCs w:val="24"/>
          <w:u w:val="single"/>
          <w:lang w:val="eu-ES" w:eastAsia="es-ES"/>
        </w:rPr>
        <w:t>ZERGA DATUEN KONTSULTA</w:t>
      </w:r>
    </w:p>
    <w:p w14:paraId="57CDF249" w14:textId="77777777" w:rsidR="002B41DB" w:rsidRPr="002B41DB" w:rsidRDefault="002B41DB" w:rsidP="002B41DB">
      <w:pPr>
        <w:tabs>
          <w:tab w:val="left" w:pos="720"/>
        </w:tabs>
        <w:spacing w:after="0" w:line="240" w:lineRule="auto"/>
        <w:jc w:val="both"/>
        <w:rPr>
          <w:rFonts w:ascii="Arial" w:eastAsia="Times New Roman" w:hAnsi="Arial" w:cs="Arial"/>
          <w:b/>
          <w:u w:val="single"/>
          <w:lang w:val="eu-ES" w:eastAsia="es-ES"/>
        </w:rPr>
      </w:pPr>
    </w:p>
    <w:p w14:paraId="12D4B2A3"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r w:rsidRPr="002B41DB">
        <w:rPr>
          <w:rFonts w:ascii="Arial" w:eastAsia="Times New Roman" w:hAnsi="Arial" w:cs="Times New Roman"/>
          <w:szCs w:val="24"/>
          <w:lang w:val="eu-ES" w:eastAsia="es-ES"/>
        </w:rPr>
        <w:t>Izen-abizenak: ................................................................................................................................ NANa/AIZa: ................., Migrazio Politiketako Zuzendaritza Nagusian aritzeko Informazio Zientzietako edo Komunikazioko unibertsitateko gradudun titulua edo antzeko tituluren bat duten pertsonei beka bat emateko deialdiari dagokionez,</w:t>
      </w:r>
    </w:p>
    <w:p w14:paraId="04D5E212" w14:textId="77777777" w:rsidR="002B41DB" w:rsidRPr="002B41DB" w:rsidRDefault="002B41DB" w:rsidP="002B41DB">
      <w:pPr>
        <w:tabs>
          <w:tab w:val="left" w:pos="720"/>
        </w:tabs>
        <w:spacing w:after="0" w:line="240" w:lineRule="auto"/>
        <w:jc w:val="both"/>
        <w:rPr>
          <w:rFonts w:ascii="Arial" w:eastAsia="Times New Roman" w:hAnsi="Arial" w:cs="Arial"/>
          <w:lang w:val="es-ES_tradnl" w:eastAsia="es-ES"/>
        </w:rPr>
      </w:pPr>
    </w:p>
    <w:p w14:paraId="1C4E91A0" w14:textId="6AC32549" w:rsidR="002B41DB" w:rsidRPr="002B41DB" w:rsidRDefault="002B41DB" w:rsidP="002B41DB">
      <w:pPr>
        <w:tabs>
          <w:tab w:val="left" w:pos="720"/>
        </w:tabs>
        <w:spacing w:after="0" w:line="240" w:lineRule="auto"/>
        <w:jc w:val="both"/>
        <w:rPr>
          <w:rFonts w:ascii="Arial" w:eastAsia="Times New Roman" w:hAnsi="Arial" w:cs="Arial"/>
          <w:b/>
          <w:lang w:val="eu-ES" w:eastAsia="es-ES"/>
        </w:rPr>
      </w:pPr>
      <w:r w:rsidRPr="002B41DB">
        <w:rPr>
          <w:rFonts w:ascii="Arial" w:eastAsia="Times New Roman" w:hAnsi="Arial" w:cs="Times New Roman"/>
          <w:noProof/>
          <w:szCs w:val="24"/>
          <w:lang w:eastAsia="es-ES"/>
        </w:rPr>
        <mc:AlternateContent>
          <mc:Choice Requires="wps">
            <w:drawing>
              <wp:anchor distT="0" distB="0" distL="114300" distR="114300" simplePos="0" relativeHeight="251660288" behindDoc="0" locked="0" layoutInCell="1" allowOverlap="1" wp14:anchorId="451ED266" wp14:editId="6236C8D3">
                <wp:simplePos x="0" y="0"/>
                <wp:positionH relativeFrom="column">
                  <wp:posOffset>104775</wp:posOffset>
                </wp:positionH>
                <wp:positionV relativeFrom="paragraph">
                  <wp:posOffset>27305</wp:posOffset>
                </wp:positionV>
                <wp:extent cx="153670" cy="146050"/>
                <wp:effectExtent l="9525" t="8255" r="825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1460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0663A8" id="Rectángulo 4" o:spid="_x0000_s1026" style="position:absolute;margin-left:8.25pt;margin-top:2.15pt;width:12.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" strokeweight="1pt">
                <v:path arrowok="t"/>
              </v:rect>
            </w:pict>
          </mc:Fallback>
        </mc:AlternateContent>
      </w:r>
      <w:r w:rsidRPr="002B41DB">
        <w:rPr>
          <w:rFonts w:ascii="Arial" w:eastAsia="Times New Roman" w:hAnsi="Arial" w:cs="Times New Roman"/>
          <w:szCs w:val="24"/>
          <w:lang w:val="eu-ES" w:eastAsia="es-ES"/>
        </w:rPr>
        <w:tab/>
      </w:r>
      <w:r w:rsidRPr="002B41DB">
        <w:rPr>
          <w:rFonts w:ascii="Arial" w:eastAsia="Times New Roman" w:hAnsi="Arial" w:cs="Times New Roman"/>
          <w:b/>
          <w:szCs w:val="24"/>
          <w:lang w:val="eu-ES" w:eastAsia="es-ES"/>
        </w:rPr>
        <w:t xml:space="preserve">BAIMENA EMATEN DIOT </w:t>
      </w:r>
      <w:r w:rsidRPr="002B41DB">
        <w:rPr>
          <w:rFonts w:ascii="Arial" w:eastAsia="Times New Roman" w:hAnsi="Arial" w:cs="Times New Roman"/>
          <w:szCs w:val="24"/>
          <w:lang w:val="eu-ES" w:eastAsia="es-ES"/>
        </w:rPr>
        <w:t xml:space="preserve">Etxebizitzako, Gazteriako eta Migrazio Politiketako Departamentuari, deialdi honen esparruan, tributu-betebeharrak egunean ditudala frogatzen duen ziurtagiria, </w:t>
      </w:r>
      <w:r w:rsidRPr="002B41DB">
        <w:rPr>
          <w:rFonts w:ascii="Arial" w:eastAsia="Times New Roman" w:hAnsi="Arial" w:cs="Times New Roman"/>
          <w:b/>
          <w:szCs w:val="24"/>
          <w:lang w:val="eu-ES" w:eastAsia="es-ES"/>
        </w:rPr>
        <w:t>ZUZENEAN ESKA DIEZAION</w:t>
      </w:r>
      <w:r w:rsidRPr="002B41DB">
        <w:rPr>
          <w:rFonts w:ascii="Arial" w:eastAsia="Times New Roman" w:hAnsi="Arial" w:cs="Times New Roman"/>
          <w:szCs w:val="24"/>
          <w:lang w:val="eu-ES" w:eastAsia="es-ES"/>
        </w:rPr>
        <w:t xml:space="preserve"> Ekonomia eta Ogasun Departamentuari, datu horiek beharrezkoak baitira eskaera ebazteko (Dirulaguntzei buruzko azaroaren 9ko 11/2005 Foru Legearen 13.2.e art.). </w:t>
      </w:r>
    </w:p>
    <w:p w14:paraId="0D356CBD" w14:textId="5C5B9D1C" w:rsidR="002B41DB" w:rsidRPr="002B41DB" w:rsidRDefault="002B41DB" w:rsidP="002B41DB">
      <w:pPr>
        <w:tabs>
          <w:tab w:val="left" w:pos="720"/>
        </w:tabs>
        <w:spacing w:after="0" w:line="240" w:lineRule="auto"/>
        <w:jc w:val="both"/>
        <w:rPr>
          <w:rFonts w:ascii="Arial" w:eastAsia="Times New Roman" w:hAnsi="Arial" w:cs="Arial"/>
          <w:lang w:val="eu-ES" w:eastAsia="es-ES"/>
        </w:rPr>
      </w:pPr>
      <w:r w:rsidRPr="002B41DB">
        <w:rPr>
          <w:rFonts w:ascii="Arial" w:eastAsia="Times New Roman" w:hAnsi="Arial" w:cs="Times New Roman"/>
          <w:noProof/>
          <w:szCs w:val="24"/>
          <w:lang w:eastAsia="es-ES"/>
        </w:rPr>
        <mc:AlternateContent>
          <mc:Choice Requires="wps">
            <w:drawing>
              <wp:anchor distT="0" distB="0" distL="114300" distR="114300" simplePos="0" relativeHeight="251659264" behindDoc="0" locked="0" layoutInCell="1" allowOverlap="1" wp14:anchorId="4A7A780F" wp14:editId="6DF49DEE">
                <wp:simplePos x="0" y="0"/>
                <wp:positionH relativeFrom="column">
                  <wp:posOffset>116840</wp:posOffset>
                </wp:positionH>
                <wp:positionV relativeFrom="paragraph">
                  <wp:posOffset>6985</wp:posOffset>
                </wp:positionV>
                <wp:extent cx="153670" cy="146050"/>
                <wp:effectExtent l="12065" t="6985" r="15240" b="88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1460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09B401" id="Rectángulo 1" o:spid="_x0000_s1026" style="position:absolute;margin-left:9.2pt;margin-top:.55pt;width:12.1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" strokeweight="1pt">
                <v:path arrowok="t"/>
              </v:rect>
            </w:pict>
          </mc:Fallback>
        </mc:AlternateContent>
      </w:r>
      <w:r w:rsidRPr="002B41DB">
        <w:rPr>
          <w:rFonts w:ascii="Arial" w:eastAsia="Times New Roman" w:hAnsi="Arial" w:cs="Times New Roman"/>
          <w:szCs w:val="24"/>
          <w:lang w:val="eu-ES" w:eastAsia="es-ES"/>
        </w:rPr>
        <w:tab/>
      </w:r>
      <w:r w:rsidRPr="002B41DB">
        <w:rPr>
          <w:rFonts w:ascii="Arial" w:eastAsia="Times New Roman" w:hAnsi="Arial" w:cs="Times New Roman"/>
          <w:b/>
          <w:szCs w:val="24"/>
          <w:lang w:val="eu-ES" w:eastAsia="es-ES"/>
        </w:rPr>
        <w:t>EZ DIOT BAIMENA EMATEN</w:t>
      </w:r>
      <w:r w:rsidRPr="002B41DB">
        <w:rPr>
          <w:rFonts w:ascii="Arial" w:eastAsia="Times New Roman" w:hAnsi="Arial" w:cs="Times New Roman"/>
          <w:szCs w:val="24"/>
          <w:lang w:val="eu-ES" w:eastAsia="es-ES"/>
        </w:rPr>
        <w:t xml:space="preserve"> Etxebizitzako, Gazteriako eta Migrazio Politiketako Departamentuari deialdi honen esparruan, Ekonomia eta Ogasun Departamentuari zuzenean eskatzeko zerga betebeharrak eguneratuak ditudala frogatzen duen ziurtagiria, </w:t>
      </w:r>
      <w:r w:rsidRPr="002B41DB">
        <w:rPr>
          <w:rFonts w:ascii="Arial" w:eastAsia="Times New Roman" w:hAnsi="Arial" w:cs="Times New Roman"/>
          <w:b/>
          <w:szCs w:val="24"/>
          <w:lang w:val="eu-ES" w:eastAsia="es-ES"/>
        </w:rPr>
        <w:t>eta nik neuk aurkezten dut eskaera ebazteko behar den agiria.</w:t>
      </w:r>
    </w:p>
    <w:p w14:paraId="55993852"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72127B53" w14:textId="77777777" w:rsidR="002B41DB" w:rsidRPr="002B41DB" w:rsidRDefault="002B41DB" w:rsidP="002B41DB">
      <w:pPr>
        <w:tabs>
          <w:tab w:val="left" w:pos="720"/>
        </w:tabs>
        <w:spacing w:after="0" w:line="240" w:lineRule="auto"/>
        <w:jc w:val="both"/>
        <w:rPr>
          <w:rFonts w:ascii="Arial" w:eastAsia="Times New Roman" w:hAnsi="Arial" w:cs="Arial"/>
          <w:b/>
          <w:u w:val="single"/>
          <w:lang w:val="eu-ES" w:eastAsia="es-ES"/>
        </w:rPr>
      </w:pPr>
      <w:r w:rsidRPr="002B41DB">
        <w:rPr>
          <w:rFonts w:ascii="Arial" w:eastAsia="Times New Roman" w:hAnsi="Arial" w:cs="Times New Roman"/>
          <w:b/>
          <w:szCs w:val="24"/>
          <w:u w:val="single"/>
          <w:lang w:val="eu-ES" w:eastAsia="es-ES"/>
        </w:rPr>
        <w:t>GIZARTE SEGURANTZAKO DATUEN KONTSULTA:</w:t>
      </w:r>
    </w:p>
    <w:p w14:paraId="4A1221AD"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r w:rsidRPr="002B41DB">
        <w:rPr>
          <w:rFonts w:ascii="Arial" w:eastAsia="Times New Roman" w:hAnsi="Arial" w:cs="Times New Roman"/>
          <w:szCs w:val="24"/>
          <w:lang w:val="eu-ES" w:eastAsia="es-ES"/>
        </w:rPr>
        <w:t xml:space="preserve">Aditzera ematen da ezen Etxebizitzako, Gazteriako eta Migrazio Politiketako Departamentuak datu pertsonalak eskuratzen ahalko dituela edozein erakunde edo administrazio publikori eskatuta, zuzenean edo bide telematikoak erabiliz datuak egiaztatzeko zerbitzuaren bitartez, informazio pertsonal hori beka emateko beharrezkoa bada; zehazki, eskatzaileak Gizarte Segurantzarekin dituen betebeharrak bete dituela frogatzen duten datuak. Interesdunak aurka egiten ahalko dio Gizarte Segurantzaren datu horiek kontsultatzeari, arrazoiak emanda, </w:t>
      </w:r>
      <w:r w:rsidRPr="002B41DB">
        <w:rPr>
          <w:rFonts w:ascii="Arial" w:eastAsia="Times New Roman" w:hAnsi="Arial" w:cs="Times New Roman"/>
          <w:b/>
          <w:szCs w:val="24"/>
          <w:lang w:val="eu-ES" w:eastAsia="es-ES"/>
        </w:rPr>
        <w:t>honela, eta hala bada berak aurkeztu beharko ditu datu horiek eskaera izapidetu ahal izateko</w:t>
      </w:r>
      <w:r w:rsidRPr="002B41DB">
        <w:rPr>
          <w:rFonts w:ascii="Arial" w:eastAsia="Times New Roman" w:hAnsi="Arial" w:cs="Times New Roman"/>
          <w:szCs w:val="24"/>
          <w:lang w:val="eu-ES" w:eastAsia="es-ES"/>
        </w:rPr>
        <w:t>.</w:t>
      </w:r>
    </w:p>
    <w:p w14:paraId="34A2D3DF"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r w:rsidRPr="002B41DB">
        <w:rPr>
          <w:rFonts w:ascii="Arial" w:eastAsia="Times New Roman" w:hAnsi="Arial" w:cs="Times New Roman"/>
          <w:szCs w:val="24"/>
          <w:lang w:val="eu-ES" w:eastAsia="es-ES"/>
        </w:rPr>
        <w:t>Izen-abizenak: .............................................................................., NANa/AIZa: ……..................... ..…………………………………………………………………………………………………………. uko egiten diot eskatzaileak Gizarte Segurantzarekin dituen betebeharrak egunean dituela frogatzen duten datuak kontsultatzeari, arrazoi hauek direla eta:</w:t>
      </w:r>
    </w:p>
    <w:p w14:paraId="65A6ECAC"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4FD27A72"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58B039D6"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7BA79916"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67A8D2BB"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52A945F2"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42ED31FA" w14:textId="77777777" w:rsidR="002B41DB" w:rsidRPr="002B41DB" w:rsidRDefault="002B41DB" w:rsidP="002B41DB">
      <w:pPr>
        <w:tabs>
          <w:tab w:val="left" w:pos="720"/>
        </w:tabs>
        <w:spacing w:after="0" w:line="240" w:lineRule="auto"/>
        <w:jc w:val="center"/>
        <w:rPr>
          <w:rFonts w:ascii="Arial" w:eastAsia="Times New Roman" w:hAnsi="Arial" w:cs="Arial"/>
          <w:lang w:val="eu-ES" w:eastAsia="es-ES"/>
        </w:rPr>
      </w:pPr>
      <w:r w:rsidRPr="002B41DB">
        <w:rPr>
          <w:rFonts w:ascii="Arial" w:eastAsia="Times New Roman" w:hAnsi="Arial" w:cs="Times New Roman"/>
          <w:szCs w:val="24"/>
          <w:lang w:val="eu-ES" w:eastAsia="es-ES"/>
        </w:rPr>
        <w:t>Data eta sinadura</w:t>
      </w:r>
    </w:p>
    <w:p w14:paraId="20A30E3A" w14:textId="77777777" w:rsidR="002B41DB" w:rsidRPr="002B41DB" w:rsidRDefault="002B41DB" w:rsidP="002B41DB">
      <w:pPr>
        <w:tabs>
          <w:tab w:val="left" w:pos="720"/>
        </w:tabs>
        <w:spacing w:after="0" w:line="240" w:lineRule="auto"/>
        <w:jc w:val="both"/>
        <w:rPr>
          <w:rFonts w:ascii="Arial" w:eastAsia="Times New Roman" w:hAnsi="Arial" w:cs="Arial"/>
          <w:lang w:val="eu-ES" w:eastAsia="es-ES"/>
        </w:rPr>
      </w:pPr>
    </w:p>
    <w:p w14:paraId="701CCAE4" w14:textId="55B85EDB" w:rsidR="00260484" w:rsidRPr="002B41DB" w:rsidRDefault="00260484" w:rsidP="002B41DB"/>
    <w:sectPr w:rsidR="00260484" w:rsidRPr="002B41DB" w:rsidSect="00555254">
      <w:headerReference w:type="first" r:id="rId8"/>
      <w:pgSz w:w="11906" w:h="16838" w:code="9"/>
      <w:pgMar w:top="1418" w:right="851" w:bottom="1797" w:left="1701" w:header="709" w:footer="953"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B8FD" w14:textId="77777777" w:rsidR="00722257" w:rsidRDefault="00722257" w:rsidP="00374604">
      <w:pPr>
        <w:spacing w:after="0" w:line="240" w:lineRule="auto"/>
      </w:pPr>
      <w:r>
        <w:separator/>
      </w:r>
    </w:p>
  </w:endnote>
  <w:endnote w:type="continuationSeparator" w:id="0">
    <w:p w14:paraId="34187FC5" w14:textId="77777777" w:rsidR="00722257" w:rsidRDefault="00722257" w:rsidP="0037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5A275" w14:textId="77777777" w:rsidR="00722257" w:rsidRDefault="00722257" w:rsidP="00374604">
      <w:pPr>
        <w:spacing w:after="0" w:line="240" w:lineRule="auto"/>
      </w:pPr>
      <w:r>
        <w:separator/>
      </w:r>
    </w:p>
  </w:footnote>
  <w:footnote w:type="continuationSeparator" w:id="0">
    <w:p w14:paraId="3D32EDC5" w14:textId="77777777" w:rsidR="00722257" w:rsidRDefault="00722257" w:rsidP="0037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88B6" w14:textId="77777777" w:rsidR="00FD766B" w:rsidRPr="00FD766B" w:rsidRDefault="002B41DB" w:rsidP="00FD766B">
    <w:pPr>
      <w:pStyle w:val="Encabezado"/>
      <w:jc w:val="right"/>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B4A"/>
    <w:multiLevelType w:val="hybridMultilevel"/>
    <w:tmpl w:val="20420570"/>
    <w:lvl w:ilvl="0" w:tplc="EFA649F8">
      <w:start w:val="1"/>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D5FF1"/>
    <w:multiLevelType w:val="hybridMultilevel"/>
    <w:tmpl w:val="682CDECC"/>
    <w:lvl w:ilvl="0" w:tplc="06C27F98">
      <w:start w:val="1"/>
      <w:numFmt w:val="bullet"/>
      <w:lvlText w:val=""/>
      <w:lvlJc w:val="left"/>
      <w:pPr>
        <w:ind w:left="1080" w:hanging="360"/>
      </w:pPr>
      <w:rPr>
        <w:rFonts w:ascii="Symbol" w:eastAsiaTheme="minorHAnsi" w:hAnsi="Symbol" w:cstheme="minorHAnsi" w:hint="default"/>
        <w:sz w:val="22"/>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86349F"/>
    <w:multiLevelType w:val="hybridMultilevel"/>
    <w:tmpl w:val="EC806B56"/>
    <w:lvl w:ilvl="0" w:tplc="256AC63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9E7070"/>
    <w:multiLevelType w:val="hybridMultilevel"/>
    <w:tmpl w:val="C06CA7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131D2B"/>
    <w:multiLevelType w:val="hybridMultilevel"/>
    <w:tmpl w:val="EC806B56"/>
    <w:lvl w:ilvl="0" w:tplc="256AC63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B1A639F"/>
    <w:multiLevelType w:val="hybridMultilevel"/>
    <w:tmpl w:val="7312DE1E"/>
    <w:lvl w:ilvl="0" w:tplc="37344F9C">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DD"/>
    <w:rsid w:val="00001174"/>
    <w:rsid w:val="00005839"/>
    <w:rsid w:val="00006C95"/>
    <w:rsid w:val="00011EE1"/>
    <w:rsid w:val="000143EF"/>
    <w:rsid w:val="0002408B"/>
    <w:rsid w:val="0002408C"/>
    <w:rsid w:val="00024D03"/>
    <w:rsid w:val="00027F22"/>
    <w:rsid w:val="0003205F"/>
    <w:rsid w:val="00032526"/>
    <w:rsid w:val="0003401A"/>
    <w:rsid w:val="000416FF"/>
    <w:rsid w:val="000440FE"/>
    <w:rsid w:val="00045F71"/>
    <w:rsid w:val="000719C3"/>
    <w:rsid w:val="00076AB2"/>
    <w:rsid w:val="00091791"/>
    <w:rsid w:val="000A0300"/>
    <w:rsid w:val="000A272E"/>
    <w:rsid w:val="000B081E"/>
    <w:rsid w:val="000B484B"/>
    <w:rsid w:val="000B54EC"/>
    <w:rsid w:val="000B6086"/>
    <w:rsid w:val="000C6FCB"/>
    <w:rsid w:val="00102257"/>
    <w:rsid w:val="00110187"/>
    <w:rsid w:val="00126FB6"/>
    <w:rsid w:val="0014777F"/>
    <w:rsid w:val="001649D8"/>
    <w:rsid w:val="0016640B"/>
    <w:rsid w:val="00167C54"/>
    <w:rsid w:val="0018119F"/>
    <w:rsid w:val="00183DC7"/>
    <w:rsid w:val="00186F7C"/>
    <w:rsid w:val="001901B6"/>
    <w:rsid w:val="001E7005"/>
    <w:rsid w:val="001F0F39"/>
    <w:rsid w:val="002125A3"/>
    <w:rsid w:val="002133F6"/>
    <w:rsid w:val="0021694E"/>
    <w:rsid w:val="00217028"/>
    <w:rsid w:val="00225446"/>
    <w:rsid w:val="00226844"/>
    <w:rsid w:val="00227336"/>
    <w:rsid w:val="00240211"/>
    <w:rsid w:val="00241721"/>
    <w:rsid w:val="00245689"/>
    <w:rsid w:val="00247156"/>
    <w:rsid w:val="00260484"/>
    <w:rsid w:val="00273DE3"/>
    <w:rsid w:val="002A0A96"/>
    <w:rsid w:val="002A4ABA"/>
    <w:rsid w:val="002A569C"/>
    <w:rsid w:val="002A574F"/>
    <w:rsid w:val="002B41DB"/>
    <w:rsid w:val="002C0A7A"/>
    <w:rsid w:val="002C52CC"/>
    <w:rsid w:val="002E32E4"/>
    <w:rsid w:val="002E7583"/>
    <w:rsid w:val="002E779E"/>
    <w:rsid w:val="0030151E"/>
    <w:rsid w:val="003019E8"/>
    <w:rsid w:val="0030204B"/>
    <w:rsid w:val="003021F9"/>
    <w:rsid w:val="003078AF"/>
    <w:rsid w:val="0031215E"/>
    <w:rsid w:val="0031379D"/>
    <w:rsid w:val="00321237"/>
    <w:rsid w:val="00321666"/>
    <w:rsid w:val="003275FA"/>
    <w:rsid w:val="00336193"/>
    <w:rsid w:val="0035386C"/>
    <w:rsid w:val="00361CBF"/>
    <w:rsid w:val="00365C79"/>
    <w:rsid w:val="00372235"/>
    <w:rsid w:val="003735E3"/>
    <w:rsid w:val="00374604"/>
    <w:rsid w:val="003806C2"/>
    <w:rsid w:val="003832E4"/>
    <w:rsid w:val="00390602"/>
    <w:rsid w:val="003A52F7"/>
    <w:rsid w:val="003B790B"/>
    <w:rsid w:val="003C2182"/>
    <w:rsid w:val="003C4F0D"/>
    <w:rsid w:val="003D3756"/>
    <w:rsid w:val="003D69D7"/>
    <w:rsid w:val="00420954"/>
    <w:rsid w:val="00430D9B"/>
    <w:rsid w:val="004405C9"/>
    <w:rsid w:val="00452849"/>
    <w:rsid w:val="004623A4"/>
    <w:rsid w:val="00471793"/>
    <w:rsid w:val="00482CE0"/>
    <w:rsid w:val="00490B28"/>
    <w:rsid w:val="00491EE3"/>
    <w:rsid w:val="004920E8"/>
    <w:rsid w:val="004B04D2"/>
    <w:rsid w:val="004B7EE0"/>
    <w:rsid w:val="004C4E8D"/>
    <w:rsid w:val="004D5CE2"/>
    <w:rsid w:val="004D622E"/>
    <w:rsid w:val="004F7D6E"/>
    <w:rsid w:val="00507AA8"/>
    <w:rsid w:val="00542DF1"/>
    <w:rsid w:val="00543B8F"/>
    <w:rsid w:val="00556801"/>
    <w:rsid w:val="0056194B"/>
    <w:rsid w:val="005623FF"/>
    <w:rsid w:val="00565611"/>
    <w:rsid w:val="005726BF"/>
    <w:rsid w:val="005735A1"/>
    <w:rsid w:val="005B04C7"/>
    <w:rsid w:val="005B26C7"/>
    <w:rsid w:val="005B4484"/>
    <w:rsid w:val="005B5C55"/>
    <w:rsid w:val="005D47DA"/>
    <w:rsid w:val="005E0AF5"/>
    <w:rsid w:val="005E2CF0"/>
    <w:rsid w:val="005E65E0"/>
    <w:rsid w:val="005F1987"/>
    <w:rsid w:val="005F2840"/>
    <w:rsid w:val="005F362A"/>
    <w:rsid w:val="00603C86"/>
    <w:rsid w:val="00604591"/>
    <w:rsid w:val="006209A4"/>
    <w:rsid w:val="0062206E"/>
    <w:rsid w:val="00647008"/>
    <w:rsid w:val="00650EF4"/>
    <w:rsid w:val="006867DE"/>
    <w:rsid w:val="0069104F"/>
    <w:rsid w:val="00692233"/>
    <w:rsid w:val="00692841"/>
    <w:rsid w:val="00696918"/>
    <w:rsid w:val="00696F40"/>
    <w:rsid w:val="006A3BE0"/>
    <w:rsid w:val="006A7A0F"/>
    <w:rsid w:val="006B7477"/>
    <w:rsid w:val="006C7496"/>
    <w:rsid w:val="006D5CEE"/>
    <w:rsid w:val="006D74E7"/>
    <w:rsid w:val="006E71A5"/>
    <w:rsid w:val="006F1B1D"/>
    <w:rsid w:val="006F3E18"/>
    <w:rsid w:val="00711763"/>
    <w:rsid w:val="007219F3"/>
    <w:rsid w:val="00721FD5"/>
    <w:rsid w:val="00722257"/>
    <w:rsid w:val="00725ACD"/>
    <w:rsid w:val="007455B0"/>
    <w:rsid w:val="007460F0"/>
    <w:rsid w:val="0074675D"/>
    <w:rsid w:val="00752CA7"/>
    <w:rsid w:val="00766DF6"/>
    <w:rsid w:val="007705E1"/>
    <w:rsid w:val="00774644"/>
    <w:rsid w:val="00785F73"/>
    <w:rsid w:val="0079562F"/>
    <w:rsid w:val="007A02D5"/>
    <w:rsid w:val="007A36C2"/>
    <w:rsid w:val="007C23C8"/>
    <w:rsid w:val="007D01F3"/>
    <w:rsid w:val="007D291E"/>
    <w:rsid w:val="007D5DC7"/>
    <w:rsid w:val="00801478"/>
    <w:rsid w:val="008055DD"/>
    <w:rsid w:val="00811AEB"/>
    <w:rsid w:val="00814715"/>
    <w:rsid w:val="008269F3"/>
    <w:rsid w:val="00826CC0"/>
    <w:rsid w:val="00856D62"/>
    <w:rsid w:val="00861BC5"/>
    <w:rsid w:val="008671A9"/>
    <w:rsid w:val="0089279A"/>
    <w:rsid w:val="0089284D"/>
    <w:rsid w:val="00894D60"/>
    <w:rsid w:val="008A29C0"/>
    <w:rsid w:val="008B4BED"/>
    <w:rsid w:val="008C7CDC"/>
    <w:rsid w:val="008D48EE"/>
    <w:rsid w:val="008D5FC9"/>
    <w:rsid w:val="008E1352"/>
    <w:rsid w:val="008E60B5"/>
    <w:rsid w:val="009245CC"/>
    <w:rsid w:val="009318DF"/>
    <w:rsid w:val="00936AB6"/>
    <w:rsid w:val="009612B4"/>
    <w:rsid w:val="00961454"/>
    <w:rsid w:val="00963A84"/>
    <w:rsid w:val="00973697"/>
    <w:rsid w:val="00977CED"/>
    <w:rsid w:val="009A2618"/>
    <w:rsid w:val="009A6A35"/>
    <w:rsid w:val="009F2694"/>
    <w:rsid w:val="009F421C"/>
    <w:rsid w:val="00A1318A"/>
    <w:rsid w:val="00A20D4D"/>
    <w:rsid w:val="00A267EA"/>
    <w:rsid w:val="00A30E34"/>
    <w:rsid w:val="00A31277"/>
    <w:rsid w:val="00A3359F"/>
    <w:rsid w:val="00A46F4E"/>
    <w:rsid w:val="00A65CBC"/>
    <w:rsid w:val="00A75BD3"/>
    <w:rsid w:val="00A83FC1"/>
    <w:rsid w:val="00A92AAA"/>
    <w:rsid w:val="00AB349D"/>
    <w:rsid w:val="00AD2A1C"/>
    <w:rsid w:val="00AD3E45"/>
    <w:rsid w:val="00AE2C5F"/>
    <w:rsid w:val="00B0330D"/>
    <w:rsid w:val="00B1105C"/>
    <w:rsid w:val="00B23A6D"/>
    <w:rsid w:val="00B32031"/>
    <w:rsid w:val="00B3207A"/>
    <w:rsid w:val="00B6297B"/>
    <w:rsid w:val="00B65C73"/>
    <w:rsid w:val="00B66A63"/>
    <w:rsid w:val="00B76834"/>
    <w:rsid w:val="00BC4D5B"/>
    <w:rsid w:val="00BC6FE0"/>
    <w:rsid w:val="00BD442A"/>
    <w:rsid w:val="00BD4D55"/>
    <w:rsid w:val="00BD6618"/>
    <w:rsid w:val="00BE3FD9"/>
    <w:rsid w:val="00C0049E"/>
    <w:rsid w:val="00C05173"/>
    <w:rsid w:val="00C1791C"/>
    <w:rsid w:val="00C22242"/>
    <w:rsid w:val="00C457C2"/>
    <w:rsid w:val="00C60C4A"/>
    <w:rsid w:val="00C62AA6"/>
    <w:rsid w:val="00C90EDB"/>
    <w:rsid w:val="00C953CD"/>
    <w:rsid w:val="00CB3C31"/>
    <w:rsid w:val="00CB7D30"/>
    <w:rsid w:val="00CE6918"/>
    <w:rsid w:val="00D057B4"/>
    <w:rsid w:val="00D1408C"/>
    <w:rsid w:val="00D17366"/>
    <w:rsid w:val="00D32277"/>
    <w:rsid w:val="00D35892"/>
    <w:rsid w:val="00D456B2"/>
    <w:rsid w:val="00D6023D"/>
    <w:rsid w:val="00D722E4"/>
    <w:rsid w:val="00D8460D"/>
    <w:rsid w:val="00D926A4"/>
    <w:rsid w:val="00DB550E"/>
    <w:rsid w:val="00DC03A1"/>
    <w:rsid w:val="00DD5CF1"/>
    <w:rsid w:val="00DE0B77"/>
    <w:rsid w:val="00DF30EF"/>
    <w:rsid w:val="00E00C1D"/>
    <w:rsid w:val="00E02809"/>
    <w:rsid w:val="00E0796B"/>
    <w:rsid w:val="00E1116F"/>
    <w:rsid w:val="00E3191B"/>
    <w:rsid w:val="00E53518"/>
    <w:rsid w:val="00E537B7"/>
    <w:rsid w:val="00E53D17"/>
    <w:rsid w:val="00E5797B"/>
    <w:rsid w:val="00E6256A"/>
    <w:rsid w:val="00E73671"/>
    <w:rsid w:val="00E74A32"/>
    <w:rsid w:val="00E8559C"/>
    <w:rsid w:val="00E95AA5"/>
    <w:rsid w:val="00EB153C"/>
    <w:rsid w:val="00EB4871"/>
    <w:rsid w:val="00EB5C9A"/>
    <w:rsid w:val="00F11ED3"/>
    <w:rsid w:val="00F1235F"/>
    <w:rsid w:val="00F150A8"/>
    <w:rsid w:val="00F51465"/>
    <w:rsid w:val="00F54854"/>
    <w:rsid w:val="00F574AF"/>
    <w:rsid w:val="00F65407"/>
    <w:rsid w:val="00F80905"/>
    <w:rsid w:val="00F871BF"/>
    <w:rsid w:val="00F87B04"/>
    <w:rsid w:val="00F952AB"/>
    <w:rsid w:val="00FD62C3"/>
    <w:rsid w:val="00FD73B9"/>
    <w:rsid w:val="00FE4430"/>
    <w:rsid w:val="00FF0068"/>
    <w:rsid w:val="00FF1B56"/>
    <w:rsid w:val="00FF3ED8"/>
    <w:rsid w:val="00FF4B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82F585"/>
  <w15:chartTrackingRefBased/>
  <w15:docId w15:val="{1C391801-C8BD-4064-810D-3E3558D4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B7D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B7D30"/>
    <w:rPr>
      <w:rFonts w:ascii="Times New Roman" w:eastAsia="Times New Roman" w:hAnsi="Times New Roman" w:cs="Times New Roman"/>
      <w:b/>
      <w:bCs/>
      <w:sz w:val="27"/>
      <w:szCs w:val="27"/>
      <w:lang w:eastAsia="es-ES"/>
    </w:rPr>
  </w:style>
  <w:style w:type="paragraph" w:customStyle="1" w:styleId="foral-f-parrafo-c">
    <w:name w:val="foral-f-parrafo-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2-t2-c">
    <w:name w:val="foral-f-titulo2-t2-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2-t2-bis-c-">
    <w:name w:val="foral-f-titulo2-t2-bis-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bis-c">
    <w:name w:val="foral-f-titulo4-t8-bis-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4-t8-c">
    <w:name w:val="foral-f-titulo4-t8-c"/>
    <w:basedOn w:val="Normal"/>
    <w:rsid w:val="00CB7D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lace-pdf">
    <w:name w:val="enlace-pdf"/>
    <w:basedOn w:val="Fuentedeprrafopredeter"/>
    <w:rsid w:val="00CB7D30"/>
  </w:style>
  <w:style w:type="character" w:styleId="Hipervnculo">
    <w:name w:val="Hyperlink"/>
    <w:basedOn w:val="Fuentedeprrafopredeter"/>
    <w:uiPriority w:val="99"/>
    <w:unhideWhenUsed/>
    <w:rsid w:val="00CB7D30"/>
    <w:rPr>
      <w:color w:val="0000FF"/>
      <w:u w:val="single"/>
    </w:rPr>
  </w:style>
  <w:style w:type="character" w:styleId="Refdecomentario">
    <w:name w:val="annotation reference"/>
    <w:basedOn w:val="Fuentedeprrafopredeter"/>
    <w:uiPriority w:val="99"/>
    <w:semiHidden/>
    <w:unhideWhenUsed/>
    <w:rsid w:val="00361CBF"/>
    <w:rPr>
      <w:sz w:val="16"/>
      <w:szCs w:val="16"/>
    </w:rPr>
  </w:style>
  <w:style w:type="paragraph" w:styleId="Textocomentario">
    <w:name w:val="annotation text"/>
    <w:basedOn w:val="Normal"/>
    <w:link w:val="TextocomentarioCar"/>
    <w:uiPriority w:val="99"/>
    <w:unhideWhenUsed/>
    <w:rsid w:val="00361CBF"/>
    <w:pPr>
      <w:spacing w:line="240" w:lineRule="auto"/>
    </w:pPr>
    <w:rPr>
      <w:sz w:val="20"/>
      <w:szCs w:val="20"/>
    </w:rPr>
  </w:style>
  <w:style w:type="character" w:customStyle="1" w:styleId="TextocomentarioCar">
    <w:name w:val="Texto comentario Car"/>
    <w:basedOn w:val="Fuentedeprrafopredeter"/>
    <w:link w:val="Textocomentario"/>
    <w:uiPriority w:val="99"/>
    <w:rsid w:val="00361CBF"/>
    <w:rPr>
      <w:sz w:val="20"/>
      <w:szCs w:val="20"/>
    </w:rPr>
  </w:style>
  <w:style w:type="paragraph" w:styleId="Asuntodelcomentario">
    <w:name w:val="annotation subject"/>
    <w:basedOn w:val="Textocomentario"/>
    <w:next w:val="Textocomentario"/>
    <w:link w:val="AsuntodelcomentarioCar"/>
    <w:uiPriority w:val="99"/>
    <w:semiHidden/>
    <w:unhideWhenUsed/>
    <w:rsid w:val="00361CBF"/>
    <w:rPr>
      <w:b/>
      <w:bCs/>
    </w:rPr>
  </w:style>
  <w:style w:type="character" w:customStyle="1" w:styleId="AsuntodelcomentarioCar">
    <w:name w:val="Asunto del comentario Car"/>
    <w:basedOn w:val="TextocomentarioCar"/>
    <w:link w:val="Asuntodelcomentario"/>
    <w:uiPriority w:val="99"/>
    <w:semiHidden/>
    <w:rsid w:val="00361CBF"/>
    <w:rPr>
      <w:b/>
      <w:bCs/>
      <w:sz w:val="20"/>
      <w:szCs w:val="20"/>
    </w:rPr>
  </w:style>
  <w:style w:type="paragraph" w:styleId="Textodeglobo">
    <w:name w:val="Balloon Text"/>
    <w:basedOn w:val="Normal"/>
    <w:link w:val="TextodegloboCar"/>
    <w:uiPriority w:val="99"/>
    <w:semiHidden/>
    <w:unhideWhenUsed/>
    <w:rsid w:val="00361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CBF"/>
    <w:rPr>
      <w:rFonts w:ascii="Segoe UI" w:hAnsi="Segoe UI" w:cs="Segoe UI"/>
      <w:sz w:val="18"/>
      <w:szCs w:val="18"/>
    </w:rPr>
  </w:style>
  <w:style w:type="character" w:styleId="Hipervnculovisitado">
    <w:name w:val="FollowedHyperlink"/>
    <w:basedOn w:val="Fuentedeprrafopredeter"/>
    <w:uiPriority w:val="99"/>
    <w:semiHidden/>
    <w:unhideWhenUsed/>
    <w:rsid w:val="00E00C1D"/>
    <w:rPr>
      <w:color w:val="954F72" w:themeColor="followedHyperlink"/>
      <w:u w:val="single"/>
    </w:rPr>
  </w:style>
  <w:style w:type="paragraph" w:styleId="Prrafodelista">
    <w:name w:val="List Paragraph"/>
    <w:basedOn w:val="Normal"/>
    <w:uiPriority w:val="34"/>
    <w:qFormat/>
    <w:rsid w:val="00C05173"/>
    <w:pPr>
      <w:ind w:left="720"/>
      <w:contextualSpacing/>
    </w:pPr>
  </w:style>
  <w:style w:type="paragraph" w:customStyle="1" w:styleId="Default">
    <w:name w:val="Default"/>
    <w:rsid w:val="00B3207A"/>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746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604"/>
  </w:style>
  <w:style w:type="paragraph" w:styleId="Piedepgina">
    <w:name w:val="footer"/>
    <w:basedOn w:val="Normal"/>
    <w:link w:val="PiedepginaCar"/>
    <w:uiPriority w:val="99"/>
    <w:unhideWhenUsed/>
    <w:rsid w:val="003746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604"/>
  </w:style>
  <w:style w:type="paragraph" w:styleId="NormalWeb">
    <w:name w:val="Normal (Web)"/>
    <w:basedOn w:val="Normal"/>
    <w:rsid w:val="003B790B"/>
    <w:pPr>
      <w:spacing w:before="100" w:beforeAutospacing="1" w:after="100" w:afterAutospacing="1" w:line="240" w:lineRule="auto"/>
    </w:pPr>
    <w:rPr>
      <w:rFonts w:ascii="Times New Roman" w:eastAsia="Times New Roman" w:hAnsi="Times New Roman" w:cs="Times New Roman"/>
      <w:szCs w:val="24"/>
      <w:lang w:eastAsia="es-ES"/>
    </w:rPr>
  </w:style>
  <w:style w:type="paragraph" w:styleId="Revisin">
    <w:name w:val="Revision"/>
    <w:hidden/>
    <w:uiPriority w:val="99"/>
    <w:semiHidden/>
    <w:rsid w:val="00A30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331">
      <w:bodyDiv w:val="1"/>
      <w:marLeft w:val="0"/>
      <w:marRight w:val="0"/>
      <w:marTop w:val="0"/>
      <w:marBottom w:val="0"/>
      <w:divBdr>
        <w:top w:val="none" w:sz="0" w:space="0" w:color="auto"/>
        <w:left w:val="none" w:sz="0" w:space="0" w:color="auto"/>
        <w:bottom w:val="none" w:sz="0" w:space="0" w:color="auto"/>
        <w:right w:val="none" w:sz="0" w:space="0" w:color="auto"/>
      </w:divBdr>
    </w:div>
    <w:div w:id="47851095">
      <w:bodyDiv w:val="1"/>
      <w:marLeft w:val="0"/>
      <w:marRight w:val="0"/>
      <w:marTop w:val="0"/>
      <w:marBottom w:val="0"/>
      <w:divBdr>
        <w:top w:val="none" w:sz="0" w:space="0" w:color="auto"/>
        <w:left w:val="none" w:sz="0" w:space="0" w:color="auto"/>
        <w:bottom w:val="none" w:sz="0" w:space="0" w:color="auto"/>
        <w:right w:val="none" w:sz="0" w:space="0" w:color="auto"/>
      </w:divBdr>
    </w:div>
    <w:div w:id="911888188">
      <w:bodyDiv w:val="1"/>
      <w:marLeft w:val="0"/>
      <w:marRight w:val="0"/>
      <w:marTop w:val="0"/>
      <w:marBottom w:val="0"/>
      <w:divBdr>
        <w:top w:val="none" w:sz="0" w:space="0" w:color="auto"/>
        <w:left w:val="none" w:sz="0" w:space="0" w:color="auto"/>
        <w:bottom w:val="none" w:sz="0" w:space="0" w:color="auto"/>
        <w:right w:val="none" w:sz="0" w:space="0" w:color="auto"/>
      </w:divBdr>
    </w:div>
    <w:div w:id="1609507986">
      <w:bodyDiv w:val="1"/>
      <w:marLeft w:val="0"/>
      <w:marRight w:val="0"/>
      <w:marTop w:val="0"/>
      <w:marBottom w:val="0"/>
      <w:divBdr>
        <w:top w:val="none" w:sz="0" w:space="0" w:color="auto"/>
        <w:left w:val="none" w:sz="0" w:space="0" w:color="auto"/>
        <w:bottom w:val="none" w:sz="0" w:space="0" w:color="auto"/>
        <w:right w:val="none" w:sz="0" w:space="0" w:color="auto"/>
      </w:divBdr>
    </w:div>
    <w:div w:id="18095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1C46-AB46-4E43-A9E9-C98E542B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x076833</dc:creator>
  <cp:keywords/>
  <dc:description/>
  <cp:lastModifiedBy>n221047</cp:lastModifiedBy>
  <cp:revision>3</cp:revision>
  <cp:lastPrinted>2023-05-04T08:18:00Z</cp:lastPrinted>
  <dcterms:created xsi:type="dcterms:W3CDTF">2024-06-14T07:04:00Z</dcterms:created>
  <dcterms:modified xsi:type="dcterms:W3CDTF">2024-06-14T07:05:00Z</dcterms:modified>
</cp:coreProperties>
</file>