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4B" w:rsidRPr="00CB020A" w:rsidRDefault="00A42E03" w:rsidP="0090304B">
      <w:p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ANEXO</w:t>
      </w:r>
      <w:r w:rsidR="00AB6444" w:rsidRPr="00AB6444">
        <w:rPr>
          <w:rFonts w:asciiTheme="minorHAnsi" w:hAnsiTheme="minorHAnsi" w:cstheme="minorHAnsi"/>
          <w:b/>
          <w:i/>
          <w:sz w:val="28"/>
          <w:szCs w:val="28"/>
        </w:rPr>
        <w:t xml:space="preserve"> VIII</w:t>
      </w:r>
      <w:r w:rsidR="00CB020A">
        <w:rPr>
          <w:rFonts w:asciiTheme="minorHAnsi" w:hAnsiTheme="minorHAnsi" w:cstheme="minorHAnsi"/>
          <w:b/>
          <w:i/>
          <w:sz w:val="28"/>
          <w:szCs w:val="28"/>
        </w:rPr>
        <w:t xml:space="preserve"> - </w:t>
      </w:r>
      <w:r w:rsidR="0090304B" w:rsidRPr="00AB6444">
        <w:rPr>
          <w:rFonts w:asciiTheme="minorHAnsi" w:hAnsiTheme="minorHAnsi" w:cstheme="minorHAnsi"/>
          <w:b/>
          <w:i/>
        </w:rPr>
        <w:t>Elaboración de un Plan de Euskara basado en el siguiente esquema</w:t>
      </w:r>
      <w:r w:rsidR="00900013">
        <w:rPr>
          <w:rFonts w:asciiTheme="minorHAnsi" w:hAnsiTheme="minorHAnsi" w:cstheme="minorHAnsi"/>
          <w:i/>
        </w:rPr>
        <w:t>:</w:t>
      </w:r>
    </w:p>
    <w:p w:rsidR="0090304B" w:rsidRDefault="0090304B" w:rsidP="0090304B">
      <w:pPr>
        <w:rPr>
          <w:rFonts w:asciiTheme="minorHAnsi" w:hAnsiTheme="minorHAnsi" w:cstheme="minorHAnsi"/>
          <w:i/>
        </w:rPr>
      </w:pPr>
    </w:p>
    <w:p w:rsidR="0090304B" w:rsidRDefault="0090304B" w:rsidP="00A42E03">
      <w:pPr>
        <w:pStyle w:val="Zerrenda-paragrafoa"/>
        <w:numPr>
          <w:ilvl w:val="0"/>
          <w:numId w:val="8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Análisis y diagnóstico de la situación sociolingüística</w:t>
      </w:r>
    </w:p>
    <w:p w:rsidR="0090304B" w:rsidRPr="00A42E03" w:rsidRDefault="0090304B" w:rsidP="00A42E03">
      <w:pPr>
        <w:pStyle w:val="Zerrenda-paragrafoa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Plan de acción</w:t>
      </w:r>
    </w:p>
    <w:p w:rsidR="0090304B" w:rsidRPr="00A42E03" w:rsidRDefault="0090304B" w:rsidP="00A42E03">
      <w:pPr>
        <w:pStyle w:val="Zerrenda-paragrafoa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Seguimiento y evaluación del Plan</w:t>
      </w:r>
    </w:p>
    <w:p w:rsidR="0090304B" w:rsidRPr="00A42E03" w:rsidRDefault="0090304B" w:rsidP="00A42E03">
      <w:pPr>
        <w:pStyle w:val="Zerrenda-paragrafoa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Medios disponibles</w:t>
      </w:r>
    </w:p>
    <w:p w:rsidR="0090304B" w:rsidRDefault="0090304B" w:rsidP="0090304B">
      <w:pPr>
        <w:rPr>
          <w:rFonts w:asciiTheme="minorHAnsi" w:hAnsiTheme="minorHAnsi" w:cstheme="minorHAnsi"/>
          <w:i/>
        </w:rPr>
      </w:pPr>
    </w:p>
    <w:p w:rsidR="0090304B" w:rsidRPr="00AB6444" w:rsidRDefault="0090304B" w:rsidP="0090304B">
      <w:pPr>
        <w:rPr>
          <w:rFonts w:asciiTheme="minorHAnsi" w:hAnsiTheme="minorHAnsi" w:cstheme="minorHAnsi"/>
          <w:b/>
          <w:i/>
        </w:rPr>
      </w:pPr>
      <w:r w:rsidRPr="00AB6444">
        <w:rPr>
          <w:rFonts w:asciiTheme="minorHAnsi" w:hAnsiTheme="minorHAnsi" w:cstheme="minorHAnsi"/>
          <w:b/>
          <w:i/>
        </w:rPr>
        <w:t>I- Análisis y diagnóstico de la situación sociolingüística</w:t>
      </w:r>
    </w:p>
    <w:p w:rsidR="0090304B" w:rsidRDefault="0090304B" w:rsidP="0090304B">
      <w:pPr>
        <w:rPr>
          <w:rFonts w:asciiTheme="minorHAnsi" w:hAnsiTheme="minorHAnsi" w:cstheme="minorHAnsi"/>
          <w:i/>
        </w:rPr>
      </w:pPr>
    </w:p>
    <w:p w:rsidR="0090304B" w:rsidRPr="00A42E03" w:rsidRDefault="0090304B" w:rsidP="00A42E03">
      <w:pPr>
        <w:pStyle w:val="Zerrenda-paragrafoa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Descripción de la empresa, actividad y sector</w:t>
      </w:r>
    </w:p>
    <w:p w:rsidR="0090304B" w:rsidRPr="00A42E03" w:rsidRDefault="0090304B" w:rsidP="00A42E03">
      <w:pPr>
        <w:pStyle w:val="Zerrenda-paragrafoa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 xml:space="preserve">Descripción de la situación en relación al uso del euskera a nivel de: </w:t>
      </w:r>
    </w:p>
    <w:p w:rsidR="0090304B" w:rsidRPr="00A42E03" w:rsidRDefault="0090304B" w:rsidP="00A42E03">
      <w:pPr>
        <w:pStyle w:val="Zerrenda-paragrafoa"/>
        <w:numPr>
          <w:ilvl w:val="2"/>
          <w:numId w:val="7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-Comunicación</w:t>
      </w:r>
    </w:p>
    <w:p w:rsidR="0090304B" w:rsidRPr="00A42E03" w:rsidRDefault="0090304B" w:rsidP="00A42E03">
      <w:pPr>
        <w:pStyle w:val="Zerrenda-paragrafoa"/>
        <w:numPr>
          <w:ilvl w:val="2"/>
          <w:numId w:val="7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-Relaciones externas</w:t>
      </w:r>
    </w:p>
    <w:p w:rsidR="0090304B" w:rsidRPr="00A42E03" w:rsidRDefault="0090304B" w:rsidP="00A42E03">
      <w:pPr>
        <w:pStyle w:val="Zerrenda-paragrafoa"/>
        <w:numPr>
          <w:ilvl w:val="2"/>
          <w:numId w:val="7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-Relaciones internas</w:t>
      </w:r>
    </w:p>
    <w:p w:rsidR="0090304B" w:rsidRPr="00A42E03" w:rsidRDefault="0090304B" w:rsidP="00A42E03">
      <w:pPr>
        <w:pStyle w:val="Zerrenda-paragrafoa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Descripción de las necesidades en relación a la actividad de la emp</w:t>
      </w:r>
      <w:r w:rsidR="00D84375" w:rsidRPr="00A42E03">
        <w:rPr>
          <w:rFonts w:asciiTheme="minorHAnsi" w:hAnsiTheme="minorHAnsi" w:cstheme="minorHAnsi"/>
          <w:i/>
        </w:rPr>
        <w:t>r</w:t>
      </w:r>
      <w:r w:rsidRPr="00A42E03">
        <w:rPr>
          <w:rFonts w:asciiTheme="minorHAnsi" w:hAnsiTheme="minorHAnsi" w:cstheme="minorHAnsi"/>
          <w:i/>
        </w:rPr>
        <w:t>esa y potenciales mejoras</w:t>
      </w:r>
      <w:r w:rsidR="00D84375" w:rsidRPr="00A42E03">
        <w:rPr>
          <w:rFonts w:asciiTheme="minorHAnsi" w:hAnsiTheme="minorHAnsi" w:cstheme="minorHAnsi"/>
          <w:i/>
        </w:rPr>
        <w:t xml:space="preserve"> en cada uno de los aspectos.</w:t>
      </w:r>
    </w:p>
    <w:p w:rsidR="0090304B" w:rsidRPr="00CB020A" w:rsidRDefault="0090304B" w:rsidP="0090304B">
      <w:pPr>
        <w:rPr>
          <w:rFonts w:asciiTheme="minorHAnsi" w:hAnsiTheme="minorHAnsi" w:cstheme="minorHAnsi"/>
          <w:i/>
        </w:rPr>
      </w:pPr>
      <w:bookmarkStart w:id="0" w:name="_GoBack"/>
      <w:bookmarkEnd w:id="0"/>
    </w:p>
    <w:p w:rsidR="0090304B" w:rsidRPr="00CB020A" w:rsidRDefault="0090304B" w:rsidP="0090304B">
      <w:pPr>
        <w:rPr>
          <w:rFonts w:asciiTheme="minorHAnsi" w:hAnsiTheme="minorHAnsi" w:cstheme="minorHAnsi"/>
          <w:b/>
          <w:i/>
        </w:rPr>
      </w:pPr>
      <w:r w:rsidRPr="00CB020A">
        <w:rPr>
          <w:rFonts w:asciiTheme="minorHAnsi" w:hAnsiTheme="minorHAnsi" w:cstheme="minorHAnsi"/>
          <w:b/>
          <w:i/>
        </w:rPr>
        <w:t>II-Plan de acción</w:t>
      </w:r>
    </w:p>
    <w:p w:rsidR="0090304B" w:rsidRPr="00CB020A" w:rsidRDefault="0090304B" w:rsidP="0090304B">
      <w:pPr>
        <w:ind w:left="709" w:hanging="709"/>
        <w:rPr>
          <w:rFonts w:asciiTheme="minorHAnsi" w:hAnsiTheme="minorHAnsi" w:cstheme="minorHAnsi"/>
          <w:i/>
        </w:rPr>
      </w:pPr>
    </w:p>
    <w:p w:rsidR="0090304B" w:rsidRPr="00A42E03" w:rsidRDefault="0090304B" w:rsidP="00A42E03">
      <w:pPr>
        <w:pStyle w:val="Zerrenda-paragrafoa"/>
        <w:ind w:hanging="360"/>
        <w:rPr>
          <w:rFonts w:asciiTheme="minorHAnsi" w:hAnsiTheme="minorHAnsi" w:cstheme="minorHAnsi"/>
          <w:b/>
          <w:i/>
        </w:rPr>
      </w:pPr>
      <w:r w:rsidRPr="00A42E03">
        <w:rPr>
          <w:rFonts w:asciiTheme="minorHAnsi" w:hAnsiTheme="minorHAnsi" w:cstheme="minorHAnsi"/>
          <w:b/>
          <w:i/>
        </w:rPr>
        <w:t>1º eje: Comunicación e imagen corporativa</w:t>
      </w:r>
    </w:p>
    <w:p w:rsidR="0090304B" w:rsidRPr="00A42E03" w:rsidRDefault="0090304B" w:rsidP="00A42E03">
      <w:pPr>
        <w:pStyle w:val="Zerrenda-paragrafoa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Objetivos</w:t>
      </w:r>
    </w:p>
    <w:p w:rsidR="00D84375" w:rsidRPr="00A42E03" w:rsidRDefault="00D84375" w:rsidP="00A42E03">
      <w:pPr>
        <w:pStyle w:val="Zerrenda-paragrafoa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Acciones propuestas</w:t>
      </w:r>
    </w:p>
    <w:p w:rsidR="0090304B" w:rsidRPr="00CB020A" w:rsidRDefault="0090304B" w:rsidP="0090304B">
      <w:pPr>
        <w:ind w:left="709" w:hanging="1"/>
        <w:rPr>
          <w:rFonts w:asciiTheme="minorHAnsi" w:hAnsiTheme="minorHAnsi" w:cstheme="minorHAnsi"/>
          <w:i/>
        </w:rPr>
      </w:pPr>
    </w:p>
    <w:p w:rsidR="0090304B" w:rsidRPr="00A42E03" w:rsidRDefault="0090304B" w:rsidP="00A42E03">
      <w:pPr>
        <w:pStyle w:val="Zerrenda-paragrafoa"/>
        <w:ind w:hanging="360"/>
        <w:rPr>
          <w:rFonts w:asciiTheme="minorHAnsi" w:hAnsiTheme="minorHAnsi" w:cstheme="minorHAnsi"/>
          <w:b/>
          <w:i/>
        </w:rPr>
      </w:pPr>
      <w:r w:rsidRPr="00A42E03">
        <w:rPr>
          <w:rFonts w:asciiTheme="minorHAnsi" w:hAnsiTheme="minorHAnsi" w:cstheme="minorHAnsi"/>
          <w:b/>
          <w:i/>
        </w:rPr>
        <w:t>2º eje: Relaciones externas</w:t>
      </w:r>
    </w:p>
    <w:p w:rsidR="0090304B" w:rsidRPr="00A42E03" w:rsidRDefault="0090304B" w:rsidP="00A42E03">
      <w:pPr>
        <w:pStyle w:val="Zerrenda-paragrafoa"/>
        <w:numPr>
          <w:ilvl w:val="0"/>
          <w:numId w:val="3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Objetivos</w:t>
      </w:r>
    </w:p>
    <w:p w:rsidR="00D84375" w:rsidRPr="00A42E03" w:rsidRDefault="00D84375" w:rsidP="00A42E03">
      <w:pPr>
        <w:pStyle w:val="Zerrenda-paragrafoa"/>
        <w:numPr>
          <w:ilvl w:val="0"/>
          <w:numId w:val="3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Acciones propuestas</w:t>
      </w:r>
    </w:p>
    <w:p w:rsidR="0090304B" w:rsidRPr="00CB020A" w:rsidRDefault="0090304B" w:rsidP="0090304B">
      <w:pPr>
        <w:ind w:left="709" w:hanging="1"/>
        <w:rPr>
          <w:rFonts w:asciiTheme="minorHAnsi" w:hAnsiTheme="minorHAnsi" w:cstheme="minorHAnsi"/>
          <w:i/>
        </w:rPr>
      </w:pPr>
    </w:p>
    <w:p w:rsidR="0090304B" w:rsidRPr="00A42E03" w:rsidRDefault="0090304B" w:rsidP="00A42E03">
      <w:pPr>
        <w:pStyle w:val="Zerrenda-paragrafoa"/>
        <w:ind w:hanging="360"/>
        <w:rPr>
          <w:rFonts w:asciiTheme="minorHAnsi" w:hAnsiTheme="minorHAnsi" w:cstheme="minorHAnsi"/>
          <w:b/>
          <w:i/>
        </w:rPr>
      </w:pPr>
      <w:r w:rsidRPr="00A42E03">
        <w:rPr>
          <w:rFonts w:asciiTheme="minorHAnsi" w:hAnsiTheme="minorHAnsi" w:cstheme="minorHAnsi"/>
          <w:b/>
          <w:i/>
        </w:rPr>
        <w:t>3er eje: Relaciones internas</w:t>
      </w:r>
    </w:p>
    <w:p w:rsidR="0090304B" w:rsidRPr="00A42E03" w:rsidRDefault="0090304B" w:rsidP="00A42E03">
      <w:pPr>
        <w:pStyle w:val="Zerrenda-paragrafoa"/>
        <w:numPr>
          <w:ilvl w:val="0"/>
          <w:numId w:val="4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Objetivos</w:t>
      </w:r>
    </w:p>
    <w:p w:rsidR="00D84375" w:rsidRPr="00A42E03" w:rsidRDefault="00D84375" w:rsidP="00A42E03">
      <w:pPr>
        <w:pStyle w:val="Zerrenda-paragrafoa"/>
        <w:numPr>
          <w:ilvl w:val="0"/>
          <w:numId w:val="4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Acciones propuestas</w:t>
      </w:r>
    </w:p>
    <w:p w:rsidR="0090304B" w:rsidRPr="00CB020A" w:rsidRDefault="0090304B" w:rsidP="0090304B">
      <w:pPr>
        <w:ind w:left="709" w:hanging="709"/>
        <w:rPr>
          <w:rFonts w:asciiTheme="minorHAnsi" w:hAnsiTheme="minorHAnsi" w:cstheme="minorHAnsi"/>
          <w:b/>
          <w:i/>
        </w:rPr>
      </w:pPr>
    </w:p>
    <w:p w:rsidR="0090304B" w:rsidRPr="00CB020A" w:rsidRDefault="0090304B" w:rsidP="0090304B">
      <w:pPr>
        <w:rPr>
          <w:rFonts w:asciiTheme="minorHAnsi" w:hAnsiTheme="minorHAnsi" w:cstheme="minorHAnsi"/>
          <w:b/>
          <w:i/>
        </w:rPr>
      </w:pPr>
      <w:r w:rsidRPr="00CB020A">
        <w:rPr>
          <w:rFonts w:asciiTheme="minorHAnsi" w:hAnsiTheme="minorHAnsi" w:cstheme="minorHAnsi"/>
          <w:b/>
          <w:i/>
        </w:rPr>
        <w:t>III- Seguimiento y evaluación del Plan</w:t>
      </w:r>
    </w:p>
    <w:p w:rsidR="0090304B" w:rsidRPr="00CB020A" w:rsidRDefault="0090304B" w:rsidP="0090304B">
      <w:pPr>
        <w:rPr>
          <w:rFonts w:asciiTheme="minorHAnsi" w:hAnsiTheme="minorHAnsi" w:cstheme="minorHAnsi"/>
          <w:i/>
        </w:rPr>
      </w:pPr>
    </w:p>
    <w:p w:rsidR="0090304B" w:rsidRPr="00A42E03" w:rsidRDefault="0090304B" w:rsidP="00A42E03">
      <w:pPr>
        <w:pStyle w:val="Zerrenda-paragrafoa"/>
        <w:numPr>
          <w:ilvl w:val="0"/>
          <w:numId w:val="5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Cronograma</w:t>
      </w:r>
    </w:p>
    <w:p w:rsidR="0090304B" w:rsidRPr="00A42E03" w:rsidRDefault="0090304B" w:rsidP="00A42E03">
      <w:pPr>
        <w:pStyle w:val="Zerrenda-paragrafoa"/>
        <w:numPr>
          <w:ilvl w:val="0"/>
          <w:numId w:val="5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Índices evaluadores</w:t>
      </w:r>
    </w:p>
    <w:p w:rsidR="00D84375" w:rsidRPr="00CB020A" w:rsidRDefault="00D84375" w:rsidP="0090304B">
      <w:pPr>
        <w:rPr>
          <w:rFonts w:asciiTheme="minorHAnsi" w:hAnsiTheme="minorHAnsi" w:cstheme="minorHAnsi"/>
          <w:i/>
        </w:rPr>
      </w:pPr>
    </w:p>
    <w:p w:rsidR="00D84375" w:rsidRPr="00CB020A" w:rsidRDefault="00D84375" w:rsidP="0090304B">
      <w:pPr>
        <w:rPr>
          <w:rFonts w:asciiTheme="minorHAnsi" w:hAnsiTheme="minorHAnsi" w:cstheme="minorHAnsi"/>
          <w:i/>
        </w:rPr>
      </w:pPr>
    </w:p>
    <w:p w:rsidR="0090304B" w:rsidRPr="00CB020A" w:rsidRDefault="0090304B" w:rsidP="0090304B">
      <w:pPr>
        <w:rPr>
          <w:rFonts w:asciiTheme="minorHAnsi" w:hAnsiTheme="minorHAnsi" w:cstheme="minorHAnsi"/>
          <w:b/>
          <w:i/>
        </w:rPr>
      </w:pPr>
      <w:r w:rsidRPr="00CB020A">
        <w:rPr>
          <w:rFonts w:asciiTheme="minorHAnsi" w:hAnsiTheme="minorHAnsi" w:cstheme="minorHAnsi"/>
          <w:b/>
          <w:i/>
        </w:rPr>
        <w:t>IV- Medios disponibles</w:t>
      </w:r>
    </w:p>
    <w:p w:rsidR="0090304B" w:rsidRPr="00CB020A" w:rsidRDefault="0090304B" w:rsidP="0090304B">
      <w:pPr>
        <w:rPr>
          <w:rFonts w:asciiTheme="minorHAnsi" w:hAnsiTheme="minorHAnsi" w:cstheme="minorHAnsi"/>
          <w:i/>
        </w:rPr>
      </w:pPr>
    </w:p>
    <w:p w:rsidR="001637E0" w:rsidRPr="00A42E03" w:rsidRDefault="00D84375" w:rsidP="00A42E03">
      <w:pPr>
        <w:pStyle w:val="Zerrenda-paragrafoa"/>
        <w:numPr>
          <w:ilvl w:val="0"/>
          <w:numId w:val="6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Internos</w:t>
      </w:r>
    </w:p>
    <w:p w:rsidR="00D84375" w:rsidRPr="00A42E03" w:rsidRDefault="00D84375" w:rsidP="00A42E03">
      <w:pPr>
        <w:pStyle w:val="Zerrenda-paragrafoa"/>
        <w:numPr>
          <w:ilvl w:val="0"/>
          <w:numId w:val="6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Externos</w:t>
      </w:r>
    </w:p>
    <w:sectPr w:rsidR="00D84375" w:rsidRPr="00A42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62560"/>
    <w:multiLevelType w:val="hybridMultilevel"/>
    <w:tmpl w:val="238E68F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D63D6A"/>
    <w:multiLevelType w:val="hybridMultilevel"/>
    <w:tmpl w:val="AE823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951D3"/>
    <w:multiLevelType w:val="hybridMultilevel"/>
    <w:tmpl w:val="A81E3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65DAA"/>
    <w:multiLevelType w:val="hybridMultilevel"/>
    <w:tmpl w:val="17AEF08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CE34A83"/>
    <w:multiLevelType w:val="hybridMultilevel"/>
    <w:tmpl w:val="AF6A2BA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54539F"/>
    <w:multiLevelType w:val="hybridMultilevel"/>
    <w:tmpl w:val="A9FE2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A67180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426FE"/>
    <w:multiLevelType w:val="hybridMultilevel"/>
    <w:tmpl w:val="28F80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803A0"/>
    <w:multiLevelType w:val="hybridMultilevel"/>
    <w:tmpl w:val="AE1A94F6"/>
    <w:lvl w:ilvl="0" w:tplc="D25EDA98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788" w:hanging="360"/>
      </w:pPr>
    </w:lvl>
    <w:lvl w:ilvl="2" w:tplc="042D001B" w:tentative="1">
      <w:start w:val="1"/>
      <w:numFmt w:val="lowerRoman"/>
      <w:lvlText w:val="%3."/>
      <w:lvlJc w:val="right"/>
      <w:pPr>
        <w:ind w:left="2508" w:hanging="180"/>
      </w:pPr>
    </w:lvl>
    <w:lvl w:ilvl="3" w:tplc="042D000F" w:tentative="1">
      <w:start w:val="1"/>
      <w:numFmt w:val="decimal"/>
      <w:lvlText w:val="%4."/>
      <w:lvlJc w:val="left"/>
      <w:pPr>
        <w:ind w:left="3228" w:hanging="360"/>
      </w:pPr>
    </w:lvl>
    <w:lvl w:ilvl="4" w:tplc="042D0019" w:tentative="1">
      <w:start w:val="1"/>
      <w:numFmt w:val="lowerLetter"/>
      <w:lvlText w:val="%5."/>
      <w:lvlJc w:val="left"/>
      <w:pPr>
        <w:ind w:left="3948" w:hanging="360"/>
      </w:pPr>
    </w:lvl>
    <w:lvl w:ilvl="5" w:tplc="042D001B" w:tentative="1">
      <w:start w:val="1"/>
      <w:numFmt w:val="lowerRoman"/>
      <w:lvlText w:val="%6."/>
      <w:lvlJc w:val="right"/>
      <w:pPr>
        <w:ind w:left="4668" w:hanging="180"/>
      </w:pPr>
    </w:lvl>
    <w:lvl w:ilvl="6" w:tplc="042D000F" w:tentative="1">
      <w:start w:val="1"/>
      <w:numFmt w:val="decimal"/>
      <w:lvlText w:val="%7."/>
      <w:lvlJc w:val="left"/>
      <w:pPr>
        <w:ind w:left="5388" w:hanging="360"/>
      </w:pPr>
    </w:lvl>
    <w:lvl w:ilvl="7" w:tplc="042D0019" w:tentative="1">
      <w:start w:val="1"/>
      <w:numFmt w:val="lowerLetter"/>
      <w:lvlText w:val="%8."/>
      <w:lvlJc w:val="left"/>
      <w:pPr>
        <w:ind w:left="6108" w:hanging="360"/>
      </w:pPr>
    </w:lvl>
    <w:lvl w:ilvl="8" w:tplc="042D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20"/>
    <w:rsid w:val="00114548"/>
    <w:rsid w:val="001637E0"/>
    <w:rsid w:val="00435120"/>
    <w:rsid w:val="00900013"/>
    <w:rsid w:val="0090304B"/>
    <w:rsid w:val="00A42E03"/>
    <w:rsid w:val="00A74BF7"/>
    <w:rsid w:val="00AB6444"/>
    <w:rsid w:val="00CB020A"/>
    <w:rsid w:val="00D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009D"/>
  <w15:chartTrackingRefBased/>
  <w15:docId w15:val="{711E51DB-8274-4587-A61F-B833F72A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90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A4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Gobierno de Navarra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X008478</dc:creator>
  <cp:keywords/>
  <dc:description/>
  <cp:lastModifiedBy>Mangado Fernández, María Teresa (Euskarabidea)</cp:lastModifiedBy>
  <cp:revision>5</cp:revision>
  <dcterms:created xsi:type="dcterms:W3CDTF">2024-03-21T08:07:00Z</dcterms:created>
  <dcterms:modified xsi:type="dcterms:W3CDTF">2025-03-25T13:54:00Z</dcterms:modified>
</cp:coreProperties>
</file>