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0B20F3" w:rsidRPr="006E14A8" w:rsidRDefault="000B20F3" w:rsidP="00F347AE">
      <w:pPr>
        <w:jc w:val="center"/>
        <w:rPr>
          <w:b/>
          <w:sz w:val="26"/>
          <w:u w:val="single"/>
          <w:rFonts w:ascii="Calibri" w:hAnsi="Calibri" w:cs="Calibri"/>
        </w:rPr>
      </w:pPr>
      <w:r>
        <w:rPr>
          <w:b/>
          <w:sz w:val="26"/>
          <w:u w:val="single"/>
          <w:rFonts w:ascii="Calibri" w:hAnsi="Calibri"/>
        </w:rPr>
        <w:t xml:space="preserve">III. ERANSKINA</w:t>
      </w:r>
      <w:r>
        <w:rPr>
          <w:b/>
          <w:sz w:val="26"/>
          <w:u w:val="single"/>
          <w:rFonts w:ascii="Calibri" w:hAnsi="Calibri"/>
        </w:rPr>
        <w:t xml:space="preserve"> </w:t>
      </w:r>
      <w:r>
        <w:rPr>
          <w:b/>
          <w:sz w:val="26"/>
          <w:u w:val="single"/>
          <w:rFonts w:ascii="Calibri" w:hAnsi="Calibri"/>
        </w:rPr>
        <w:t xml:space="preserve">Beste laguntzei buruzko adierazpena</w:t>
      </w:r>
    </w:p>
    <w:p w:rsidR="00EA34F0" w:rsidRPr="006E14A8" w:rsidRDefault="00EA34F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1D45F5" w:rsidRPr="006E14A8" w:rsidRDefault="001D45F5" w:rsidP="001D45F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Laguntza honetaz gainera, erakundeak eskatu al du beste administrazio, erakunde publiko edo pribaturen baten dirulaguntzarik helburu bererako?</w:t>
      </w:r>
      <w:r>
        <w:rPr>
          <w:color w:val="000000"/>
          <w:sz w:val="22"/>
          <w:rFonts w:ascii="Calibri" w:hAnsi="Calibri"/>
        </w:rPr>
        <w:t xml:space="preserve">  </w:t>
      </w:r>
      <w:r>
        <w:rPr>
          <w:color w:val="000000"/>
          <w:sz w:val="22"/>
          <w:rFonts w:ascii="Calibri" w:hAnsi="Calibri"/>
        </w:rPr>
        <w:t xml:space="preserve">BAI </w:t>
      </w:r>
      <w:r w:rsidRPr="006E14A8">
        <w:rPr>
          <w:color w:val="000000"/>
          <w:sz w:val="22"/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6E14A8">
        <w:rPr>
          <w:color w:val="000000"/>
          <w:sz w:val="22"/>
          <w:rFonts w:ascii="Calibri" w:hAnsi="Calibri" w:cs="Calibri"/>
        </w:rPr>
        <w:instrText xml:space="preserve"> FORMCHECKBOX </w:instrText>
      </w:r>
      <w:r w:rsidR="00644CB0">
        <w:rPr>
          <w:color w:val="000000"/>
          <w:sz w:val="22"/>
          <w:rFonts w:ascii="Calibri" w:hAnsi="Calibri" w:cs="Calibri"/>
        </w:rPr>
      </w:r>
      <w:r w:rsidR="00644CB0">
        <w:rPr>
          <w:color w:val="000000"/>
          <w:sz w:val="22"/>
          <w:rFonts w:ascii="Calibri" w:hAnsi="Calibri" w:cs="Calibri"/>
        </w:rPr>
        <w:fldChar w:fldCharType="separate"/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1"/>
      <w:r>
        <w:rPr>
          <w:color w:val="000000"/>
          <w:sz w:val="22"/>
          <w:rFonts w:ascii="Calibri" w:hAnsi="Calibri"/>
        </w:rPr>
        <w:t xml:space="preserve">      EZ </w:t>
      </w:r>
      <w:r w:rsidRPr="006E14A8">
        <w:rPr>
          <w:color w:val="000000"/>
          <w:sz w:val="22"/>
          <w:rFonts w:ascii="Calibri" w:hAnsi="Calibri" w:cs="Calibr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 w:rsidRPr="006E14A8">
        <w:rPr>
          <w:color w:val="000000"/>
          <w:sz w:val="22"/>
          <w:rFonts w:ascii="Calibri" w:hAnsi="Calibri" w:cs="Calibri"/>
        </w:rPr>
        <w:instrText xml:space="preserve"> FORMCHECKBOX </w:instrText>
      </w:r>
      <w:r w:rsidR="00644CB0">
        <w:rPr>
          <w:color w:val="000000"/>
          <w:sz w:val="22"/>
          <w:rFonts w:ascii="Calibri" w:hAnsi="Calibri" w:cs="Calibri"/>
        </w:rPr>
      </w:r>
      <w:r w:rsidR="00644CB0">
        <w:rPr>
          <w:color w:val="000000"/>
          <w:sz w:val="22"/>
          <w:rFonts w:ascii="Calibri" w:hAnsi="Calibri" w:cs="Calibri"/>
        </w:rPr>
        <w:fldChar w:fldCharType="separate"/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2"/>
    </w:p>
    <w:p w:rsidR="001D45F5" w:rsidRPr="006E14A8" w:rsidRDefault="001D45F5" w:rsidP="001D45F5">
      <w:pPr>
        <w:pStyle w:val="Textoindependiente"/>
        <w:spacing w:before="10"/>
        <w:rPr>
          <w:rFonts w:ascii="Calibri" w:hAnsi="Calibri" w:cs="Calibri"/>
          <w:color w:val="000000"/>
          <w:szCs w:val="22"/>
          <w:lang w:val="es-ES"/>
        </w:rPr>
      </w:pPr>
    </w:p>
    <w:p w:rsidR="001D45F5" w:rsidRPr="006E14A8" w:rsidRDefault="001D45F5" w:rsidP="001D45F5">
      <w:pPr>
        <w:pStyle w:val="Textoindependiente"/>
        <w:spacing w:before="10"/>
        <w:rPr>
          <w:color w:val="000000"/>
          <w:szCs w:val="22"/>
          <w:rFonts w:ascii="Calibri" w:hAnsi="Calibri" w:cs="Calibri"/>
        </w:rPr>
      </w:pPr>
      <w:r>
        <w:rPr>
          <w:color w:val="000000"/>
          <w:rFonts w:ascii="Calibri" w:hAnsi="Calibri"/>
        </w:rPr>
        <w:t xml:space="preserve">Baiezkotan, adierazi laguntza mota, erakunde emailea, zenbatekoa eta data</w:t>
      </w:r>
    </w:p>
    <w:p w:rsidR="001D45F5" w:rsidRPr="006E14A8" w:rsidRDefault="001D45F5" w:rsidP="001D45F5">
      <w:pPr>
        <w:pStyle w:val="Textoindependiente"/>
        <w:spacing w:before="10"/>
        <w:rPr>
          <w:rFonts w:ascii="Calibri" w:hAnsi="Calibri" w:cs="Calibri"/>
          <w:sz w:val="20"/>
        </w:rPr>
      </w:pPr>
    </w:p>
    <w:tbl>
      <w:tblPr>
        <w:tblW w:w="10306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1608"/>
        <w:gridCol w:w="1512"/>
        <w:gridCol w:w="1548"/>
        <w:gridCol w:w="1428"/>
        <w:gridCol w:w="1608"/>
      </w:tblGrid>
      <w:tr w:rsidR="001D45F5" w:rsidRPr="006E14A8" w:rsidTr="00702388">
        <w:trPr>
          <w:trHeight w:val="565"/>
        </w:trPr>
        <w:tc>
          <w:tcPr>
            <w:tcW w:w="2602" w:type="dxa"/>
            <w:vMerge w:val="restart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  <w:p w:rsidR="001D45F5" w:rsidRPr="006E14A8" w:rsidRDefault="001D45F5" w:rsidP="006E14A8">
            <w:pPr>
              <w:pStyle w:val="TableParagraph"/>
              <w:spacing w:before="2"/>
              <w:rPr>
                <w:rFonts w:ascii="Calibri" w:hAnsi="Calibri" w:cs="Calibri"/>
              </w:rPr>
            </w:pPr>
          </w:p>
          <w:p w:rsidR="001D45F5" w:rsidRPr="006E14A8" w:rsidRDefault="001D45F5" w:rsidP="006E14A8">
            <w:pPr>
              <w:pStyle w:val="TableParagraph"/>
              <w:ind w:left="945" w:right="931"/>
              <w:jc w:val="center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LAGUNTZA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2"/>
              <w:rPr>
                <w:rFonts w:ascii="Calibri" w:hAnsi="Calibri" w:cs="Calibri"/>
                <w:sz w:val="21"/>
              </w:rPr>
            </w:pPr>
          </w:p>
          <w:p w:rsidR="001D45F5" w:rsidRPr="006E14A8" w:rsidRDefault="001D45F5" w:rsidP="006E14A8">
            <w:pPr>
              <w:pStyle w:val="TableParagraph"/>
              <w:spacing w:line="242" w:lineRule="auto"/>
              <w:ind w:left="205" w:right="196"/>
              <w:jc w:val="center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ERAKUNDE EMAILEA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11"/>
              <w:jc w:val="center"/>
              <w:rPr>
                <w:rFonts w:ascii="Calibri" w:hAnsi="Calibri" w:cs="Calibri"/>
                <w:sz w:val="14"/>
              </w:rPr>
            </w:pPr>
          </w:p>
          <w:p w:rsidR="001D45F5" w:rsidRPr="006E14A8" w:rsidRDefault="001D45F5" w:rsidP="006E14A8">
            <w:pPr>
              <w:pStyle w:val="TableParagraph"/>
              <w:ind w:left="150"/>
              <w:jc w:val="center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ESKATUTA ETA EBATZI GABE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11"/>
              <w:jc w:val="center"/>
              <w:rPr>
                <w:rFonts w:ascii="Calibri" w:hAnsi="Calibri" w:cs="Calibri"/>
                <w:sz w:val="14"/>
              </w:rPr>
            </w:pPr>
          </w:p>
          <w:p w:rsidR="001D45F5" w:rsidRPr="006E14A8" w:rsidRDefault="001D45F5" w:rsidP="006E14A8">
            <w:pPr>
              <w:pStyle w:val="TableParagraph"/>
              <w:ind w:left="246"/>
              <w:jc w:val="center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ESKATUTA ETA EMANDA</w:t>
            </w:r>
          </w:p>
        </w:tc>
      </w:tr>
      <w:tr w:rsidR="001D45F5" w:rsidRPr="006E14A8" w:rsidTr="00702388">
        <w:trPr>
          <w:trHeight w:val="575"/>
        </w:trPr>
        <w:tc>
          <w:tcPr>
            <w:tcW w:w="2602" w:type="dxa"/>
            <w:vMerge/>
            <w:tcBorders>
              <w:top w:val="nil"/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12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426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DATA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47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ZENBATEKOA</w:t>
            </w:r>
          </w:p>
        </w:tc>
        <w:tc>
          <w:tcPr>
            <w:tcW w:w="142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88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DATA</w:t>
            </w:r>
          </w:p>
        </w:tc>
        <w:tc>
          <w:tcPr>
            <w:tcW w:w="160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76"/>
              <w:rPr>
                <w:b/>
                <w:sz w:val="19"/>
                <w:rFonts w:ascii="Calibri" w:hAnsi="Calibri" w:cs="Calibri"/>
              </w:rPr>
            </w:pPr>
            <w:r>
              <w:rPr>
                <w:b/>
                <w:sz w:val="19"/>
                <w:rFonts w:ascii="Calibri" w:hAnsi="Calibri"/>
              </w:rPr>
              <w:t xml:space="preserve">ZENBATEKOA</w:t>
            </w:r>
          </w:p>
        </w:tc>
      </w:tr>
      <w:tr w:rsidR="001D45F5" w:rsidRPr="006E14A8" w:rsidTr="00702388">
        <w:trPr>
          <w:trHeight w:val="453"/>
        </w:trPr>
        <w:tc>
          <w:tcPr>
            <w:tcW w:w="2602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12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D45F5" w:rsidRPr="006E14A8" w:rsidTr="00702388">
        <w:trPr>
          <w:trHeight w:val="455"/>
        </w:trPr>
        <w:tc>
          <w:tcPr>
            <w:tcW w:w="2602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702388" w:rsidRPr="006E14A8" w:rsidTr="00702388">
        <w:trPr>
          <w:trHeight w:val="347"/>
        </w:trPr>
        <w:tc>
          <w:tcPr>
            <w:tcW w:w="5722" w:type="dxa"/>
            <w:gridSpan w:val="3"/>
            <w:shd w:val="clear" w:color="auto" w:fill="auto"/>
          </w:tcPr>
          <w:p w:rsidR="00702388" w:rsidRPr="006E14A8" w:rsidRDefault="00702388" w:rsidP="00702388">
            <w:pPr>
              <w:pStyle w:val="TableParagraph"/>
              <w:jc w:val="right"/>
              <w:rPr>
                <w:sz w:val="18"/>
                <w:rFonts w:ascii="Calibri" w:hAnsi="Calibri" w:cs="Calibri"/>
              </w:rPr>
            </w:pPr>
            <w:r>
              <w:rPr>
                <w:b/>
                <w:rFonts w:ascii="Calibri" w:hAnsi="Calibri"/>
              </w:rPr>
              <w:t xml:space="preserve">GUZTIRA</w:t>
            </w:r>
            <w:r>
              <w:rPr>
                <w:b/>
                <w:rFonts w:ascii="Calibri" w:hAnsi="Calibri"/>
              </w:rPr>
              <w:t xml:space="preserve">  </w:t>
            </w:r>
          </w:p>
        </w:tc>
        <w:tc>
          <w:tcPr>
            <w:tcW w:w="154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:rsidR="001D45F5" w:rsidRPr="006E14A8" w:rsidRDefault="001D45F5" w:rsidP="001D45F5">
      <w:pPr>
        <w:pStyle w:val="Textoindependiente"/>
        <w:rPr>
          <w:rFonts w:ascii="Calibri" w:hAnsi="Calibri" w:cs="Calibri"/>
          <w:sz w:val="18"/>
        </w:rPr>
      </w:pP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Izen-deiturak: </w:t>
      </w: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3"/>
      <w:r>
        <w:rPr>
          <w:color w:val="000000"/>
          <w:sz w:val="22"/>
          <w:rFonts w:ascii="Calibri" w:hAnsi="Calibri"/>
        </w:rPr>
        <w:tab/>
      </w:r>
      <w:r>
        <w:t xml:space="preserve">NANa/AIZ: </w:t>
      </w: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4"/>
      <w:r>
        <w:rPr>
          <w:color w:val="000000"/>
          <w:sz w:val="22"/>
          <w:rFonts w:ascii="Calibri" w:hAnsi="Calibri"/>
        </w:rPr>
        <w:t xml:space="preserve">,</w:t>
      </w: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 </w:t>
      </w:r>
      <w:r w:rsidR="00702388"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10"/>
            <w:enabled/>
            <w:calcOnExit w:val="0"/>
            <w:textInput/>
          </w:ffData>
        </w:fldChar>
      </w:r>
      <w:r w:rsidR="00702388"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="00702388" w:rsidRPr="006E14A8">
        <w:rPr>
          <w:color w:val="000000"/>
          <w:sz w:val="22"/>
          <w:rFonts w:ascii="Calibri" w:hAnsi="Calibri" w:cs="Calibri"/>
        </w:rPr>
      </w:r>
      <w:r w:rsidR="00702388"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="00702388" w:rsidRPr="006E14A8">
        <w:rPr>
          <w:color w:val="000000"/>
          <w:sz w:val="22"/>
          <w:rFonts w:ascii="Calibri" w:hAnsi="Calibri" w:cs="Calibri"/>
        </w:rPr>
        <w:fldChar w:fldCharType="end"/>
      </w:r>
      <w:r>
        <w:t xml:space="preserve"> IFK duen </w:t>
      </w:r>
      <w:r>
        <w:rPr>
          <w:color w:val="000000"/>
          <w:sz w:val="22"/>
          <w:rFonts w:ascii="Calibri" w:hAnsi="Calibri"/>
        </w:rPr>
        <w:t xml:space="preserve"> </w:t>
      </w: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5"/>
      <w:r>
        <w:t xml:space="preserve"> ordezkatuz,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ADIERAZTEN DUT:</w:t>
      </w:r>
      <w:r>
        <w:rPr>
          <w:color w:val="000000"/>
          <w:sz w:val="22"/>
          <w:rFonts w:ascii="Calibri" w:hAnsi="Calibri"/>
        </w:rPr>
        <w:t xml:space="preserve"> 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Adierazpen honetan agertzen den informazio guztia benetakoa dela eta oso-osorik eman dela.</w:t>
      </w:r>
      <w:r>
        <w:rPr>
          <w:color w:val="000000"/>
          <w:sz w:val="22"/>
          <w:rFonts w:ascii="Calibri" w:hAnsi="Calibri"/>
        </w:rPr>
        <w:t xml:space="preserve"> 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Halaber, konpromisoa hartzen du Nafar Lansare-Nafarroako Enplegu Zerbitzuari idatziz jakinarazteko zer beste eskaera aurkezten duen helburu bererako, eskatu eta 15 eguneko epean gehienez.</w:t>
      </w:r>
      <w:r>
        <w:rPr>
          <w:color w:val="000000"/>
          <w:sz w:val="22"/>
          <w:rFonts w:ascii="Calibri" w:hAnsi="Calibri"/>
        </w:rPr>
        <w:t xml:space="preserve"> </w:t>
      </w:r>
    </w:p>
    <w:p w:rsidR="00F7247A" w:rsidRPr="006E14A8" w:rsidRDefault="00F7247A" w:rsidP="00F7247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Bestalde, dirulaguntzaren zenbatekoa, bere kasa edo beste batzuekin batera, kostuaren % 100 baino handiagoa bada, entitateak konpromisoa hartzen du muga hori gainditu dela jakinarazteko diruz lagundutako kontratuaren iraunaldian hori gertatzen den edozein momentutan.</w:t>
      </w:r>
    </w:p>
    <w:p w:rsidR="00F7247A" w:rsidRPr="006E14A8" w:rsidRDefault="00F7247A" w:rsidP="00F7247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ind w:left="2120"/>
        <w:rPr>
          <w:color w:val="000000"/>
          <w:sz w:val="22"/>
          <w:szCs w:val="22"/>
          <w:rFonts w:ascii="Calibri" w:hAnsi="Calibri" w:cs="Calibri"/>
        </w:rPr>
      </w:pP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6"/>
      <w:r>
        <w:t xml:space="preserve">(e)n, 20</w:t>
      </w:r>
      <w:bookmarkStart w:id="9" w:name="Texto7"/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9"/>
      <w:r>
        <w:t xml:space="preserve">(e)ko </w:t>
      </w:r>
      <w:r>
        <w:rPr>
          <w:color w:val="000000"/>
          <w:sz w:val="22"/>
          <w:rFonts w:ascii="Calibri" w:hAnsi="Calibri"/>
        </w:rPr>
        <w:t xml:space="preserve"> </w:t>
      </w: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6"/>
            <w:enabled/>
            <w:calcOnExit w:val="0"/>
            <w:textInput/>
          </w:ffData>
        </w:fldChar>
      </w:r>
      <w:bookmarkStart w:id="8" w:name="Texto6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8"/>
      <w:r>
        <w:t xml:space="preserve">aren </w:t>
      </w:r>
      <w:r>
        <w:rPr>
          <w:color w:val="000000"/>
          <w:sz w:val="22"/>
          <w:rFonts w:ascii="Calibri" w:hAnsi="Calibri"/>
        </w:rPr>
        <w:t xml:space="preserve"> </w:t>
      </w:r>
      <w:r w:rsidRPr="006E14A8">
        <w:rPr>
          <w:color w:val="000000"/>
          <w:sz w:val="22"/>
          <w:rFonts w:ascii="Calibri" w:hAnsi="Calibri" w:cs="Calibri"/>
        </w:rPr>
        <w:fldChar w:fldCharType="begin" w:fldLock="true">
          <w:ffData>
            <w:name w:val="Texto6"/>
            <w:enabled/>
            <w:calcOnExit w:val="0"/>
            <w:textInput/>
          </w:ffData>
        </w:fldChar>
      </w:r>
      <w:bookmarkStart w:id="8" w:name="Texto6"/>
      <w:r w:rsidRPr="006E14A8">
        <w:rPr>
          <w:color w:val="000000"/>
          <w:sz w:val="22"/>
          <w:rFonts w:ascii="Calibri" w:hAnsi="Calibri" w:cs="Calibri"/>
        </w:rPr>
        <w:instrText xml:space="preserve"> FORMTEXT </w:instrText>
      </w:r>
      <w:r w:rsidRPr="006E14A8">
        <w:rPr>
          <w:color w:val="000000"/>
          <w:sz w:val="22"/>
          <w:rFonts w:ascii="Calibri" w:hAnsi="Calibri" w:cs="Calibri"/>
        </w:rPr>
      </w:r>
      <w:r w:rsidRPr="006E14A8">
        <w:rPr>
          <w:color w:val="000000"/>
          <w:sz w:val="22"/>
          <w:rFonts w:ascii="Calibri" w:hAnsi="Calibri" w:cs="Calibri"/>
        </w:rPr>
        <w:fldChar w:fldCharType="separate"/>
      </w:r>
      <w:r>
        <w:rPr>
          <w:color w:val="000000"/>
          <w:sz w:val="22"/>
          <w:rFonts w:ascii="Calibri" w:hAnsi="Calibri"/>
        </w:rPr>
        <w:t xml:space="preserve">     </w:t>
      </w:r>
      <w:r w:rsidRPr="006E14A8">
        <w:rPr>
          <w:color w:val="000000"/>
          <w:sz w:val="22"/>
          <w:rFonts w:ascii="Calibri" w:hAnsi="Calibri" w:cs="Calibri"/>
        </w:rPr>
        <w:fldChar w:fldCharType="end"/>
      </w:r>
      <w:bookmarkEnd w:id="8"/>
      <w:r>
        <w:t xml:space="preserve">(e)(a)n.</w:t>
      </w:r>
    </w:p>
    <w:p w:rsidR="00F7247A" w:rsidRPr="006E14A8" w:rsidRDefault="00F7247A" w:rsidP="00F7247A">
      <w:pPr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jc w:val="center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Sinadura</w:t>
      </w: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1D45F5" w:rsidRDefault="001D45F5" w:rsidP="001D45F5">
      <w:pPr>
        <w:pStyle w:val="Textoindependiente"/>
        <w:spacing w:before="10"/>
        <w:rPr>
          <w:rFonts w:ascii="Arial" w:hAnsi="Arial" w:cs="Arial"/>
          <w:color w:val="000000"/>
          <w:szCs w:val="22"/>
          <w:lang w:val="es-ES"/>
        </w:rPr>
      </w:pPr>
    </w:p>
    <w:sectPr w:rsidR="001D45F5" w:rsidSect="00702388">
      <w:headerReference w:type="default" r:id="rId7"/>
      <w:pgSz w:w="11907" w:h="16840" w:code="9"/>
      <w:pgMar w:top="1440" w:right="1077" w:bottom="1440" w:left="1077" w:header="284" w:footer="0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20" w:rsidRDefault="006D7E20" w:rsidP="00F347AE">
      <w:r>
        <w:separator/>
      </w:r>
    </w:p>
  </w:endnote>
  <w:endnote w:type="continuationSeparator" w:id="0">
    <w:p w:rsidR="006D7E20" w:rsidRDefault="006D7E20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20" w:rsidRDefault="006D7E20" w:rsidP="00F347AE">
      <w:r>
        <w:separator/>
      </w:r>
    </w:p>
  </w:footnote>
  <w:footnote w:type="continuationSeparator" w:id="0">
    <w:p w:rsidR="006D7E20" w:rsidRDefault="006D7E20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AE" w:rsidRDefault="00F347AE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702388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F13161" w:rsidP="00702388">
          <w:pPr>
            <w:rPr>
              <w:rFonts w:ascii="Calibri" w:hAnsi="Calibri" w:cs="Calibri"/>
            </w:rPr>
          </w:pPr>
          <w:r>
            <w:rPr>
              <w:rFonts w:ascii="Calibri" w:hAnsi="Calibri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702388" w:rsidRPr="00702388" w:rsidRDefault="00702388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702388" w:rsidP="00702388">
          <w:pPr>
            <w:spacing w:line="180" w:lineRule="exact"/>
            <w:jc w:val="right"/>
            <w:rPr>
              <w:b/>
              <w:sz w:val="18"/>
              <w:szCs w:val="16"/>
              <w:rFonts w:ascii="Calibri" w:hAnsi="Calibri" w:cs="Calibri"/>
            </w:rPr>
          </w:pPr>
          <w:r>
            <w:rPr>
              <w:b/>
              <w:sz w:val="18"/>
              <w:rFonts w:ascii="Calibri" w:hAnsi="Calibri"/>
            </w:rPr>
            <w:t xml:space="preserve">Lan Aktibaziorako eta Lurralde Koordinaziorako Zerbitzua</w:t>
          </w:r>
        </w:p>
        <w:p w:rsidR="00702388" w:rsidRPr="00702388" w:rsidRDefault="00702388" w:rsidP="00702388">
          <w:pPr>
            <w:spacing w:line="180" w:lineRule="exact"/>
            <w:jc w:val="right"/>
            <w:rPr>
              <w:b/>
              <w:sz w:val="16"/>
              <w:szCs w:val="16"/>
              <w:rFonts w:ascii="Calibri" w:hAnsi="Calibri" w:cs="Calibri"/>
            </w:rPr>
          </w:pPr>
          <w:r>
            <w:rPr>
              <w:b/>
              <w:sz w:val="16"/>
              <w:rFonts w:ascii="Calibri" w:hAnsi="Calibri"/>
            </w:rPr>
            <w:t xml:space="preserve">Orientazio Atala</w:t>
          </w:r>
          <w:r>
            <w:rPr>
              <w:b/>
              <w:sz w:val="16"/>
              <w:rFonts w:ascii="Calibri" w:hAnsi="Calibri"/>
            </w:rPr>
            <w:t xml:space="preserve"> 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sz w:val="16"/>
              <w:szCs w:val="16"/>
              <w:rFonts w:ascii="Calibri" w:hAnsi="Calibri" w:cs="Calibri"/>
            </w:rPr>
          </w:pPr>
          <w:r>
            <w:rPr>
              <w:sz w:val="16"/>
              <w:rFonts w:ascii="Calibri" w:hAnsi="Calibri"/>
            </w:rPr>
            <w:t xml:space="preserve">Atarrabiako etorbidea 1, 31600 Burlata, Nafarroa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sz w:val="16"/>
              <w:szCs w:val="16"/>
              <w:rFonts w:ascii="Calibri" w:hAnsi="Calibri" w:cs="Calibri"/>
            </w:rPr>
          </w:pPr>
          <w:r>
            <w:rPr>
              <w:sz w:val="16"/>
              <w:rFonts w:ascii="Calibri" w:hAnsi="Calibri"/>
            </w:rPr>
            <w:t xml:space="preserve">Telefonoa:</w:t>
          </w:r>
          <w:r>
            <w:rPr>
              <w:sz w:val="16"/>
              <w:rFonts w:ascii="Calibri" w:hAnsi="Calibri"/>
            </w:rPr>
            <w:t xml:space="preserve"> </w:t>
          </w:r>
          <w:r>
            <w:rPr>
              <w:sz w:val="16"/>
              <w:rFonts w:ascii="Calibri" w:hAnsi="Calibri"/>
            </w:rPr>
            <w:t xml:space="preserve">848 421665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sz w:val="16"/>
              <w:szCs w:val="16"/>
              <w:rFonts w:ascii="Calibri" w:hAnsi="Calibri" w:cs="Calibri"/>
            </w:rPr>
          </w:pPr>
          <w:r>
            <w:rPr>
              <w:sz w:val="16"/>
              <w:rFonts w:ascii="Calibri" w:hAnsi="Calibri"/>
            </w:rPr>
            <w:t xml:space="preserve">orientacion@navarra.es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702388" w:rsidRPr="00702388" w:rsidRDefault="00702388" w:rsidP="00702388">
    <w:pPr>
      <w:pStyle w:val="Encabezado"/>
      <w:rPr>
        <w:sz w:val="6"/>
        <w:szCs w:val="6"/>
      </w:rPr>
    </w:pPr>
    <w:r>
      <w:rPr>
        <w:sz w:val="6"/>
      </w:rPr>
      <w:t xml:space="preserve">.</w:t>
    </w:r>
  </w:p>
  <w:p w:rsidR="00702388" w:rsidRPr="00702388" w:rsidRDefault="00702388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237559"/>
    <w:rsid w:val="00243472"/>
    <w:rsid w:val="00245250"/>
    <w:rsid w:val="002A0016"/>
    <w:rsid w:val="002A69C7"/>
    <w:rsid w:val="002E4D73"/>
    <w:rsid w:val="00301B8C"/>
    <w:rsid w:val="00324985"/>
    <w:rsid w:val="003270C4"/>
    <w:rsid w:val="00361F05"/>
    <w:rsid w:val="00363F5E"/>
    <w:rsid w:val="0037209C"/>
    <w:rsid w:val="003E3BCB"/>
    <w:rsid w:val="00431311"/>
    <w:rsid w:val="004432DB"/>
    <w:rsid w:val="00452448"/>
    <w:rsid w:val="004900D7"/>
    <w:rsid w:val="004A56D7"/>
    <w:rsid w:val="004B464F"/>
    <w:rsid w:val="004E00AA"/>
    <w:rsid w:val="004E2F69"/>
    <w:rsid w:val="00533E09"/>
    <w:rsid w:val="00561AAA"/>
    <w:rsid w:val="00585C4C"/>
    <w:rsid w:val="005A3D49"/>
    <w:rsid w:val="005B3681"/>
    <w:rsid w:val="005C723B"/>
    <w:rsid w:val="005D3900"/>
    <w:rsid w:val="00610EF5"/>
    <w:rsid w:val="00644CB0"/>
    <w:rsid w:val="00661A49"/>
    <w:rsid w:val="00661CDD"/>
    <w:rsid w:val="00675BF4"/>
    <w:rsid w:val="006B4BC5"/>
    <w:rsid w:val="006C4622"/>
    <w:rsid w:val="006D7E20"/>
    <w:rsid w:val="006E14A8"/>
    <w:rsid w:val="00702388"/>
    <w:rsid w:val="00726E6C"/>
    <w:rsid w:val="00727F11"/>
    <w:rsid w:val="00733778"/>
    <w:rsid w:val="00736ACA"/>
    <w:rsid w:val="0074261B"/>
    <w:rsid w:val="007470E1"/>
    <w:rsid w:val="00775683"/>
    <w:rsid w:val="007A2D43"/>
    <w:rsid w:val="007C1C48"/>
    <w:rsid w:val="007D679A"/>
    <w:rsid w:val="00820BE6"/>
    <w:rsid w:val="00866CB9"/>
    <w:rsid w:val="008E2B77"/>
    <w:rsid w:val="008E2C8D"/>
    <w:rsid w:val="0090447F"/>
    <w:rsid w:val="00936655"/>
    <w:rsid w:val="00987A3F"/>
    <w:rsid w:val="009A2C0A"/>
    <w:rsid w:val="009E1198"/>
    <w:rsid w:val="00A209F7"/>
    <w:rsid w:val="00A354CE"/>
    <w:rsid w:val="00A81708"/>
    <w:rsid w:val="00A87027"/>
    <w:rsid w:val="00A957A5"/>
    <w:rsid w:val="00AD0D72"/>
    <w:rsid w:val="00B23BAD"/>
    <w:rsid w:val="00B249F8"/>
    <w:rsid w:val="00BD427D"/>
    <w:rsid w:val="00BF686C"/>
    <w:rsid w:val="00C2061A"/>
    <w:rsid w:val="00C40FB4"/>
    <w:rsid w:val="00C41861"/>
    <w:rsid w:val="00C73847"/>
    <w:rsid w:val="00C84220"/>
    <w:rsid w:val="00D2225B"/>
    <w:rsid w:val="00D25912"/>
    <w:rsid w:val="00D51C18"/>
    <w:rsid w:val="00DA3430"/>
    <w:rsid w:val="00DC0508"/>
    <w:rsid w:val="00E2407B"/>
    <w:rsid w:val="00E249E1"/>
    <w:rsid w:val="00E64373"/>
    <w:rsid w:val="00E768F0"/>
    <w:rsid w:val="00E80A7D"/>
    <w:rsid w:val="00EA34F0"/>
    <w:rsid w:val="00ED2B9F"/>
    <w:rsid w:val="00EE401F"/>
    <w:rsid w:val="00F0366D"/>
    <w:rsid w:val="00F13161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625EAE3-DB81-4BF5-BBE3-2C54B71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  <w:lang w:val="eu-E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  <w:lang w:val="eu-ES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  <w:lang w:val="eu-ES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  <w:lang w:val="eu-ES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  <w:lang w:val="eu-ES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  <w:lang w:val="eu-ES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  <w:lang w:val="eu-ES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  <w:lang w:val="eu-ES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  <w:lang w:val="eu-ES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u-ES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u-ES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u-ES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  <w:lang w:val="eu-ES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u-ES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u-ES"/>
    </w:rPr>
  </w:style>
  <w:style w:type="paragraph" w:styleId="Piedepgina">
    <w:name w:val="footer"/>
    <w:basedOn w:val="Normal"/>
    <w:link w:val="PiedepginaCar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347AE"/>
    <w:rPr>
      <w:rFonts w:ascii="Times" w:hAnsi="Times"/>
      <w:lang w:val="eu-E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u-E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val="eu-ES"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X032478</cp:lastModifiedBy>
  <cp:revision>2</cp:revision>
  <cp:lastPrinted>2012-05-15T06:53:00Z</cp:lastPrinted>
  <dcterms:created xsi:type="dcterms:W3CDTF">2024-06-07T06:45:00Z</dcterms:created>
  <dcterms:modified xsi:type="dcterms:W3CDTF">2024-06-07T06:45:00Z</dcterms:modified>
</cp:coreProperties>
</file>