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AD0" w:rsidRPr="00F14742" w:rsidRDefault="00122AD0" w:rsidP="00733778">
      <w:pPr>
        <w:jc w:val="center"/>
        <w:rPr>
          <w:rFonts w:ascii="Calibri" w:hAnsi="Calibri" w:cs="Calibri"/>
          <w:sz w:val="22"/>
          <w:szCs w:val="22"/>
          <w:lang w:val="es-ES_tradnl"/>
        </w:rPr>
      </w:pPr>
    </w:p>
    <w:p w:rsidR="000B20F3" w:rsidRPr="00E51791" w:rsidRDefault="000B20F3" w:rsidP="00F347AE">
      <w:pPr>
        <w:jc w:val="center"/>
        <w:rPr>
          <w:rFonts w:ascii="Calibri" w:hAnsi="Calibri" w:cs="Calibri"/>
          <w:b/>
          <w:sz w:val="26"/>
          <w:u w:val="single"/>
          <w:lang w:val="es-ES_tradnl"/>
        </w:rPr>
      </w:pPr>
      <w:r w:rsidRPr="00E51791">
        <w:rPr>
          <w:rFonts w:ascii="Calibri" w:hAnsi="Calibri" w:cs="Calibri"/>
          <w:b/>
          <w:sz w:val="26"/>
          <w:u w:val="single"/>
          <w:lang w:val="es-ES_tradnl"/>
        </w:rPr>
        <w:t xml:space="preserve">ANEXO </w:t>
      </w:r>
      <w:r w:rsidR="00EB143A" w:rsidRPr="00E51791">
        <w:rPr>
          <w:rFonts w:ascii="Calibri" w:hAnsi="Calibri" w:cs="Calibri"/>
          <w:b/>
          <w:sz w:val="26"/>
          <w:u w:val="single"/>
          <w:lang w:val="es-ES_tradnl"/>
        </w:rPr>
        <w:t>V</w:t>
      </w:r>
      <w:r w:rsidRPr="00E51791">
        <w:rPr>
          <w:rFonts w:ascii="Calibri" w:hAnsi="Calibri" w:cs="Calibri"/>
          <w:b/>
          <w:sz w:val="26"/>
          <w:u w:val="single"/>
          <w:lang w:val="es-ES_tradnl"/>
        </w:rPr>
        <w:t>.</w:t>
      </w:r>
      <w:r w:rsidR="00EB143A" w:rsidRPr="00E51791">
        <w:rPr>
          <w:rFonts w:ascii="Calibri" w:hAnsi="Calibri" w:cs="Calibri"/>
          <w:b/>
          <w:sz w:val="26"/>
          <w:u w:val="single"/>
          <w:lang w:val="es-ES_tradnl"/>
        </w:rPr>
        <w:t xml:space="preserve"> </w:t>
      </w:r>
      <w:r w:rsidR="00F14742" w:rsidRPr="00E51791">
        <w:rPr>
          <w:rFonts w:ascii="Calibri" w:hAnsi="Calibri" w:cs="Calibri"/>
          <w:b/>
          <w:sz w:val="26"/>
          <w:u w:val="single"/>
          <w:lang w:val="es-ES_tradnl"/>
        </w:rPr>
        <w:t>Memoria de proyecto</w:t>
      </w:r>
      <w:r w:rsidRPr="00E51791">
        <w:rPr>
          <w:rFonts w:ascii="Calibri" w:hAnsi="Calibri" w:cs="Calibri"/>
          <w:b/>
          <w:sz w:val="26"/>
          <w:u w:val="single"/>
          <w:lang w:val="es-ES_tradnl"/>
        </w:rPr>
        <w:t xml:space="preserve"> </w:t>
      </w:r>
    </w:p>
    <w:p w:rsidR="00EA34F0" w:rsidRDefault="00EA34F0" w:rsidP="00EB143A">
      <w:pPr>
        <w:rPr>
          <w:rFonts w:ascii="Calibri" w:hAnsi="Calibri" w:cs="Calibri"/>
          <w:sz w:val="22"/>
          <w:szCs w:val="22"/>
          <w:lang w:val="es-ES_tradnl"/>
        </w:rPr>
      </w:pPr>
    </w:p>
    <w:p w:rsidR="00A64E12" w:rsidRDefault="00A64E12" w:rsidP="00EB143A">
      <w:pPr>
        <w:rPr>
          <w:rFonts w:ascii="Calibri" w:hAnsi="Calibri" w:cs="Calibri"/>
          <w:sz w:val="22"/>
          <w:szCs w:val="22"/>
          <w:lang w:val="es-ES_tradnl"/>
        </w:rPr>
      </w:pPr>
    </w:p>
    <w:p w:rsidR="00A64E12" w:rsidRPr="00A64E12" w:rsidRDefault="00A64E12" w:rsidP="00A64E12">
      <w:pPr>
        <w:rPr>
          <w:rFonts w:ascii="Calibri" w:hAnsi="Calibri" w:cs="Calibri"/>
          <w:b/>
          <w:sz w:val="28"/>
          <w:szCs w:val="22"/>
          <w:lang w:val="es-ES_tradnl"/>
        </w:rPr>
      </w:pPr>
      <w:r w:rsidRPr="00A64E12">
        <w:rPr>
          <w:rFonts w:ascii="Calibri" w:hAnsi="Calibri" w:cs="Calibri"/>
          <w:b/>
          <w:sz w:val="28"/>
          <w:szCs w:val="22"/>
          <w:lang w:val="es-ES_tradnl"/>
        </w:rPr>
        <w:t>1.- Datos de</w:t>
      </w:r>
      <w:r>
        <w:rPr>
          <w:rFonts w:ascii="Calibri" w:hAnsi="Calibri" w:cs="Calibri"/>
          <w:b/>
          <w:sz w:val="28"/>
          <w:szCs w:val="22"/>
          <w:lang w:val="es-ES_tradnl"/>
        </w:rPr>
        <w:t xml:space="preserve"> la Entidad Solicitante</w:t>
      </w:r>
    </w:p>
    <w:p w:rsidR="00A64E12" w:rsidRDefault="00A64E12" w:rsidP="00EB143A">
      <w:pPr>
        <w:rPr>
          <w:rFonts w:ascii="Calibri" w:hAnsi="Calibri" w:cs="Calibri"/>
          <w:sz w:val="22"/>
          <w:szCs w:val="22"/>
          <w:lang w:val="es-ES_tradnl"/>
        </w:rPr>
      </w:pPr>
    </w:p>
    <w:p w:rsidR="00A64E12" w:rsidRDefault="00A64E12" w:rsidP="00A64E12">
      <w:pPr>
        <w:pStyle w:val="Prrafodelista"/>
        <w:ind w:left="360"/>
        <w:rPr>
          <w:rFonts w:ascii="Calibri" w:hAnsi="Calibri" w:cs="Calibri"/>
        </w:rPr>
      </w:pPr>
      <w:r w:rsidRPr="00A64E12">
        <w:rPr>
          <w:rFonts w:ascii="Calibri" w:hAnsi="Calibri" w:cs="Calibri"/>
        </w:rPr>
        <w:t xml:space="preserve">NIF/CIF Solicitante: </w:t>
      </w:r>
    </w:p>
    <w:p w:rsidR="00A64E12" w:rsidRDefault="00A64E12" w:rsidP="00A64E12">
      <w:pPr>
        <w:pStyle w:val="Prrafodelista"/>
        <w:ind w:left="360"/>
        <w:rPr>
          <w:rFonts w:ascii="Calibri" w:hAnsi="Calibri" w:cs="Calibri"/>
        </w:rPr>
      </w:pPr>
      <w:r w:rsidRPr="00A64E12">
        <w:rPr>
          <w:rFonts w:ascii="Calibri" w:hAnsi="Calibri" w:cs="Calibri"/>
        </w:rPr>
        <w:t>Razón social Entidad</w:t>
      </w:r>
    </w:p>
    <w:p w:rsidR="00A64E12" w:rsidRDefault="00A64E12" w:rsidP="00A64E12">
      <w:pPr>
        <w:pStyle w:val="Prrafodelista"/>
        <w:ind w:left="360"/>
        <w:rPr>
          <w:rFonts w:ascii="Calibri" w:hAnsi="Calibri" w:cs="Calibri"/>
        </w:rPr>
      </w:pPr>
      <w:r w:rsidRPr="00A64E12">
        <w:rPr>
          <w:rFonts w:ascii="Calibri" w:hAnsi="Calibri" w:cs="Calibri"/>
        </w:rPr>
        <w:t>Domicilio fiscal persona jurídica:</w:t>
      </w:r>
    </w:p>
    <w:p w:rsidR="00A64E12" w:rsidRDefault="00A64E12" w:rsidP="00A64E12">
      <w:pPr>
        <w:pStyle w:val="Prrafodelista"/>
        <w:ind w:left="360"/>
        <w:rPr>
          <w:rFonts w:ascii="Calibri" w:hAnsi="Calibri" w:cs="Calibri"/>
        </w:rPr>
      </w:pPr>
    </w:p>
    <w:p w:rsidR="00A64E12" w:rsidRPr="00A64E12" w:rsidRDefault="00A64E12" w:rsidP="00A64E12">
      <w:pPr>
        <w:pStyle w:val="Sinespaciado"/>
        <w:rPr>
          <w:rFonts w:ascii="Calibri" w:hAnsi="Calibri" w:cs="Calibri"/>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322"/>
        <w:gridCol w:w="1708"/>
        <w:gridCol w:w="2491"/>
      </w:tblGrid>
      <w:tr w:rsidR="00A64E12" w:rsidRPr="005441A7" w:rsidTr="00914E8F">
        <w:trPr>
          <w:trHeight w:val="454"/>
        </w:trPr>
        <w:tc>
          <w:tcPr>
            <w:tcW w:w="8784" w:type="dxa"/>
            <w:gridSpan w:val="4"/>
            <w:shd w:val="clear" w:color="auto" w:fill="auto"/>
            <w:vAlign w:val="center"/>
          </w:tcPr>
          <w:p w:rsidR="00A64E12" w:rsidRPr="00914E8F" w:rsidRDefault="00A64E12" w:rsidP="00914E8F">
            <w:pPr>
              <w:rPr>
                <w:rFonts w:ascii="Calibri" w:hAnsi="Calibri" w:cs="Calibri"/>
                <w:lang w:val="es-ES"/>
              </w:rPr>
            </w:pPr>
            <w:r w:rsidRPr="00914E8F">
              <w:rPr>
                <w:rFonts w:ascii="Calibri" w:hAnsi="Calibri" w:cs="Calibri"/>
                <w:lang w:val="es-ES"/>
              </w:rPr>
              <w:t>DATOS DE LA REPRESENTACIÓN LEGAL</w:t>
            </w:r>
          </w:p>
        </w:tc>
      </w:tr>
      <w:tr w:rsidR="00A64E12" w:rsidRPr="00755DC7" w:rsidTr="00914E8F">
        <w:trPr>
          <w:trHeight w:val="454"/>
        </w:trPr>
        <w:tc>
          <w:tcPr>
            <w:tcW w:w="2263" w:type="dxa"/>
            <w:shd w:val="clear" w:color="auto" w:fill="auto"/>
            <w:vAlign w:val="center"/>
          </w:tcPr>
          <w:p w:rsidR="00A64E12" w:rsidRPr="00914E8F" w:rsidRDefault="00A64E12" w:rsidP="00914E8F">
            <w:pPr>
              <w:rPr>
                <w:rFonts w:ascii="Calibri" w:hAnsi="Calibri" w:cs="Calibri"/>
              </w:rPr>
            </w:pPr>
            <w:r w:rsidRPr="00914E8F">
              <w:rPr>
                <w:rFonts w:ascii="Calibri" w:hAnsi="Calibri" w:cs="Calibri"/>
              </w:rPr>
              <w:t>NIF/NIE:</w:t>
            </w:r>
          </w:p>
        </w:tc>
        <w:tc>
          <w:tcPr>
            <w:tcW w:w="6521" w:type="dxa"/>
            <w:gridSpan w:val="3"/>
            <w:shd w:val="clear" w:color="auto" w:fill="auto"/>
            <w:vAlign w:val="center"/>
          </w:tcPr>
          <w:p w:rsidR="00A64E12" w:rsidRPr="00914E8F" w:rsidRDefault="00A64E12" w:rsidP="00914E8F">
            <w:pPr>
              <w:rPr>
                <w:rFonts w:ascii="Calibri" w:hAnsi="Calibri" w:cs="Calibri"/>
              </w:rPr>
            </w:pPr>
          </w:p>
        </w:tc>
      </w:tr>
      <w:tr w:rsidR="00A64E12" w:rsidRPr="00755DC7" w:rsidTr="00914E8F">
        <w:trPr>
          <w:trHeight w:val="454"/>
        </w:trPr>
        <w:tc>
          <w:tcPr>
            <w:tcW w:w="2263" w:type="dxa"/>
            <w:shd w:val="clear" w:color="auto" w:fill="auto"/>
            <w:vAlign w:val="center"/>
          </w:tcPr>
          <w:p w:rsidR="00A64E12" w:rsidRPr="00914E8F" w:rsidRDefault="00A64E12" w:rsidP="00914E8F">
            <w:pPr>
              <w:rPr>
                <w:rFonts w:ascii="Calibri" w:hAnsi="Calibri" w:cs="Calibri"/>
              </w:rPr>
            </w:pPr>
            <w:r w:rsidRPr="00914E8F">
              <w:rPr>
                <w:rFonts w:ascii="Calibri" w:hAnsi="Calibri" w:cs="Calibri"/>
              </w:rPr>
              <w:t>Nombre y apellidos:</w:t>
            </w:r>
          </w:p>
        </w:tc>
        <w:tc>
          <w:tcPr>
            <w:tcW w:w="6521" w:type="dxa"/>
            <w:gridSpan w:val="3"/>
            <w:shd w:val="clear" w:color="auto" w:fill="auto"/>
            <w:vAlign w:val="center"/>
          </w:tcPr>
          <w:p w:rsidR="00A64E12" w:rsidRPr="00914E8F" w:rsidRDefault="00A64E12" w:rsidP="00914E8F">
            <w:pPr>
              <w:rPr>
                <w:rFonts w:ascii="Calibri" w:hAnsi="Calibri" w:cs="Calibri"/>
              </w:rPr>
            </w:pPr>
          </w:p>
        </w:tc>
      </w:tr>
      <w:tr w:rsidR="00A64E12" w:rsidRPr="00755DC7" w:rsidTr="00914E8F">
        <w:trPr>
          <w:trHeight w:val="454"/>
        </w:trPr>
        <w:tc>
          <w:tcPr>
            <w:tcW w:w="2263" w:type="dxa"/>
            <w:shd w:val="clear" w:color="auto" w:fill="auto"/>
            <w:vAlign w:val="center"/>
          </w:tcPr>
          <w:p w:rsidR="00A64E12" w:rsidRPr="00914E8F" w:rsidRDefault="00A64E12" w:rsidP="00914E8F">
            <w:pPr>
              <w:rPr>
                <w:rFonts w:ascii="Calibri" w:hAnsi="Calibri" w:cs="Calibri"/>
              </w:rPr>
            </w:pPr>
            <w:r w:rsidRPr="00914E8F">
              <w:rPr>
                <w:rFonts w:ascii="Calibri" w:hAnsi="Calibri" w:cs="Calibri"/>
              </w:rPr>
              <w:t>Teléfono fijo:</w:t>
            </w:r>
          </w:p>
        </w:tc>
        <w:tc>
          <w:tcPr>
            <w:tcW w:w="2322" w:type="dxa"/>
            <w:shd w:val="clear" w:color="auto" w:fill="auto"/>
            <w:vAlign w:val="center"/>
          </w:tcPr>
          <w:p w:rsidR="00A64E12" w:rsidRPr="00914E8F" w:rsidRDefault="00A64E12" w:rsidP="00914E8F">
            <w:pPr>
              <w:rPr>
                <w:rFonts w:ascii="Calibri" w:hAnsi="Calibri" w:cs="Calibri"/>
              </w:rPr>
            </w:pPr>
          </w:p>
        </w:tc>
        <w:tc>
          <w:tcPr>
            <w:tcW w:w="1708" w:type="dxa"/>
            <w:shd w:val="clear" w:color="auto" w:fill="auto"/>
            <w:vAlign w:val="center"/>
          </w:tcPr>
          <w:p w:rsidR="00A64E12" w:rsidRPr="00914E8F" w:rsidRDefault="00A64E12" w:rsidP="00914E8F">
            <w:pPr>
              <w:rPr>
                <w:rFonts w:ascii="Calibri" w:hAnsi="Calibri" w:cs="Calibri"/>
              </w:rPr>
            </w:pPr>
            <w:r w:rsidRPr="00914E8F">
              <w:rPr>
                <w:rFonts w:ascii="Calibri" w:hAnsi="Calibri" w:cs="Calibri"/>
              </w:rPr>
              <w:t>Teléfono móvil:</w:t>
            </w:r>
          </w:p>
        </w:tc>
        <w:tc>
          <w:tcPr>
            <w:tcW w:w="2491" w:type="dxa"/>
            <w:shd w:val="clear" w:color="auto" w:fill="auto"/>
            <w:vAlign w:val="center"/>
          </w:tcPr>
          <w:p w:rsidR="00A64E12" w:rsidRPr="00914E8F" w:rsidRDefault="00A64E12" w:rsidP="00914E8F">
            <w:pPr>
              <w:rPr>
                <w:rFonts w:ascii="Calibri" w:hAnsi="Calibri" w:cs="Calibri"/>
              </w:rPr>
            </w:pPr>
          </w:p>
        </w:tc>
      </w:tr>
      <w:tr w:rsidR="00A64E12" w:rsidRPr="00755DC7" w:rsidTr="00914E8F">
        <w:trPr>
          <w:trHeight w:val="454"/>
        </w:trPr>
        <w:tc>
          <w:tcPr>
            <w:tcW w:w="2263" w:type="dxa"/>
            <w:tcBorders>
              <w:bottom w:val="single" w:sz="4" w:space="0" w:color="auto"/>
            </w:tcBorders>
            <w:shd w:val="clear" w:color="auto" w:fill="auto"/>
            <w:vAlign w:val="center"/>
          </w:tcPr>
          <w:p w:rsidR="00A64E12" w:rsidRPr="00914E8F" w:rsidRDefault="00A64E12" w:rsidP="00136E28">
            <w:pPr>
              <w:rPr>
                <w:rFonts w:ascii="Calibri" w:hAnsi="Calibri" w:cs="Calibri"/>
              </w:rPr>
            </w:pPr>
            <w:r w:rsidRPr="00914E8F">
              <w:rPr>
                <w:rFonts w:ascii="Calibri" w:hAnsi="Calibri" w:cs="Calibri"/>
              </w:rPr>
              <w:t>Correo electrónico:</w:t>
            </w:r>
          </w:p>
        </w:tc>
        <w:tc>
          <w:tcPr>
            <w:tcW w:w="6521" w:type="dxa"/>
            <w:gridSpan w:val="3"/>
            <w:tcBorders>
              <w:bottom w:val="single" w:sz="4" w:space="0" w:color="auto"/>
            </w:tcBorders>
            <w:shd w:val="clear" w:color="auto" w:fill="auto"/>
            <w:vAlign w:val="center"/>
          </w:tcPr>
          <w:p w:rsidR="00A64E12" w:rsidRPr="00914E8F" w:rsidRDefault="00A64E12" w:rsidP="00914E8F">
            <w:pPr>
              <w:rPr>
                <w:rFonts w:ascii="Calibri" w:hAnsi="Calibri" w:cs="Calibri"/>
              </w:rPr>
            </w:pPr>
          </w:p>
        </w:tc>
      </w:tr>
    </w:tbl>
    <w:p w:rsidR="00A64E12" w:rsidRDefault="00A64E12" w:rsidP="00A64E12">
      <w:pPr>
        <w:pStyle w:val="Prrafodelista"/>
        <w:ind w:left="357"/>
        <w:rPr>
          <w:rFonts w:ascii="Calibri" w:hAnsi="Calibri" w:cs="Calibri"/>
          <w:b/>
          <w:sz w:val="10"/>
        </w:rPr>
      </w:pPr>
    </w:p>
    <w:p w:rsidR="00A64E12" w:rsidRPr="00136E28" w:rsidRDefault="00A64E12" w:rsidP="00136E28">
      <w:pPr>
        <w:rPr>
          <w:rFonts w:ascii="Calibri" w:hAnsi="Calibri" w:cs="Calibri"/>
          <w:sz w:val="16"/>
        </w:rPr>
      </w:pPr>
    </w:p>
    <w:p w:rsidR="00136E28" w:rsidRPr="00136E28" w:rsidRDefault="00136E28" w:rsidP="00136E28">
      <w:pPr>
        <w:rPr>
          <w:rFonts w:ascii="Calibri" w:hAnsi="Calibri" w:cs="Calibri"/>
          <w:sz w:val="16"/>
          <w:lang w:val="es-ES"/>
        </w:rPr>
      </w:pPr>
      <w:r w:rsidRPr="00136E28">
        <w:rPr>
          <w:rFonts w:ascii="Calibri" w:hAnsi="Calibri" w:cs="Calibri"/>
          <w:sz w:val="16"/>
          <w:lang w:val="es-ES"/>
        </w:rPr>
        <w:t>MEDIO A EFECTOS DE NOTIFICACIONES</w:t>
      </w:r>
    </w:p>
    <w:p w:rsidR="00136E28" w:rsidRPr="00F03F86" w:rsidRDefault="00136E28" w:rsidP="00136E28">
      <w:pPr>
        <w:rPr>
          <w:rFonts w:ascii="Calibri" w:hAnsi="Calibri" w:cs="Calibri"/>
          <w:sz w:val="16"/>
          <w:lang w:val="es-ES"/>
        </w:rPr>
      </w:pPr>
      <w:r w:rsidRPr="00F03F86">
        <w:rPr>
          <w:rFonts w:ascii="Calibri" w:hAnsi="Calibri" w:cs="Calibri"/>
          <w:sz w:val="16"/>
          <w:lang w:val="es-ES"/>
        </w:rPr>
        <w:t>En atención al carácter del programa, están obligadas a relacionarse a través de medios electrónicos con las Administraciones Públicas para la realización de cualquier trámite de procedimiento administrativo en aplicación del art. De la Ley 39/2015 de 1 de octubre, del PACAP. En relación al presente procedimiento, las notificaciones de los distintos actos, que requieran ser efectuadas de forma individualizada, se practicarán conforme estable el artículo 43.1 de la citada Ley 39/2015.</w:t>
      </w:r>
    </w:p>
    <w:p w:rsidR="00A64E12" w:rsidRDefault="00A64E12" w:rsidP="00A64E12">
      <w:pPr>
        <w:pStyle w:val="Prrafodelista"/>
        <w:ind w:left="0" w:firstLine="0"/>
        <w:rPr>
          <w:rFonts w:ascii="Calibri" w:hAnsi="Calibri" w:cs="Calibri"/>
          <w:b/>
          <w:sz w:val="24"/>
        </w:rPr>
      </w:pPr>
      <w:bookmarkStart w:id="0" w:name="_GoBack"/>
      <w:bookmarkEnd w:id="0"/>
    </w:p>
    <w:p w:rsidR="00A64E12" w:rsidRDefault="00A64E12" w:rsidP="00A64E12">
      <w:pPr>
        <w:rPr>
          <w:rFonts w:ascii="Calibri" w:hAnsi="Calibri" w:cs="Calibri"/>
          <w:sz w:val="22"/>
          <w:szCs w:val="22"/>
          <w:lang w:val="es-ES_tradnl"/>
        </w:rPr>
      </w:pPr>
    </w:p>
    <w:p w:rsidR="00A64E12" w:rsidRPr="00A64E12" w:rsidRDefault="00A64E12" w:rsidP="00A64E12">
      <w:pPr>
        <w:rPr>
          <w:rFonts w:ascii="Calibri" w:hAnsi="Calibri" w:cs="Calibri"/>
          <w:b/>
          <w:sz w:val="28"/>
          <w:szCs w:val="22"/>
          <w:lang w:val="es-ES_tradnl"/>
        </w:rPr>
      </w:pPr>
      <w:r>
        <w:rPr>
          <w:rFonts w:ascii="Calibri" w:hAnsi="Calibri" w:cs="Calibri"/>
          <w:b/>
          <w:sz w:val="28"/>
          <w:szCs w:val="22"/>
          <w:lang w:val="es-ES_tradnl"/>
        </w:rPr>
        <w:t>2</w:t>
      </w:r>
      <w:r w:rsidRPr="00A64E12">
        <w:rPr>
          <w:rFonts w:ascii="Calibri" w:hAnsi="Calibri" w:cs="Calibri"/>
          <w:b/>
          <w:sz w:val="28"/>
          <w:szCs w:val="22"/>
          <w:lang w:val="es-ES_tradnl"/>
        </w:rPr>
        <w:t xml:space="preserve">.- </w:t>
      </w:r>
      <w:r w:rsidR="001956A0">
        <w:rPr>
          <w:rFonts w:ascii="Calibri" w:hAnsi="Calibri" w:cs="Calibri"/>
          <w:b/>
          <w:sz w:val="28"/>
          <w:szCs w:val="22"/>
          <w:lang w:val="es-ES_tradnl"/>
        </w:rPr>
        <w:t>Identificación</w:t>
      </w:r>
      <w:r>
        <w:rPr>
          <w:rFonts w:ascii="Calibri" w:hAnsi="Calibri" w:cs="Calibri"/>
          <w:b/>
          <w:sz w:val="28"/>
          <w:szCs w:val="22"/>
          <w:lang w:val="es-ES_tradnl"/>
        </w:rPr>
        <w:t xml:space="preserve"> del proyecto</w:t>
      </w:r>
      <w:r w:rsidR="00C9558F">
        <w:rPr>
          <w:rFonts w:ascii="Calibri" w:hAnsi="Calibri" w:cs="Calibri"/>
          <w:b/>
          <w:sz w:val="28"/>
          <w:szCs w:val="22"/>
          <w:lang w:val="es-ES_tradnl"/>
        </w:rPr>
        <w:t xml:space="preserve"> presentado al SNE/NL</w:t>
      </w:r>
    </w:p>
    <w:p w:rsidR="00A64E12" w:rsidRPr="00A64E12" w:rsidRDefault="00A64E12" w:rsidP="00A64E12">
      <w:pPr>
        <w:rPr>
          <w:rFonts w:ascii="Calibri" w:hAnsi="Calibri" w:cs="Calibri"/>
          <w:sz w:val="22"/>
          <w:szCs w:val="22"/>
          <w:lang w:val="es-ES_tradnl"/>
        </w:rPr>
      </w:pPr>
      <w:r>
        <w:rPr>
          <w:rFonts w:ascii="Calibri" w:hAnsi="Calibri" w:cs="Calibri"/>
          <w:sz w:val="22"/>
          <w:szCs w:val="22"/>
          <w:lang w:val="es-ES_tradnl"/>
        </w:rPr>
        <w:t xml:space="preserve">2.1.- </w:t>
      </w:r>
      <w:r w:rsidRPr="00A64E12">
        <w:rPr>
          <w:rFonts w:ascii="Calibri" w:hAnsi="Calibri" w:cs="Calibri"/>
          <w:sz w:val="22"/>
          <w:szCs w:val="22"/>
          <w:lang w:val="es-ES_tradnl"/>
        </w:rPr>
        <w:t>Denominación del proyecto:</w:t>
      </w:r>
      <w:r w:rsidRPr="00A64E12">
        <w:rPr>
          <w:rFonts w:ascii="Calibri" w:hAnsi="Calibri" w:cs="Calibri"/>
          <w:sz w:val="22"/>
          <w:szCs w:val="22"/>
          <w:lang w:val="es-ES_tradnl"/>
        </w:rPr>
        <w:tab/>
      </w:r>
    </w:p>
    <w:p w:rsidR="00A64E12" w:rsidRDefault="00A64E12" w:rsidP="00A64E12">
      <w:pPr>
        <w:rPr>
          <w:rFonts w:ascii="Calibri" w:hAnsi="Calibri" w:cs="Calibri"/>
          <w:sz w:val="22"/>
          <w:szCs w:val="22"/>
          <w:lang w:val="es-ES_tradnl"/>
        </w:rPr>
      </w:pPr>
      <w:r>
        <w:rPr>
          <w:rFonts w:ascii="Calibri" w:hAnsi="Calibri" w:cs="Calibri"/>
          <w:sz w:val="22"/>
          <w:szCs w:val="22"/>
          <w:lang w:val="es-ES_tradnl"/>
        </w:rPr>
        <w:t>2.2.- Fecha inicio:</w:t>
      </w:r>
    </w:p>
    <w:p w:rsidR="00A64E12" w:rsidRDefault="00A64E12" w:rsidP="00A64E12">
      <w:pPr>
        <w:rPr>
          <w:rFonts w:ascii="Calibri" w:hAnsi="Calibri" w:cs="Calibri"/>
          <w:sz w:val="22"/>
          <w:szCs w:val="22"/>
          <w:lang w:val="es-ES_tradnl"/>
        </w:rPr>
      </w:pPr>
      <w:r>
        <w:rPr>
          <w:rFonts w:ascii="Calibri" w:hAnsi="Calibri" w:cs="Calibri"/>
          <w:sz w:val="22"/>
          <w:szCs w:val="22"/>
          <w:lang w:val="es-ES_tradnl"/>
        </w:rPr>
        <w:t>2.3</w:t>
      </w:r>
      <w:r w:rsidR="00E51791">
        <w:rPr>
          <w:rFonts w:ascii="Calibri" w:hAnsi="Calibri" w:cs="Calibri"/>
          <w:sz w:val="22"/>
          <w:szCs w:val="22"/>
          <w:lang w:val="es-ES_tradnl"/>
        </w:rPr>
        <w:t>.</w:t>
      </w:r>
      <w:r>
        <w:rPr>
          <w:rFonts w:ascii="Calibri" w:hAnsi="Calibri" w:cs="Calibri"/>
          <w:sz w:val="22"/>
          <w:szCs w:val="22"/>
          <w:lang w:val="es-ES_tradnl"/>
        </w:rPr>
        <w:t>- Fecha de fin:</w:t>
      </w:r>
    </w:p>
    <w:p w:rsidR="00A64E12" w:rsidRDefault="00A64E12" w:rsidP="00A64E12">
      <w:pPr>
        <w:rPr>
          <w:rFonts w:ascii="Calibri" w:hAnsi="Calibri" w:cs="Calibri"/>
          <w:sz w:val="22"/>
          <w:szCs w:val="22"/>
          <w:lang w:val="es-ES_tradnl"/>
        </w:rPr>
      </w:pPr>
      <w:r>
        <w:rPr>
          <w:rFonts w:ascii="Calibri" w:hAnsi="Calibri" w:cs="Calibri"/>
          <w:sz w:val="22"/>
          <w:szCs w:val="22"/>
          <w:lang w:val="es-ES_tradnl"/>
        </w:rPr>
        <w:t xml:space="preserve">2.4.- </w:t>
      </w:r>
      <w:r w:rsidRPr="00A64E12">
        <w:rPr>
          <w:rFonts w:ascii="Calibri" w:hAnsi="Calibri" w:cs="Calibri"/>
          <w:sz w:val="22"/>
          <w:szCs w:val="22"/>
          <w:lang w:val="es-ES_tradnl"/>
        </w:rPr>
        <w:t>Duración:</w:t>
      </w:r>
    </w:p>
    <w:p w:rsidR="00F14742" w:rsidRPr="00F14742" w:rsidRDefault="00A64E12" w:rsidP="00F14742">
      <w:pPr>
        <w:rPr>
          <w:rFonts w:ascii="Calibri" w:hAnsi="Calibri" w:cs="Calibri"/>
          <w:sz w:val="22"/>
          <w:szCs w:val="22"/>
          <w:lang w:val="es-ES_tradnl"/>
        </w:rPr>
      </w:pPr>
      <w:r>
        <w:rPr>
          <w:rFonts w:ascii="Calibri" w:hAnsi="Calibri" w:cs="Calibri"/>
          <w:sz w:val="22"/>
          <w:szCs w:val="22"/>
          <w:lang w:val="es-ES_tradnl"/>
        </w:rPr>
        <w:t>2.</w:t>
      </w:r>
      <w:r w:rsidR="00F03F86">
        <w:rPr>
          <w:rFonts w:ascii="Calibri" w:hAnsi="Calibri" w:cs="Calibri"/>
          <w:sz w:val="22"/>
          <w:szCs w:val="22"/>
          <w:lang w:val="es-ES_tradnl"/>
        </w:rPr>
        <w:t>5</w:t>
      </w:r>
      <w:r>
        <w:rPr>
          <w:rFonts w:ascii="Calibri" w:hAnsi="Calibri" w:cs="Calibri"/>
          <w:sz w:val="22"/>
          <w:szCs w:val="22"/>
          <w:lang w:val="es-ES_tradnl"/>
        </w:rPr>
        <w:t xml:space="preserve">.- </w:t>
      </w:r>
      <w:r w:rsidR="00F14742" w:rsidRPr="00F14742">
        <w:rPr>
          <w:rFonts w:ascii="Calibri" w:hAnsi="Calibri" w:cs="Calibri"/>
          <w:sz w:val="22"/>
          <w:szCs w:val="22"/>
          <w:lang w:val="es-ES_tradnl"/>
        </w:rPr>
        <w:t>Porcentaje de inserción previsto</w:t>
      </w:r>
      <w:r w:rsidR="00136E28">
        <w:rPr>
          <w:rFonts w:ascii="Calibri" w:hAnsi="Calibri" w:cs="Calibri"/>
          <w:sz w:val="22"/>
          <w:szCs w:val="22"/>
          <w:lang w:val="es-ES_tradnl"/>
        </w:rPr>
        <w:t>:</w:t>
      </w:r>
    </w:p>
    <w:p w:rsidR="00F14742" w:rsidRPr="00A64E12" w:rsidRDefault="00A64E12" w:rsidP="00F14742">
      <w:pPr>
        <w:rPr>
          <w:rFonts w:ascii="Calibri" w:hAnsi="Calibri" w:cs="Calibri"/>
          <w:sz w:val="22"/>
          <w:szCs w:val="22"/>
          <w:lang w:val="es-ES"/>
        </w:rPr>
      </w:pPr>
      <w:r w:rsidRPr="00A64E12">
        <w:rPr>
          <w:rFonts w:ascii="Calibri" w:hAnsi="Calibri" w:cs="Calibri"/>
          <w:sz w:val="22"/>
          <w:lang w:val="es-ES"/>
        </w:rPr>
        <w:t>2.</w:t>
      </w:r>
      <w:r w:rsidR="00F03F86">
        <w:rPr>
          <w:rFonts w:ascii="Calibri" w:hAnsi="Calibri" w:cs="Calibri"/>
          <w:sz w:val="22"/>
          <w:lang w:val="es-ES"/>
        </w:rPr>
        <w:t>6</w:t>
      </w:r>
      <w:r w:rsidRPr="00A64E12">
        <w:rPr>
          <w:rFonts w:ascii="Calibri" w:hAnsi="Calibri" w:cs="Calibri"/>
          <w:sz w:val="22"/>
          <w:lang w:val="es-ES"/>
        </w:rPr>
        <w:t xml:space="preserve">.- </w:t>
      </w:r>
      <w:r>
        <w:rPr>
          <w:rFonts w:ascii="Calibri" w:hAnsi="Calibri" w:cs="Calibri"/>
          <w:sz w:val="22"/>
          <w:lang w:val="es-ES"/>
        </w:rPr>
        <w:t>Ámbito geográfico de actuación:</w:t>
      </w:r>
    </w:p>
    <w:p w:rsidR="00F14742" w:rsidRPr="00F14742" w:rsidRDefault="00F14742" w:rsidP="00A64E12">
      <w:pPr>
        <w:ind w:left="708"/>
        <w:rPr>
          <w:rFonts w:ascii="Calibri" w:hAnsi="Calibri" w:cs="Calibri"/>
          <w:sz w:val="22"/>
          <w:szCs w:val="22"/>
          <w:lang w:val="es-ES_tradnl"/>
        </w:rPr>
      </w:pPr>
    </w:p>
    <w:p w:rsidR="00F14742" w:rsidRPr="00F14742" w:rsidRDefault="00A64E12" w:rsidP="00A64E12">
      <w:pPr>
        <w:ind w:left="708"/>
        <w:rPr>
          <w:rFonts w:ascii="Calibri" w:hAnsi="Calibri" w:cs="Calibri"/>
          <w:sz w:val="22"/>
          <w:szCs w:val="22"/>
          <w:lang w:val="es-ES_tradnl"/>
        </w:rPr>
      </w:pPr>
      <w:r w:rsidRPr="006E14A8">
        <w:rPr>
          <w:rFonts w:ascii="Calibri" w:hAnsi="Calibri" w:cs="Calibri"/>
          <w:color w:val="000000"/>
          <w:sz w:val="22"/>
          <w:szCs w:val="22"/>
        </w:rPr>
        <w:fldChar w:fldCharType="begin">
          <w:ffData>
            <w:name w:val="Casilla2"/>
            <w:enabled/>
            <w:calcOnExit w:val="0"/>
            <w:checkBox>
              <w:sizeAuto/>
              <w:default w:val="0"/>
              <w:checked w:val="0"/>
            </w:checkBox>
          </w:ffData>
        </w:fldChar>
      </w:r>
      <w:bookmarkStart w:id="1" w:name="Casilla2"/>
      <w:r w:rsidRPr="006E14A8">
        <w:rPr>
          <w:rFonts w:ascii="Calibri" w:hAnsi="Calibri" w:cs="Calibri"/>
          <w:color w:val="000000"/>
          <w:sz w:val="22"/>
          <w:szCs w:val="22"/>
          <w:lang w:val="es-ES"/>
        </w:rPr>
        <w:instrText xml:space="preserve"> FORMCHECKBOX </w:instrText>
      </w:r>
      <w:r w:rsidR="002479EC">
        <w:rPr>
          <w:rFonts w:ascii="Calibri" w:hAnsi="Calibri" w:cs="Calibri"/>
          <w:color w:val="000000"/>
          <w:sz w:val="22"/>
          <w:szCs w:val="22"/>
        </w:rPr>
      </w:r>
      <w:r w:rsidR="002479EC">
        <w:rPr>
          <w:rFonts w:ascii="Calibri" w:hAnsi="Calibri" w:cs="Calibri"/>
          <w:color w:val="000000"/>
          <w:sz w:val="22"/>
          <w:szCs w:val="22"/>
        </w:rPr>
        <w:fldChar w:fldCharType="separate"/>
      </w:r>
      <w:r w:rsidRPr="006E14A8">
        <w:rPr>
          <w:rFonts w:ascii="Calibri" w:hAnsi="Calibri" w:cs="Calibri"/>
          <w:color w:val="000000"/>
          <w:sz w:val="22"/>
          <w:szCs w:val="22"/>
        </w:rPr>
        <w:fldChar w:fldCharType="end"/>
      </w:r>
      <w:bookmarkEnd w:id="1"/>
      <w:r w:rsidRPr="00A64E12">
        <w:rPr>
          <w:rFonts w:ascii="Calibri" w:hAnsi="Calibri" w:cs="Calibri"/>
          <w:color w:val="000000"/>
          <w:sz w:val="22"/>
          <w:szCs w:val="22"/>
          <w:lang w:val="es-ES"/>
        </w:rPr>
        <w:t xml:space="preserve"> </w:t>
      </w:r>
      <w:r w:rsidR="00F14742" w:rsidRPr="00F14742">
        <w:rPr>
          <w:rFonts w:ascii="Calibri" w:hAnsi="Calibri" w:cs="Calibri"/>
          <w:sz w:val="22"/>
          <w:szCs w:val="22"/>
          <w:lang w:val="es-ES_tradnl"/>
        </w:rPr>
        <w:t>Pamplona</w:t>
      </w:r>
      <w:r w:rsidR="00F14742" w:rsidRPr="00F14742">
        <w:rPr>
          <w:rFonts w:ascii="Calibri" w:hAnsi="Calibri" w:cs="Calibri"/>
          <w:sz w:val="22"/>
          <w:szCs w:val="22"/>
          <w:lang w:val="es-ES_tradnl"/>
        </w:rPr>
        <w:tab/>
      </w:r>
      <w:r>
        <w:rPr>
          <w:rFonts w:ascii="Calibri" w:hAnsi="Calibri" w:cs="Calibri"/>
          <w:sz w:val="22"/>
          <w:szCs w:val="22"/>
          <w:lang w:val="es-ES_tradnl"/>
        </w:rPr>
        <w:tab/>
      </w:r>
      <w:r w:rsidRPr="006E14A8">
        <w:rPr>
          <w:rFonts w:ascii="Calibri" w:hAnsi="Calibri" w:cs="Calibri"/>
          <w:color w:val="000000"/>
          <w:sz w:val="22"/>
          <w:szCs w:val="22"/>
        </w:rPr>
        <w:fldChar w:fldCharType="begin">
          <w:ffData>
            <w:name w:val="Casilla2"/>
            <w:enabled/>
            <w:calcOnExit w:val="0"/>
            <w:checkBox>
              <w:sizeAuto/>
              <w:default w:val="0"/>
              <w:checked w:val="0"/>
            </w:checkBox>
          </w:ffData>
        </w:fldChar>
      </w:r>
      <w:r w:rsidRPr="006E14A8">
        <w:rPr>
          <w:rFonts w:ascii="Calibri" w:hAnsi="Calibri" w:cs="Calibri"/>
          <w:color w:val="000000"/>
          <w:sz w:val="22"/>
          <w:szCs w:val="22"/>
          <w:lang w:val="es-ES"/>
        </w:rPr>
        <w:instrText xml:space="preserve"> FORMCHECKBOX </w:instrText>
      </w:r>
      <w:r w:rsidR="002479EC">
        <w:rPr>
          <w:rFonts w:ascii="Calibri" w:hAnsi="Calibri" w:cs="Calibri"/>
          <w:color w:val="000000"/>
          <w:sz w:val="22"/>
          <w:szCs w:val="22"/>
        </w:rPr>
      </w:r>
      <w:r w:rsidR="002479EC">
        <w:rPr>
          <w:rFonts w:ascii="Calibri" w:hAnsi="Calibri" w:cs="Calibri"/>
          <w:color w:val="000000"/>
          <w:sz w:val="22"/>
          <w:szCs w:val="22"/>
        </w:rPr>
        <w:fldChar w:fldCharType="separate"/>
      </w:r>
      <w:r w:rsidRPr="006E14A8">
        <w:rPr>
          <w:rFonts w:ascii="Calibri" w:hAnsi="Calibri" w:cs="Calibri"/>
          <w:color w:val="000000"/>
          <w:sz w:val="22"/>
          <w:szCs w:val="22"/>
        </w:rPr>
        <w:fldChar w:fldCharType="end"/>
      </w:r>
      <w:r w:rsidRPr="00A64E12">
        <w:rPr>
          <w:rFonts w:ascii="Calibri" w:hAnsi="Calibri" w:cs="Calibri"/>
          <w:color w:val="000000"/>
          <w:sz w:val="22"/>
          <w:szCs w:val="22"/>
          <w:lang w:val="es-ES"/>
        </w:rPr>
        <w:t xml:space="preserve"> </w:t>
      </w:r>
      <w:r w:rsidR="00F14742" w:rsidRPr="00F14742">
        <w:rPr>
          <w:rFonts w:ascii="Calibri" w:hAnsi="Calibri" w:cs="Calibri"/>
          <w:sz w:val="22"/>
          <w:szCs w:val="22"/>
          <w:lang w:val="es-ES_tradnl"/>
        </w:rPr>
        <w:t>Tudela</w:t>
      </w:r>
      <w:r>
        <w:rPr>
          <w:rFonts w:ascii="Calibri" w:hAnsi="Calibri" w:cs="Calibri"/>
          <w:sz w:val="22"/>
          <w:szCs w:val="22"/>
          <w:lang w:val="es-ES_tradnl"/>
        </w:rPr>
        <w:tab/>
      </w:r>
      <w:r>
        <w:rPr>
          <w:rFonts w:ascii="Calibri" w:hAnsi="Calibri" w:cs="Calibri"/>
          <w:sz w:val="22"/>
          <w:szCs w:val="22"/>
          <w:lang w:val="es-ES_tradnl"/>
        </w:rPr>
        <w:tab/>
      </w:r>
      <w:r w:rsidRPr="006E14A8">
        <w:rPr>
          <w:rFonts w:ascii="Calibri" w:hAnsi="Calibri" w:cs="Calibri"/>
          <w:color w:val="000000"/>
          <w:sz w:val="22"/>
          <w:szCs w:val="22"/>
        </w:rPr>
        <w:fldChar w:fldCharType="begin">
          <w:ffData>
            <w:name w:val="Casilla2"/>
            <w:enabled/>
            <w:calcOnExit w:val="0"/>
            <w:checkBox>
              <w:sizeAuto/>
              <w:default w:val="0"/>
              <w:checked w:val="0"/>
            </w:checkBox>
          </w:ffData>
        </w:fldChar>
      </w:r>
      <w:r w:rsidRPr="006E14A8">
        <w:rPr>
          <w:rFonts w:ascii="Calibri" w:hAnsi="Calibri" w:cs="Calibri"/>
          <w:color w:val="000000"/>
          <w:sz w:val="22"/>
          <w:szCs w:val="22"/>
          <w:lang w:val="es-ES"/>
        </w:rPr>
        <w:instrText xml:space="preserve"> FORMCHECKBOX </w:instrText>
      </w:r>
      <w:r w:rsidR="002479EC">
        <w:rPr>
          <w:rFonts w:ascii="Calibri" w:hAnsi="Calibri" w:cs="Calibri"/>
          <w:color w:val="000000"/>
          <w:sz w:val="22"/>
          <w:szCs w:val="22"/>
        </w:rPr>
      </w:r>
      <w:r w:rsidR="002479EC">
        <w:rPr>
          <w:rFonts w:ascii="Calibri" w:hAnsi="Calibri" w:cs="Calibri"/>
          <w:color w:val="000000"/>
          <w:sz w:val="22"/>
          <w:szCs w:val="22"/>
        </w:rPr>
        <w:fldChar w:fldCharType="separate"/>
      </w:r>
      <w:r w:rsidRPr="006E14A8">
        <w:rPr>
          <w:rFonts w:ascii="Calibri" w:hAnsi="Calibri" w:cs="Calibri"/>
          <w:color w:val="000000"/>
          <w:sz w:val="22"/>
          <w:szCs w:val="22"/>
        </w:rPr>
        <w:fldChar w:fldCharType="end"/>
      </w:r>
      <w:r w:rsidRPr="00A64E12">
        <w:rPr>
          <w:rFonts w:ascii="Calibri" w:hAnsi="Calibri" w:cs="Calibri"/>
          <w:color w:val="000000"/>
          <w:sz w:val="22"/>
          <w:szCs w:val="22"/>
          <w:lang w:val="es-ES"/>
        </w:rPr>
        <w:t xml:space="preserve"> </w:t>
      </w:r>
      <w:r w:rsidR="00F14742" w:rsidRPr="00F14742">
        <w:rPr>
          <w:rFonts w:ascii="Calibri" w:hAnsi="Calibri" w:cs="Calibri"/>
          <w:sz w:val="22"/>
          <w:szCs w:val="22"/>
          <w:lang w:val="es-ES_tradnl"/>
        </w:rPr>
        <w:t>Tafalla</w:t>
      </w:r>
      <w:r>
        <w:rPr>
          <w:rFonts w:ascii="Calibri" w:hAnsi="Calibri" w:cs="Calibri"/>
          <w:sz w:val="22"/>
          <w:szCs w:val="22"/>
          <w:lang w:val="es-ES_tradnl"/>
        </w:rPr>
        <w:tab/>
      </w:r>
      <w:r>
        <w:rPr>
          <w:rFonts w:ascii="Calibri" w:hAnsi="Calibri" w:cs="Calibri"/>
          <w:sz w:val="22"/>
          <w:szCs w:val="22"/>
          <w:lang w:val="es-ES_tradnl"/>
        </w:rPr>
        <w:tab/>
      </w:r>
      <w:r w:rsidRPr="006E14A8">
        <w:rPr>
          <w:rFonts w:ascii="Calibri" w:hAnsi="Calibri" w:cs="Calibri"/>
          <w:color w:val="000000"/>
          <w:sz w:val="22"/>
          <w:szCs w:val="22"/>
        </w:rPr>
        <w:fldChar w:fldCharType="begin">
          <w:ffData>
            <w:name w:val="Casilla2"/>
            <w:enabled/>
            <w:calcOnExit w:val="0"/>
            <w:checkBox>
              <w:sizeAuto/>
              <w:default w:val="0"/>
              <w:checked w:val="0"/>
            </w:checkBox>
          </w:ffData>
        </w:fldChar>
      </w:r>
      <w:r w:rsidRPr="006E14A8">
        <w:rPr>
          <w:rFonts w:ascii="Calibri" w:hAnsi="Calibri" w:cs="Calibri"/>
          <w:color w:val="000000"/>
          <w:sz w:val="22"/>
          <w:szCs w:val="22"/>
          <w:lang w:val="es-ES"/>
        </w:rPr>
        <w:instrText xml:space="preserve"> FORMCHECKBOX </w:instrText>
      </w:r>
      <w:r w:rsidR="002479EC">
        <w:rPr>
          <w:rFonts w:ascii="Calibri" w:hAnsi="Calibri" w:cs="Calibri"/>
          <w:color w:val="000000"/>
          <w:sz w:val="22"/>
          <w:szCs w:val="22"/>
        </w:rPr>
      </w:r>
      <w:r w:rsidR="002479EC">
        <w:rPr>
          <w:rFonts w:ascii="Calibri" w:hAnsi="Calibri" w:cs="Calibri"/>
          <w:color w:val="000000"/>
          <w:sz w:val="22"/>
          <w:szCs w:val="22"/>
        </w:rPr>
        <w:fldChar w:fldCharType="separate"/>
      </w:r>
      <w:r w:rsidRPr="006E14A8">
        <w:rPr>
          <w:rFonts w:ascii="Calibri" w:hAnsi="Calibri" w:cs="Calibri"/>
          <w:color w:val="000000"/>
          <w:sz w:val="22"/>
          <w:szCs w:val="22"/>
        </w:rPr>
        <w:fldChar w:fldCharType="end"/>
      </w:r>
      <w:r w:rsidRPr="00A64E12">
        <w:rPr>
          <w:rFonts w:ascii="Calibri" w:hAnsi="Calibri" w:cs="Calibri"/>
          <w:color w:val="000000"/>
          <w:sz w:val="22"/>
          <w:szCs w:val="22"/>
          <w:lang w:val="es-ES"/>
        </w:rPr>
        <w:t xml:space="preserve"> </w:t>
      </w:r>
      <w:r w:rsidR="00F14742" w:rsidRPr="00F14742">
        <w:rPr>
          <w:rFonts w:ascii="Calibri" w:hAnsi="Calibri" w:cs="Calibri"/>
          <w:sz w:val="22"/>
          <w:szCs w:val="22"/>
          <w:lang w:val="es-ES_tradnl"/>
        </w:rPr>
        <w:t>Estella</w:t>
      </w:r>
    </w:p>
    <w:p w:rsidR="00F14742" w:rsidRPr="00F14742" w:rsidRDefault="00A64E12" w:rsidP="00A64E12">
      <w:pPr>
        <w:ind w:left="708"/>
        <w:rPr>
          <w:rFonts w:ascii="Calibri" w:hAnsi="Calibri" w:cs="Calibri"/>
          <w:sz w:val="22"/>
          <w:szCs w:val="22"/>
          <w:lang w:val="es-ES_tradnl"/>
        </w:rPr>
      </w:pPr>
      <w:r w:rsidRPr="006E14A8">
        <w:rPr>
          <w:rFonts w:ascii="Calibri" w:hAnsi="Calibri" w:cs="Calibri"/>
          <w:color w:val="000000"/>
          <w:sz w:val="22"/>
          <w:szCs w:val="22"/>
        </w:rPr>
        <w:fldChar w:fldCharType="begin">
          <w:ffData>
            <w:name w:val="Casilla2"/>
            <w:enabled/>
            <w:calcOnExit w:val="0"/>
            <w:checkBox>
              <w:sizeAuto/>
              <w:default w:val="0"/>
              <w:checked w:val="0"/>
            </w:checkBox>
          </w:ffData>
        </w:fldChar>
      </w:r>
      <w:r w:rsidRPr="006E14A8">
        <w:rPr>
          <w:rFonts w:ascii="Calibri" w:hAnsi="Calibri" w:cs="Calibri"/>
          <w:color w:val="000000"/>
          <w:sz w:val="22"/>
          <w:szCs w:val="22"/>
          <w:lang w:val="es-ES"/>
        </w:rPr>
        <w:instrText xml:space="preserve"> FORMCHECKBOX </w:instrText>
      </w:r>
      <w:r w:rsidR="002479EC">
        <w:rPr>
          <w:rFonts w:ascii="Calibri" w:hAnsi="Calibri" w:cs="Calibri"/>
          <w:color w:val="000000"/>
          <w:sz w:val="22"/>
          <w:szCs w:val="22"/>
        </w:rPr>
      </w:r>
      <w:r w:rsidR="002479EC">
        <w:rPr>
          <w:rFonts w:ascii="Calibri" w:hAnsi="Calibri" w:cs="Calibri"/>
          <w:color w:val="000000"/>
          <w:sz w:val="22"/>
          <w:szCs w:val="22"/>
        </w:rPr>
        <w:fldChar w:fldCharType="separate"/>
      </w:r>
      <w:r w:rsidRPr="006E14A8">
        <w:rPr>
          <w:rFonts w:ascii="Calibri" w:hAnsi="Calibri" w:cs="Calibri"/>
          <w:color w:val="000000"/>
          <w:sz w:val="22"/>
          <w:szCs w:val="22"/>
        </w:rPr>
        <w:fldChar w:fldCharType="end"/>
      </w:r>
      <w:r w:rsidRPr="00A64E12">
        <w:rPr>
          <w:rFonts w:ascii="Calibri" w:hAnsi="Calibri" w:cs="Calibri"/>
          <w:color w:val="000000"/>
          <w:sz w:val="22"/>
          <w:szCs w:val="22"/>
          <w:lang w:val="es-ES"/>
        </w:rPr>
        <w:t xml:space="preserve"> </w:t>
      </w:r>
      <w:r w:rsidR="00F14742" w:rsidRPr="00F14742">
        <w:rPr>
          <w:rFonts w:ascii="Calibri" w:hAnsi="Calibri" w:cs="Calibri"/>
          <w:sz w:val="22"/>
          <w:szCs w:val="22"/>
          <w:lang w:val="es-ES_tradnl"/>
        </w:rPr>
        <w:t>Lodosa</w:t>
      </w:r>
      <w:r>
        <w:rPr>
          <w:rFonts w:ascii="Calibri" w:hAnsi="Calibri" w:cs="Calibri"/>
          <w:sz w:val="22"/>
          <w:szCs w:val="22"/>
          <w:lang w:val="es-ES_tradnl"/>
        </w:rPr>
        <w:tab/>
      </w:r>
      <w:r>
        <w:rPr>
          <w:rFonts w:ascii="Calibri" w:hAnsi="Calibri" w:cs="Calibri"/>
          <w:sz w:val="22"/>
          <w:szCs w:val="22"/>
          <w:lang w:val="es-ES_tradnl"/>
        </w:rPr>
        <w:tab/>
      </w:r>
      <w:r w:rsidRPr="006E14A8">
        <w:rPr>
          <w:rFonts w:ascii="Calibri" w:hAnsi="Calibri" w:cs="Calibri"/>
          <w:color w:val="000000"/>
          <w:sz w:val="22"/>
          <w:szCs w:val="22"/>
        </w:rPr>
        <w:fldChar w:fldCharType="begin">
          <w:ffData>
            <w:name w:val="Casilla2"/>
            <w:enabled/>
            <w:calcOnExit w:val="0"/>
            <w:checkBox>
              <w:sizeAuto/>
              <w:default w:val="0"/>
              <w:checked w:val="0"/>
            </w:checkBox>
          </w:ffData>
        </w:fldChar>
      </w:r>
      <w:r w:rsidRPr="006E14A8">
        <w:rPr>
          <w:rFonts w:ascii="Calibri" w:hAnsi="Calibri" w:cs="Calibri"/>
          <w:color w:val="000000"/>
          <w:sz w:val="22"/>
          <w:szCs w:val="22"/>
          <w:lang w:val="es-ES"/>
        </w:rPr>
        <w:instrText xml:space="preserve"> FORMCHECKBOX </w:instrText>
      </w:r>
      <w:r w:rsidR="002479EC">
        <w:rPr>
          <w:rFonts w:ascii="Calibri" w:hAnsi="Calibri" w:cs="Calibri"/>
          <w:color w:val="000000"/>
          <w:sz w:val="22"/>
          <w:szCs w:val="22"/>
        </w:rPr>
      </w:r>
      <w:r w:rsidR="002479EC">
        <w:rPr>
          <w:rFonts w:ascii="Calibri" w:hAnsi="Calibri" w:cs="Calibri"/>
          <w:color w:val="000000"/>
          <w:sz w:val="22"/>
          <w:szCs w:val="22"/>
        </w:rPr>
        <w:fldChar w:fldCharType="separate"/>
      </w:r>
      <w:r w:rsidRPr="006E14A8">
        <w:rPr>
          <w:rFonts w:ascii="Calibri" w:hAnsi="Calibri" w:cs="Calibri"/>
          <w:color w:val="000000"/>
          <w:sz w:val="22"/>
          <w:szCs w:val="22"/>
        </w:rPr>
        <w:fldChar w:fldCharType="end"/>
      </w:r>
      <w:r w:rsidRPr="00A64E12">
        <w:rPr>
          <w:rFonts w:ascii="Calibri" w:hAnsi="Calibri" w:cs="Calibri"/>
          <w:color w:val="000000"/>
          <w:sz w:val="22"/>
          <w:szCs w:val="22"/>
          <w:lang w:val="es-ES"/>
        </w:rPr>
        <w:t xml:space="preserve"> </w:t>
      </w:r>
      <w:r w:rsidR="00F14742" w:rsidRPr="00F14742">
        <w:rPr>
          <w:rFonts w:ascii="Calibri" w:hAnsi="Calibri" w:cs="Calibri"/>
          <w:sz w:val="22"/>
          <w:szCs w:val="22"/>
          <w:lang w:val="es-ES_tradnl"/>
        </w:rPr>
        <w:t>Alsasua</w:t>
      </w:r>
      <w:r>
        <w:rPr>
          <w:rFonts w:ascii="Calibri" w:hAnsi="Calibri" w:cs="Calibri"/>
          <w:sz w:val="22"/>
          <w:szCs w:val="22"/>
          <w:lang w:val="es-ES_tradnl"/>
        </w:rPr>
        <w:tab/>
      </w:r>
      <w:r>
        <w:rPr>
          <w:rFonts w:ascii="Calibri" w:hAnsi="Calibri" w:cs="Calibri"/>
          <w:sz w:val="22"/>
          <w:szCs w:val="22"/>
          <w:lang w:val="es-ES_tradnl"/>
        </w:rPr>
        <w:tab/>
      </w:r>
      <w:r w:rsidRPr="006E14A8">
        <w:rPr>
          <w:rFonts w:ascii="Calibri" w:hAnsi="Calibri" w:cs="Calibri"/>
          <w:color w:val="000000"/>
          <w:sz w:val="22"/>
          <w:szCs w:val="22"/>
        </w:rPr>
        <w:fldChar w:fldCharType="begin">
          <w:ffData>
            <w:name w:val="Casilla2"/>
            <w:enabled/>
            <w:calcOnExit w:val="0"/>
            <w:checkBox>
              <w:sizeAuto/>
              <w:default w:val="0"/>
              <w:checked w:val="0"/>
            </w:checkBox>
          </w:ffData>
        </w:fldChar>
      </w:r>
      <w:r w:rsidRPr="006E14A8">
        <w:rPr>
          <w:rFonts w:ascii="Calibri" w:hAnsi="Calibri" w:cs="Calibri"/>
          <w:color w:val="000000"/>
          <w:sz w:val="22"/>
          <w:szCs w:val="22"/>
          <w:lang w:val="es-ES"/>
        </w:rPr>
        <w:instrText xml:space="preserve"> FORMCHECKBOX </w:instrText>
      </w:r>
      <w:r w:rsidR="002479EC">
        <w:rPr>
          <w:rFonts w:ascii="Calibri" w:hAnsi="Calibri" w:cs="Calibri"/>
          <w:color w:val="000000"/>
          <w:sz w:val="22"/>
          <w:szCs w:val="22"/>
        </w:rPr>
      </w:r>
      <w:r w:rsidR="002479EC">
        <w:rPr>
          <w:rFonts w:ascii="Calibri" w:hAnsi="Calibri" w:cs="Calibri"/>
          <w:color w:val="000000"/>
          <w:sz w:val="22"/>
          <w:szCs w:val="22"/>
        </w:rPr>
        <w:fldChar w:fldCharType="separate"/>
      </w:r>
      <w:r w:rsidRPr="006E14A8">
        <w:rPr>
          <w:rFonts w:ascii="Calibri" w:hAnsi="Calibri" w:cs="Calibri"/>
          <w:color w:val="000000"/>
          <w:sz w:val="22"/>
          <w:szCs w:val="22"/>
        </w:rPr>
        <w:fldChar w:fldCharType="end"/>
      </w:r>
      <w:r w:rsidRPr="00A64E12">
        <w:rPr>
          <w:rFonts w:ascii="Calibri" w:hAnsi="Calibri" w:cs="Calibri"/>
          <w:color w:val="000000"/>
          <w:sz w:val="22"/>
          <w:szCs w:val="22"/>
          <w:lang w:val="es-ES"/>
        </w:rPr>
        <w:t xml:space="preserve"> </w:t>
      </w:r>
      <w:r w:rsidR="00F14742" w:rsidRPr="00F14742">
        <w:rPr>
          <w:rFonts w:ascii="Calibri" w:hAnsi="Calibri" w:cs="Calibri"/>
          <w:sz w:val="22"/>
          <w:szCs w:val="22"/>
          <w:lang w:val="es-ES_tradnl"/>
        </w:rPr>
        <w:t>Santesteban</w:t>
      </w:r>
      <w:r>
        <w:rPr>
          <w:rFonts w:ascii="Calibri" w:hAnsi="Calibri" w:cs="Calibri"/>
          <w:sz w:val="22"/>
          <w:szCs w:val="22"/>
          <w:lang w:val="es-ES_tradnl"/>
        </w:rPr>
        <w:tab/>
      </w:r>
      <w:r w:rsidRPr="006E14A8">
        <w:rPr>
          <w:rFonts w:ascii="Calibri" w:hAnsi="Calibri" w:cs="Calibri"/>
          <w:color w:val="000000"/>
          <w:sz w:val="22"/>
          <w:szCs w:val="22"/>
        </w:rPr>
        <w:fldChar w:fldCharType="begin">
          <w:ffData>
            <w:name w:val="Casilla2"/>
            <w:enabled/>
            <w:calcOnExit w:val="0"/>
            <w:checkBox>
              <w:sizeAuto/>
              <w:default w:val="0"/>
              <w:checked w:val="0"/>
            </w:checkBox>
          </w:ffData>
        </w:fldChar>
      </w:r>
      <w:r w:rsidRPr="006E14A8">
        <w:rPr>
          <w:rFonts w:ascii="Calibri" w:hAnsi="Calibri" w:cs="Calibri"/>
          <w:color w:val="000000"/>
          <w:sz w:val="22"/>
          <w:szCs w:val="22"/>
          <w:lang w:val="es-ES"/>
        </w:rPr>
        <w:instrText xml:space="preserve"> FORMCHECKBOX </w:instrText>
      </w:r>
      <w:r w:rsidR="002479EC">
        <w:rPr>
          <w:rFonts w:ascii="Calibri" w:hAnsi="Calibri" w:cs="Calibri"/>
          <w:color w:val="000000"/>
          <w:sz w:val="22"/>
          <w:szCs w:val="22"/>
        </w:rPr>
      </w:r>
      <w:r w:rsidR="002479EC">
        <w:rPr>
          <w:rFonts w:ascii="Calibri" w:hAnsi="Calibri" w:cs="Calibri"/>
          <w:color w:val="000000"/>
          <w:sz w:val="22"/>
          <w:szCs w:val="22"/>
        </w:rPr>
        <w:fldChar w:fldCharType="separate"/>
      </w:r>
      <w:r w:rsidRPr="006E14A8">
        <w:rPr>
          <w:rFonts w:ascii="Calibri" w:hAnsi="Calibri" w:cs="Calibri"/>
          <w:color w:val="000000"/>
          <w:sz w:val="22"/>
          <w:szCs w:val="22"/>
        </w:rPr>
        <w:fldChar w:fldCharType="end"/>
      </w:r>
      <w:r w:rsidRPr="00A64E12">
        <w:rPr>
          <w:rFonts w:ascii="Calibri" w:hAnsi="Calibri" w:cs="Calibri"/>
          <w:color w:val="000000"/>
          <w:sz w:val="22"/>
          <w:szCs w:val="22"/>
          <w:lang w:val="es-ES"/>
        </w:rPr>
        <w:t xml:space="preserve"> </w:t>
      </w:r>
      <w:r w:rsidR="00F14742" w:rsidRPr="00F14742">
        <w:rPr>
          <w:rFonts w:ascii="Calibri" w:hAnsi="Calibri" w:cs="Calibri"/>
          <w:sz w:val="22"/>
          <w:szCs w:val="22"/>
          <w:lang w:val="es-ES_tradnl"/>
        </w:rPr>
        <w:t>Aoiz</w:t>
      </w:r>
    </w:p>
    <w:p w:rsidR="00F14742" w:rsidRDefault="00F14742" w:rsidP="00F14742">
      <w:pPr>
        <w:rPr>
          <w:rFonts w:ascii="Calibri" w:hAnsi="Calibri" w:cs="Calibri"/>
          <w:sz w:val="22"/>
          <w:szCs w:val="22"/>
          <w:lang w:val="es-ES_tradnl"/>
        </w:rPr>
      </w:pPr>
      <w:r w:rsidRPr="00F14742">
        <w:rPr>
          <w:rFonts w:ascii="Calibri" w:hAnsi="Calibri" w:cs="Calibri"/>
          <w:sz w:val="22"/>
          <w:szCs w:val="22"/>
          <w:lang w:val="es-ES_tradnl"/>
        </w:rPr>
        <w:t xml:space="preserve"> </w:t>
      </w:r>
    </w:p>
    <w:p w:rsidR="00396D98" w:rsidRPr="007C3D05" w:rsidRDefault="00396D98" w:rsidP="00F14742">
      <w:pPr>
        <w:rPr>
          <w:rFonts w:ascii="Calibri" w:hAnsi="Calibri" w:cs="Calibri"/>
          <w:sz w:val="22"/>
          <w:szCs w:val="22"/>
          <w:lang w:val="es-ES_tradnl"/>
        </w:rPr>
      </w:pPr>
      <w:r w:rsidRPr="007C3D05">
        <w:rPr>
          <w:rFonts w:ascii="Calibri" w:hAnsi="Calibri" w:cs="Calibri"/>
          <w:sz w:val="22"/>
          <w:szCs w:val="22"/>
          <w:lang w:val="es-ES_tradnl"/>
        </w:rPr>
        <w:t>Indíquese, para cada uno de los ámbitos de actuación, la dirección postal de cada uno de los lugares concretos de atención:</w:t>
      </w:r>
    </w:p>
    <w:tbl>
      <w:tblPr>
        <w:tblStyle w:val="Tablaconcuadrcula"/>
        <w:tblW w:w="0" w:type="auto"/>
        <w:jc w:val="center"/>
        <w:tblLook w:val="04A0" w:firstRow="1" w:lastRow="0" w:firstColumn="1" w:lastColumn="0" w:noHBand="0" w:noVBand="1"/>
      </w:tblPr>
      <w:tblGrid>
        <w:gridCol w:w="3169"/>
        <w:gridCol w:w="4872"/>
      </w:tblGrid>
      <w:tr w:rsidR="00396D98" w:rsidTr="00396D98">
        <w:trPr>
          <w:jc w:val="center"/>
        </w:trPr>
        <w:tc>
          <w:tcPr>
            <w:tcW w:w="3169" w:type="dxa"/>
          </w:tcPr>
          <w:p w:rsidR="00396D98" w:rsidRPr="007C3D05" w:rsidRDefault="00396D98" w:rsidP="00F14742">
            <w:pPr>
              <w:rPr>
                <w:rFonts w:ascii="Calibri" w:hAnsi="Calibri" w:cs="Calibri"/>
                <w:sz w:val="22"/>
                <w:szCs w:val="22"/>
                <w:lang w:val="es-ES_tradnl"/>
              </w:rPr>
            </w:pPr>
            <w:r w:rsidRPr="007C3D05">
              <w:rPr>
                <w:rFonts w:ascii="Calibri" w:hAnsi="Calibri" w:cs="Calibri"/>
                <w:sz w:val="22"/>
                <w:lang w:val="es-ES"/>
              </w:rPr>
              <w:t>Ámbito geográfico de actuación</w:t>
            </w:r>
          </w:p>
        </w:tc>
        <w:tc>
          <w:tcPr>
            <w:tcW w:w="4872" w:type="dxa"/>
          </w:tcPr>
          <w:p w:rsidR="00396D98" w:rsidRDefault="00396D98" w:rsidP="00F14742">
            <w:pPr>
              <w:rPr>
                <w:rFonts w:ascii="Calibri" w:hAnsi="Calibri" w:cs="Calibri"/>
                <w:sz w:val="22"/>
                <w:szCs w:val="22"/>
                <w:lang w:val="es-ES_tradnl"/>
              </w:rPr>
            </w:pPr>
            <w:r w:rsidRPr="007C3D05">
              <w:rPr>
                <w:rFonts w:ascii="Calibri" w:hAnsi="Calibri" w:cs="Calibri"/>
                <w:sz w:val="22"/>
                <w:szCs w:val="22"/>
                <w:lang w:val="es-ES_tradnl"/>
              </w:rPr>
              <w:t>Dirección postal</w:t>
            </w:r>
          </w:p>
        </w:tc>
      </w:tr>
      <w:tr w:rsidR="00396D98" w:rsidTr="00396D98">
        <w:trPr>
          <w:jc w:val="center"/>
        </w:trPr>
        <w:tc>
          <w:tcPr>
            <w:tcW w:w="3169" w:type="dxa"/>
          </w:tcPr>
          <w:p w:rsidR="00396D98" w:rsidRDefault="00396D98" w:rsidP="00F14742">
            <w:pPr>
              <w:rPr>
                <w:rFonts w:ascii="Calibri" w:hAnsi="Calibri" w:cs="Calibri"/>
                <w:sz w:val="22"/>
                <w:szCs w:val="22"/>
                <w:lang w:val="es-ES_tradnl"/>
              </w:rPr>
            </w:pPr>
          </w:p>
        </w:tc>
        <w:tc>
          <w:tcPr>
            <w:tcW w:w="4872" w:type="dxa"/>
          </w:tcPr>
          <w:p w:rsidR="00396D98" w:rsidRDefault="00396D98" w:rsidP="00F14742">
            <w:pPr>
              <w:rPr>
                <w:rFonts w:ascii="Calibri" w:hAnsi="Calibri" w:cs="Calibri"/>
                <w:sz w:val="22"/>
                <w:szCs w:val="22"/>
                <w:lang w:val="es-ES_tradnl"/>
              </w:rPr>
            </w:pPr>
          </w:p>
        </w:tc>
      </w:tr>
      <w:tr w:rsidR="00396D98" w:rsidTr="00396D98">
        <w:trPr>
          <w:jc w:val="center"/>
        </w:trPr>
        <w:tc>
          <w:tcPr>
            <w:tcW w:w="3169" w:type="dxa"/>
          </w:tcPr>
          <w:p w:rsidR="00396D98" w:rsidRDefault="00396D98" w:rsidP="00F14742">
            <w:pPr>
              <w:rPr>
                <w:rFonts w:ascii="Calibri" w:hAnsi="Calibri" w:cs="Calibri"/>
                <w:sz w:val="22"/>
                <w:szCs w:val="22"/>
                <w:lang w:val="es-ES_tradnl"/>
              </w:rPr>
            </w:pPr>
          </w:p>
        </w:tc>
        <w:tc>
          <w:tcPr>
            <w:tcW w:w="4872" w:type="dxa"/>
          </w:tcPr>
          <w:p w:rsidR="00396D98" w:rsidRDefault="00396D98" w:rsidP="00F14742">
            <w:pPr>
              <w:rPr>
                <w:rFonts w:ascii="Calibri" w:hAnsi="Calibri" w:cs="Calibri"/>
                <w:sz w:val="22"/>
                <w:szCs w:val="22"/>
                <w:lang w:val="es-ES_tradnl"/>
              </w:rPr>
            </w:pPr>
          </w:p>
        </w:tc>
      </w:tr>
      <w:tr w:rsidR="00396D98" w:rsidTr="00396D98">
        <w:trPr>
          <w:jc w:val="center"/>
        </w:trPr>
        <w:tc>
          <w:tcPr>
            <w:tcW w:w="3169" w:type="dxa"/>
          </w:tcPr>
          <w:p w:rsidR="00396D98" w:rsidRDefault="00396D98" w:rsidP="00F14742">
            <w:pPr>
              <w:rPr>
                <w:rFonts w:ascii="Calibri" w:hAnsi="Calibri" w:cs="Calibri"/>
                <w:sz w:val="22"/>
                <w:szCs w:val="22"/>
                <w:lang w:val="es-ES_tradnl"/>
              </w:rPr>
            </w:pPr>
          </w:p>
        </w:tc>
        <w:tc>
          <w:tcPr>
            <w:tcW w:w="4872" w:type="dxa"/>
          </w:tcPr>
          <w:p w:rsidR="00396D98" w:rsidRDefault="00396D98" w:rsidP="00F14742">
            <w:pPr>
              <w:rPr>
                <w:rFonts w:ascii="Calibri" w:hAnsi="Calibri" w:cs="Calibri"/>
                <w:sz w:val="22"/>
                <w:szCs w:val="22"/>
                <w:lang w:val="es-ES_tradnl"/>
              </w:rPr>
            </w:pPr>
          </w:p>
        </w:tc>
      </w:tr>
    </w:tbl>
    <w:p w:rsidR="00396D98" w:rsidRDefault="00396D98" w:rsidP="00F14742">
      <w:pPr>
        <w:rPr>
          <w:rFonts w:ascii="Calibri" w:hAnsi="Calibri" w:cs="Calibri"/>
          <w:sz w:val="22"/>
          <w:szCs w:val="22"/>
          <w:lang w:val="es-ES_tradnl"/>
        </w:rPr>
      </w:pPr>
    </w:p>
    <w:p w:rsidR="00FE1DC0" w:rsidRPr="00FE1DC0" w:rsidRDefault="00FE1DC0" w:rsidP="00FE1DC0">
      <w:pPr>
        <w:rPr>
          <w:rFonts w:ascii="Calibri" w:hAnsi="Calibri" w:cs="Calibri"/>
          <w:sz w:val="22"/>
          <w:szCs w:val="22"/>
          <w:lang w:val="es-ES_tradnl"/>
        </w:rPr>
      </w:pPr>
      <w:r w:rsidRPr="00FE1DC0">
        <w:rPr>
          <w:rFonts w:ascii="Calibri" w:hAnsi="Calibri" w:cs="Calibri"/>
          <w:sz w:val="22"/>
          <w:szCs w:val="22"/>
          <w:lang w:val="es-ES_tradnl"/>
        </w:rPr>
        <w:t>2.</w:t>
      </w:r>
      <w:r>
        <w:rPr>
          <w:rFonts w:ascii="Calibri" w:hAnsi="Calibri" w:cs="Calibri"/>
          <w:sz w:val="22"/>
          <w:szCs w:val="22"/>
          <w:lang w:val="es-ES_tradnl"/>
        </w:rPr>
        <w:t>7</w:t>
      </w:r>
      <w:r w:rsidRPr="00FE1DC0">
        <w:rPr>
          <w:rFonts w:ascii="Calibri" w:hAnsi="Calibri" w:cs="Calibri"/>
          <w:sz w:val="22"/>
          <w:szCs w:val="22"/>
          <w:lang w:val="es-ES_tradnl"/>
        </w:rPr>
        <w:t>.- ¿Se presenta un Plan de prospección e intermediación vinculado a este proyecto? SI</w:t>
      </w:r>
      <w:r>
        <w:rPr>
          <w:rFonts w:ascii="Calibri" w:hAnsi="Calibri" w:cs="Calibri"/>
          <w:sz w:val="22"/>
          <w:szCs w:val="22"/>
          <w:lang w:val="es-ES_tradnl"/>
        </w:rPr>
        <w:t xml:space="preserve"> - </w:t>
      </w:r>
      <w:r w:rsidRPr="00FE1DC0">
        <w:rPr>
          <w:rFonts w:ascii="Calibri" w:hAnsi="Calibri" w:cs="Calibri"/>
          <w:sz w:val="22"/>
          <w:szCs w:val="22"/>
          <w:lang w:val="es-ES_tradnl"/>
        </w:rPr>
        <w:t>NO</w:t>
      </w:r>
      <w:r w:rsidRPr="00FE1DC0">
        <w:rPr>
          <w:rFonts w:ascii="Calibri" w:hAnsi="Calibri" w:cs="Calibri"/>
          <w:sz w:val="22"/>
          <w:szCs w:val="22"/>
          <w:lang w:val="es-ES_tradnl"/>
        </w:rPr>
        <w:tab/>
      </w:r>
    </w:p>
    <w:p w:rsidR="00FE1DC0" w:rsidRPr="00FE1DC0" w:rsidRDefault="00FE1DC0" w:rsidP="00FE1DC0">
      <w:pPr>
        <w:rPr>
          <w:rFonts w:ascii="Calibri" w:hAnsi="Calibri" w:cs="Calibri"/>
          <w:sz w:val="22"/>
          <w:szCs w:val="22"/>
          <w:lang w:val="es-ES_tradnl"/>
        </w:rPr>
      </w:pPr>
    </w:p>
    <w:p w:rsidR="00FE1DC0" w:rsidRDefault="00FE1DC0" w:rsidP="00FE1DC0">
      <w:pPr>
        <w:rPr>
          <w:rFonts w:ascii="Calibri" w:hAnsi="Calibri" w:cs="Calibri"/>
          <w:sz w:val="22"/>
          <w:szCs w:val="22"/>
          <w:lang w:val="es-ES_tradnl"/>
        </w:rPr>
      </w:pPr>
      <w:r w:rsidRPr="00FE1DC0">
        <w:rPr>
          <w:rFonts w:ascii="Calibri" w:hAnsi="Calibri" w:cs="Calibri"/>
          <w:sz w:val="22"/>
          <w:szCs w:val="22"/>
          <w:lang w:val="es-ES_tradnl"/>
        </w:rPr>
        <w:t>2.</w:t>
      </w:r>
      <w:r>
        <w:rPr>
          <w:rFonts w:ascii="Calibri" w:hAnsi="Calibri" w:cs="Calibri"/>
          <w:sz w:val="22"/>
          <w:szCs w:val="22"/>
          <w:lang w:val="es-ES_tradnl"/>
        </w:rPr>
        <w:t>8</w:t>
      </w:r>
      <w:r w:rsidRPr="00FE1DC0">
        <w:rPr>
          <w:rFonts w:ascii="Calibri" w:hAnsi="Calibri" w:cs="Calibri"/>
          <w:sz w:val="22"/>
          <w:szCs w:val="22"/>
          <w:lang w:val="es-ES_tradnl"/>
        </w:rPr>
        <w:t>.- ¿Se presenta un Sistema de evaluación vinculado a est</w:t>
      </w:r>
      <w:r>
        <w:rPr>
          <w:rFonts w:ascii="Calibri" w:hAnsi="Calibri" w:cs="Calibri"/>
          <w:sz w:val="22"/>
          <w:szCs w:val="22"/>
          <w:lang w:val="es-ES_tradnl"/>
        </w:rPr>
        <w:t xml:space="preserve">e proyecto? </w:t>
      </w:r>
      <w:r w:rsidRPr="00FE1DC0">
        <w:rPr>
          <w:rFonts w:ascii="Calibri" w:hAnsi="Calibri" w:cs="Calibri"/>
          <w:sz w:val="22"/>
          <w:szCs w:val="22"/>
          <w:lang w:val="es-ES_tradnl"/>
        </w:rPr>
        <w:t>SI</w:t>
      </w:r>
      <w:r>
        <w:rPr>
          <w:rFonts w:ascii="Calibri" w:hAnsi="Calibri" w:cs="Calibri"/>
          <w:sz w:val="22"/>
          <w:szCs w:val="22"/>
          <w:lang w:val="es-ES_tradnl"/>
        </w:rPr>
        <w:t xml:space="preserve"> - </w:t>
      </w:r>
      <w:r w:rsidRPr="00FE1DC0">
        <w:rPr>
          <w:rFonts w:ascii="Calibri" w:hAnsi="Calibri" w:cs="Calibri"/>
          <w:sz w:val="22"/>
          <w:szCs w:val="22"/>
          <w:lang w:val="es-ES_tradnl"/>
        </w:rPr>
        <w:t>NO</w:t>
      </w:r>
      <w:r w:rsidRPr="00FE1DC0">
        <w:rPr>
          <w:rFonts w:ascii="Calibri" w:hAnsi="Calibri" w:cs="Calibri"/>
          <w:sz w:val="22"/>
          <w:szCs w:val="22"/>
          <w:lang w:val="es-ES_tradnl"/>
        </w:rPr>
        <w:tab/>
      </w:r>
    </w:p>
    <w:p w:rsidR="00FE1DC0" w:rsidRDefault="00FE1DC0" w:rsidP="00FE1DC0">
      <w:pPr>
        <w:rPr>
          <w:rFonts w:ascii="Calibri" w:hAnsi="Calibri" w:cs="Calibri"/>
          <w:sz w:val="22"/>
          <w:szCs w:val="22"/>
          <w:lang w:val="es-ES_tradnl"/>
        </w:rPr>
      </w:pPr>
    </w:p>
    <w:p w:rsidR="00DE014E" w:rsidRDefault="00DE014E" w:rsidP="000A32DA">
      <w:pPr>
        <w:rPr>
          <w:rFonts w:ascii="Calibri" w:hAnsi="Calibri" w:cs="Calibri"/>
          <w:sz w:val="22"/>
          <w:szCs w:val="22"/>
          <w:lang w:val="es-ES_tradnl"/>
        </w:rPr>
      </w:pPr>
    </w:p>
    <w:p w:rsidR="001956A0" w:rsidRDefault="001956A0" w:rsidP="001956A0">
      <w:pPr>
        <w:rPr>
          <w:rFonts w:ascii="Calibri" w:hAnsi="Calibri" w:cs="Calibri"/>
          <w:sz w:val="22"/>
          <w:szCs w:val="22"/>
          <w:lang w:val="es-ES_tradnl"/>
        </w:rPr>
      </w:pPr>
    </w:p>
    <w:p w:rsidR="005441A7" w:rsidRPr="005441A7" w:rsidRDefault="005441A7" w:rsidP="005441A7">
      <w:pPr>
        <w:rPr>
          <w:rFonts w:ascii="Calibri" w:hAnsi="Calibri" w:cs="Calibri"/>
          <w:b/>
          <w:sz w:val="28"/>
          <w:szCs w:val="22"/>
          <w:lang w:val="es-ES_tradnl"/>
        </w:rPr>
      </w:pPr>
      <w:r>
        <w:rPr>
          <w:rFonts w:ascii="Calibri" w:hAnsi="Calibri" w:cs="Calibri"/>
          <w:b/>
          <w:sz w:val="28"/>
          <w:szCs w:val="22"/>
          <w:lang w:val="es-ES_tradnl"/>
        </w:rPr>
        <w:t>3</w:t>
      </w:r>
      <w:r w:rsidRPr="005441A7">
        <w:rPr>
          <w:rFonts w:ascii="Calibri" w:hAnsi="Calibri" w:cs="Calibri"/>
          <w:b/>
          <w:sz w:val="28"/>
          <w:szCs w:val="22"/>
          <w:lang w:val="es-ES_tradnl"/>
        </w:rPr>
        <w:t xml:space="preserve">.- </w:t>
      </w:r>
      <w:r>
        <w:rPr>
          <w:rFonts w:ascii="Calibri" w:hAnsi="Calibri" w:cs="Calibri"/>
          <w:b/>
          <w:sz w:val="28"/>
          <w:szCs w:val="22"/>
          <w:lang w:val="es-ES_tradnl"/>
        </w:rPr>
        <w:t>Encuadre del P</w:t>
      </w:r>
      <w:r w:rsidRPr="005441A7">
        <w:rPr>
          <w:rFonts w:ascii="Calibri" w:hAnsi="Calibri" w:cs="Calibri"/>
          <w:b/>
          <w:sz w:val="28"/>
          <w:szCs w:val="22"/>
          <w:lang w:val="es-ES_tradnl"/>
        </w:rPr>
        <w:t>royecto presentado al SNE/NL de</w:t>
      </w:r>
      <w:r>
        <w:rPr>
          <w:rFonts w:ascii="Calibri" w:hAnsi="Calibri" w:cs="Calibri"/>
          <w:b/>
          <w:sz w:val="28"/>
          <w:szCs w:val="22"/>
          <w:lang w:val="es-ES_tradnl"/>
        </w:rPr>
        <w:t>ntro de</w:t>
      </w:r>
      <w:r w:rsidRPr="005441A7">
        <w:rPr>
          <w:rFonts w:ascii="Calibri" w:hAnsi="Calibri" w:cs="Calibri"/>
          <w:b/>
          <w:sz w:val="28"/>
          <w:szCs w:val="22"/>
          <w:lang w:val="es-ES_tradnl"/>
        </w:rPr>
        <w:t>l Proyecto aprobado para Navarra en el marco del “Programa estatal FSE+ de Inclusión Social, Garantía Infantil y Lucha contra la Pobreza FSE 2023-2029”:</w:t>
      </w:r>
    </w:p>
    <w:p w:rsidR="005441A7" w:rsidRPr="008169CE" w:rsidRDefault="005441A7" w:rsidP="005441A7">
      <w:pPr>
        <w:rPr>
          <w:rFonts w:ascii="Calibri" w:hAnsi="Calibri" w:cs="Calibri"/>
          <w:b/>
          <w:sz w:val="24"/>
          <w:szCs w:val="22"/>
          <w:lang w:val="es-ES_tradnl"/>
        </w:rPr>
      </w:pPr>
    </w:p>
    <w:p w:rsidR="005441A7" w:rsidRDefault="005441A7" w:rsidP="005441A7">
      <w:pPr>
        <w:rPr>
          <w:rFonts w:ascii="Calibri" w:hAnsi="Calibri" w:cs="Calibri"/>
          <w:sz w:val="22"/>
          <w:szCs w:val="22"/>
          <w:lang w:val="es-ES_tradnl"/>
        </w:rPr>
      </w:pPr>
      <w:r>
        <w:rPr>
          <w:rFonts w:ascii="Calibri" w:hAnsi="Calibri" w:cs="Calibri"/>
          <w:sz w:val="22"/>
          <w:szCs w:val="22"/>
          <w:lang w:val="es-ES_tradnl"/>
        </w:rPr>
        <w:t>3</w:t>
      </w:r>
      <w:r w:rsidRPr="00FC797B">
        <w:rPr>
          <w:rFonts w:ascii="Calibri" w:hAnsi="Calibri" w:cs="Calibri"/>
          <w:sz w:val="22"/>
          <w:szCs w:val="22"/>
          <w:lang w:val="es-ES_tradnl"/>
        </w:rPr>
        <w:t>A = Número de personas beneficiarias del proyecto aprobado a la Entidad en la Convocatoria FSE+ asignado a Navarra.</w:t>
      </w:r>
    </w:p>
    <w:p w:rsidR="005441A7" w:rsidRDefault="005441A7" w:rsidP="005441A7">
      <w:pPr>
        <w:ind w:firstLine="708"/>
        <w:rPr>
          <w:rFonts w:ascii="Calibri" w:hAnsi="Calibri" w:cs="Calibri"/>
          <w:sz w:val="22"/>
          <w:szCs w:val="22"/>
          <w:lang w:val="es-ES_tradnl"/>
        </w:rPr>
      </w:pPr>
      <w:r>
        <w:rPr>
          <w:rFonts w:ascii="Calibri" w:hAnsi="Calibri" w:cs="Calibri"/>
          <w:sz w:val="22"/>
          <w:szCs w:val="22"/>
          <w:lang w:val="es-ES_tradnl"/>
        </w:rPr>
        <w:t>En 2024:</w:t>
      </w:r>
    </w:p>
    <w:p w:rsidR="005441A7" w:rsidRDefault="005441A7" w:rsidP="005441A7">
      <w:pPr>
        <w:ind w:firstLine="708"/>
        <w:rPr>
          <w:rFonts w:ascii="Calibri" w:hAnsi="Calibri" w:cs="Calibri"/>
          <w:sz w:val="22"/>
          <w:szCs w:val="22"/>
          <w:lang w:val="es-ES_tradnl"/>
        </w:rPr>
      </w:pPr>
      <w:r>
        <w:rPr>
          <w:rFonts w:ascii="Calibri" w:hAnsi="Calibri" w:cs="Calibri"/>
          <w:sz w:val="22"/>
          <w:szCs w:val="22"/>
          <w:lang w:val="es-ES_tradnl"/>
        </w:rPr>
        <w:t>En 2025:</w:t>
      </w:r>
    </w:p>
    <w:p w:rsidR="005441A7" w:rsidRPr="00FC797B" w:rsidRDefault="005441A7" w:rsidP="005441A7">
      <w:pPr>
        <w:rPr>
          <w:rFonts w:ascii="Calibri" w:hAnsi="Calibri" w:cs="Calibri"/>
          <w:sz w:val="22"/>
          <w:szCs w:val="22"/>
          <w:lang w:val="es-ES_tradnl"/>
        </w:rPr>
      </w:pPr>
    </w:p>
    <w:p w:rsidR="005441A7" w:rsidRDefault="005441A7" w:rsidP="005441A7">
      <w:pPr>
        <w:rPr>
          <w:rFonts w:ascii="Calibri" w:hAnsi="Calibri" w:cs="Calibri"/>
          <w:sz w:val="22"/>
          <w:szCs w:val="22"/>
          <w:lang w:val="es-ES_tradnl"/>
        </w:rPr>
      </w:pPr>
      <w:r>
        <w:rPr>
          <w:rFonts w:ascii="Calibri" w:hAnsi="Calibri" w:cs="Calibri"/>
          <w:sz w:val="22"/>
          <w:szCs w:val="22"/>
          <w:lang w:val="es-ES_tradnl"/>
        </w:rPr>
        <w:t>3</w:t>
      </w:r>
      <w:r w:rsidRPr="00FC797B">
        <w:rPr>
          <w:rFonts w:ascii="Calibri" w:hAnsi="Calibri" w:cs="Calibri"/>
          <w:sz w:val="22"/>
          <w:szCs w:val="22"/>
          <w:lang w:val="es-ES_tradnl"/>
        </w:rPr>
        <w:t>C = Cuantía total del proyecto del proyecto aprobado a la Entidad en la Convocatoria FSE+ asignado a Navarra.</w:t>
      </w:r>
    </w:p>
    <w:p w:rsidR="005441A7" w:rsidRDefault="005441A7" w:rsidP="005441A7">
      <w:pPr>
        <w:ind w:firstLine="708"/>
        <w:rPr>
          <w:rFonts w:ascii="Calibri" w:hAnsi="Calibri" w:cs="Calibri"/>
          <w:sz w:val="22"/>
          <w:szCs w:val="22"/>
          <w:lang w:val="es-ES_tradnl"/>
        </w:rPr>
      </w:pPr>
      <w:r>
        <w:rPr>
          <w:rFonts w:ascii="Calibri" w:hAnsi="Calibri" w:cs="Calibri"/>
          <w:sz w:val="22"/>
          <w:szCs w:val="22"/>
          <w:lang w:val="es-ES_tradnl"/>
        </w:rPr>
        <w:t>En 2024:</w:t>
      </w:r>
    </w:p>
    <w:p w:rsidR="005441A7" w:rsidRDefault="005441A7" w:rsidP="005441A7">
      <w:pPr>
        <w:ind w:firstLine="708"/>
        <w:rPr>
          <w:rFonts w:ascii="Calibri" w:hAnsi="Calibri" w:cs="Calibri"/>
          <w:sz w:val="22"/>
          <w:szCs w:val="22"/>
          <w:lang w:val="es-ES_tradnl"/>
        </w:rPr>
      </w:pPr>
      <w:r>
        <w:rPr>
          <w:rFonts w:ascii="Calibri" w:hAnsi="Calibri" w:cs="Calibri"/>
          <w:sz w:val="22"/>
          <w:szCs w:val="22"/>
          <w:lang w:val="es-ES_tradnl"/>
        </w:rPr>
        <w:t>En 2025:</w:t>
      </w:r>
    </w:p>
    <w:p w:rsidR="005441A7" w:rsidRPr="00FC797B" w:rsidRDefault="005441A7" w:rsidP="005441A7">
      <w:pPr>
        <w:rPr>
          <w:rFonts w:ascii="Calibri" w:hAnsi="Calibri" w:cs="Calibri"/>
          <w:sz w:val="22"/>
          <w:szCs w:val="22"/>
          <w:lang w:val="es-ES_tradnl"/>
        </w:rPr>
      </w:pPr>
    </w:p>
    <w:p w:rsidR="005441A7" w:rsidRDefault="005441A7" w:rsidP="005441A7">
      <w:pPr>
        <w:rPr>
          <w:rFonts w:ascii="Calibri" w:hAnsi="Calibri" w:cs="Calibri"/>
          <w:sz w:val="22"/>
          <w:szCs w:val="22"/>
          <w:lang w:val="es-ES_tradnl"/>
        </w:rPr>
      </w:pPr>
      <w:r>
        <w:rPr>
          <w:rFonts w:ascii="Calibri" w:hAnsi="Calibri" w:cs="Calibri"/>
          <w:sz w:val="22"/>
          <w:szCs w:val="22"/>
          <w:lang w:val="es-ES_tradnl"/>
        </w:rPr>
        <w:t>3</w:t>
      </w:r>
      <w:r w:rsidRPr="00FC797B">
        <w:rPr>
          <w:rFonts w:ascii="Calibri" w:hAnsi="Calibri" w:cs="Calibri"/>
          <w:sz w:val="22"/>
          <w:szCs w:val="22"/>
          <w:lang w:val="es-ES_tradnl"/>
        </w:rPr>
        <w:t>E = Cuantía no cubierta por el FSE del total del proyecto aprobado a la Entidad en la Convocatoria FSE+ asignado a Navarra.</w:t>
      </w:r>
    </w:p>
    <w:p w:rsidR="005441A7" w:rsidRDefault="005441A7" w:rsidP="005441A7">
      <w:pPr>
        <w:ind w:firstLine="708"/>
        <w:rPr>
          <w:rFonts w:ascii="Calibri" w:hAnsi="Calibri" w:cs="Calibri"/>
          <w:sz w:val="22"/>
          <w:szCs w:val="22"/>
          <w:lang w:val="es-ES_tradnl"/>
        </w:rPr>
      </w:pPr>
      <w:r>
        <w:rPr>
          <w:rFonts w:ascii="Calibri" w:hAnsi="Calibri" w:cs="Calibri"/>
          <w:sz w:val="22"/>
          <w:szCs w:val="22"/>
          <w:lang w:val="es-ES_tradnl"/>
        </w:rPr>
        <w:t>En 2024:</w:t>
      </w:r>
    </w:p>
    <w:p w:rsidR="005441A7" w:rsidRDefault="005441A7" w:rsidP="005441A7">
      <w:pPr>
        <w:ind w:firstLine="708"/>
        <w:rPr>
          <w:rFonts w:ascii="Calibri" w:hAnsi="Calibri" w:cs="Calibri"/>
          <w:sz w:val="22"/>
          <w:szCs w:val="22"/>
          <w:lang w:val="es-ES_tradnl"/>
        </w:rPr>
      </w:pPr>
      <w:r>
        <w:rPr>
          <w:rFonts w:ascii="Calibri" w:hAnsi="Calibri" w:cs="Calibri"/>
          <w:sz w:val="22"/>
          <w:szCs w:val="22"/>
          <w:lang w:val="es-ES_tradnl"/>
        </w:rPr>
        <w:t>En 2025:</w:t>
      </w:r>
    </w:p>
    <w:p w:rsidR="001956A0" w:rsidRDefault="001956A0" w:rsidP="00FE1DC0">
      <w:pPr>
        <w:rPr>
          <w:rFonts w:ascii="Calibri" w:hAnsi="Calibri" w:cs="Calibri"/>
          <w:sz w:val="22"/>
          <w:szCs w:val="22"/>
          <w:lang w:val="es-ES_tradnl"/>
        </w:rPr>
      </w:pPr>
    </w:p>
    <w:p w:rsidR="005441A7" w:rsidRDefault="005441A7" w:rsidP="005441A7">
      <w:pPr>
        <w:rPr>
          <w:rFonts w:ascii="Calibri" w:hAnsi="Calibri" w:cs="Calibri"/>
          <w:sz w:val="22"/>
          <w:szCs w:val="22"/>
          <w:lang w:val="es-ES_tradnl"/>
        </w:rPr>
      </w:pPr>
    </w:p>
    <w:p w:rsidR="005441A7" w:rsidRPr="00A64E12" w:rsidRDefault="005441A7" w:rsidP="005441A7">
      <w:pPr>
        <w:rPr>
          <w:rFonts w:ascii="Calibri" w:hAnsi="Calibri" w:cs="Calibri"/>
          <w:b/>
          <w:sz w:val="28"/>
          <w:szCs w:val="22"/>
          <w:lang w:val="es-ES_tradnl"/>
        </w:rPr>
      </w:pPr>
      <w:r>
        <w:rPr>
          <w:rFonts w:ascii="Calibri" w:hAnsi="Calibri" w:cs="Calibri"/>
          <w:b/>
          <w:sz w:val="28"/>
          <w:szCs w:val="22"/>
          <w:lang w:val="es-ES_tradnl"/>
        </w:rPr>
        <w:t>4</w:t>
      </w:r>
      <w:r w:rsidRPr="00A64E12">
        <w:rPr>
          <w:rFonts w:ascii="Calibri" w:hAnsi="Calibri" w:cs="Calibri"/>
          <w:b/>
          <w:sz w:val="28"/>
          <w:szCs w:val="22"/>
          <w:lang w:val="es-ES_tradnl"/>
        </w:rPr>
        <w:t xml:space="preserve">.- </w:t>
      </w:r>
      <w:r>
        <w:rPr>
          <w:rFonts w:ascii="Calibri" w:hAnsi="Calibri" w:cs="Calibri"/>
          <w:b/>
          <w:sz w:val="28"/>
          <w:szCs w:val="22"/>
          <w:lang w:val="es-ES_tradnl"/>
        </w:rPr>
        <w:t>Descripción técnica del proyecto</w:t>
      </w:r>
    </w:p>
    <w:p w:rsidR="005441A7" w:rsidRPr="00F03F86" w:rsidRDefault="005441A7" w:rsidP="005441A7">
      <w:pPr>
        <w:rPr>
          <w:rFonts w:ascii="Calibri" w:hAnsi="Calibri" w:cs="Calibri"/>
          <w:sz w:val="22"/>
          <w:szCs w:val="22"/>
          <w:lang w:val="es-ES_tradnl"/>
        </w:rPr>
      </w:pPr>
    </w:p>
    <w:p w:rsidR="005441A7" w:rsidRDefault="005441A7" w:rsidP="005441A7">
      <w:pPr>
        <w:rPr>
          <w:rFonts w:ascii="Calibri" w:hAnsi="Calibri" w:cs="Calibri"/>
          <w:sz w:val="22"/>
          <w:szCs w:val="22"/>
          <w:lang w:val="es-ES_tradnl"/>
        </w:rPr>
      </w:pPr>
      <w:r w:rsidRPr="00F03F86">
        <w:rPr>
          <w:rFonts w:ascii="Calibri" w:hAnsi="Calibri" w:cs="Calibri"/>
          <w:sz w:val="22"/>
          <w:szCs w:val="22"/>
          <w:lang w:val="es-ES_tradnl"/>
        </w:rPr>
        <w:t xml:space="preserve">4.1. </w:t>
      </w:r>
      <w:r>
        <w:rPr>
          <w:rFonts w:ascii="Calibri" w:hAnsi="Calibri" w:cs="Calibri"/>
          <w:sz w:val="22"/>
          <w:szCs w:val="22"/>
          <w:lang w:val="es-ES_tradnl"/>
        </w:rPr>
        <w:t xml:space="preserve">Descripción de actividades: </w:t>
      </w:r>
      <w:r w:rsidRPr="00F03F86">
        <w:rPr>
          <w:rFonts w:ascii="Calibri" w:hAnsi="Calibri" w:cs="Calibri"/>
          <w:sz w:val="22"/>
          <w:szCs w:val="22"/>
          <w:lang w:val="es-ES_tradnl"/>
        </w:rPr>
        <w:t>Itinerario de orientación.</w:t>
      </w:r>
    </w:p>
    <w:p w:rsidR="005441A7" w:rsidRDefault="005441A7" w:rsidP="005441A7">
      <w:pPr>
        <w:rPr>
          <w:rFonts w:ascii="Calibri" w:hAnsi="Calibri" w:cs="Calibri"/>
          <w:sz w:val="22"/>
          <w:szCs w:val="22"/>
          <w:lang w:val="es-ES_tradnl"/>
        </w:rPr>
      </w:pPr>
    </w:p>
    <w:p w:rsidR="005441A7" w:rsidRDefault="005441A7" w:rsidP="005441A7">
      <w:pPr>
        <w:rPr>
          <w:rFonts w:ascii="Calibri" w:hAnsi="Calibri" w:cs="Calibri"/>
          <w:sz w:val="22"/>
          <w:szCs w:val="22"/>
          <w:lang w:val="es-ES_tradnl"/>
        </w:rPr>
      </w:pPr>
      <w:r>
        <w:rPr>
          <w:rFonts w:ascii="Calibri" w:hAnsi="Calibri" w:cs="Calibri"/>
          <w:sz w:val="22"/>
          <w:szCs w:val="22"/>
          <w:lang w:val="es-ES_tradnl"/>
        </w:rPr>
        <w:t>4.2</w:t>
      </w:r>
      <w:r w:rsidRPr="00F03F86">
        <w:rPr>
          <w:rFonts w:ascii="Calibri" w:hAnsi="Calibri" w:cs="Calibri"/>
          <w:sz w:val="22"/>
          <w:szCs w:val="22"/>
          <w:lang w:val="es-ES_tradnl"/>
        </w:rPr>
        <w:t xml:space="preserve">. </w:t>
      </w:r>
      <w:r>
        <w:rPr>
          <w:rFonts w:ascii="Calibri" w:hAnsi="Calibri" w:cs="Calibri"/>
          <w:sz w:val="22"/>
          <w:szCs w:val="22"/>
          <w:lang w:val="es-ES_tradnl"/>
        </w:rPr>
        <w:t xml:space="preserve">Descripción de actividades: </w:t>
      </w:r>
      <w:r w:rsidRPr="00F03F86">
        <w:rPr>
          <w:rFonts w:ascii="Calibri" w:hAnsi="Calibri" w:cs="Calibri"/>
          <w:sz w:val="22"/>
          <w:szCs w:val="22"/>
          <w:lang w:val="es-ES_tradnl"/>
        </w:rPr>
        <w:t>Acciones de Competencias digitales.</w:t>
      </w:r>
    </w:p>
    <w:p w:rsidR="005441A7" w:rsidRDefault="005441A7" w:rsidP="005441A7">
      <w:pPr>
        <w:rPr>
          <w:rFonts w:ascii="Calibri" w:hAnsi="Calibri" w:cs="Calibri"/>
          <w:sz w:val="22"/>
          <w:szCs w:val="22"/>
          <w:lang w:val="es-ES_tradnl"/>
        </w:rPr>
      </w:pPr>
    </w:p>
    <w:p w:rsidR="005441A7" w:rsidRDefault="005441A7" w:rsidP="005441A7">
      <w:pPr>
        <w:rPr>
          <w:rFonts w:ascii="Calibri" w:hAnsi="Calibri" w:cs="Calibri"/>
          <w:sz w:val="22"/>
          <w:szCs w:val="22"/>
          <w:lang w:val="es-ES_tradnl"/>
        </w:rPr>
      </w:pPr>
      <w:r>
        <w:rPr>
          <w:rFonts w:ascii="Calibri" w:hAnsi="Calibri" w:cs="Calibri"/>
          <w:sz w:val="22"/>
          <w:szCs w:val="22"/>
          <w:lang w:val="es-ES_tradnl"/>
        </w:rPr>
        <w:t>4.3</w:t>
      </w:r>
      <w:r w:rsidRPr="00F03F86">
        <w:rPr>
          <w:rFonts w:ascii="Calibri" w:hAnsi="Calibri" w:cs="Calibri"/>
          <w:sz w:val="22"/>
          <w:szCs w:val="22"/>
          <w:lang w:val="es-ES_tradnl"/>
        </w:rPr>
        <w:t xml:space="preserve">. </w:t>
      </w:r>
      <w:r>
        <w:rPr>
          <w:rFonts w:ascii="Calibri" w:hAnsi="Calibri" w:cs="Calibri"/>
          <w:sz w:val="22"/>
          <w:szCs w:val="22"/>
          <w:lang w:val="es-ES_tradnl"/>
        </w:rPr>
        <w:t xml:space="preserve">Descripción de actividades: </w:t>
      </w:r>
      <w:r w:rsidRPr="00F03F86">
        <w:rPr>
          <w:rFonts w:ascii="Calibri" w:hAnsi="Calibri" w:cs="Calibri"/>
          <w:sz w:val="22"/>
          <w:szCs w:val="22"/>
          <w:lang w:val="es-ES_tradnl"/>
        </w:rPr>
        <w:t>Acciones formativas de Cualificación y/o recualificación.</w:t>
      </w:r>
    </w:p>
    <w:p w:rsidR="005441A7" w:rsidRDefault="005441A7" w:rsidP="005441A7">
      <w:pPr>
        <w:rPr>
          <w:rFonts w:ascii="Calibri" w:hAnsi="Calibri" w:cs="Calibri"/>
          <w:sz w:val="22"/>
          <w:szCs w:val="22"/>
          <w:lang w:val="es-ES_tradnl"/>
        </w:rPr>
      </w:pPr>
    </w:p>
    <w:p w:rsidR="005441A7" w:rsidRDefault="005441A7" w:rsidP="005441A7">
      <w:pPr>
        <w:rPr>
          <w:rFonts w:ascii="Calibri" w:hAnsi="Calibri" w:cs="Calibri"/>
          <w:sz w:val="22"/>
          <w:szCs w:val="22"/>
          <w:lang w:val="es-ES_tradnl"/>
        </w:rPr>
      </w:pPr>
      <w:r>
        <w:rPr>
          <w:rFonts w:ascii="Calibri" w:hAnsi="Calibri" w:cs="Calibri"/>
          <w:sz w:val="22"/>
          <w:szCs w:val="22"/>
          <w:lang w:val="es-ES_tradnl"/>
        </w:rPr>
        <w:t>4.4</w:t>
      </w:r>
      <w:r w:rsidRPr="00F03F86">
        <w:rPr>
          <w:rFonts w:ascii="Calibri" w:hAnsi="Calibri" w:cs="Calibri"/>
          <w:sz w:val="22"/>
          <w:szCs w:val="22"/>
          <w:lang w:val="es-ES_tradnl"/>
        </w:rPr>
        <w:t xml:space="preserve">. </w:t>
      </w:r>
      <w:r>
        <w:rPr>
          <w:rFonts w:ascii="Calibri" w:hAnsi="Calibri" w:cs="Calibri"/>
          <w:sz w:val="22"/>
          <w:szCs w:val="22"/>
          <w:lang w:val="es-ES_tradnl"/>
        </w:rPr>
        <w:t xml:space="preserve">Descripción de actividades: </w:t>
      </w:r>
      <w:r w:rsidRPr="00F03F86">
        <w:rPr>
          <w:rFonts w:ascii="Calibri" w:hAnsi="Calibri" w:cs="Calibri"/>
          <w:sz w:val="22"/>
          <w:szCs w:val="22"/>
          <w:lang w:val="es-ES_tradnl"/>
        </w:rPr>
        <w:t>Acciones de prospección e intermediación.</w:t>
      </w:r>
    </w:p>
    <w:p w:rsidR="005441A7" w:rsidRDefault="005441A7" w:rsidP="005441A7">
      <w:pPr>
        <w:rPr>
          <w:rFonts w:ascii="Calibri" w:hAnsi="Calibri" w:cs="Calibri"/>
          <w:sz w:val="22"/>
          <w:szCs w:val="22"/>
          <w:lang w:val="es-ES_tradnl"/>
        </w:rPr>
      </w:pPr>
    </w:p>
    <w:p w:rsidR="005441A7" w:rsidRDefault="005441A7" w:rsidP="005441A7">
      <w:pPr>
        <w:rPr>
          <w:rFonts w:ascii="Calibri" w:hAnsi="Calibri" w:cs="Calibri"/>
          <w:sz w:val="22"/>
          <w:szCs w:val="22"/>
          <w:lang w:val="es-ES_tradnl"/>
        </w:rPr>
      </w:pPr>
      <w:r>
        <w:rPr>
          <w:rFonts w:ascii="Calibri" w:hAnsi="Calibri" w:cs="Calibri"/>
          <w:sz w:val="22"/>
          <w:szCs w:val="22"/>
          <w:lang w:val="es-ES_tradnl"/>
        </w:rPr>
        <w:t>4.5</w:t>
      </w:r>
      <w:r w:rsidRPr="00F03F86">
        <w:rPr>
          <w:rFonts w:ascii="Calibri" w:hAnsi="Calibri" w:cs="Calibri"/>
          <w:sz w:val="22"/>
          <w:szCs w:val="22"/>
          <w:lang w:val="es-ES_tradnl"/>
        </w:rPr>
        <w:t xml:space="preserve">. </w:t>
      </w:r>
      <w:r>
        <w:rPr>
          <w:rFonts w:ascii="Calibri" w:hAnsi="Calibri" w:cs="Calibri"/>
          <w:sz w:val="22"/>
          <w:szCs w:val="22"/>
          <w:lang w:val="es-ES_tradnl"/>
        </w:rPr>
        <w:t>Descripción de otras actividades no incluidas en las bases reguladoras</w:t>
      </w:r>
      <w:r w:rsidRPr="00F03F86">
        <w:rPr>
          <w:rFonts w:ascii="Calibri" w:hAnsi="Calibri" w:cs="Calibri"/>
          <w:sz w:val="22"/>
          <w:szCs w:val="22"/>
          <w:lang w:val="es-ES_tradnl"/>
        </w:rPr>
        <w:t>.</w:t>
      </w:r>
    </w:p>
    <w:p w:rsidR="005441A7" w:rsidRDefault="005441A7" w:rsidP="005441A7">
      <w:pPr>
        <w:rPr>
          <w:rFonts w:ascii="Calibri" w:hAnsi="Calibri" w:cs="Calibri"/>
          <w:sz w:val="22"/>
          <w:szCs w:val="22"/>
          <w:lang w:val="es-ES_tradnl"/>
        </w:rPr>
      </w:pPr>
    </w:p>
    <w:p w:rsidR="005441A7" w:rsidRDefault="005441A7" w:rsidP="005441A7">
      <w:pPr>
        <w:rPr>
          <w:rFonts w:ascii="Calibri" w:hAnsi="Calibri" w:cs="Calibri"/>
          <w:sz w:val="22"/>
          <w:szCs w:val="22"/>
          <w:lang w:val="es-ES_tradnl"/>
        </w:rPr>
      </w:pPr>
    </w:p>
    <w:p w:rsidR="005441A7" w:rsidRDefault="005441A7" w:rsidP="005441A7">
      <w:pPr>
        <w:rPr>
          <w:rFonts w:ascii="Calibri" w:hAnsi="Calibri" w:cs="Calibri"/>
          <w:sz w:val="22"/>
          <w:szCs w:val="22"/>
          <w:lang w:val="es-ES_tradnl"/>
        </w:rPr>
      </w:pPr>
    </w:p>
    <w:p w:rsidR="005441A7" w:rsidRPr="005441A7" w:rsidRDefault="005441A7" w:rsidP="005441A7">
      <w:pPr>
        <w:rPr>
          <w:rFonts w:ascii="Calibri" w:hAnsi="Calibri" w:cs="Calibri"/>
          <w:b/>
          <w:sz w:val="28"/>
          <w:szCs w:val="22"/>
          <w:lang w:val="es-ES_tradnl"/>
        </w:rPr>
      </w:pPr>
      <w:r>
        <w:rPr>
          <w:rFonts w:ascii="Calibri" w:hAnsi="Calibri" w:cs="Calibri"/>
          <w:b/>
          <w:sz w:val="28"/>
          <w:szCs w:val="22"/>
          <w:lang w:val="es-ES_tradnl"/>
        </w:rPr>
        <w:t>6</w:t>
      </w:r>
      <w:r w:rsidRPr="005441A7">
        <w:rPr>
          <w:rFonts w:ascii="Calibri" w:hAnsi="Calibri" w:cs="Calibri"/>
          <w:b/>
          <w:sz w:val="28"/>
          <w:szCs w:val="22"/>
          <w:lang w:val="es-ES_tradnl"/>
        </w:rPr>
        <w:t xml:space="preserve">.- </w:t>
      </w:r>
      <w:r>
        <w:rPr>
          <w:rFonts w:ascii="Calibri" w:hAnsi="Calibri" w:cs="Calibri"/>
          <w:b/>
          <w:sz w:val="28"/>
          <w:szCs w:val="22"/>
          <w:lang w:val="es-ES_tradnl"/>
        </w:rPr>
        <w:t>Cronograma</w:t>
      </w:r>
    </w:p>
    <w:p w:rsidR="005441A7" w:rsidRPr="008169CE" w:rsidRDefault="005441A7" w:rsidP="005441A7">
      <w:pPr>
        <w:rPr>
          <w:rFonts w:ascii="Calibri" w:hAnsi="Calibri" w:cs="Calibri"/>
          <w:b/>
          <w:sz w:val="24"/>
          <w:szCs w:val="22"/>
          <w:lang w:val="es-ES_tradnl"/>
        </w:rPr>
      </w:pPr>
    </w:p>
    <w:p w:rsidR="005441A7" w:rsidRPr="005441A7" w:rsidRDefault="005441A7" w:rsidP="005441A7">
      <w:pPr>
        <w:rPr>
          <w:rFonts w:ascii="Calibri" w:hAnsi="Calibri" w:cs="Calibri"/>
          <w:b/>
          <w:sz w:val="28"/>
          <w:szCs w:val="22"/>
          <w:lang w:val="es-ES_tradnl"/>
        </w:rPr>
      </w:pPr>
      <w:r>
        <w:rPr>
          <w:rFonts w:ascii="Calibri" w:hAnsi="Calibri" w:cs="Calibri"/>
          <w:b/>
          <w:sz w:val="28"/>
          <w:szCs w:val="22"/>
          <w:lang w:val="es-ES_tradnl"/>
        </w:rPr>
        <w:t>7</w:t>
      </w:r>
      <w:r w:rsidRPr="005441A7">
        <w:rPr>
          <w:rFonts w:ascii="Calibri" w:hAnsi="Calibri" w:cs="Calibri"/>
          <w:b/>
          <w:sz w:val="28"/>
          <w:szCs w:val="22"/>
          <w:lang w:val="es-ES_tradnl"/>
        </w:rPr>
        <w:t xml:space="preserve">.- </w:t>
      </w:r>
      <w:r>
        <w:rPr>
          <w:rFonts w:ascii="Calibri" w:hAnsi="Calibri" w:cs="Calibri"/>
          <w:b/>
          <w:sz w:val="28"/>
          <w:szCs w:val="22"/>
          <w:lang w:val="es-ES_tradnl"/>
        </w:rPr>
        <w:t>Memoria económica del proyecto</w:t>
      </w:r>
    </w:p>
    <w:p w:rsidR="005441A7" w:rsidRDefault="005441A7" w:rsidP="005441A7">
      <w:pPr>
        <w:rPr>
          <w:rFonts w:ascii="Calibri" w:hAnsi="Calibri" w:cs="Calibri"/>
          <w:sz w:val="22"/>
          <w:szCs w:val="22"/>
          <w:lang w:val="es-ES_tradnl"/>
        </w:rPr>
      </w:pPr>
      <w:r>
        <w:rPr>
          <w:rFonts w:ascii="Calibri" w:hAnsi="Calibri" w:cs="Calibri"/>
          <w:sz w:val="22"/>
          <w:szCs w:val="22"/>
          <w:lang w:val="es-ES_tradnl"/>
        </w:rPr>
        <w:t>Cuantía solicitada al SNE-NL para la ejecución del proyecto:</w:t>
      </w:r>
    </w:p>
    <w:p w:rsidR="005441A7" w:rsidRDefault="005441A7" w:rsidP="005441A7">
      <w:pPr>
        <w:ind w:firstLine="708"/>
        <w:rPr>
          <w:rFonts w:ascii="Calibri" w:hAnsi="Calibri" w:cs="Calibri"/>
          <w:sz w:val="22"/>
          <w:szCs w:val="22"/>
          <w:lang w:val="es-ES_tradnl"/>
        </w:rPr>
      </w:pPr>
      <w:r>
        <w:rPr>
          <w:rFonts w:ascii="Calibri" w:hAnsi="Calibri" w:cs="Calibri"/>
          <w:sz w:val="22"/>
          <w:szCs w:val="22"/>
          <w:lang w:val="es-ES_tradnl"/>
        </w:rPr>
        <w:t>En 2024:</w:t>
      </w:r>
    </w:p>
    <w:p w:rsidR="005441A7" w:rsidRDefault="005441A7" w:rsidP="005441A7">
      <w:pPr>
        <w:ind w:firstLine="708"/>
        <w:rPr>
          <w:rFonts w:ascii="Calibri" w:hAnsi="Calibri" w:cs="Calibri"/>
          <w:sz w:val="22"/>
          <w:szCs w:val="22"/>
          <w:lang w:val="es-ES_tradnl"/>
        </w:rPr>
      </w:pPr>
      <w:r>
        <w:rPr>
          <w:rFonts w:ascii="Calibri" w:hAnsi="Calibri" w:cs="Calibri"/>
          <w:sz w:val="22"/>
          <w:szCs w:val="22"/>
          <w:lang w:val="es-ES_tradnl"/>
        </w:rPr>
        <w:t>En 2025:</w:t>
      </w:r>
    </w:p>
    <w:p w:rsidR="005441A7" w:rsidRDefault="005441A7" w:rsidP="00FE1DC0">
      <w:pPr>
        <w:rPr>
          <w:rFonts w:ascii="Calibri" w:hAnsi="Calibri" w:cs="Calibri"/>
          <w:sz w:val="22"/>
          <w:szCs w:val="22"/>
          <w:lang w:val="es-ES_tradnl"/>
        </w:rPr>
      </w:pPr>
    </w:p>
    <w:p w:rsidR="005441A7" w:rsidRDefault="005441A7" w:rsidP="00FE1DC0">
      <w:pPr>
        <w:rPr>
          <w:rFonts w:ascii="Calibri" w:hAnsi="Calibri" w:cs="Calibri"/>
          <w:sz w:val="22"/>
          <w:szCs w:val="22"/>
          <w:lang w:val="es-ES_tradnl"/>
        </w:rPr>
      </w:pPr>
    </w:p>
    <w:sectPr w:rsidR="005441A7" w:rsidSect="00266111">
      <w:headerReference w:type="default" r:id="rId7"/>
      <w:footerReference w:type="default" r:id="rId8"/>
      <w:pgSz w:w="11907" w:h="16840" w:code="9"/>
      <w:pgMar w:top="1440" w:right="1077" w:bottom="851" w:left="1077" w:header="284" w:footer="284" w:gutter="0"/>
      <w:paperSrc w:first="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E5A" w:rsidRDefault="00EC5E5A" w:rsidP="00F347AE">
      <w:r>
        <w:separator/>
      </w:r>
    </w:p>
  </w:endnote>
  <w:endnote w:type="continuationSeparator" w:id="0">
    <w:p w:rsidR="00EC5E5A" w:rsidRDefault="00EC5E5A" w:rsidP="00F34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84" w:type="dxa"/>
      <w:tblBorders>
        <w:top w:val="single" w:sz="8" w:space="0" w:color="auto"/>
      </w:tblBorders>
      <w:tblLook w:val="04A0" w:firstRow="1" w:lastRow="0" w:firstColumn="1" w:lastColumn="0" w:noHBand="0" w:noVBand="1"/>
    </w:tblPr>
    <w:tblGrid>
      <w:gridCol w:w="5778"/>
      <w:gridCol w:w="2268"/>
      <w:gridCol w:w="1938"/>
    </w:tblGrid>
    <w:tr w:rsidR="00266111" w:rsidRPr="00893ACF" w:rsidTr="00CE3137">
      <w:tc>
        <w:tcPr>
          <w:tcW w:w="5778" w:type="dxa"/>
          <w:shd w:val="clear" w:color="auto" w:fill="auto"/>
        </w:tcPr>
        <w:p w:rsidR="00266111" w:rsidRPr="00893ACF" w:rsidRDefault="00F14742" w:rsidP="00F14742">
          <w:pPr>
            <w:pStyle w:val="Piedepgina"/>
            <w:rPr>
              <w:rFonts w:ascii="Calibri" w:hAnsi="Calibri" w:cs="Calibri"/>
              <w:lang w:val="es-ES"/>
            </w:rPr>
          </w:pPr>
          <w:r w:rsidRPr="00F14742">
            <w:rPr>
              <w:rFonts w:ascii="Calibri" w:hAnsi="Calibri" w:cs="Calibri"/>
              <w:b/>
              <w:sz w:val="12"/>
              <w:lang w:val="es-ES"/>
            </w:rPr>
            <w:t>ANEXO V. Memoria del Proyecto</w:t>
          </w:r>
          <w:r w:rsidR="00CE3137" w:rsidRPr="00893ACF">
            <w:rPr>
              <w:rFonts w:ascii="Calibri" w:hAnsi="Calibri" w:cs="Calibri"/>
              <w:b/>
              <w:sz w:val="12"/>
              <w:lang w:val="es-ES"/>
            </w:rPr>
            <w:t xml:space="preserve">.  </w:t>
          </w:r>
          <w:r w:rsidR="00266111" w:rsidRPr="00893ACF">
            <w:rPr>
              <w:rFonts w:ascii="Calibri" w:hAnsi="Calibri" w:cs="Calibri"/>
              <w:sz w:val="12"/>
              <w:lang w:val="es-ES"/>
            </w:rPr>
            <w:t>Subvención para desarrollar actuaciones dentro del marco del Programa estatal FSE+ de Inclusión Social, Garantía Infantil y Lucha contra la Pobreza FSE 2023-2029</w:t>
          </w:r>
          <w:r w:rsidR="00396D98">
            <w:rPr>
              <w:rFonts w:ascii="Calibri" w:hAnsi="Calibri" w:cs="Calibri"/>
              <w:sz w:val="12"/>
              <w:lang w:val="es-ES"/>
            </w:rPr>
            <w:t xml:space="preserve">. </w:t>
          </w:r>
          <w:r w:rsidR="00396D98" w:rsidRPr="00396D98">
            <w:rPr>
              <w:rFonts w:ascii="Calibri" w:hAnsi="Calibri" w:cs="Calibri"/>
              <w:b/>
              <w:color w:val="FF0000"/>
              <w:sz w:val="12"/>
              <w:lang w:val="es-ES"/>
            </w:rPr>
            <w:t>Versión 2 -24jul24</w:t>
          </w:r>
        </w:p>
      </w:tc>
      <w:tc>
        <w:tcPr>
          <w:tcW w:w="2268" w:type="dxa"/>
          <w:shd w:val="clear" w:color="auto" w:fill="auto"/>
          <w:vAlign w:val="center"/>
        </w:tcPr>
        <w:p w:rsidR="00266111" w:rsidRPr="00893ACF" w:rsidRDefault="00266111" w:rsidP="00266111">
          <w:pPr>
            <w:pStyle w:val="Piedepgina"/>
            <w:jc w:val="right"/>
            <w:rPr>
              <w:rFonts w:ascii="Calibri" w:hAnsi="Calibri" w:cs="Calibri"/>
              <w:sz w:val="12"/>
              <w:lang w:val="es-ES"/>
            </w:rPr>
          </w:pPr>
        </w:p>
      </w:tc>
      <w:tc>
        <w:tcPr>
          <w:tcW w:w="1938" w:type="dxa"/>
          <w:shd w:val="clear" w:color="auto" w:fill="auto"/>
          <w:vAlign w:val="center"/>
        </w:tcPr>
        <w:p w:rsidR="00266111" w:rsidRPr="00893ACF" w:rsidRDefault="00266111" w:rsidP="00266111">
          <w:pPr>
            <w:pStyle w:val="Piedepgina"/>
            <w:jc w:val="right"/>
            <w:rPr>
              <w:rFonts w:ascii="Calibri" w:hAnsi="Calibri" w:cs="Calibri"/>
              <w:sz w:val="12"/>
              <w:lang w:val="es-ES"/>
            </w:rPr>
          </w:pPr>
          <w:r w:rsidRPr="00893ACF">
            <w:rPr>
              <w:rFonts w:ascii="Calibri" w:hAnsi="Calibri" w:cs="Calibri"/>
              <w:sz w:val="16"/>
              <w:lang w:val="es-ES"/>
            </w:rPr>
            <w:t xml:space="preserve">Página </w:t>
          </w:r>
          <w:r w:rsidRPr="00893ACF">
            <w:rPr>
              <w:rFonts w:ascii="Calibri" w:hAnsi="Calibri" w:cs="Calibri"/>
              <w:sz w:val="16"/>
              <w:lang w:val="es-ES"/>
            </w:rPr>
            <w:fldChar w:fldCharType="begin"/>
          </w:r>
          <w:r w:rsidRPr="00893ACF">
            <w:rPr>
              <w:rFonts w:ascii="Calibri" w:hAnsi="Calibri" w:cs="Calibri"/>
              <w:sz w:val="16"/>
              <w:lang w:val="es-ES"/>
            </w:rPr>
            <w:instrText>PAGE  \* Arabic  \* MERGEFORMAT</w:instrText>
          </w:r>
          <w:r w:rsidRPr="00893ACF">
            <w:rPr>
              <w:rFonts w:ascii="Calibri" w:hAnsi="Calibri" w:cs="Calibri"/>
              <w:sz w:val="16"/>
              <w:lang w:val="es-ES"/>
            </w:rPr>
            <w:fldChar w:fldCharType="separate"/>
          </w:r>
          <w:r w:rsidR="002479EC">
            <w:rPr>
              <w:rFonts w:ascii="Calibri" w:hAnsi="Calibri" w:cs="Calibri"/>
              <w:noProof/>
              <w:sz w:val="16"/>
              <w:lang w:val="es-ES"/>
            </w:rPr>
            <w:t>1</w:t>
          </w:r>
          <w:r w:rsidRPr="00893ACF">
            <w:rPr>
              <w:rFonts w:ascii="Calibri" w:hAnsi="Calibri" w:cs="Calibri"/>
              <w:sz w:val="16"/>
              <w:lang w:val="es-ES"/>
            </w:rPr>
            <w:fldChar w:fldCharType="end"/>
          </w:r>
          <w:r w:rsidRPr="00893ACF">
            <w:rPr>
              <w:rFonts w:ascii="Calibri" w:hAnsi="Calibri" w:cs="Calibri"/>
              <w:sz w:val="16"/>
              <w:lang w:val="es-ES"/>
            </w:rPr>
            <w:t xml:space="preserve"> de </w:t>
          </w:r>
          <w:r w:rsidRPr="00893ACF">
            <w:rPr>
              <w:rFonts w:ascii="Calibri" w:hAnsi="Calibri" w:cs="Calibri"/>
              <w:sz w:val="16"/>
              <w:lang w:val="es-ES"/>
            </w:rPr>
            <w:fldChar w:fldCharType="begin"/>
          </w:r>
          <w:r w:rsidRPr="00893ACF">
            <w:rPr>
              <w:rFonts w:ascii="Calibri" w:hAnsi="Calibri" w:cs="Calibri"/>
              <w:sz w:val="16"/>
              <w:lang w:val="es-ES"/>
            </w:rPr>
            <w:instrText>NUMPAGES  \* Arabic  \* MERGEFORMAT</w:instrText>
          </w:r>
          <w:r w:rsidRPr="00893ACF">
            <w:rPr>
              <w:rFonts w:ascii="Calibri" w:hAnsi="Calibri" w:cs="Calibri"/>
              <w:sz w:val="16"/>
              <w:lang w:val="es-ES"/>
            </w:rPr>
            <w:fldChar w:fldCharType="separate"/>
          </w:r>
          <w:r w:rsidR="002479EC">
            <w:rPr>
              <w:rFonts w:ascii="Calibri" w:hAnsi="Calibri" w:cs="Calibri"/>
              <w:noProof/>
              <w:sz w:val="16"/>
              <w:lang w:val="es-ES"/>
            </w:rPr>
            <w:t>2</w:t>
          </w:r>
          <w:r w:rsidRPr="00893ACF">
            <w:rPr>
              <w:rFonts w:ascii="Calibri" w:hAnsi="Calibri" w:cs="Calibri"/>
              <w:sz w:val="16"/>
              <w:lang w:val="es-ES"/>
            </w:rPr>
            <w:fldChar w:fldCharType="end"/>
          </w:r>
        </w:p>
      </w:tc>
    </w:tr>
  </w:tbl>
  <w:p w:rsidR="00266111" w:rsidRPr="00893ACF" w:rsidRDefault="00CE3137">
    <w:pPr>
      <w:pStyle w:val="Piedepgina"/>
      <w:rPr>
        <w:rFonts w:ascii="Calibri" w:hAnsi="Calibri" w:cs="Calibri"/>
        <w:sz w:val="6"/>
        <w:szCs w:val="6"/>
        <w:lang w:val="es-ES"/>
      </w:rPr>
    </w:pPr>
    <w:r w:rsidRPr="00893ACF">
      <w:rPr>
        <w:rFonts w:ascii="Calibri" w:hAnsi="Calibri" w:cs="Calibri"/>
        <w:sz w:val="6"/>
        <w:szCs w:val="6"/>
        <w:lang w:val="es-ES"/>
      </w:rPr>
      <w:t>.</w:t>
    </w:r>
  </w:p>
  <w:p w:rsidR="00893ACF" w:rsidRDefault="00893ACF"/>
  <w:p w:rsidR="00893ACF" w:rsidRDefault="00893AC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E5A" w:rsidRDefault="00EC5E5A" w:rsidP="00F347AE">
      <w:r>
        <w:separator/>
      </w:r>
    </w:p>
  </w:footnote>
  <w:footnote w:type="continuationSeparator" w:id="0">
    <w:p w:rsidR="00EC5E5A" w:rsidRDefault="00EC5E5A" w:rsidP="00F34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7AE" w:rsidRDefault="00F347AE" w:rsidP="00702388">
    <w:pPr>
      <w:pStyle w:val="Encabezado"/>
    </w:pPr>
  </w:p>
  <w:tbl>
    <w:tblPr>
      <w:tblW w:w="9781" w:type="dxa"/>
      <w:tblBorders>
        <w:bottom w:val="single" w:sz="4" w:space="0" w:color="auto"/>
      </w:tblBorders>
      <w:tblLook w:val="00A0" w:firstRow="1" w:lastRow="0" w:firstColumn="1" w:lastColumn="0" w:noHBand="0" w:noVBand="0"/>
    </w:tblPr>
    <w:tblGrid>
      <w:gridCol w:w="3224"/>
      <w:gridCol w:w="2021"/>
      <w:gridCol w:w="4536"/>
    </w:tblGrid>
    <w:tr w:rsidR="00702388" w:rsidRPr="00702388" w:rsidTr="00C73847">
      <w:trPr>
        <w:trHeight w:val="709"/>
      </w:trPr>
      <w:tc>
        <w:tcPr>
          <w:tcW w:w="3224" w:type="dxa"/>
          <w:shd w:val="clear" w:color="auto" w:fill="auto"/>
          <w:tcMar>
            <w:left w:w="0" w:type="dxa"/>
            <w:right w:w="0" w:type="dxa"/>
          </w:tcMar>
          <w:vAlign w:val="center"/>
        </w:tcPr>
        <w:p w:rsidR="00702388" w:rsidRPr="00702388" w:rsidRDefault="003D7242" w:rsidP="00702388">
          <w:pPr>
            <w:rPr>
              <w:rFonts w:ascii="Calibri" w:hAnsi="Calibri" w:cs="Calibri"/>
            </w:rPr>
          </w:pPr>
          <w:r w:rsidRPr="00702388">
            <w:rPr>
              <w:rFonts w:ascii="Calibri" w:hAnsi="Calibri" w:cs="Calibri"/>
              <w:noProof/>
              <w:lang w:val="es-ES"/>
            </w:rPr>
            <w:drawing>
              <wp:inline distT="0" distB="0" distL="0" distR="0">
                <wp:extent cx="1828800" cy="443865"/>
                <wp:effectExtent l="0" t="0" r="0" b="0"/>
                <wp:docPr id="1" name="Imagen 1" descr="SNE-Nafar Lansare ro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E-Nafar Lansare roj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43865"/>
                        </a:xfrm>
                        <a:prstGeom prst="rect">
                          <a:avLst/>
                        </a:prstGeom>
                        <a:noFill/>
                        <a:ln>
                          <a:noFill/>
                        </a:ln>
                      </pic:spPr>
                    </pic:pic>
                  </a:graphicData>
                </a:graphic>
              </wp:inline>
            </w:drawing>
          </w:r>
        </w:p>
      </w:tc>
      <w:tc>
        <w:tcPr>
          <w:tcW w:w="2021" w:type="dxa"/>
          <w:shd w:val="clear" w:color="auto" w:fill="auto"/>
          <w:tcMar>
            <w:left w:w="0" w:type="dxa"/>
            <w:right w:w="0" w:type="dxa"/>
          </w:tcMar>
        </w:tcPr>
        <w:p w:rsidR="00702388" w:rsidRPr="00702388" w:rsidRDefault="00702388" w:rsidP="00702388">
          <w:pPr>
            <w:jc w:val="center"/>
            <w:rPr>
              <w:rFonts w:ascii="Calibri" w:hAnsi="Calibri" w:cs="Calibri"/>
              <w:lang w:val="es-ES"/>
            </w:rPr>
          </w:pPr>
        </w:p>
      </w:tc>
      <w:tc>
        <w:tcPr>
          <w:tcW w:w="4536" w:type="dxa"/>
          <w:shd w:val="clear" w:color="auto" w:fill="auto"/>
          <w:tcMar>
            <w:left w:w="0" w:type="dxa"/>
            <w:right w:w="0" w:type="dxa"/>
          </w:tcMar>
          <w:vAlign w:val="center"/>
        </w:tcPr>
        <w:p w:rsidR="00702388" w:rsidRPr="00702388" w:rsidRDefault="00702388" w:rsidP="00702388">
          <w:pPr>
            <w:spacing w:line="180" w:lineRule="exact"/>
            <w:jc w:val="right"/>
            <w:rPr>
              <w:rFonts w:ascii="Calibri" w:hAnsi="Calibri" w:cs="Calibri"/>
              <w:b/>
              <w:sz w:val="18"/>
              <w:szCs w:val="16"/>
              <w:lang w:val="es-ES"/>
            </w:rPr>
          </w:pPr>
          <w:r w:rsidRPr="00702388">
            <w:rPr>
              <w:rFonts w:ascii="Calibri" w:hAnsi="Calibri" w:cs="Calibri"/>
              <w:b/>
              <w:sz w:val="18"/>
              <w:szCs w:val="16"/>
              <w:lang w:val="es-ES"/>
            </w:rPr>
            <w:t>Servicio de Activación Laboral y Coordinación Territorial</w:t>
          </w:r>
        </w:p>
        <w:p w:rsidR="00702388" w:rsidRPr="00702388" w:rsidRDefault="00702388" w:rsidP="00702388">
          <w:pPr>
            <w:spacing w:line="180" w:lineRule="exact"/>
            <w:jc w:val="right"/>
            <w:rPr>
              <w:rFonts w:ascii="Calibri" w:hAnsi="Calibri" w:cs="Calibri"/>
              <w:b/>
              <w:sz w:val="16"/>
              <w:szCs w:val="16"/>
              <w:lang w:val="es-ES"/>
            </w:rPr>
          </w:pPr>
          <w:r w:rsidRPr="00702388">
            <w:rPr>
              <w:rFonts w:ascii="Calibri" w:hAnsi="Calibri" w:cs="Calibri"/>
              <w:b/>
              <w:sz w:val="16"/>
              <w:szCs w:val="16"/>
              <w:lang w:val="es-ES"/>
            </w:rPr>
            <w:t xml:space="preserve">Sección de Orientación </w:t>
          </w:r>
        </w:p>
        <w:p w:rsidR="00702388" w:rsidRPr="00702388" w:rsidRDefault="00702388" w:rsidP="00702388">
          <w:pPr>
            <w:tabs>
              <w:tab w:val="left" w:pos="310"/>
            </w:tabs>
            <w:jc w:val="right"/>
            <w:rPr>
              <w:rFonts w:ascii="Calibri" w:hAnsi="Calibri" w:cs="Calibri"/>
              <w:sz w:val="16"/>
              <w:szCs w:val="16"/>
              <w:lang w:val="es-ES"/>
            </w:rPr>
          </w:pPr>
          <w:r w:rsidRPr="0041457A">
            <w:rPr>
              <w:rFonts w:ascii="Calibri" w:hAnsi="Calibri" w:cs="Calibri"/>
              <w:sz w:val="16"/>
              <w:szCs w:val="16"/>
              <w:lang w:val="es-ES"/>
            </w:rPr>
            <w:t>Av de Villava, 1, 31600 Burlada, Navarra</w:t>
          </w:r>
        </w:p>
        <w:p w:rsidR="00702388" w:rsidRPr="00702388" w:rsidRDefault="00702388" w:rsidP="00702388">
          <w:pPr>
            <w:tabs>
              <w:tab w:val="left" w:pos="310"/>
            </w:tabs>
            <w:jc w:val="right"/>
            <w:rPr>
              <w:rFonts w:ascii="Calibri" w:hAnsi="Calibri" w:cs="Calibri"/>
              <w:sz w:val="16"/>
              <w:szCs w:val="16"/>
              <w:lang w:val="es-ES"/>
            </w:rPr>
          </w:pPr>
          <w:r w:rsidRPr="00702388">
            <w:rPr>
              <w:rFonts w:ascii="Calibri" w:hAnsi="Calibri" w:cs="Calibri"/>
              <w:sz w:val="16"/>
              <w:szCs w:val="16"/>
              <w:lang w:val="es-ES"/>
            </w:rPr>
            <w:t>Teléfono: 848 421665</w:t>
          </w:r>
        </w:p>
        <w:p w:rsidR="00702388" w:rsidRPr="00702388" w:rsidRDefault="00702388" w:rsidP="00702388">
          <w:pPr>
            <w:tabs>
              <w:tab w:val="left" w:pos="310"/>
            </w:tabs>
            <w:jc w:val="right"/>
            <w:rPr>
              <w:rFonts w:ascii="Calibri" w:hAnsi="Calibri" w:cs="Calibri"/>
              <w:sz w:val="16"/>
              <w:szCs w:val="16"/>
              <w:lang w:val="es-ES"/>
            </w:rPr>
          </w:pPr>
          <w:r w:rsidRPr="00702388">
            <w:rPr>
              <w:rFonts w:ascii="Calibri" w:hAnsi="Calibri" w:cs="Calibri"/>
              <w:sz w:val="16"/>
              <w:szCs w:val="16"/>
              <w:lang w:val="es-ES"/>
            </w:rPr>
            <w:t>orientacion@navarra.es</w:t>
          </w:r>
        </w:p>
        <w:p w:rsidR="00702388" w:rsidRPr="00702388" w:rsidRDefault="00702388" w:rsidP="00702388">
          <w:pPr>
            <w:tabs>
              <w:tab w:val="left" w:pos="310"/>
            </w:tabs>
            <w:jc w:val="right"/>
            <w:rPr>
              <w:rFonts w:ascii="Calibri" w:hAnsi="Calibri" w:cs="Calibri"/>
              <w:lang w:val="es-ES"/>
            </w:rPr>
          </w:pPr>
        </w:p>
      </w:tc>
    </w:tr>
  </w:tbl>
  <w:p w:rsidR="00702388" w:rsidRPr="00702388" w:rsidRDefault="00702388" w:rsidP="00702388">
    <w:pPr>
      <w:pStyle w:val="Encabezado"/>
      <w:rPr>
        <w:sz w:val="6"/>
        <w:szCs w:val="6"/>
        <w:lang w:val="es-ES_tradnl"/>
      </w:rPr>
    </w:pPr>
    <w:r>
      <w:rPr>
        <w:sz w:val="6"/>
        <w:szCs w:val="6"/>
        <w:lang w:val="es-ES"/>
      </w:rPr>
      <w:t>.</w:t>
    </w:r>
  </w:p>
  <w:p w:rsidR="00702388" w:rsidRPr="00702388" w:rsidRDefault="00702388" w:rsidP="00702388">
    <w:pPr>
      <w:pStyle w:val="Encabezado"/>
    </w:pPr>
  </w:p>
  <w:p w:rsidR="004A56D7" w:rsidRDefault="004A56D7"/>
  <w:p w:rsidR="004A56D7" w:rsidRDefault="004A56D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078F7"/>
    <w:multiLevelType w:val="singleLevel"/>
    <w:tmpl w:val="B850639E"/>
    <w:lvl w:ilvl="0">
      <w:start w:val="1"/>
      <w:numFmt w:val="bullet"/>
      <w:lvlText w:val=""/>
      <w:lvlJc w:val="left"/>
      <w:pPr>
        <w:tabs>
          <w:tab w:val="num" w:pos="360"/>
        </w:tabs>
        <w:ind w:left="360" w:hanging="360"/>
      </w:pPr>
      <w:rPr>
        <w:rFonts w:ascii="Symbol" w:hAnsi="Symbol" w:hint="default"/>
        <w:sz w:val="28"/>
      </w:rPr>
    </w:lvl>
  </w:abstractNum>
  <w:abstractNum w:abstractNumId="1" w15:restartNumberingAfterBreak="0">
    <w:nsid w:val="20896254"/>
    <w:multiLevelType w:val="hybridMultilevel"/>
    <w:tmpl w:val="F22046D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4485D9C"/>
    <w:multiLevelType w:val="hybridMultilevel"/>
    <w:tmpl w:val="710EAE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6020C89"/>
    <w:multiLevelType w:val="singleLevel"/>
    <w:tmpl w:val="F12E2FFC"/>
    <w:lvl w:ilvl="0">
      <w:start w:val="1"/>
      <w:numFmt w:val="decimal"/>
      <w:lvlText w:val="%1.-"/>
      <w:lvlJc w:val="right"/>
      <w:pPr>
        <w:tabs>
          <w:tab w:val="num" w:pos="360"/>
        </w:tabs>
        <w:ind w:left="360" w:hanging="72"/>
      </w:pPr>
    </w:lvl>
  </w:abstractNum>
  <w:abstractNum w:abstractNumId="4" w15:restartNumberingAfterBreak="0">
    <w:nsid w:val="49381F68"/>
    <w:multiLevelType w:val="hybridMultilevel"/>
    <w:tmpl w:val="1250DB86"/>
    <w:lvl w:ilvl="0" w:tplc="0C0A0001">
      <w:start w:val="1"/>
      <w:numFmt w:val="bullet"/>
      <w:lvlText w:val=""/>
      <w:lvlJc w:val="left"/>
      <w:pPr>
        <w:tabs>
          <w:tab w:val="num" w:pos="960"/>
        </w:tabs>
        <w:ind w:left="960" w:hanging="360"/>
      </w:pPr>
      <w:rPr>
        <w:rFonts w:ascii="Symbol" w:hAnsi="Symbol" w:hint="default"/>
      </w:rPr>
    </w:lvl>
    <w:lvl w:ilvl="1" w:tplc="0C0A0003" w:tentative="1">
      <w:start w:val="1"/>
      <w:numFmt w:val="bullet"/>
      <w:lvlText w:val="o"/>
      <w:lvlJc w:val="left"/>
      <w:pPr>
        <w:tabs>
          <w:tab w:val="num" w:pos="1680"/>
        </w:tabs>
        <w:ind w:left="1680" w:hanging="360"/>
      </w:pPr>
      <w:rPr>
        <w:rFonts w:ascii="Courier New" w:hAnsi="Courier New" w:cs="Courier New" w:hint="default"/>
      </w:rPr>
    </w:lvl>
    <w:lvl w:ilvl="2" w:tplc="0C0A0005" w:tentative="1">
      <w:start w:val="1"/>
      <w:numFmt w:val="bullet"/>
      <w:lvlText w:val=""/>
      <w:lvlJc w:val="left"/>
      <w:pPr>
        <w:tabs>
          <w:tab w:val="num" w:pos="2400"/>
        </w:tabs>
        <w:ind w:left="2400" w:hanging="360"/>
      </w:pPr>
      <w:rPr>
        <w:rFonts w:ascii="Wingdings" w:hAnsi="Wingdings" w:hint="default"/>
      </w:rPr>
    </w:lvl>
    <w:lvl w:ilvl="3" w:tplc="0C0A0001" w:tentative="1">
      <w:start w:val="1"/>
      <w:numFmt w:val="bullet"/>
      <w:lvlText w:val=""/>
      <w:lvlJc w:val="left"/>
      <w:pPr>
        <w:tabs>
          <w:tab w:val="num" w:pos="3120"/>
        </w:tabs>
        <w:ind w:left="3120" w:hanging="360"/>
      </w:pPr>
      <w:rPr>
        <w:rFonts w:ascii="Symbol" w:hAnsi="Symbol" w:hint="default"/>
      </w:rPr>
    </w:lvl>
    <w:lvl w:ilvl="4" w:tplc="0C0A0003" w:tentative="1">
      <w:start w:val="1"/>
      <w:numFmt w:val="bullet"/>
      <w:lvlText w:val="o"/>
      <w:lvlJc w:val="left"/>
      <w:pPr>
        <w:tabs>
          <w:tab w:val="num" w:pos="3840"/>
        </w:tabs>
        <w:ind w:left="3840" w:hanging="360"/>
      </w:pPr>
      <w:rPr>
        <w:rFonts w:ascii="Courier New" w:hAnsi="Courier New" w:cs="Courier New" w:hint="default"/>
      </w:rPr>
    </w:lvl>
    <w:lvl w:ilvl="5" w:tplc="0C0A0005" w:tentative="1">
      <w:start w:val="1"/>
      <w:numFmt w:val="bullet"/>
      <w:lvlText w:val=""/>
      <w:lvlJc w:val="left"/>
      <w:pPr>
        <w:tabs>
          <w:tab w:val="num" w:pos="4560"/>
        </w:tabs>
        <w:ind w:left="4560" w:hanging="360"/>
      </w:pPr>
      <w:rPr>
        <w:rFonts w:ascii="Wingdings" w:hAnsi="Wingdings" w:hint="default"/>
      </w:rPr>
    </w:lvl>
    <w:lvl w:ilvl="6" w:tplc="0C0A0001" w:tentative="1">
      <w:start w:val="1"/>
      <w:numFmt w:val="bullet"/>
      <w:lvlText w:val=""/>
      <w:lvlJc w:val="left"/>
      <w:pPr>
        <w:tabs>
          <w:tab w:val="num" w:pos="5280"/>
        </w:tabs>
        <w:ind w:left="5280" w:hanging="360"/>
      </w:pPr>
      <w:rPr>
        <w:rFonts w:ascii="Symbol" w:hAnsi="Symbol" w:hint="default"/>
      </w:rPr>
    </w:lvl>
    <w:lvl w:ilvl="7" w:tplc="0C0A0003" w:tentative="1">
      <w:start w:val="1"/>
      <w:numFmt w:val="bullet"/>
      <w:lvlText w:val="o"/>
      <w:lvlJc w:val="left"/>
      <w:pPr>
        <w:tabs>
          <w:tab w:val="num" w:pos="6000"/>
        </w:tabs>
        <w:ind w:left="6000" w:hanging="360"/>
      </w:pPr>
      <w:rPr>
        <w:rFonts w:ascii="Courier New" w:hAnsi="Courier New" w:cs="Courier New" w:hint="default"/>
      </w:rPr>
    </w:lvl>
    <w:lvl w:ilvl="8" w:tplc="0C0A0005" w:tentative="1">
      <w:start w:val="1"/>
      <w:numFmt w:val="bullet"/>
      <w:lvlText w:val=""/>
      <w:lvlJc w:val="left"/>
      <w:pPr>
        <w:tabs>
          <w:tab w:val="num" w:pos="6720"/>
        </w:tabs>
        <w:ind w:left="6720" w:hanging="360"/>
      </w:pPr>
      <w:rPr>
        <w:rFonts w:ascii="Wingdings" w:hAnsi="Wingdings" w:hint="default"/>
      </w:rPr>
    </w:lvl>
  </w:abstractNum>
  <w:abstractNum w:abstractNumId="5" w15:restartNumberingAfterBreak="0">
    <w:nsid w:val="55A85876"/>
    <w:multiLevelType w:val="hybridMultilevel"/>
    <w:tmpl w:val="BEC28D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906F00"/>
    <w:multiLevelType w:val="hybridMultilevel"/>
    <w:tmpl w:val="406E1784"/>
    <w:lvl w:ilvl="0" w:tplc="8BFE1592">
      <w:numFmt w:val="bullet"/>
      <w:lvlText w:val=""/>
      <w:lvlJc w:val="left"/>
      <w:pPr>
        <w:ind w:left="637" w:hanging="360"/>
      </w:pPr>
      <w:rPr>
        <w:rFonts w:ascii="Symbol" w:eastAsia="Symbol" w:hAnsi="Symbol" w:cs="Symbol" w:hint="default"/>
        <w:w w:val="100"/>
        <w:sz w:val="28"/>
        <w:szCs w:val="28"/>
        <w:lang w:val="es-ES" w:eastAsia="en-US" w:bidi="ar-SA"/>
      </w:rPr>
    </w:lvl>
    <w:lvl w:ilvl="1" w:tplc="0096CE9A">
      <w:numFmt w:val="bullet"/>
      <w:lvlText w:val="•"/>
      <w:lvlJc w:val="left"/>
      <w:pPr>
        <w:ind w:left="1672" w:hanging="360"/>
      </w:pPr>
      <w:rPr>
        <w:rFonts w:hint="default"/>
        <w:lang w:val="es-ES" w:eastAsia="en-US" w:bidi="ar-SA"/>
      </w:rPr>
    </w:lvl>
    <w:lvl w:ilvl="2" w:tplc="78E67114">
      <w:numFmt w:val="bullet"/>
      <w:lvlText w:val="•"/>
      <w:lvlJc w:val="left"/>
      <w:pPr>
        <w:ind w:left="2704" w:hanging="360"/>
      </w:pPr>
      <w:rPr>
        <w:rFonts w:hint="default"/>
        <w:lang w:val="es-ES" w:eastAsia="en-US" w:bidi="ar-SA"/>
      </w:rPr>
    </w:lvl>
    <w:lvl w:ilvl="3" w:tplc="94A4D506">
      <w:numFmt w:val="bullet"/>
      <w:lvlText w:val="•"/>
      <w:lvlJc w:val="left"/>
      <w:pPr>
        <w:ind w:left="3736" w:hanging="360"/>
      </w:pPr>
      <w:rPr>
        <w:rFonts w:hint="default"/>
        <w:lang w:val="es-ES" w:eastAsia="en-US" w:bidi="ar-SA"/>
      </w:rPr>
    </w:lvl>
    <w:lvl w:ilvl="4" w:tplc="EAB00090">
      <w:numFmt w:val="bullet"/>
      <w:lvlText w:val="•"/>
      <w:lvlJc w:val="left"/>
      <w:pPr>
        <w:ind w:left="4768" w:hanging="360"/>
      </w:pPr>
      <w:rPr>
        <w:rFonts w:hint="default"/>
        <w:lang w:val="es-ES" w:eastAsia="en-US" w:bidi="ar-SA"/>
      </w:rPr>
    </w:lvl>
    <w:lvl w:ilvl="5" w:tplc="CE1A4CBE">
      <w:numFmt w:val="bullet"/>
      <w:lvlText w:val="•"/>
      <w:lvlJc w:val="left"/>
      <w:pPr>
        <w:ind w:left="5800" w:hanging="360"/>
      </w:pPr>
      <w:rPr>
        <w:rFonts w:hint="default"/>
        <w:lang w:val="es-ES" w:eastAsia="en-US" w:bidi="ar-SA"/>
      </w:rPr>
    </w:lvl>
    <w:lvl w:ilvl="6" w:tplc="A2B20BD8">
      <w:numFmt w:val="bullet"/>
      <w:lvlText w:val="•"/>
      <w:lvlJc w:val="left"/>
      <w:pPr>
        <w:ind w:left="6832" w:hanging="360"/>
      </w:pPr>
      <w:rPr>
        <w:rFonts w:hint="default"/>
        <w:lang w:val="es-ES" w:eastAsia="en-US" w:bidi="ar-SA"/>
      </w:rPr>
    </w:lvl>
    <w:lvl w:ilvl="7" w:tplc="9F424C56">
      <w:numFmt w:val="bullet"/>
      <w:lvlText w:val="•"/>
      <w:lvlJc w:val="left"/>
      <w:pPr>
        <w:ind w:left="7864" w:hanging="360"/>
      </w:pPr>
      <w:rPr>
        <w:rFonts w:hint="default"/>
        <w:lang w:val="es-ES" w:eastAsia="en-US" w:bidi="ar-SA"/>
      </w:rPr>
    </w:lvl>
    <w:lvl w:ilvl="8" w:tplc="F07C8204">
      <w:numFmt w:val="bullet"/>
      <w:lvlText w:val="•"/>
      <w:lvlJc w:val="left"/>
      <w:pPr>
        <w:ind w:left="8896" w:hanging="360"/>
      </w:pPr>
      <w:rPr>
        <w:rFonts w:hint="default"/>
        <w:lang w:val="es-ES" w:eastAsia="en-US" w:bidi="ar-SA"/>
      </w:rPr>
    </w:lvl>
  </w:abstractNum>
  <w:abstractNum w:abstractNumId="7" w15:restartNumberingAfterBreak="0">
    <w:nsid w:val="5BC852F5"/>
    <w:multiLevelType w:val="hybridMultilevel"/>
    <w:tmpl w:val="419204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F5294B"/>
    <w:multiLevelType w:val="singleLevel"/>
    <w:tmpl w:val="B850639E"/>
    <w:lvl w:ilvl="0">
      <w:start w:val="1"/>
      <w:numFmt w:val="bullet"/>
      <w:lvlText w:val=""/>
      <w:lvlJc w:val="left"/>
      <w:pPr>
        <w:tabs>
          <w:tab w:val="num" w:pos="360"/>
        </w:tabs>
        <w:ind w:left="360" w:hanging="360"/>
      </w:pPr>
      <w:rPr>
        <w:rFonts w:ascii="Symbol" w:hAnsi="Symbol" w:hint="default"/>
        <w:sz w:val="28"/>
      </w:rPr>
    </w:lvl>
  </w:abstractNum>
  <w:num w:numId="1">
    <w:abstractNumId w:val="3"/>
  </w:num>
  <w:num w:numId="2">
    <w:abstractNumId w:val="0"/>
  </w:num>
  <w:num w:numId="3">
    <w:abstractNumId w:val="8"/>
  </w:num>
  <w:num w:numId="4">
    <w:abstractNumId w:val="7"/>
  </w:num>
  <w:num w:numId="5">
    <w:abstractNumId w:val="4"/>
  </w:num>
  <w:num w:numId="6">
    <w:abstractNumId w:val="1"/>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55F"/>
    <w:rsid w:val="00015EFB"/>
    <w:rsid w:val="00022070"/>
    <w:rsid w:val="0002403E"/>
    <w:rsid w:val="0003256E"/>
    <w:rsid w:val="00040245"/>
    <w:rsid w:val="00050A9C"/>
    <w:rsid w:val="000514AD"/>
    <w:rsid w:val="000614F5"/>
    <w:rsid w:val="00091161"/>
    <w:rsid w:val="000A32DA"/>
    <w:rsid w:val="000B20F3"/>
    <w:rsid w:val="000B47E6"/>
    <w:rsid w:val="000B6A83"/>
    <w:rsid w:val="00107FE0"/>
    <w:rsid w:val="00122AD0"/>
    <w:rsid w:val="00136E28"/>
    <w:rsid w:val="001421F4"/>
    <w:rsid w:val="0014692F"/>
    <w:rsid w:val="00161998"/>
    <w:rsid w:val="00171D44"/>
    <w:rsid w:val="00173C1B"/>
    <w:rsid w:val="0019374B"/>
    <w:rsid w:val="001956A0"/>
    <w:rsid w:val="001B255F"/>
    <w:rsid w:val="001C77D9"/>
    <w:rsid w:val="001D45F5"/>
    <w:rsid w:val="002122F2"/>
    <w:rsid w:val="00237559"/>
    <w:rsid w:val="00243472"/>
    <w:rsid w:val="00243BC9"/>
    <w:rsid w:val="00245250"/>
    <w:rsid w:val="002479EC"/>
    <w:rsid w:val="00266111"/>
    <w:rsid w:val="002A0016"/>
    <w:rsid w:val="002A69C7"/>
    <w:rsid w:val="002E4D73"/>
    <w:rsid w:val="002E7C1C"/>
    <w:rsid w:val="00301B8C"/>
    <w:rsid w:val="00324985"/>
    <w:rsid w:val="003270C4"/>
    <w:rsid w:val="00351AA2"/>
    <w:rsid w:val="00361F05"/>
    <w:rsid w:val="00363F5E"/>
    <w:rsid w:val="0037209C"/>
    <w:rsid w:val="00396D98"/>
    <w:rsid w:val="003D6C3E"/>
    <w:rsid w:val="003D7242"/>
    <w:rsid w:val="003E3BCB"/>
    <w:rsid w:val="00431311"/>
    <w:rsid w:val="004432DB"/>
    <w:rsid w:val="00452448"/>
    <w:rsid w:val="004900D7"/>
    <w:rsid w:val="004A56D7"/>
    <w:rsid w:val="004B464F"/>
    <w:rsid w:val="004E00AA"/>
    <w:rsid w:val="004E2F69"/>
    <w:rsid w:val="00513DD4"/>
    <w:rsid w:val="00533E09"/>
    <w:rsid w:val="005441A7"/>
    <w:rsid w:val="00561AAA"/>
    <w:rsid w:val="00585C4C"/>
    <w:rsid w:val="005A3D49"/>
    <w:rsid w:val="005B002F"/>
    <w:rsid w:val="005B3681"/>
    <w:rsid w:val="005C723B"/>
    <w:rsid w:val="005D3900"/>
    <w:rsid w:val="00610EF5"/>
    <w:rsid w:val="00661A49"/>
    <w:rsid w:val="00661CDD"/>
    <w:rsid w:val="00675BF4"/>
    <w:rsid w:val="006B4BC5"/>
    <w:rsid w:val="006C4622"/>
    <w:rsid w:val="006D7E20"/>
    <w:rsid w:val="006E14A8"/>
    <w:rsid w:val="00702388"/>
    <w:rsid w:val="00726E6C"/>
    <w:rsid w:val="00727F11"/>
    <w:rsid w:val="00733778"/>
    <w:rsid w:val="007351CC"/>
    <w:rsid w:val="00736ACA"/>
    <w:rsid w:val="0074261B"/>
    <w:rsid w:val="007470E1"/>
    <w:rsid w:val="00775683"/>
    <w:rsid w:val="007A2D43"/>
    <w:rsid w:val="007C1C48"/>
    <w:rsid w:val="007C3D05"/>
    <w:rsid w:val="007D679A"/>
    <w:rsid w:val="00820BE6"/>
    <w:rsid w:val="00866CB9"/>
    <w:rsid w:val="00893ACF"/>
    <w:rsid w:val="008E2B77"/>
    <w:rsid w:val="008E2C8D"/>
    <w:rsid w:val="0090447F"/>
    <w:rsid w:val="00914E8F"/>
    <w:rsid w:val="00936655"/>
    <w:rsid w:val="00977C48"/>
    <w:rsid w:val="00987A3F"/>
    <w:rsid w:val="009A2C0A"/>
    <w:rsid w:val="009E1198"/>
    <w:rsid w:val="00A209F7"/>
    <w:rsid w:val="00A354CE"/>
    <w:rsid w:val="00A64E12"/>
    <w:rsid w:val="00A81708"/>
    <w:rsid w:val="00A87027"/>
    <w:rsid w:val="00A957A5"/>
    <w:rsid w:val="00AD0D72"/>
    <w:rsid w:val="00B23BAD"/>
    <w:rsid w:val="00B249F8"/>
    <w:rsid w:val="00B470B4"/>
    <w:rsid w:val="00BA1D51"/>
    <w:rsid w:val="00BD427D"/>
    <w:rsid w:val="00BF686C"/>
    <w:rsid w:val="00C2061A"/>
    <w:rsid w:val="00C40FB4"/>
    <w:rsid w:val="00C41861"/>
    <w:rsid w:val="00C73847"/>
    <w:rsid w:val="00C84220"/>
    <w:rsid w:val="00C9558F"/>
    <w:rsid w:val="00CE3137"/>
    <w:rsid w:val="00D22103"/>
    <w:rsid w:val="00D2225B"/>
    <w:rsid w:val="00D25912"/>
    <w:rsid w:val="00D51C18"/>
    <w:rsid w:val="00DA3430"/>
    <w:rsid w:val="00DC0508"/>
    <w:rsid w:val="00DE014E"/>
    <w:rsid w:val="00DE2B0E"/>
    <w:rsid w:val="00E2407B"/>
    <w:rsid w:val="00E249E1"/>
    <w:rsid w:val="00E51791"/>
    <w:rsid w:val="00E64373"/>
    <w:rsid w:val="00E768F0"/>
    <w:rsid w:val="00E80A7D"/>
    <w:rsid w:val="00EA34F0"/>
    <w:rsid w:val="00EB143A"/>
    <w:rsid w:val="00EC5E5A"/>
    <w:rsid w:val="00ED2B9F"/>
    <w:rsid w:val="00EE401F"/>
    <w:rsid w:val="00F0366D"/>
    <w:rsid w:val="00F03F86"/>
    <w:rsid w:val="00F14742"/>
    <w:rsid w:val="00F328AD"/>
    <w:rsid w:val="00F347AE"/>
    <w:rsid w:val="00F466E0"/>
    <w:rsid w:val="00F5448F"/>
    <w:rsid w:val="00F6509B"/>
    <w:rsid w:val="00F7247A"/>
    <w:rsid w:val="00F760F8"/>
    <w:rsid w:val="00F817DC"/>
    <w:rsid w:val="00F86BE5"/>
    <w:rsid w:val="00FA2219"/>
    <w:rsid w:val="00FD366F"/>
    <w:rsid w:val="00FE1D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1AFADB44"/>
  <w15:chartTrackingRefBased/>
  <w15:docId w15:val="{B7076031-A35D-4F9A-A8A6-008D77C6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55F"/>
    <w:rPr>
      <w:rFonts w:ascii="Times" w:hAnsi="Times"/>
      <w:lang w:val="en-US"/>
    </w:rPr>
  </w:style>
  <w:style w:type="paragraph" w:styleId="Ttulo1">
    <w:name w:val="heading 1"/>
    <w:basedOn w:val="Normal"/>
    <w:next w:val="Normal"/>
    <w:qFormat/>
    <w:rsid w:val="001B255F"/>
    <w:pPr>
      <w:keepNext/>
      <w:spacing w:before="120"/>
      <w:ind w:left="720" w:firstLine="720"/>
      <w:jc w:val="center"/>
      <w:outlineLvl w:val="0"/>
    </w:pPr>
    <w:rPr>
      <w:rFonts w:ascii="Times New Roman" w:hAnsi="Times New Roman"/>
      <w:sz w:val="22"/>
      <w:u w:val="single"/>
      <w:lang w:val="es-ES_tradnl"/>
    </w:rPr>
  </w:style>
  <w:style w:type="paragraph" w:styleId="Ttulo2">
    <w:name w:val="heading 2"/>
    <w:basedOn w:val="Normal"/>
    <w:next w:val="Normal"/>
    <w:qFormat/>
    <w:rsid w:val="001B255F"/>
    <w:pPr>
      <w:keepNext/>
      <w:spacing w:before="120"/>
      <w:ind w:left="284" w:hanging="284"/>
      <w:jc w:val="center"/>
      <w:outlineLvl w:val="1"/>
    </w:pPr>
    <w:rPr>
      <w:rFonts w:ascii="Times New Roman" w:hAnsi="Times New Roman"/>
      <w:b/>
      <w:sz w:val="22"/>
      <w:lang w:val="es-ES_tradnl"/>
    </w:rPr>
  </w:style>
  <w:style w:type="paragraph" w:styleId="Ttulo8">
    <w:name w:val="heading 8"/>
    <w:basedOn w:val="Normal"/>
    <w:next w:val="Normal"/>
    <w:qFormat/>
    <w:rsid w:val="001B255F"/>
    <w:pPr>
      <w:keepNext/>
      <w:spacing w:before="240"/>
      <w:ind w:left="28"/>
      <w:jc w:val="both"/>
      <w:outlineLvl w:val="7"/>
    </w:pPr>
    <w:rPr>
      <w:rFonts w:ascii="Arial" w:hAnsi="Arial"/>
      <w:i/>
      <w:sz w:val="19"/>
      <w:lang w:val="es-ES_tradnl"/>
    </w:rPr>
  </w:style>
  <w:style w:type="paragraph" w:styleId="Ttulo9">
    <w:name w:val="heading 9"/>
    <w:basedOn w:val="Normal"/>
    <w:next w:val="Normal"/>
    <w:qFormat/>
    <w:rsid w:val="001B255F"/>
    <w:pPr>
      <w:keepNext/>
      <w:spacing w:after="40"/>
      <w:ind w:left="28"/>
      <w:jc w:val="center"/>
      <w:outlineLvl w:val="8"/>
    </w:pPr>
    <w:rPr>
      <w:rFonts w:ascii="Arial" w:hAnsi="Arial"/>
      <w:i/>
      <w:sz w:val="1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1B255F"/>
    <w:pPr>
      <w:spacing w:before="120" w:line="480" w:lineRule="auto"/>
      <w:ind w:left="720" w:firstLine="720"/>
      <w:jc w:val="both"/>
    </w:pPr>
    <w:rPr>
      <w:rFonts w:ascii="Times New Roman" w:hAnsi="Times New Roman"/>
      <w:sz w:val="22"/>
      <w:lang w:val="es-ES_tradnl"/>
    </w:rPr>
  </w:style>
  <w:style w:type="paragraph" w:styleId="Textoindependiente">
    <w:name w:val="Body Text"/>
    <w:basedOn w:val="Normal"/>
    <w:rsid w:val="001B255F"/>
    <w:rPr>
      <w:rFonts w:ascii="Times New Roman" w:hAnsi="Times New Roman"/>
      <w:sz w:val="22"/>
      <w:lang w:val="es-ES_tradnl"/>
    </w:rPr>
  </w:style>
  <w:style w:type="paragraph" w:styleId="Textoindependiente3">
    <w:name w:val="Body Text 3"/>
    <w:basedOn w:val="Normal"/>
    <w:rsid w:val="001B255F"/>
    <w:pPr>
      <w:jc w:val="both"/>
    </w:pPr>
    <w:rPr>
      <w:rFonts w:ascii="Verdana" w:hAnsi="Verdana"/>
      <w:b/>
      <w:sz w:val="22"/>
      <w:lang w:val="es-ES_tradnl"/>
    </w:rPr>
  </w:style>
  <w:style w:type="paragraph" w:styleId="Sangra2detindependiente">
    <w:name w:val="Body Text Indent 2"/>
    <w:basedOn w:val="Normal"/>
    <w:link w:val="Sangra2detindependienteCar"/>
    <w:rsid w:val="001B255F"/>
    <w:pPr>
      <w:spacing w:line="240" w:lineRule="exact"/>
      <w:ind w:firstLine="426"/>
      <w:jc w:val="both"/>
    </w:pPr>
    <w:rPr>
      <w:rFonts w:ascii="Arial" w:hAnsi="Arial"/>
      <w:sz w:val="21"/>
      <w:lang w:val="es-ES_tradnl"/>
    </w:rPr>
  </w:style>
  <w:style w:type="table" w:styleId="Tablaconcuadrcula">
    <w:name w:val="Table Grid"/>
    <w:basedOn w:val="Tablanormal"/>
    <w:uiPriority w:val="59"/>
    <w:rsid w:val="001B2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0B47E6"/>
    <w:rPr>
      <w:rFonts w:ascii="Tahoma" w:hAnsi="Tahoma" w:cs="Tahoma"/>
      <w:sz w:val="16"/>
      <w:szCs w:val="16"/>
    </w:rPr>
  </w:style>
  <w:style w:type="paragraph" w:styleId="NormalWeb">
    <w:name w:val="Normal (Web)"/>
    <w:basedOn w:val="Normal"/>
    <w:rsid w:val="00DA3430"/>
    <w:pPr>
      <w:spacing w:before="100" w:after="100"/>
    </w:pPr>
    <w:rPr>
      <w:rFonts w:ascii="Times New Roman" w:hAnsi="Times New Roman" w:cs="Arial"/>
      <w:sz w:val="24"/>
      <w:szCs w:val="22"/>
      <w:lang w:val="es-ES"/>
    </w:rPr>
  </w:style>
  <w:style w:type="paragraph" w:customStyle="1" w:styleId="foral-f-parrafo-c">
    <w:name w:val="foral-f-parrafo-c"/>
    <w:basedOn w:val="Normal"/>
    <w:rsid w:val="0002403E"/>
    <w:pPr>
      <w:spacing w:after="240"/>
    </w:pPr>
    <w:rPr>
      <w:rFonts w:ascii="Times New Roman" w:hAnsi="Times New Roman"/>
      <w:sz w:val="24"/>
      <w:szCs w:val="24"/>
      <w:lang w:val="es-ES"/>
    </w:rPr>
  </w:style>
  <w:style w:type="paragraph" w:customStyle="1" w:styleId="foral-f-parrafo-3lineas-t5-c">
    <w:name w:val="foral-f-parrafo-3lineas-t5-c"/>
    <w:basedOn w:val="Normal"/>
    <w:rsid w:val="0002403E"/>
    <w:pPr>
      <w:spacing w:after="240"/>
    </w:pPr>
    <w:rPr>
      <w:rFonts w:ascii="Times New Roman" w:hAnsi="Times New Roman"/>
      <w:sz w:val="24"/>
      <w:szCs w:val="24"/>
      <w:lang w:val="es-ES"/>
    </w:rPr>
  </w:style>
  <w:style w:type="paragraph" w:customStyle="1" w:styleId="foral-f-parrafo-centrado-c">
    <w:name w:val="foral-f-parrafo-centrado-c"/>
    <w:basedOn w:val="Normal"/>
    <w:rsid w:val="0002403E"/>
    <w:pPr>
      <w:spacing w:after="240"/>
    </w:pPr>
    <w:rPr>
      <w:rFonts w:ascii="Times New Roman" w:hAnsi="Times New Roman"/>
      <w:sz w:val="24"/>
      <w:szCs w:val="24"/>
      <w:lang w:val="es-ES"/>
    </w:rPr>
  </w:style>
  <w:style w:type="paragraph" w:customStyle="1" w:styleId="foral-f-titulo3-t6-c">
    <w:name w:val="foral-f-titulo3-t6-c"/>
    <w:basedOn w:val="Normal"/>
    <w:rsid w:val="0002403E"/>
    <w:pPr>
      <w:spacing w:after="168"/>
    </w:pPr>
    <w:rPr>
      <w:rFonts w:ascii="Times New Roman" w:hAnsi="Times New Roman"/>
      <w:b/>
      <w:bCs/>
      <w:i/>
      <w:iCs/>
      <w:caps/>
      <w:sz w:val="24"/>
      <w:szCs w:val="24"/>
      <w:lang w:val="es-ES"/>
    </w:rPr>
  </w:style>
  <w:style w:type="character" w:styleId="Hipervnculo">
    <w:name w:val="Hyperlink"/>
    <w:rsid w:val="00F5448F"/>
    <w:rPr>
      <w:color w:val="CC0000"/>
      <w:u w:val="single"/>
    </w:rPr>
  </w:style>
  <w:style w:type="character" w:customStyle="1" w:styleId="Sangra2detindependienteCar">
    <w:name w:val="Sangría 2 de t. independiente Car"/>
    <w:link w:val="Sangra2detindependiente"/>
    <w:rsid w:val="00ED2B9F"/>
    <w:rPr>
      <w:rFonts w:ascii="Arial" w:hAnsi="Arial"/>
      <w:sz w:val="21"/>
      <w:lang w:val="es-ES_tradnl"/>
    </w:rPr>
  </w:style>
  <w:style w:type="paragraph" w:styleId="Encabezado">
    <w:name w:val="header"/>
    <w:basedOn w:val="Normal"/>
    <w:link w:val="EncabezadoCar"/>
    <w:rsid w:val="00F347AE"/>
    <w:pPr>
      <w:tabs>
        <w:tab w:val="center" w:pos="4252"/>
        <w:tab w:val="right" w:pos="8504"/>
      </w:tabs>
    </w:pPr>
  </w:style>
  <w:style w:type="character" w:customStyle="1" w:styleId="EncabezadoCar">
    <w:name w:val="Encabezado Car"/>
    <w:link w:val="Encabezado"/>
    <w:rsid w:val="00F347AE"/>
    <w:rPr>
      <w:rFonts w:ascii="Times" w:hAnsi="Times"/>
      <w:lang w:val="en-US"/>
    </w:rPr>
  </w:style>
  <w:style w:type="paragraph" w:styleId="Piedepgina">
    <w:name w:val="footer"/>
    <w:basedOn w:val="Normal"/>
    <w:link w:val="PiedepginaCar"/>
    <w:uiPriority w:val="99"/>
    <w:rsid w:val="00F347AE"/>
    <w:pPr>
      <w:tabs>
        <w:tab w:val="center" w:pos="4252"/>
        <w:tab w:val="right" w:pos="8504"/>
      </w:tabs>
    </w:pPr>
  </w:style>
  <w:style w:type="character" w:customStyle="1" w:styleId="PiedepginaCar">
    <w:name w:val="Pie de página Car"/>
    <w:link w:val="Piedepgina"/>
    <w:uiPriority w:val="99"/>
    <w:rsid w:val="00F347AE"/>
    <w:rPr>
      <w:rFonts w:ascii="Times" w:hAnsi="Times"/>
      <w:lang w:val="en-US"/>
    </w:rPr>
  </w:style>
  <w:style w:type="table" w:customStyle="1" w:styleId="TableNormal">
    <w:name w:val="Table Normal"/>
    <w:uiPriority w:val="2"/>
    <w:semiHidden/>
    <w:unhideWhenUsed/>
    <w:qFormat/>
    <w:rsid w:val="001D45F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Prrafodelista">
    <w:name w:val="List Paragraph"/>
    <w:aliases w:val="List,Párrafo dentro,Normal N3,Arial 8,Bullet,Párrafo de lista11,List Paragraph1,Lista1,Párrafo de lista - cat,Resume Title,Dot pt,No Spacing1,List Paragraph Char Char Char,Indicator Text,Numbered Para 1,Bullet Points,MAIN CONTENT,b1,K1"/>
    <w:basedOn w:val="Normal"/>
    <w:link w:val="PrrafodelistaCar"/>
    <w:uiPriority w:val="34"/>
    <w:qFormat/>
    <w:rsid w:val="001D45F5"/>
    <w:pPr>
      <w:widowControl w:val="0"/>
      <w:autoSpaceDE w:val="0"/>
      <w:autoSpaceDN w:val="0"/>
      <w:ind w:left="637" w:right="327" w:hanging="361"/>
    </w:pPr>
    <w:rPr>
      <w:rFonts w:ascii="Arial MT" w:eastAsia="Arial MT" w:hAnsi="Arial MT" w:cs="Arial MT"/>
      <w:sz w:val="22"/>
      <w:szCs w:val="22"/>
      <w:lang w:val="es-ES" w:eastAsia="en-US"/>
    </w:rPr>
  </w:style>
  <w:style w:type="paragraph" w:customStyle="1" w:styleId="TableParagraph">
    <w:name w:val="Table Paragraph"/>
    <w:basedOn w:val="Normal"/>
    <w:uiPriority w:val="1"/>
    <w:qFormat/>
    <w:rsid w:val="001D45F5"/>
    <w:pPr>
      <w:widowControl w:val="0"/>
      <w:autoSpaceDE w:val="0"/>
      <w:autoSpaceDN w:val="0"/>
    </w:pPr>
    <w:rPr>
      <w:rFonts w:ascii="Arial" w:eastAsia="Arial" w:hAnsi="Arial" w:cs="Arial"/>
      <w:sz w:val="22"/>
      <w:szCs w:val="22"/>
      <w:lang w:val="es-ES" w:eastAsia="en-US"/>
    </w:rPr>
  </w:style>
  <w:style w:type="paragraph" w:styleId="Sinespaciado">
    <w:name w:val="No Spacing"/>
    <w:aliases w:val="TITO"/>
    <w:autoRedefine/>
    <w:uiPriority w:val="1"/>
    <w:qFormat/>
    <w:rsid w:val="00A64E12"/>
    <w:pPr>
      <w:pBdr>
        <w:top w:val="nil"/>
        <w:left w:val="nil"/>
        <w:bottom w:val="nil"/>
        <w:right w:val="nil"/>
        <w:between w:val="nil"/>
        <w:bar w:val="nil"/>
      </w:pBdr>
      <w:jc w:val="both"/>
    </w:pPr>
    <w:rPr>
      <w:rFonts w:ascii="Arial" w:eastAsia="Arial Unicode MS" w:hAnsi="Arial" w:cs="Arial"/>
      <w:sz w:val="10"/>
      <w:szCs w:val="22"/>
      <w:lang w:val="es-ES_tradnl" w:eastAsia="en-US"/>
    </w:rPr>
  </w:style>
  <w:style w:type="character" w:customStyle="1" w:styleId="PrrafodelistaCar">
    <w:name w:val="Párrafo de lista Car"/>
    <w:aliases w:val="List Car,Párrafo dentro Car,Normal N3 Car,Arial 8 Car,Bullet Car,Párrafo de lista11 Car,List Paragraph1 Car,Lista1 Car,Párrafo de lista - cat Car,Resume Title Car,Dot pt Car,No Spacing1 Car,List Paragraph Char Char Char Car,b1 Car"/>
    <w:link w:val="Prrafodelista"/>
    <w:uiPriority w:val="34"/>
    <w:qFormat/>
    <w:rsid w:val="00A64E12"/>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2</Pages>
  <Words>427</Words>
  <Characters>2350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lpstr>
    </vt:vector>
  </TitlesOfParts>
  <Company>Gobierno de Navarra</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n5300</dc:creator>
  <cp:keywords/>
  <cp:lastModifiedBy>X032478</cp:lastModifiedBy>
  <cp:revision>13</cp:revision>
  <cp:lastPrinted>2012-05-15T06:53:00Z</cp:lastPrinted>
  <dcterms:created xsi:type="dcterms:W3CDTF">2024-02-16T15:02:00Z</dcterms:created>
  <dcterms:modified xsi:type="dcterms:W3CDTF">2024-07-29T06:49:00Z</dcterms:modified>
</cp:coreProperties>
</file>