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4E" w:rsidRDefault="00450D4E" w:rsidP="004B18FB">
      <w:pPr>
        <w:widowControl/>
        <w:tabs>
          <w:tab w:val="left" w:pos="3710"/>
        </w:tabs>
        <w:autoSpaceDE/>
        <w:autoSpaceDN/>
        <w:spacing w:after="160" w:line="259" w:lineRule="auto"/>
        <w:ind w:left="-567"/>
        <w:jc w:val="center"/>
        <w:rPr>
          <w:rFonts w:ascii="Calibri" w:eastAsia="Calibri" w:hAnsi="Calibri" w:cs="Times New Roman"/>
          <w:noProof/>
        </w:rPr>
      </w:pPr>
    </w:p>
    <w:p w:rsidR="004B18FB" w:rsidRPr="004B18FB" w:rsidRDefault="004B18FB" w:rsidP="004B18FB">
      <w:pPr>
        <w:widowControl/>
        <w:tabs>
          <w:tab w:val="left" w:pos="3710"/>
        </w:tabs>
        <w:autoSpaceDE/>
        <w:autoSpaceDN/>
        <w:spacing w:after="160" w:line="259" w:lineRule="auto"/>
        <w:ind w:left="-567"/>
        <w:jc w:val="center"/>
        <w:rPr>
          <w:rFonts w:ascii="Calibri" w:eastAsia="Calibri" w:hAnsi="Calibri" w:cs="Times New Roman"/>
          <w:noProof/>
        </w:rPr>
      </w:pPr>
      <w:r w:rsidRPr="004B18FB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36725BBE" wp14:editId="5C364B9B">
            <wp:extent cx="8086725" cy="1788303"/>
            <wp:effectExtent l="0" t="0" r="0" b="0"/>
            <wp:docPr id="2" name="Imagen 2" descr="I:\A SERVICIO DE ORDENACION Y FOMENTO\3. ORDENACIÓN\INFRAESTRUCTURAS\PLAZAOLA\VARIOS\2021\Declara-daños dic. 2021\OBRAS PLAZAOLA SINIESTRO LLUVIAS DIC 2021\PLAN GESTION ACD NAVARRA RURAL\logo y ejemplo eder\logos fondos n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 SERVICIO DE ORDENACION Y FOMENTO\3. ORDENACIÓN\INFRAESTRUCTURAS\PLAZAOLA\VARIOS\2021\Declara-daños dic. 2021\OBRAS PLAZAOLA SINIESTRO LLUVIAS DIC 2021\PLAN GESTION ACD NAVARRA RURAL\logo y ejemplo eder\logos fondos nex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6"/>
                    <a:stretch/>
                  </pic:blipFill>
                  <pic:spPr bwMode="auto">
                    <a:xfrm>
                      <a:off x="0" y="0"/>
                      <a:ext cx="8230817" cy="182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72B" w:rsidRDefault="004B18FB" w:rsidP="004B18FB">
      <w:pPr>
        <w:pStyle w:val="Textoindependiente"/>
        <w:jc w:val="center"/>
        <w:rPr>
          <w:rFonts w:asciiTheme="minorHAnsi" w:hAnsiTheme="minorHAnsi" w:cstheme="minorHAnsi"/>
          <w:sz w:val="32"/>
          <w:szCs w:val="32"/>
        </w:rPr>
      </w:pPr>
      <w:r w:rsidRPr="004B18FB">
        <w:rPr>
          <w:rFonts w:asciiTheme="minorHAnsi" w:hAnsiTheme="minorHAnsi" w:cstheme="minorHAnsi"/>
          <w:sz w:val="32"/>
          <w:szCs w:val="32"/>
        </w:rPr>
        <w:t>PROYECTO SUBVENCIONADO EN LA CONVOCATORIA DE SUBVENCIONES DEL PROGRAMA DEL COMERCIO FONDO TECNOLÓGICO DE 202</w:t>
      </w:r>
      <w:r w:rsidR="00264CF9">
        <w:rPr>
          <w:rFonts w:asciiTheme="minorHAnsi" w:hAnsiTheme="minorHAnsi" w:cstheme="minorHAnsi"/>
          <w:sz w:val="32"/>
          <w:szCs w:val="32"/>
        </w:rPr>
        <w:t>3</w:t>
      </w:r>
      <w:r w:rsidRPr="004B18FB">
        <w:rPr>
          <w:rFonts w:asciiTheme="minorHAnsi" w:hAnsiTheme="minorHAnsi" w:cstheme="minorHAnsi"/>
          <w:sz w:val="32"/>
          <w:szCs w:val="32"/>
        </w:rPr>
        <w:t>, EN EL MARCO DEL PLAN DE RECUPERACIÓN, TRANSFORMACIÓN Y RESILIENCIA</w:t>
      </w:r>
    </w:p>
    <w:p w:rsidR="00450D4E" w:rsidRDefault="00450D4E" w:rsidP="004B18FB">
      <w:pPr>
        <w:pStyle w:val="Textoindependiente"/>
        <w:jc w:val="center"/>
        <w:rPr>
          <w:rFonts w:asciiTheme="minorHAnsi" w:hAnsiTheme="minorHAnsi" w:cstheme="minorHAnsi"/>
          <w:sz w:val="32"/>
          <w:szCs w:val="32"/>
        </w:rPr>
      </w:pPr>
    </w:p>
    <w:p w:rsidR="00450D4E" w:rsidRDefault="00450D4E" w:rsidP="004B18FB">
      <w:pPr>
        <w:pStyle w:val="Textoindependiente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202</w:t>
      </w:r>
      <w:r w:rsidR="00264CF9">
        <w:rPr>
          <w:rFonts w:asciiTheme="minorHAnsi" w:hAnsiTheme="minorHAnsi" w:cstheme="minorHAnsi"/>
          <w:sz w:val="32"/>
          <w:szCs w:val="32"/>
        </w:rPr>
        <w:t>3</w:t>
      </w:r>
      <w:r>
        <w:rPr>
          <w:rFonts w:asciiTheme="minorHAnsi" w:hAnsiTheme="minorHAnsi" w:cstheme="minorHAnsi"/>
          <w:sz w:val="32"/>
          <w:szCs w:val="32"/>
        </w:rPr>
        <w:t xml:space="preserve">KO FUNTS TEKNOLOGIKO SALEROSKETA PROGRAMAREN DIRU-LAGUNTZA DEIALDIAN DIRUZ LAGUNDUTAKO PROIEKTUA, BERRESKURAPEN, ERALDAKETA ETA ERRESILIENTZIA PLANAREN ARLOAN </w:t>
      </w:r>
    </w:p>
    <w:p w:rsidR="004B18FB" w:rsidRPr="004B18FB" w:rsidRDefault="004B18FB" w:rsidP="004B18FB">
      <w:pPr>
        <w:pStyle w:val="Textoindependiente"/>
        <w:jc w:val="center"/>
        <w:rPr>
          <w:rFonts w:asciiTheme="minorHAnsi" w:hAnsiTheme="minorHAnsi" w:cstheme="minorHAnsi"/>
          <w:sz w:val="32"/>
          <w:szCs w:val="32"/>
        </w:rPr>
      </w:pPr>
    </w:p>
    <w:p w:rsidR="00EF572B" w:rsidRDefault="004B18FB" w:rsidP="004B18FB">
      <w:pPr>
        <w:pStyle w:val="Textoindependiente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4B18FB">
        <w:rPr>
          <w:rFonts w:asciiTheme="minorHAnsi" w:hAnsiTheme="minorHAnsi" w:cstheme="minorHAnsi"/>
          <w:b w:val="0"/>
          <w:sz w:val="28"/>
          <w:szCs w:val="28"/>
        </w:rPr>
        <w:t>Inversión subvencionada</w:t>
      </w:r>
      <w:r w:rsidR="00617F36">
        <w:rPr>
          <w:rFonts w:asciiTheme="minorHAnsi" w:hAnsiTheme="minorHAnsi" w:cstheme="minorHAnsi"/>
          <w:b w:val="0"/>
          <w:sz w:val="28"/>
          <w:szCs w:val="28"/>
        </w:rPr>
        <w:t xml:space="preserve"> (</w:t>
      </w:r>
      <w:r w:rsidR="00617F36" w:rsidRPr="005008CC">
        <w:rPr>
          <w:rFonts w:asciiTheme="minorHAnsi" w:hAnsiTheme="minorHAnsi" w:cstheme="minorHAnsi"/>
          <w:b w:val="0"/>
          <w:sz w:val="28"/>
          <w:szCs w:val="28"/>
        </w:rPr>
        <w:t>indicar el tipo de proyecto subvencionado</w:t>
      </w:r>
      <w:r w:rsidR="00617F36">
        <w:rPr>
          <w:rFonts w:asciiTheme="minorHAnsi" w:hAnsiTheme="minorHAnsi" w:cstheme="minorHAnsi"/>
          <w:b w:val="0"/>
          <w:sz w:val="28"/>
          <w:szCs w:val="28"/>
        </w:rPr>
        <w:t>)</w:t>
      </w:r>
    </w:p>
    <w:p w:rsidR="00E47266" w:rsidRPr="004B18FB" w:rsidRDefault="00E47266" w:rsidP="004B18FB">
      <w:pPr>
        <w:pStyle w:val="Textoindependiente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E47266">
        <w:rPr>
          <w:rFonts w:asciiTheme="minorHAnsi" w:hAnsiTheme="minorHAnsi" w:cstheme="minorHAnsi"/>
          <w:b w:val="0"/>
          <w:sz w:val="28"/>
          <w:szCs w:val="28"/>
        </w:rPr>
        <w:t>Diruz lagundutako inbertsioa</w:t>
      </w:r>
      <w:r w:rsidR="00AD5339">
        <w:rPr>
          <w:rFonts w:asciiTheme="minorHAnsi" w:hAnsiTheme="minorHAnsi" w:cstheme="minorHAnsi"/>
          <w:b w:val="0"/>
          <w:sz w:val="28"/>
          <w:szCs w:val="28"/>
        </w:rPr>
        <w:t xml:space="preserve"> (</w:t>
      </w:r>
      <w:r w:rsidR="00AD5339" w:rsidRPr="00AD5339">
        <w:rPr>
          <w:rFonts w:asciiTheme="minorHAnsi" w:hAnsiTheme="minorHAnsi" w:cstheme="minorHAnsi"/>
          <w:b w:val="0"/>
          <w:sz w:val="28"/>
          <w:szCs w:val="28"/>
        </w:rPr>
        <w:t>diruz lagundutako proiektu mota adierazi)</w:t>
      </w:r>
    </w:p>
    <w:p w:rsidR="00EF572B" w:rsidRDefault="00EF572B">
      <w:pPr>
        <w:pStyle w:val="Textoindependiente"/>
        <w:rPr>
          <w:rFonts w:ascii="Times New Roman"/>
          <w:b w:val="0"/>
          <w:sz w:val="20"/>
        </w:rPr>
      </w:pPr>
    </w:p>
    <w:p w:rsidR="00EF572B" w:rsidRDefault="00EF572B">
      <w:pPr>
        <w:pStyle w:val="Textoindependiente"/>
        <w:rPr>
          <w:rFonts w:ascii="Times New Roman"/>
          <w:b w:val="0"/>
          <w:sz w:val="20"/>
        </w:rPr>
      </w:pPr>
    </w:p>
    <w:p w:rsidR="00EF572B" w:rsidRDefault="00EF572B">
      <w:pPr>
        <w:pStyle w:val="Textoindependiente"/>
        <w:rPr>
          <w:rFonts w:ascii="Times New Roman"/>
          <w:b w:val="0"/>
          <w:sz w:val="20"/>
        </w:rPr>
      </w:pPr>
    </w:p>
    <w:p w:rsidR="00EF572B" w:rsidRDefault="00EF572B">
      <w:pPr>
        <w:pStyle w:val="Textoindependiente"/>
        <w:rPr>
          <w:rFonts w:ascii="Times New Roman"/>
          <w:b w:val="0"/>
          <w:sz w:val="20"/>
        </w:rPr>
      </w:pPr>
    </w:p>
    <w:p w:rsidR="00EF572B" w:rsidRDefault="00EF572B">
      <w:pPr>
        <w:pStyle w:val="Textoindependiente"/>
        <w:rPr>
          <w:rFonts w:ascii="Times New Roman"/>
          <w:b w:val="0"/>
          <w:sz w:val="20"/>
        </w:rPr>
      </w:pPr>
    </w:p>
    <w:p w:rsidR="00617F36" w:rsidRDefault="00617F36" w:rsidP="00617F36">
      <w:pPr>
        <w:pStyle w:val="Textoindependiente"/>
        <w:ind w:left="9290"/>
        <w:jc w:val="both"/>
        <w:rPr>
          <w:b w:val="0"/>
          <w:sz w:val="20"/>
        </w:rPr>
      </w:pPr>
    </w:p>
    <w:p w:rsidR="00EF572B" w:rsidRDefault="00617F36" w:rsidP="00E66159">
      <w:pPr>
        <w:pStyle w:val="Textoindependiente"/>
        <w:jc w:val="both"/>
        <w:rPr>
          <w:sz w:val="24"/>
          <w:szCs w:val="24"/>
        </w:rPr>
      </w:pPr>
      <w:r w:rsidRPr="005008CC">
        <w:rPr>
          <w:sz w:val="24"/>
          <w:szCs w:val="24"/>
        </w:rPr>
        <w:t xml:space="preserve">Actuación financiada por el Ministerio de Industria, Turismo y Comercio y por el Departamento de </w:t>
      </w:r>
      <w:r w:rsidR="00ED058B">
        <w:rPr>
          <w:sz w:val="24"/>
          <w:szCs w:val="24"/>
        </w:rPr>
        <w:t xml:space="preserve">Industria y Transición Ecológica y Digital Empresarial </w:t>
      </w:r>
      <w:r w:rsidR="00E66159" w:rsidRPr="005008CC">
        <w:rPr>
          <w:sz w:val="24"/>
          <w:szCs w:val="24"/>
        </w:rPr>
        <w:t>del Gobierno de Navarra</w:t>
      </w:r>
      <w:r w:rsidRPr="005008CC">
        <w:rPr>
          <w:sz w:val="24"/>
          <w:szCs w:val="24"/>
        </w:rPr>
        <w:t>.</w:t>
      </w:r>
    </w:p>
    <w:p w:rsidR="00AD5339" w:rsidRDefault="00AD5339" w:rsidP="00E66159">
      <w:pPr>
        <w:pStyle w:val="Textoindependiente"/>
        <w:jc w:val="both"/>
        <w:rPr>
          <w:sz w:val="24"/>
          <w:szCs w:val="24"/>
        </w:rPr>
      </w:pPr>
    </w:p>
    <w:p w:rsidR="00AD5339" w:rsidRPr="00AD5339" w:rsidRDefault="00AD5339" w:rsidP="00AD5339">
      <w:pPr>
        <w:pStyle w:val="Textoindependiente"/>
        <w:jc w:val="both"/>
        <w:rPr>
          <w:sz w:val="24"/>
          <w:szCs w:val="24"/>
        </w:rPr>
      </w:pPr>
      <w:r w:rsidRPr="00AD5339">
        <w:rPr>
          <w:sz w:val="24"/>
          <w:szCs w:val="24"/>
        </w:rPr>
        <w:t xml:space="preserve">Industria, Turismo eta Merkataritza Ministerioak eta Nafarroako Gobernuko </w:t>
      </w:r>
      <w:r w:rsidR="00A5104A">
        <w:rPr>
          <w:sz w:val="24"/>
          <w:szCs w:val="24"/>
        </w:rPr>
        <w:t>Industria eta Trantsizio Ekologiko eta Digital Enpresarial</w:t>
      </w:r>
      <w:r w:rsidR="009F6481">
        <w:rPr>
          <w:sz w:val="24"/>
          <w:szCs w:val="24"/>
        </w:rPr>
        <w:t>eko Departamentua.</w:t>
      </w:r>
      <w:bookmarkStart w:id="0" w:name="_GoBack"/>
      <w:bookmarkEnd w:id="0"/>
      <w:r w:rsidR="00A5104A">
        <w:rPr>
          <w:sz w:val="24"/>
          <w:szCs w:val="24"/>
        </w:rPr>
        <w:t xml:space="preserve"> </w:t>
      </w:r>
    </w:p>
    <w:p w:rsidR="00E66159" w:rsidRDefault="00E66159" w:rsidP="00E66159">
      <w:pPr>
        <w:pStyle w:val="Textoindependiente"/>
        <w:jc w:val="both"/>
        <w:rPr>
          <w:sz w:val="24"/>
          <w:szCs w:val="24"/>
        </w:rPr>
      </w:pPr>
    </w:p>
    <w:p w:rsidR="00E66159" w:rsidRPr="00E66159" w:rsidRDefault="00E66159" w:rsidP="00E66159">
      <w:pPr>
        <w:pStyle w:val="Textoindependiente"/>
        <w:jc w:val="both"/>
        <w:rPr>
          <w:sz w:val="24"/>
          <w:szCs w:val="24"/>
        </w:rPr>
      </w:pPr>
    </w:p>
    <w:sectPr w:rsidR="00E66159" w:rsidRPr="00E66159">
      <w:type w:val="continuous"/>
      <w:pgSz w:w="16840" w:h="11910" w:orient="landscape"/>
      <w:pgMar w:top="1100" w:right="1420" w:bottom="280" w:left="1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2B"/>
    <w:rsid w:val="00264CF9"/>
    <w:rsid w:val="00450D4E"/>
    <w:rsid w:val="004B18FB"/>
    <w:rsid w:val="005008CC"/>
    <w:rsid w:val="00617F36"/>
    <w:rsid w:val="00707EA1"/>
    <w:rsid w:val="009F6481"/>
    <w:rsid w:val="00A5104A"/>
    <w:rsid w:val="00AD5339"/>
    <w:rsid w:val="00E47266"/>
    <w:rsid w:val="00E66159"/>
    <w:rsid w:val="00ED058B"/>
    <w:rsid w:val="00E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E6A4"/>
  <w15:docId w15:val="{6E789F63-5C6A-484C-A9F8-E497B62A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N221655</cp:lastModifiedBy>
  <cp:revision>10</cp:revision>
  <dcterms:created xsi:type="dcterms:W3CDTF">2023-02-03T07:07:00Z</dcterms:created>
  <dcterms:modified xsi:type="dcterms:W3CDTF">2023-08-30T07:50:00Z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