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1C34F" w14:textId="428792AB" w:rsidR="001B7D21" w:rsidRPr="00FC0995" w:rsidRDefault="00184E9F" w:rsidP="0017486D">
      <w:pPr>
        <w:jc w:val="left"/>
        <w:rPr>
          <w:rFonts w:cs="Arial"/>
          <w:b/>
          <w:szCs w:val="22"/>
        </w:rPr>
      </w:pPr>
      <w:r w:rsidRPr="00FC0995">
        <w:rPr>
          <w:rFonts w:cs="Arial"/>
          <w:b/>
          <w:szCs w:val="22"/>
        </w:rPr>
        <w:t>A</w:t>
      </w:r>
      <w:r w:rsidR="001B7D21" w:rsidRPr="00FC0995">
        <w:rPr>
          <w:rFonts w:cs="Arial"/>
          <w:b/>
          <w:szCs w:val="22"/>
        </w:rPr>
        <w:t>NEXO I</w:t>
      </w:r>
      <w:r w:rsidR="0017486D" w:rsidRPr="00FC0995">
        <w:rPr>
          <w:rFonts w:cs="Arial"/>
          <w:b/>
          <w:szCs w:val="22"/>
        </w:rPr>
        <w:t xml:space="preserve">. </w:t>
      </w:r>
      <w:r w:rsidR="008D54F8" w:rsidRPr="00FC0995">
        <w:rPr>
          <w:rFonts w:cs="Arial"/>
          <w:b/>
          <w:szCs w:val="22"/>
        </w:rPr>
        <w:t>S</w:t>
      </w:r>
      <w:r w:rsidR="009F14F0" w:rsidRPr="00FC0995">
        <w:rPr>
          <w:rFonts w:cs="Arial"/>
          <w:b/>
          <w:szCs w:val="22"/>
        </w:rPr>
        <w:t>olicitud</w:t>
      </w:r>
    </w:p>
    <w:p w14:paraId="148E95ED" w14:textId="77777777" w:rsidR="001B7D21" w:rsidRPr="00FC0995" w:rsidRDefault="001B7D21" w:rsidP="001B7D21">
      <w:pPr>
        <w:rPr>
          <w:rFonts w:cs="Arial"/>
          <w:szCs w:val="22"/>
        </w:rPr>
      </w:pPr>
    </w:p>
    <w:p w14:paraId="3D1A720D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Don/Doña ....................................................................... DNI/NIF .........................................</w:t>
      </w:r>
    </w:p>
    <w:p w14:paraId="3A96251B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Con domicilio en ......................................Calle .....................................................................</w:t>
      </w:r>
    </w:p>
    <w:p w14:paraId="2D1A421E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C.P.................. Teléfono........................................................................................................</w:t>
      </w:r>
    </w:p>
    <w:p w14:paraId="63675369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Dirección de correo electrónico................................................................................................</w:t>
      </w:r>
    </w:p>
    <w:p w14:paraId="12F8008C" w14:textId="77777777" w:rsidR="002572F5" w:rsidRPr="00FC0995" w:rsidRDefault="002572F5" w:rsidP="001B7D21">
      <w:pPr>
        <w:rPr>
          <w:rFonts w:cs="Arial"/>
          <w:szCs w:val="22"/>
        </w:rPr>
      </w:pPr>
    </w:p>
    <w:p w14:paraId="726A343B" w14:textId="77777777" w:rsidR="009D0D0E" w:rsidRPr="00FC0995" w:rsidRDefault="009D0D0E" w:rsidP="009D0D0E">
      <w:r w:rsidRPr="00FC09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2A4B5" wp14:editId="3278ADC5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0A003" id="Rectángulo 3" o:spid="_x0000_s1026" style="position:absolute;margin-left:137.25pt;margin-top:.7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" filled="f" strokecolor="black [3213]" strokeweight=".25pt"/>
            </w:pict>
          </mc:Fallback>
        </mc:AlternateContent>
      </w:r>
      <w:r w:rsidRPr="00FC09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68443" wp14:editId="5AAF3AF4">
                <wp:simplePos x="0" y="0"/>
                <wp:positionH relativeFrom="column">
                  <wp:posOffset>5715</wp:posOffset>
                </wp:positionH>
                <wp:positionV relativeFrom="paragraph">
                  <wp:posOffset>6985</wp:posOffset>
                </wp:positionV>
                <wp:extent cx="123825" cy="1333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874BE" id="Rectángulo 1" o:spid="_x0000_s1026" style="position:absolute;margin-left:.45pt;margin-top:.5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" filled="f" strokecolor="black [3213]" strokeweight=".25pt"/>
            </w:pict>
          </mc:Fallback>
        </mc:AlternateContent>
      </w:r>
      <w:r w:rsidRPr="00FC0995">
        <w:t xml:space="preserve">    EN NOMBRE PROPIO O    EN REPRESENTACIÓN DE</w:t>
      </w:r>
    </w:p>
    <w:p w14:paraId="71B1389F" w14:textId="77777777" w:rsidR="002572F5" w:rsidRPr="00FC0995" w:rsidRDefault="002572F5" w:rsidP="001B7D21">
      <w:pPr>
        <w:rPr>
          <w:rFonts w:cs="Arial"/>
          <w:szCs w:val="22"/>
        </w:rPr>
      </w:pPr>
    </w:p>
    <w:p w14:paraId="7686C548" w14:textId="4F39A664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Entidad.................................................................................... NIF.............................................</w:t>
      </w:r>
    </w:p>
    <w:p w14:paraId="2B4B531E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Con domicilio en ....................................... Calle ………….....................................................</w:t>
      </w:r>
    </w:p>
    <w:p w14:paraId="03C07866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C.P...................Teléfono...........................................................................................................</w:t>
      </w:r>
    </w:p>
    <w:p w14:paraId="09D79402" w14:textId="77777777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Dirección de correo electrónico................................................................................................</w:t>
      </w:r>
    </w:p>
    <w:p w14:paraId="4DC99DDC" w14:textId="77777777" w:rsidR="002572F5" w:rsidRPr="00FC0995" w:rsidRDefault="002572F5" w:rsidP="001B7D21">
      <w:pPr>
        <w:rPr>
          <w:rFonts w:cs="Arial"/>
          <w:szCs w:val="22"/>
        </w:rPr>
      </w:pPr>
    </w:p>
    <w:p w14:paraId="4CB16625" w14:textId="0CA13241" w:rsidR="001B7D21" w:rsidRPr="00FC0995" w:rsidRDefault="001B7D21" w:rsidP="001B7D21">
      <w:pPr>
        <w:rPr>
          <w:rFonts w:cs="Arial"/>
          <w:b/>
          <w:bCs/>
          <w:szCs w:val="22"/>
        </w:rPr>
      </w:pPr>
      <w:r w:rsidRPr="00FC0995">
        <w:rPr>
          <w:rFonts w:cs="Arial"/>
          <w:szCs w:val="22"/>
        </w:rPr>
        <w:t xml:space="preserve">presenta, solicitud de </w:t>
      </w:r>
      <w:r w:rsidRPr="00FC0995">
        <w:rPr>
          <w:rFonts w:cs="Arial"/>
          <w:b/>
          <w:bCs/>
          <w:szCs w:val="22"/>
        </w:rPr>
        <w:t xml:space="preserve">Convocatoria </w:t>
      </w:r>
      <w:r w:rsidR="00982237" w:rsidRPr="00FC0995">
        <w:rPr>
          <w:rFonts w:cs="Arial"/>
          <w:b/>
          <w:bCs/>
          <w:szCs w:val="22"/>
        </w:rPr>
        <w:t>“</w:t>
      </w:r>
      <w:r w:rsidR="00142540" w:rsidRPr="00142540">
        <w:rPr>
          <w:rFonts w:cs="Arial"/>
          <w:b/>
          <w:bCs/>
          <w:szCs w:val="22"/>
        </w:rPr>
        <w:t>Subvención a profesionales de artes escénicas y musicales para realizar giras y participar en ferias. Artem Exporta 202</w:t>
      </w:r>
      <w:r w:rsidR="00866F65">
        <w:rPr>
          <w:rFonts w:cs="Arial"/>
          <w:b/>
          <w:bCs/>
          <w:szCs w:val="22"/>
        </w:rPr>
        <w:t>5</w:t>
      </w:r>
      <w:r w:rsidR="00F43E8C" w:rsidRPr="00FC0995">
        <w:rPr>
          <w:rFonts w:cs="Arial"/>
          <w:b/>
          <w:szCs w:val="22"/>
        </w:rPr>
        <w:t>”</w:t>
      </w:r>
      <w:r w:rsidRPr="00FC0995">
        <w:rPr>
          <w:rFonts w:cs="Arial"/>
          <w:b/>
          <w:bCs/>
          <w:szCs w:val="22"/>
        </w:rPr>
        <w:t xml:space="preserve"> </w:t>
      </w:r>
      <w:r w:rsidRPr="00FC0995">
        <w:rPr>
          <w:rFonts w:cs="Arial"/>
          <w:bCs/>
          <w:szCs w:val="22"/>
        </w:rPr>
        <w:t>conforme</w:t>
      </w:r>
      <w:r w:rsidRPr="00FC0995">
        <w:rPr>
          <w:rFonts w:cs="Arial"/>
          <w:szCs w:val="22"/>
        </w:rPr>
        <w:t xml:space="preserve"> a las bases aprobadas por </w:t>
      </w:r>
      <w:r w:rsidRPr="00623E85">
        <w:rPr>
          <w:rFonts w:cs="Arial"/>
          <w:szCs w:val="22"/>
        </w:rPr>
        <w:t xml:space="preserve">Orden Foral </w:t>
      </w:r>
      <w:r w:rsidR="005353D2">
        <w:rPr>
          <w:rFonts w:cs="Arial"/>
          <w:szCs w:val="22"/>
        </w:rPr>
        <w:t>36E</w:t>
      </w:r>
      <w:r w:rsidRPr="00623E85">
        <w:rPr>
          <w:rFonts w:cs="Arial"/>
          <w:szCs w:val="22"/>
        </w:rPr>
        <w:t>/</w:t>
      </w:r>
      <w:r w:rsidR="00447C59" w:rsidRPr="00623E85">
        <w:rPr>
          <w:rFonts w:cs="Arial"/>
          <w:szCs w:val="22"/>
        </w:rPr>
        <w:t>202</w:t>
      </w:r>
      <w:r w:rsidR="00866F65" w:rsidRPr="00623E85">
        <w:rPr>
          <w:rFonts w:cs="Arial"/>
          <w:szCs w:val="22"/>
        </w:rPr>
        <w:t>5</w:t>
      </w:r>
      <w:r w:rsidR="007F2B20" w:rsidRPr="00CF59B5">
        <w:rPr>
          <w:rFonts w:cs="Arial"/>
          <w:szCs w:val="22"/>
        </w:rPr>
        <w:t xml:space="preserve">, de </w:t>
      </w:r>
      <w:r w:rsidR="005353D2">
        <w:rPr>
          <w:rFonts w:cs="Arial"/>
          <w:szCs w:val="22"/>
        </w:rPr>
        <w:t>5 de marzo</w:t>
      </w:r>
      <w:bookmarkStart w:id="0" w:name="_GoBack"/>
      <w:bookmarkEnd w:id="0"/>
      <w:r w:rsidR="007F2B20" w:rsidRPr="00866F65">
        <w:rPr>
          <w:rFonts w:cs="Arial"/>
          <w:color w:val="FF0000"/>
          <w:szCs w:val="22"/>
        </w:rPr>
        <w:t xml:space="preserve"> </w:t>
      </w:r>
      <w:r w:rsidRPr="00CF59B5">
        <w:rPr>
          <w:rFonts w:cs="Arial"/>
          <w:szCs w:val="22"/>
        </w:rPr>
        <w:t xml:space="preserve">(Boletín Oficial de Navarra número </w:t>
      </w:r>
      <w:r w:rsidR="00CF59B5" w:rsidRPr="00CF59B5">
        <w:rPr>
          <w:rFonts w:cs="Arial"/>
          <w:szCs w:val="22"/>
        </w:rPr>
        <w:t>____</w:t>
      </w:r>
      <w:r w:rsidRPr="00CF59B5">
        <w:rPr>
          <w:rFonts w:cs="Arial"/>
          <w:szCs w:val="22"/>
        </w:rPr>
        <w:t xml:space="preserve">, de </w:t>
      </w:r>
      <w:r w:rsidR="00CF59B5" w:rsidRPr="00CF59B5">
        <w:rPr>
          <w:rFonts w:cs="Arial"/>
          <w:szCs w:val="22"/>
        </w:rPr>
        <w:t>__</w:t>
      </w:r>
      <w:r w:rsidRPr="00CF59B5">
        <w:rPr>
          <w:rFonts w:cs="Arial"/>
          <w:szCs w:val="22"/>
        </w:rPr>
        <w:t xml:space="preserve"> de </w:t>
      </w:r>
      <w:r w:rsidR="00CF59B5" w:rsidRPr="00CF59B5">
        <w:rPr>
          <w:rFonts w:cs="Arial"/>
          <w:szCs w:val="22"/>
        </w:rPr>
        <w:t>_______</w:t>
      </w:r>
      <w:r w:rsidRPr="00CF59B5">
        <w:rPr>
          <w:rFonts w:cs="Arial"/>
          <w:szCs w:val="22"/>
        </w:rPr>
        <w:t xml:space="preserve"> de </w:t>
      </w:r>
      <w:r w:rsidR="00DA19B4" w:rsidRPr="00CF59B5">
        <w:rPr>
          <w:rFonts w:cs="Arial"/>
          <w:szCs w:val="22"/>
        </w:rPr>
        <w:t>202</w:t>
      </w:r>
      <w:r w:rsidR="00866F65">
        <w:rPr>
          <w:rFonts w:cs="Arial"/>
          <w:szCs w:val="22"/>
        </w:rPr>
        <w:t>5</w:t>
      </w:r>
      <w:r w:rsidRPr="00CF59B5">
        <w:rPr>
          <w:rFonts w:cs="Arial"/>
          <w:szCs w:val="22"/>
        </w:rPr>
        <w:t>).</w:t>
      </w:r>
    </w:p>
    <w:p w14:paraId="4CA88291" w14:textId="77777777" w:rsidR="001B7D21" w:rsidRPr="00FC0995" w:rsidRDefault="001B7D21" w:rsidP="001B7D21">
      <w:pPr>
        <w:rPr>
          <w:rFonts w:cs="Arial"/>
          <w:szCs w:val="22"/>
        </w:rPr>
      </w:pPr>
    </w:p>
    <w:p w14:paraId="7B067101" w14:textId="77777777" w:rsidR="004D12C1" w:rsidRPr="00FC0995" w:rsidRDefault="004D12C1" w:rsidP="004D12C1">
      <w:pPr>
        <w:outlineLvl w:val="0"/>
      </w:pPr>
      <w:r w:rsidRPr="00FC0995">
        <w:rPr>
          <w:b/>
        </w:rPr>
        <w:t>Destino: SECCIÓN DE INICIATIVA CULTURAL E INNOVACIÓN</w:t>
      </w:r>
    </w:p>
    <w:p w14:paraId="76197172" w14:textId="06ACC8ED" w:rsidR="00680823" w:rsidRPr="00FC0995" w:rsidRDefault="00680823" w:rsidP="001B7D21">
      <w:pPr>
        <w:rPr>
          <w:rFonts w:cs="Arial"/>
          <w:szCs w:val="22"/>
        </w:rPr>
      </w:pPr>
    </w:p>
    <w:p w14:paraId="11F35AC8" w14:textId="48E2FC06" w:rsidR="00680823" w:rsidRPr="00FC0995" w:rsidRDefault="00680823" w:rsidP="00680823">
      <w:pPr>
        <w:rPr>
          <w:rFonts w:cs="Arial"/>
          <w:szCs w:val="22"/>
        </w:rPr>
      </w:pPr>
      <w:r w:rsidRPr="00FC0995">
        <w:rPr>
          <w:rFonts w:cs="Arial"/>
          <w:szCs w:val="22"/>
        </w:rPr>
        <w:t>Categoría</w:t>
      </w:r>
      <w:r w:rsidR="00142540">
        <w:rPr>
          <w:rFonts w:cs="Arial"/>
          <w:szCs w:val="22"/>
        </w:rPr>
        <w:t>/s</w:t>
      </w:r>
      <w:r w:rsidRPr="00FC0995">
        <w:rPr>
          <w:rFonts w:cs="Arial"/>
          <w:szCs w:val="22"/>
        </w:rPr>
        <w:t xml:space="preserve"> en la</w:t>
      </w:r>
      <w:r w:rsidR="00142540">
        <w:rPr>
          <w:rFonts w:cs="Arial"/>
          <w:szCs w:val="22"/>
        </w:rPr>
        <w:t>/s</w:t>
      </w:r>
      <w:r w:rsidRPr="00FC0995">
        <w:rPr>
          <w:rFonts w:cs="Arial"/>
          <w:szCs w:val="22"/>
        </w:rPr>
        <w:t xml:space="preserve"> que encaja el proyecto:</w:t>
      </w:r>
    </w:p>
    <w:p w14:paraId="3FEE58AA" w14:textId="6232D2B2" w:rsidR="00680823" w:rsidRPr="00FC0995" w:rsidRDefault="00680823" w:rsidP="00680823">
      <w:pPr>
        <w:rPr>
          <w:rFonts w:cs="Arial"/>
          <w:szCs w:val="22"/>
        </w:rPr>
      </w:pPr>
      <w:r w:rsidRPr="00FC0995">
        <w:rPr>
          <w:rFonts w:ascii="Segoe UI Symbol" w:eastAsia="MS Gothic" w:hAnsi="Segoe UI Symbol" w:cs="Segoe UI Symbol"/>
          <w:szCs w:val="22"/>
        </w:rPr>
        <w:t>☐</w:t>
      </w:r>
      <w:r w:rsidRPr="00FC0995">
        <w:rPr>
          <w:rFonts w:cs="Arial"/>
          <w:szCs w:val="22"/>
        </w:rPr>
        <w:t xml:space="preserve"> Gira</w:t>
      </w:r>
    </w:p>
    <w:p w14:paraId="35CC3977" w14:textId="46EB4C65" w:rsidR="00680823" w:rsidRDefault="00680823" w:rsidP="00680823">
      <w:pPr>
        <w:rPr>
          <w:rFonts w:cs="Arial"/>
          <w:szCs w:val="22"/>
        </w:rPr>
      </w:pPr>
      <w:r w:rsidRPr="00FC0995">
        <w:rPr>
          <w:rFonts w:ascii="Segoe UI Symbol" w:eastAsia="MS Gothic" w:hAnsi="Segoe UI Symbol" w:cs="Segoe UI Symbol"/>
          <w:szCs w:val="22"/>
        </w:rPr>
        <w:t>☐</w:t>
      </w:r>
      <w:r w:rsidRPr="00FC0995">
        <w:rPr>
          <w:rFonts w:cs="Arial"/>
          <w:szCs w:val="22"/>
        </w:rPr>
        <w:t xml:space="preserve"> Feria</w:t>
      </w:r>
    </w:p>
    <w:p w14:paraId="4BDE8CD7" w14:textId="6AE6D2D9" w:rsidR="00142540" w:rsidRPr="00FC0995" w:rsidRDefault="00142540" w:rsidP="00680823">
      <w:pPr>
        <w:rPr>
          <w:rFonts w:cs="Arial"/>
          <w:szCs w:val="22"/>
        </w:rPr>
      </w:pPr>
      <w:r w:rsidRPr="00FC0995">
        <w:rPr>
          <w:rFonts w:ascii="Segoe UI Symbol" w:eastAsia="MS Gothic" w:hAnsi="Segoe UI Symbol" w:cs="Segoe UI Symbol"/>
          <w:szCs w:val="22"/>
        </w:rPr>
        <w:t>☐</w:t>
      </w:r>
      <w:r>
        <w:rPr>
          <w:rFonts w:ascii="Segoe UI Symbol" w:eastAsia="MS Gothic" w:hAnsi="Segoe UI Symbol" w:cs="Segoe UI Symbol"/>
          <w:szCs w:val="22"/>
        </w:rPr>
        <w:t xml:space="preserve"> </w:t>
      </w:r>
      <w:r w:rsidRPr="00142540">
        <w:rPr>
          <w:rFonts w:cs="Arial"/>
          <w:szCs w:val="22"/>
        </w:rPr>
        <w:t>Muestra cerrada</w:t>
      </w:r>
    </w:p>
    <w:p w14:paraId="317E78E9" w14:textId="77777777" w:rsidR="00680823" w:rsidRPr="00FC0995" w:rsidRDefault="00680823" w:rsidP="00680823">
      <w:pPr>
        <w:rPr>
          <w:rFonts w:cs="Arial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43"/>
      </w:tblGrid>
      <w:tr w:rsidR="00680823" w:rsidRPr="00FC0995" w14:paraId="004CE258" w14:textId="77777777" w:rsidTr="00680823">
        <w:trPr>
          <w:trHeight w:val="240"/>
        </w:trPr>
        <w:tc>
          <w:tcPr>
            <w:tcW w:w="6300" w:type="dxa"/>
            <w:shd w:val="clear" w:color="auto" w:fill="FFFFFF"/>
          </w:tcPr>
          <w:p w14:paraId="3DDC32D2" w14:textId="1B043B62" w:rsidR="00680823" w:rsidRPr="00FC0995" w:rsidRDefault="00680823" w:rsidP="00596CAB">
            <w:pPr>
              <w:ind w:left="100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>PRE</w:t>
            </w:r>
            <w:r w:rsidR="00596CAB" w:rsidRPr="00FC0995">
              <w:rPr>
                <w:rFonts w:cs="Arial"/>
                <w:szCs w:val="22"/>
              </w:rPr>
              <w:t>SUPUESTO TOTAL DEL PROYECTO (</w:t>
            </w:r>
            <w:r w:rsidRPr="00FC0995">
              <w:rPr>
                <w:rFonts w:cs="Arial"/>
                <w:szCs w:val="22"/>
              </w:rPr>
              <w:t>IVA</w:t>
            </w:r>
            <w:r w:rsidR="00596CAB" w:rsidRPr="00FC0995">
              <w:rPr>
                <w:rFonts w:cs="Arial"/>
                <w:szCs w:val="22"/>
              </w:rPr>
              <w:t xml:space="preserve"> excluido</w:t>
            </w:r>
            <w:r w:rsidRPr="00FC0995">
              <w:rPr>
                <w:rFonts w:cs="Arial"/>
                <w:szCs w:val="22"/>
              </w:rPr>
              <w:t>)</w:t>
            </w:r>
          </w:p>
        </w:tc>
        <w:tc>
          <w:tcPr>
            <w:tcW w:w="2943" w:type="dxa"/>
            <w:shd w:val="clear" w:color="auto" w:fill="FFFFFF"/>
          </w:tcPr>
          <w:p w14:paraId="439683D9" w14:textId="5870BBB6" w:rsidR="00680823" w:rsidRPr="00FC0995" w:rsidRDefault="00680823" w:rsidP="00680823">
            <w:pPr>
              <w:ind w:left="100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 xml:space="preserve">                                   €</w:t>
            </w:r>
          </w:p>
        </w:tc>
      </w:tr>
      <w:tr w:rsidR="00680823" w:rsidRPr="00FC0995" w14:paraId="3177A209" w14:textId="77777777" w:rsidTr="00680823">
        <w:trPr>
          <w:trHeight w:val="240"/>
        </w:trPr>
        <w:tc>
          <w:tcPr>
            <w:tcW w:w="6300" w:type="dxa"/>
            <w:shd w:val="clear" w:color="auto" w:fill="FFFFFF"/>
            <w:vAlign w:val="center"/>
          </w:tcPr>
          <w:p w14:paraId="2093FA86" w14:textId="176B7F21" w:rsidR="00680823" w:rsidRPr="00FC0995" w:rsidRDefault="00680823" w:rsidP="00680823">
            <w:pPr>
              <w:ind w:left="100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 xml:space="preserve">PRESUPUESTO TOTAL SUBVENCIONABLE DEL PROYECTO </w:t>
            </w:r>
            <w:r w:rsidR="00596CAB" w:rsidRPr="00FC0995">
              <w:rPr>
                <w:rFonts w:cs="Arial"/>
                <w:szCs w:val="22"/>
              </w:rPr>
              <w:t>(IVA excluido)</w:t>
            </w:r>
          </w:p>
        </w:tc>
        <w:tc>
          <w:tcPr>
            <w:tcW w:w="2943" w:type="dxa"/>
            <w:shd w:val="clear" w:color="auto" w:fill="FFFFFF"/>
          </w:tcPr>
          <w:p w14:paraId="67FEB521" w14:textId="5EE9BF0A" w:rsidR="00680823" w:rsidRPr="00FC0995" w:rsidRDefault="00680823" w:rsidP="00680823">
            <w:pPr>
              <w:ind w:left="100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 xml:space="preserve">                                   €</w:t>
            </w:r>
          </w:p>
        </w:tc>
      </w:tr>
      <w:tr w:rsidR="00680823" w:rsidRPr="00FC0995" w14:paraId="5BA1451F" w14:textId="77777777" w:rsidTr="00680823">
        <w:trPr>
          <w:trHeight w:val="240"/>
        </w:trPr>
        <w:tc>
          <w:tcPr>
            <w:tcW w:w="6300" w:type="dxa"/>
            <w:shd w:val="clear" w:color="auto" w:fill="FFFFFF"/>
          </w:tcPr>
          <w:p w14:paraId="558FEE16" w14:textId="77777777" w:rsidR="00680823" w:rsidRPr="00FC0995" w:rsidRDefault="00680823" w:rsidP="00680823">
            <w:pPr>
              <w:ind w:left="100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>IMPORTE DE SUBVENCIÓN SOLICITADA</w:t>
            </w:r>
          </w:p>
        </w:tc>
        <w:tc>
          <w:tcPr>
            <w:tcW w:w="2943" w:type="dxa"/>
            <w:shd w:val="clear" w:color="auto" w:fill="FFFFFF"/>
          </w:tcPr>
          <w:p w14:paraId="0DADB263" w14:textId="2A1C0624" w:rsidR="00680823" w:rsidRPr="00FC0995" w:rsidRDefault="00680823" w:rsidP="00680823">
            <w:pPr>
              <w:ind w:left="100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 xml:space="preserve">                                   €</w:t>
            </w:r>
          </w:p>
        </w:tc>
      </w:tr>
    </w:tbl>
    <w:p w14:paraId="73AEF836" w14:textId="77777777" w:rsidR="00680823" w:rsidRPr="00FC0995" w:rsidRDefault="00680823" w:rsidP="001B7D21">
      <w:pPr>
        <w:rPr>
          <w:rFonts w:cs="Arial"/>
          <w:szCs w:val="22"/>
        </w:rPr>
      </w:pPr>
    </w:p>
    <w:p w14:paraId="21250FF9" w14:textId="1793E465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Y, de conformidad con lo previsto en dichas bases reguladoras:</w:t>
      </w:r>
    </w:p>
    <w:p w14:paraId="1FADBF60" w14:textId="77777777" w:rsidR="00513B1B" w:rsidRPr="00FC0995" w:rsidRDefault="00513B1B" w:rsidP="001B7D21">
      <w:pPr>
        <w:rPr>
          <w:rFonts w:cs="Arial"/>
          <w:szCs w:val="22"/>
        </w:rPr>
      </w:pPr>
    </w:p>
    <w:p w14:paraId="7E2A0746" w14:textId="55509444" w:rsidR="001B7D21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1. Aporta, según se exige en las mismas, los documentos siguientes:</w:t>
      </w:r>
    </w:p>
    <w:p w14:paraId="0F54CDA5" w14:textId="77777777" w:rsidR="00142540" w:rsidRPr="00FC0995" w:rsidRDefault="00142540" w:rsidP="001B7D21">
      <w:pPr>
        <w:rPr>
          <w:rFonts w:cs="Arial"/>
          <w:szCs w:val="22"/>
        </w:rPr>
      </w:pPr>
    </w:p>
    <w:p w14:paraId="703C99E9" w14:textId="214F6053" w:rsidR="008D6EE0" w:rsidRDefault="008D6EE0" w:rsidP="001B7D21">
      <w:pPr>
        <w:ind w:left="285"/>
        <w:rPr>
          <w:rFonts w:cs="Arial"/>
          <w:szCs w:val="22"/>
        </w:rPr>
      </w:pPr>
      <w:r w:rsidRPr="00FC0995">
        <w:rPr>
          <w:rFonts w:cs="Arial"/>
          <w:szCs w:val="22"/>
        </w:rPr>
        <w:t>1.1. Documento que acredite estar de alta, en el momento de presentación de la solicitud, en cualquiera de los epígrafes</w:t>
      </w:r>
      <w:r w:rsidR="00513B1B" w:rsidRPr="00FC0995">
        <w:rPr>
          <w:rFonts w:cs="Arial"/>
          <w:szCs w:val="22"/>
        </w:rPr>
        <w:t xml:space="preserve"> contemplados en las bases</w:t>
      </w:r>
      <w:r w:rsidRPr="00FC0995">
        <w:rPr>
          <w:rFonts w:cs="Arial"/>
          <w:szCs w:val="22"/>
        </w:rPr>
        <w:t xml:space="preserve"> del Impuesto sobre Actividades Económicas-IAE (expedido por</w:t>
      </w:r>
      <w:r w:rsidRPr="00FC0995">
        <w:rPr>
          <w:rFonts w:cs="Arial"/>
          <w:color w:val="FF0000"/>
          <w:szCs w:val="22"/>
        </w:rPr>
        <w:t xml:space="preserve"> </w:t>
      </w:r>
      <w:r w:rsidRPr="00FC0995">
        <w:rPr>
          <w:rFonts w:cs="Arial"/>
          <w:szCs w:val="22"/>
        </w:rPr>
        <w:t>organismo oficial competente correspondiente)</w:t>
      </w:r>
      <w:r w:rsidR="00513B1B" w:rsidRPr="00FC0995">
        <w:rPr>
          <w:rFonts w:cs="Arial"/>
          <w:szCs w:val="22"/>
        </w:rPr>
        <w:t>.</w:t>
      </w:r>
    </w:p>
    <w:p w14:paraId="7D2F19E1" w14:textId="77777777" w:rsidR="00142540" w:rsidRPr="00FC0995" w:rsidRDefault="00142540" w:rsidP="001B7D21">
      <w:pPr>
        <w:ind w:left="285"/>
        <w:rPr>
          <w:rFonts w:cs="Arial"/>
          <w:szCs w:val="22"/>
        </w:rPr>
      </w:pPr>
    </w:p>
    <w:p w14:paraId="41A135AF" w14:textId="1300C2C1" w:rsidR="008D6EE0" w:rsidRDefault="00513B1B" w:rsidP="001B7D21">
      <w:pPr>
        <w:ind w:left="285"/>
        <w:rPr>
          <w:rFonts w:cs="Arial"/>
          <w:szCs w:val="22"/>
        </w:rPr>
      </w:pPr>
      <w:r w:rsidRPr="00FC0995">
        <w:rPr>
          <w:rFonts w:cs="Arial"/>
          <w:szCs w:val="22"/>
        </w:rPr>
        <w:t>1.2. Los solicitantes que no sean personas físicas, además, copia del contrato de la sociedad, copia de escritura de constitución o de modificación de los estatutos y de la inscripción en el Registro Mercantil.</w:t>
      </w:r>
    </w:p>
    <w:p w14:paraId="1F3C1CE3" w14:textId="77777777" w:rsidR="00142540" w:rsidRPr="00FC0995" w:rsidRDefault="00142540" w:rsidP="001B7D21">
      <w:pPr>
        <w:ind w:left="285"/>
        <w:rPr>
          <w:rFonts w:cs="Arial"/>
          <w:szCs w:val="22"/>
        </w:rPr>
      </w:pPr>
    </w:p>
    <w:p w14:paraId="4B1EC715" w14:textId="602D01D6" w:rsidR="00513B1B" w:rsidRDefault="00513B1B" w:rsidP="001B7D21">
      <w:pPr>
        <w:ind w:left="285"/>
        <w:rPr>
          <w:rFonts w:cs="Arial"/>
          <w:szCs w:val="22"/>
        </w:rPr>
      </w:pPr>
      <w:r w:rsidRPr="00FC0995">
        <w:rPr>
          <w:rFonts w:cs="Arial"/>
          <w:szCs w:val="22"/>
        </w:rPr>
        <w:t>1.3. Copia del N</w:t>
      </w:r>
      <w:r w:rsidR="00DF42B4" w:rsidRPr="00FC0995">
        <w:rPr>
          <w:rFonts w:cs="Arial"/>
          <w:szCs w:val="22"/>
        </w:rPr>
        <w:t>I</w:t>
      </w:r>
      <w:r w:rsidRPr="00FC0995">
        <w:rPr>
          <w:rFonts w:cs="Arial"/>
          <w:szCs w:val="22"/>
        </w:rPr>
        <w:t>F</w:t>
      </w:r>
      <w:r w:rsidR="00DF42B4" w:rsidRPr="00FC0995">
        <w:rPr>
          <w:rFonts w:cs="Arial"/>
          <w:szCs w:val="22"/>
        </w:rPr>
        <w:t>/CIF</w:t>
      </w:r>
      <w:r w:rsidRPr="00FC0995">
        <w:rPr>
          <w:rFonts w:cs="Arial"/>
          <w:szCs w:val="22"/>
        </w:rPr>
        <w:t xml:space="preserve"> de la persona o entidad solicitante.</w:t>
      </w:r>
    </w:p>
    <w:p w14:paraId="39AC529F" w14:textId="77777777" w:rsidR="00142540" w:rsidRPr="00FC0995" w:rsidRDefault="00142540" w:rsidP="001B7D21">
      <w:pPr>
        <w:ind w:left="285"/>
        <w:rPr>
          <w:rFonts w:cs="Arial"/>
          <w:szCs w:val="22"/>
        </w:rPr>
      </w:pPr>
    </w:p>
    <w:p w14:paraId="739B9801" w14:textId="545DD196" w:rsidR="00DD11BE" w:rsidRPr="00FC0995" w:rsidRDefault="00DD11BE" w:rsidP="00DD11BE">
      <w:pPr>
        <w:ind w:left="284"/>
      </w:pPr>
      <w:r w:rsidRPr="00FC0995">
        <w:rPr>
          <w:rFonts w:ascii="Segoe UI Symbol" w:eastAsia="MS Gothic" w:hAnsi="Segoe UI Symbol" w:cs="Segoe UI Symbol"/>
          <w:szCs w:val="22"/>
        </w:rPr>
        <w:t xml:space="preserve">☐ </w:t>
      </w:r>
      <w:r w:rsidRPr="00FC0995">
        <w:t>O, en su caso, declara que dichos documentos obran en poder de la Administración</w:t>
      </w:r>
    </w:p>
    <w:p w14:paraId="33234A7C" w14:textId="77777777" w:rsidR="00DD11BE" w:rsidRPr="00FC0995" w:rsidRDefault="00DD11BE" w:rsidP="00DD11BE">
      <w:pPr>
        <w:ind w:left="284"/>
      </w:pPr>
      <w:r w:rsidRPr="00FC0995">
        <w:t>(Indicar documento y número de registro)</w:t>
      </w:r>
    </w:p>
    <w:p w14:paraId="6BED5514" w14:textId="1E0B0462" w:rsidR="00DD11BE" w:rsidRDefault="00DD11BE" w:rsidP="00DD11BE">
      <w:pPr>
        <w:ind w:left="284"/>
        <w:rPr>
          <w:szCs w:val="20"/>
        </w:rPr>
      </w:pPr>
      <w:r w:rsidRPr="00FC0995">
        <w:rPr>
          <w:szCs w:val="20"/>
        </w:rPr>
        <w:t>Ej. El documento que acredita que la entidad X está legalmente constituida se entregó en la Sección de Creación, Producción y Servicios Artísticos en la convocatoria de Ayudas a Difusión Cultural de 2014. Número de registro XXXXXX</w:t>
      </w:r>
    </w:p>
    <w:p w14:paraId="27B3E996" w14:textId="3C14EBFF" w:rsidR="005568B2" w:rsidRDefault="005568B2" w:rsidP="00DD11BE">
      <w:pPr>
        <w:ind w:left="284"/>
        <w:rPr>
          <w:szCs w:val="20"/>
        </w:rPr>
      </w:pPr>
    </w:p>
    <w:p w14:paraId="09AE5A93" w14:textId="77777777" w:rsidR="005568B2" w:rsidRDefault="005568B2" w:rsidP="00DD11BE">
      <w:pPr>
        <w:ind w:left="284"/>
        <w:rPr>
          <w:szCs w:val="20"/>
        </w:rPr>
      </w:pPr>
    </w:p>
    <w:p w14:paraId="054D32DA" w14:textId="77777777" w:rsidR="00536B98" w:rsidRDefault="00536B98" w:rsidP="00DD11BE">
      <w:pPr>
        <w:ind w:left="285"/>
        <w:rPr>
          <w:rFonts w:cs="Arial"/>
          <w:szCs w:val="22"/>
        </w:rPr>
      </w:pPr>
    </w:p>
    <w:p w14:paraId="11F4C4BF" w14:textId="22EA7C79" w:rsidR="001B7D21" w:rsidRDefault="00513B1B" w:rsidP="00DD11BE">
      <w:pPr>
        <w:ind w:left="285"/>
        <w:rPr>
          <w:rFonts w:cs="Arial"/>
          <w:szCs w:val="22"/>
        </w:rPr>
      </w:pPr>
      <w:r w:rsidRPr="00FC0995">
        <w:rPr>
          <w:rFonts w:cs="Arial"/>
          <w:szCs w:val="22"/>
        </w:rPr>
        <w:t xml:space="preserve">1.4. </w:t>
      </w:r>
      <w:r w:rsidR="001B7D21" w:rsidRPr="00FC0995">
        <w:rPr>
          <w:rFonts w:cs="Arial"/>
          <w:szCs w:val="22"/>
        </w:rPr>
        <w:t>Memoria descriptiva del proyecto, conforme al modelo del Anexo II.</w:t>
      </w:r>
    </w:p>
    <w:p w14:paraId="18B5F837" w14:textId="77777777" w:rsidR="00142540" w:rsidRPr="00FC0995" w:rsidRDefault="00142540" w:rsidP="00DD11BE">
      <w:pPr>
        <w:ind w:left="285"/>
        <w:rPr>
          <w:rFonts w:cs="Arial"/>
          <w:szCs w:val="22"/>
        </w:rPr>
      </w:pPr>
    </w:p>
    <w:p w14:paraId="762C886F" w14:textId="180009AF" w:rsidR="001B7D21" w:rsidRDefault="00513B1B" w:rsidP="001B7D21">
      <w:pPr>
        <w:ind w:left="285"/>
        <w:rPr>
          <w:rFonts w:cs="Arial"/>
          <w:szCs w:val="22"/>
        </w:rPr>
      </w:pPr>
      <w:r w:rsidRPr="00FC0995">
        <w:rPr>
          <w:rFonts w:cs="Arial"/>
          <w:szCs w:val="22"/>
        </w:rPr>
        <w:t xml:space="preserve">1.5. </w:t>
      </w:r>
      <w:r w:rsidR="00DA19B4" w:rsidRPr="00FC0995">
        <w:rPr>
          <w:rFonts w:cs="Arial"/>
          <w:szCs w:val="22"/>
        </w:rPr>
        <w:t xml:space="preserve">Información económica de la solicitud. </w:t>
      </w:r>
      <w:r w:rsidR="001B7D21" w:rsidRPr="00FC0995">
        <w:rPr>
          <w:rFonts w:cs="Arial"/>
          <w:szCs w:val="22"/>
        </w:rPr>
        <w:t>Presupuesto detallado. Los datos económicos se cumplimentarán conforme al Anexo III.</w:t>
      </w:r>
    </w:p>
    <w:p w14:paraId="54803EC9" w14:textId="77777777" w:rsidR="00142540" w:rsidRPr="00FC0995" w:rsidRDefault="00142540" w:rsidP="001B7D21">
      <w:pPr>
        <w:ind w:left="285"/>
        <w:rPr>
          <w:rFonts w:cs="Arial"/>
          <w:szCs w:val="22"/>
        </w:rPr>
      </w:pPr>
    </w:p>
    <w:p w14:paraId="4D825F10" w14:textId="5FC6E5F9" w:rsidR="002572F5" w:rsidRPr="00FC0995" w:rsidRDefault="00513B1B" w:rsidP="00BA5087">
      <w:pPr>
        <w:ind w:left="285"/>
        <w:rPr>
          <w:rFonts w:cs="Arial"/>
          <w:szCs w:val="22"/>
        </w:rPr>
      </w:pPr>
      <w:r w:rsidRPr="00FC0995">
        <w:rPr>
          <w:rFonts w:cs="Arial"/>
          <w:szCs w:val="22"/>
        </w:rPr>
        <w:t>1.6.</w:t>
      </w:r>
      <w:r w:rsidR="00142540">
        <w:rPr>
          <w:rFonts w:cs="Arial"/>
          <w:szCs w:val="22"/>
        </w:rPr>
        <w:t xml:space="preserve"> Contratos de la gira, inscripción en la </w:t>
      </w:r>
      <w:r w:rsidR="0029142A">
        <w:rPr>
          <w:rFonts w:cs="Arial"/>
          <w:szCs w:val="22"/>
        </w:rPr>
        <w:t>f</w:t>
      </w:r>
      <w:r w:rsidR="00142540">
        <w:rPr>
          <w:rFonts w:cs="Arial"/>
          <w:szCs w:val="22"/>
        </w:rPr>
        <w:t>eria o documentación acreditativa de la reserva o alquiler del espacio para la muestra.</w:t>
      </w:r>
    </w:p>
    <w:p w14:paraId="40CF5553" w14:textId="77777777" w:rsidR="00D1281E" w:rsidRPr="00FC0995" w:rsidRDefault="00D1281E" w:rsidP="00BA5087">
      <w:pPr>
        <w:ind w:left="285"/>
        <w:rPr>
          <w:rFonts w:cs="Arial"/>
          <w:szCs w:val="22"/>
        </w:rPr>
      </w:pPr>
    </w:p>
    <w:p w14:paraId="37D4FA0C" w14:textId="6F1A1A88" w:rsidR="001B7D21" w:rsidRDefault="001B7D21" w:rsidP="001B7D21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</w:rPr>
        <w:t>2.- Declara no estar incurso/a en ninguna de las prohibiciones para obtener la condición de beneficiario/a señaladas en el artículo 13 de la Ley Foral 11/2005, de 9 de noviembre, de Subvenciones.</w:t>
      </w:r>
    </w:p>
    <w:p w14:paraId="5778C5BF" w14:textId="77777777" w:rsidR="00D50B6A" w:rsidRPr="00FC0995" w:rsidRDefault="00D50B6A" w:rsidP="001B7D21">
      <w:pPr>
        <w:ind w:left="360" w:hanging="360"/>
        <w:rPr>
          <w:rFonts w:cs="Arial"/>
          <w:szCs w:val="22"/>
        </w:rPr>
      </w:pPr>
    </w:p>
    <w:p w14:paraId="328AA895" w14:textId="63DB9ECA" w:rsidR="001B7D21" w:rsidRPr="00FC0995" w:rsidRDefault="001B7D21" w:rsidP="001B7D21">
      <w:pPr>
        <w:rPr>
          <w:rFonts w:cs="Arial"/>
          <w:szCs w:val="22"/>
        </w:rPr>
      </w:pPr>
      <w:r w:rsidRPr="00FC0995">
        <w:rPr>
          <w:rFonts w:cs="Arial"/>
          <w:szCs w:val="22"/>
        </w:rPr>
        <w:t>3.- En relación con el proyecto para el que se solicita la subvención, declara:</w:t>
      </w:r>
    </w:p>
    <w:p w14:paraId="5259B4BC" w14:textId="79427CDA" w:rsidR="00DD11BE" w:rsidRPr="00FC0995" w:rsidRDefault="00DD11BE" w:rsidP="00DD11BE">
      <w:pPr>
        <w:spacing w:before="60"/>
        <w:ind w:left="284"/>
      </w:pPr>
      <w:r w:rsidRPr="00FC0995">
        <w:rPr>
          <w:rFonts w:ascii="Segoe UI Symbol" w:eastAsia="MS Gothic" w:hAnsi="Segoe UI Symbol" w:cs="Segoe UI Symbol"/>
          <w:szCs w:val="22"/>
        </w:rPr>
        <w:t xml:space="preserve">☐ </w:t>
      </w:r>
      <w:r w:rsidRPr="00FC0995">
        <w:t>Que el proyecto para el que solicita ayuda se realizará en las siguientes fechas………………………………………………………………………………….</w:t>
      </w:r>
    </w:p>
    <w:p w14:paraId="7B67A60A" w14:textId="77777777" w:rsidR="00DD11BE" w:rsidRPr="00FC0995" w:rsidRDefault="00DD11BE" w:rsidP="00DD11BE">
      <w:pPr>
        <w:ind w:left="284"/>
        <w:rPr>
          <w:rFonts w:cs="Arial"/>
          <w:szCs w:val="22"/>
        </w:rPr>
      </w:pPr>
    </w:p>
    <w:p w14:paraId="0C72323A" w14:textId="50C6C72F" w:rsidR="001B7D21" w:rsidRPr="00FC0995" w:rsidRDefault="001B7D21" w:rsidP="00DD11BE">
      <w:pPr>
        <w:ind w:left="284"/>
        <w:rPr>
          <w:rFonts w:cs="Arial"/>
          <w:szCs w:val="22"/>
        </w:rPr>
      </w:pPr>
      <w:r w:rsidRPr="00FC0995">
        <w:rPr>
          <w:rFonts w:ascii="Segoe UI Symbol" w:eastAsia="MS Gothic" w:hAnsi="Segoe UI Symbol" w:cs="Segoe UI Symbol"/>
          <w:szCs w:val="22"/>
        </w:rPr>
        <w:t>☐</w:t>
      </w:r>
      <w:r w:rsidRPr="00FC0995">
        <w:rPr>
          <w:rFonts w:eastAsia="MS Gothic" w:cs="Arial"/>
          <w:szCs w:val="22"/>
        </w:rPr>
        <w:t xml:space="preserve"> </w:t>
      </w:r>
      <w:r w:rsidRPr="00FC0995">
        <w:rPr>
          <w:rFonts w:cs="Arial"/>
          <w:szCs w:val="22"/>
        </w:rPr>
        <w:t>Que no ha obtenido ni solicitado ningún tipo de subvención de esta Administración, de otras Administraciones Públicas, entes públicos o privados o de particulares, nacionales o internacionales.</w:t>
      </w:r>
    </w:p>
    <w:p w14:paraId="74D4439E" w14:textId="77777777" w:rsidR="00D1281E" w:rsidRPr="00FC0995" w:rsidRDefault="00D1281E" w:rsidP="00DD11BE">
      <w:pPr>
        <w:ind w:left="284"/>
        <w:rPr>
          <w:rFonts w:cs="Arial"/>
          <w:szCs w:val="22"/>
        </w:rPr>
      </w:pPr>
    </w:p>
    <w:p w14:paraId="13FD8EBD" w14:textId="20210C51" w:rsidR="001B7D21" w:rsidRPr="00FC0995" w:rsidRDefault="001B7D21" w:rsidP="00DD11BE">
      <w:pPr>
        <w:ind w:left="284"/>
        <w:rPr>
          <w:rFonts w:cs="Arial"/>
          <w:szCs w:val="22"/>
        </w:rPr>
      </w:pPr>
      <w:r w:rsidRPr="00FC0995">
        <w:rPr>
          <w:rFonts w:ascii="Segoe UI Symbol" w:eastAsia="MS Gothic" w:hAnsi="Segoe UI Symbol" w:cs="Segoe UI Symbol"/>
          <w:szCs w:val="22"/>
        </w:rPr>
        <w:t>☐</w:t>
      </w:r>
      <w:r w:rsidRPr="00FC0995">
        <w:rPr>
          <w:rFonts w:eastAsia="MS Gothic" w:cs="Arial"/>
          <w:szCs w:val="22"/>
        </w:rPr>
        <w:t xml:space="preserve"> </w:t>
      </w:r>
      <w:r w:rsidRPr="00FC0995">
        <w:rPr>
          <w:rFonts w:cs="Arial"/>
          <w:szCs w:val="22"/>
        </w:rPr>
        <w:t>Que ha obtenido/solicitado las siguientes subvenciones de esta Administración, de otras Administraciones Públicas, entes públicos o privados o de particulares, nacionales o internacionales:</w:t>
      </w:r>
    </w:p>
    <w:p w14:paraId="2EE24AE1" w14:textId="77777777" w:rsidR="00BA5087" w:rsidRPr="00FC0995" w:rsidRDefault="00BA5087" w:rsidP="001B7D21">
      <w:pPr>
        <w:ind w:firstLine="708"/>
        <w:rPr>
          <w:rFonts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2153"/>
        <w:gridCol w:w="3956"/>
      </w:tblGrid>
      <w:tr w:rsidR="001B7D21" w:rsidRPr="00FC0995" w14:paraId="24A35A53" w14:textId="77777777" w:rsidTr="000F2629">
        <w:trPr>
          <w:jc w:val="center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DD85" w14:textId="77777777" w:rsidR="001B7D21" w:rsidRPr="00FC0995" w:rsidRDefault="001B7D21" w:rsidP="00DD11BE">
            <w:pPr>
              <w:ind w:left="100"/>
              <w:jc w:val="center"/>
              <w:rPr>
                <w:rFonts w:cs="Arial"/>
                <w:b/>
                <w:szCs w:val="22"/>
              </w:rPr>
            </w:pPr>
            <w:r w:rsidRPr="00FC0995">
              <w:rPr>
                <w:rFonts w:cs="Arial"/>
                <w:b/>
                <w:szCs w:val="22"/>
              </w:rPr>
              <w:t>Entidad a la que solicitó</w:t>
            </w:r>
          </w:p>
          <w:p w14:paraId="27212CD8" w14:textId="77777777" w:rsidR="001B7D21" w:rsidRPr="00FC0995" w:rsidRDefault="001B7D21" w:rsidP="00DD11BE">
            <w:pPr>
              <w:ind w:left="100"/>
              <w:jc w:val="center"/>
              <w:rPr>
                <w:rFonts w:cs="Arial"/>
                <w:b/>
                <w:szCs w:val="22"/>
              </w:rPr>
            </w:pPr>
            <w:r w:rsidRPr="00FC0995">
              <w:rPr>
                <w:rFonts w:cs="Arial"/>
                <w:b/>
                <w:szCs w:val="22"/>
              </w:rPr>
              <w:t>la ayuda</w:t>
            </w:r>
          </w:p>
        </w:tc>
        <w:tc>
          <w:tcPr>
            <w:tcW w:w="2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28EB" w14:textId="77777777" w:rsidR="001B7D21" w:rsidRPr="00FC0995" w:rsidRDefault="001B7D21" w:rsidP="00DD11BE">
            <w:pPr>
              <w:ind w:left="100"/>
              <w:jc w:val="center"/>
              <w:rPr>
                <w:rFonts w:cs="Arial"/>
                <w:b/>
                <w:szCs w:val="22"/>
              </w:rPr>
            </w:pPr>
            <w:r w:rsidRPr="00FC0995">
              <w:rPr>
                <w:rFonts w:cs="Arial"/>
                <w:b/>
                <w:szCs w:val="22"/>
              </w:rPr>
              <w:t>Cantidad solicitada</w:t>
            </w:r>
          </w:p>
        </w:tc>
        <w:tc>
          <w:tcPr>
            <w:tcW w:w="3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A008" w14:textId="77777777" w:rsidR="001B7D21" w:rsidRPr="00FC0995" w:rsidRDefault="001B7D21" w:rsidP="00DD11BE">
            <w:pPr>
              <w:ind w:left="100"/>
              <w:jc w:val="center"/>
              <w:rPr>
                <w:rFonts w:cs="Arial"/>
                <w:b/>
                <w:szCs w:val="22"/>
              </w:rPr>
            </w:pPr>
            <w:r w:rsidRPr="00FC0995">
              <w:rPr>
                <w:rFonts w:cs="Arial"/>
                <w:b/>
                <w:szCs w:val="22"/>
              </w:rPr>
              <w:t>Estado de la subvención</w:t>
            </w:r>
          </w:p>
          <w:p w14:paraId="15101286" w14:textId="77777777" w:rsidR="001B7D21" w:rsidRPr="00FC0995" w:rsidRDefault="001B7D21" w:rsidP="00DD11BE">
            <w:pPr>
              <w:ind w:left="100"/>
              <w:jc w:val="center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>(solicitada/concedida/abonada)</w:t>
            </w:r>
          </w:p>
        </w:tc>
      </w:tr>
      <w:tr w:rsidR="001B7D21" w:rsidRPr="00FC0995" w14:paraId="2B342C94" w14:textId="77777777" w:rsidTr="000F2629">
        <w:trPr>
          <w:jc w:val="center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EC1C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AC5D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3C7C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</w:tr>
      <w:tr w:rsidR="001B7D21" w:rsidRPr="00FC0995" w14:paraId="0D89078C" w14:textId="77777777" w:rsidTr="000F2629">
        <w:trPr>
          <w:jc w:val="center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E0D7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5EFC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E34E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</w:tr>
      <w:tr w:rsidR="001B7D21" w:rsidRPr="00FC0995" w14:paraId="742EE1DF" w14:textId="77777777" w:rsidTr="000F2629">
        <w:trPr>
          <w:jc w:val="center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4206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DAE9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0AB7" w14:textId="77777777" w:rsidR="001B7D21" w:rsidRPr="00FC0995" w:rsidRDefault="001B7D21" w:rsidP="000567F8">
            <w:pPr>
              <w:rPr>
                <w:rFonts w:cs="Arial"/>
                <w:szCs w:val="22"/>
              </w:rPr>
            </w:pPr>
          </w:p>
        </w:tc>
      </w:tr>
    </w:tbl>
    <w:p w14:paraId="5635D1AB" w14:textId="77777777" w:rsidR="002572F5" w:rsidRPr="00FC0995" w:rsidRDefault="002572F5" w:rsidP="001B7D21">
      <w:pPr>
        <w:ind w:left="360" w:hanging="360"/>
        <w:rPr>
          <w:rFonts w:cs="Arial"/>
          <w:szCs w:val="22"/>
        </w:rPr>
      </w:pPr>
    </w:p>
    <w:p w14:paraId="0C7E3133" w14:textId="0E32F3AC" w:rsidR="002572F5" w:rsidRPr="00FC0995" w:rsidRDefault="001B7D21" w:rsidP="00BA5087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</w:rPr>
        <w:t>4.- En relación con la actualización de datos declara su compromiso de comunicar por escrito al Departamento de Cultura y Deporte, en el plazo máximo de 15 días, cualquier modificación que se produzca en las subvenciones especificadas en esta declaración.</w:t>
      </w:r>
    </w:p>
    <w:p w14:paraId="53BAB6EB" w14:textId="77777777" w:rsidR="00D1281E" w:rsidRPr="00FC0995" w:rsidRDefault="00D1281E" w:rsidP="00BA5087">
      <w:pPr>
        <w:ind w:left="360" w:hanging="360"/>
        <w:rPr>
          <w:rFonts w:cs="Arial"/>
          <w:szCs w:val="22"/>
        </w:rPr>
      </w:pPr>
    </w:p>
    <w:p w14:paraId="020CA326" w14:textId="0437DC64" w:rsidR="002572F5" w:rsidRPr="00FC0995" w:rsidRDefault="00081F07" w:rsidP="00D65E61">
      <w:pPr>
        <w:ind w:left="284" w:hanging="284"/>
      </w:pPr>
      <w:r w:rsidRPr="00FC0995">
        <w:rPr>
          <w:rFonts w:cs="Arial"/>
          <w:szCs w:val="22"/>
        </w:rPr>
        <w:t xml:space="preserve">5.- </w:t>
      </w:r>
      <w:r w:rsidR="00D65E61" w:rsidRPr="00D65E61">
        <w:rPr>
          <w:rFonts w:cs="Arial"/>
          <w:szCs w:val="22"/>
        </w:rPr>
        <w:t>Declara no estar cumpliendo sanciones administrativas firmes o sentencia firme condenatoria por ejercer o tolerar prácticas laborales consideradas discriminatorias por razón de sexo o de género, ni pendiente del cumplimiento de una sanción o sentencia condenatoria impuesta por dichos motivos.</w:t>
      </w:r>
    </w:p>
    <w:p w14:paraId="009A3EAD" w14:textId="77777777" w:rsidR="00D1281E" w:rsidRPr="00FC0995" w:rsidRDefault="00D1281E" w:rsidP="00BA5087">
      <w:pPr>
        <w:ind w:left="708"/>
        <w:rPr>
          <w:rFonts w:cs="Arial"/>
          <w:szCs w:val="22"/>
        </w:rPr>
      </w:pPr>
    </w:p>
    <w:p w14:paraId="00375AEE" w14:textId="60323AF5" w:rsidR="000509A6" w:rsidRPr="00FC0995" w:rsidRDefault="00081F07" w:rsidP="000509A6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</w:rPr>
        <w:t>6</w:t>
      </w:r>
      <w:r w:rsidR="000509A6" w:rsidRPr="00FC0995">
        <w:rPr>
          <w:rFonts w:cs="Arial"/>
          <w:szCs w:val="22"/>
        </w:rPr>
        <w:t xml:space="preserve">.- De conformidad con lo dispuesto en el artículo 28.2 de la Ley 39/2015, de 1 de octubre, de Procedimiento Administrativo Común de las Administraciones Públicas, no me opongo a que el órgano gestor recabe los certificados a emitir por la Agencia Estatal de la Administración Tributaria, por la Hacienda Tributaria de Navarra, y por la Tesorería General de la Seguridad Social. </w:t>
      </w:r>
    </w:p>
    <w:p w14:paraId="0F7544E1" w14:textId="3863353C" w:rsidR="002572F5" w:rsidRPr="00FC0995" w:rsidRDefault="000509A6" w:rsidP="00BA5087">
      <w:pPr>
        <w:ind w:left="426"/>
        <w:rPr>
          <w:rFonts w:cs="Arial"/>
          <w:szCs w:val="22"/>
        </w:rPr>
      </w:pPr>
      <w:r w:rsidRPr="00FC0995">
        <w:rPr>
          <w:rFonts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D6E015D" wp14:editId="0B8FB6E2">
            <wp:simplePos x="0" y="0"/>
            <wp:positionH relativeFrom="column">
              <wp:posOffset>265257</wp:posOffset>
            </wp:positionH>
            <wp:positionV relativeFrom="paragraph">
              <wp:posOffset>6407</wp:posOffset>
            </wp:positionV>
            <wp:extent cx="123825" cy="142875"/>
            <wp:effectExtent l="0" t="0" r="9525" b="952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1BB" w:rsidRPr="00FC0995">
        <w:rPr>
          <w:rFonts w:cs="Arial"/>
          <w:szCs w:val="22"/>
        </w:rPr>
        <w:t xml:space="preserve">    </w:t>
      </w:r>
      <w:r w:rsidRPr="00FC0995">
        <w:rPr>
          <w:rFonts w:cs="Arial"/>
          <w:szCs w:val="22"/>
        </w:rPr>
        <w:t>(Si no se opone marque con una X; en caso contrario, deberá aportar los correspondientes documentos acreditativos)</w:t>
      </w:r>
    </w:p>
    <w:p w14:paraId="50FE1617" w14:textId="77777777" w:rsidR="00D1281E" w:rsidRPr="00FC0995" w:rsidRDefault="00D1281E" w:rsidP="00BA5087">
      <w:pPr>
        <w:ind w:left="426"/>
        <w:rPr>
          <w:rFonts w:cs="Arial"/>
          <w:szCs w:val="22"/>
        </w:rPr>
      </w:pPr>
    </w:p>
    <w:p w14:paraId="46E9359A" w14:textId="331DA21C" w:rsidR="002572F5" w:rsidRPr="00FC0995" w:rsidRDefault="002572F5" w:rsidP="002572F5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</w:rPr>
        <w:t>7.- En relación con el artículo 28.8. de la Ley Foral de subvenciones, declara:</w:t>
      </w:r>
    </w:p>
    <w:p w14:paraId="7BBA28C9" w14:textId="77777777" w:rsidR="002572F5" w:rsidRPr="00FC0995" w:rsidRDefault="002572F5" w:rsidP="002572F5">
      <w:pPr>
        <w:ind w:left="360" w:hanging="360"/>
        <w:rPr>
          <w:rFonts w:cs="Arial"/>
          <w:szCs w:val="22"/>
        </w:rPr>
      </w:pPr>
    </w:p>
    <w:p w14:paraId="2FBBB10A" w14:textId="77777777" w:rsidR="002572F5" w:rsidRPr="00FC0995" w:rsidRDefault="002572F5" w:rsidP="002572F5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995">
        <w:rPr>
          <w:rFonts w:cs="Arial"/>
          <w:szCs w:val="22"/>
        </w:rPr>
        <w:instrText xml:space="preserve"> FORMCHECKBOX </w:instrText>
      </w:r>
      <w:r w:rsidR="005353D2">
        <w:rPr>
          <w:rFonts w:cs="Arial"/>
          <w:szCs w:val="22"/>
          <w:lang w:val="pt-BR"/>
        </w:rPr>
      </w:r>
      <w:r w:rsidR="005353D2">
        <w:rPr>
          <w:rFonts w:cs="Arial"/>
          <w:szCs w:val="22"/>
          <w:lang w:val="pt-BR"/>
        </w:rPr>
        <w:fldChar w:fldCharType="separate"/>
      </w:r>
      <w:r w:rsidRPr="00FC0995">
        <w:rPr>
          <w:rFonts w:cs="Arial"/>
          <w:szCs w:val="22"/>
        </w:rPr>
        <w:fldChar w:fldCharType="end"/>
      </w:r>
      <w:r w:rsidRPr="00FC0995">
        <w:rPr>
          <w:rFonts w:cs="Arial"/>
          <w:szCs w:val="22"/>
          <w:lang w:val="pt-BR"/>
        </w:rPr>
        <w:t xml:space="preserve"> </w:t>
      </w:r>
      <w:r w:rsidRPr="00FC0995">
        <w:rPr>
          <w:rFonts w:cs="Arial"/>
          <w:szCs w:val="22"/>
        </w:rPr>
        <w:t>Que no realiza las correspondientes “Declaraciones de IVA”, por lo que NO puede recuperar el IVA presentado a esta convocatoria, por lo tanto, los gastos presentados como presupuesto incluyen el IVA.</w:t>
      </w:r>
    </w:p>
    <w:p w14:paraId="4E839696" w14:textId="77777777" w:rsidR="002572F5" w:rsidRPr="00FC0995" w:rsidRDefault="002572F5" w:rsidP="002572F5">
      <w:pPr>
        <w:ind w:left="360" w:hanging="360"/>
        <w:rPr>
          <w:rFonts w:cs="Arial"/>
          <w:szCs w:val="22"/>
        </w:rPr>
      </w:pPr>
    </w:p>
    <w:p w14:paraId="2934DD0C" w14:textId="77777777" w:rsidR="002572F5" w:rsidRPr="00FC0995" w:rsidRDefault="002572F5" w:rsidP="002572F5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995">
        <w:rPr>
          <w:rFonts w:cs="Arial"/>
          <w:szCs w:val="22"/>
        </w:rPr>
        <w:instrText xml:space="preserve"> FORMCHECKBOX </w:instrText>
      </w:r>
      <w:r w:rsidR="005353D2">
        <w:rPr>
          <w:rFonts w:cs="Arial"/>
          <w:szCs w:val="22"/>
          <w:lang w:val="pt-BR"/>
        </w:rPr>
      </w:r>
      <w:r w:rsidR="005353D2">
        <w:rPr>
          <w:rFonts w:cs="Arial"/>
          <w:szCs w:val="22"/>
          <w:lang w:val="pt-BR"/>
        </w:rPr>
        <w:fldChar w:fldCharType="separate"/>
      </w:r>
      <w:r w:rsidRPr="00FC0995">
        <w:rPr>
          <w:rFonts w:cs="Arial"/>
          <w:szCs w:val="22"/>
        </w:rPr>
        <w:fldChar w:fldCharType="end"/>
      </w:r>
      <w:r w:rsidRPr="00FC0995">
        <w:rPr>
          <w:rFonts w:cs="Arial"/>
          <w:szCs w:val="22"/>
          <w:lang w:val="pt-BR"/>
        </w:rPr>
        <w:t xml:space="preserve"> </w:t>
      </w:r>
      <w:r w:rsidRPr="00FC0995">
        <w:rPr>
          <w:rFonts w:cs="Arial"/>
          <w:szCs w:val="22"/>
        </w:rPr>
        <w:t>Que realiza las correspondientes “Declaraciones de IVA”, por lo que SÍ puede recuperar el IVA presentado a esta convocatoria, por lo tanto, los gastos presentados como presupuesto excluyen el IVA.</w:t>
      </w:r>
    </w:p>
    <w:p w14:paraId="6C10E60E" w14:textId="77777777" w:rsidR="002572F5" w:rsidRPr="00FC0995" w:rsidRDefault="002572F5" w:rsidP="002572F5">
      <w:pPr>
        <w:ind w:left="360" w:hanging="360"/>
        <w:rPr>
          <w:rFonts w:cs="Arial"/>
          <w:szCs w:val="22"/>
        </w:rPr>
      </w:pPr>
    </w:p>
    <w:p w14:paraId="03E070C3" w14:textId="538E3C6E" w:rsidR="00E04B61" w:rsidRPr="00FC0995" w:rsidRDefault="002572F5" w:rsidP="00D65E61">
      <w:pPr>
        <w:ind w:left="360" w:hanging="360"/>
        <w:rPr>
          <w:rFonts w:cs="Arial"/>
          <w:szCs w:val="22"/>
        </w:rPr>
      </w:pPr>
      <w:r w:rsidRPr="00FC0995">
        <w:rPr>
          <w:rFonts w:cs="Arial"/>
          <w:szCs w:val="22"/>
          <w:lang w:val="pt-BR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995">
        <w:rPr>
          <w:rFonts w:cs="Arial"/>
          <w:szCs w:val="22"/>
        </w:rPr>
        <w:instrText xml:space="preserve"> FORMCHECKBOX </w:instrText>
      </w:r>
      <w:r w:rsidR="005353D2">
        <w:rPr>
          <w:rFonts w:cs="Arial"/>
          <w:szCs w:val="22"/>
          <w:lang w:val="pt-BR"/>
        </w:rPr>
      </w:r>
      <w:r w:rsidR="005353D2">
        <w:rPr>
          <w:rFonts w:cs="Arial"/>
          <w:szCs w:val="22"/>
          <w:lang w:val="pt-BR"/>
        </w:rPr>
        <w:fldChar w:fldCharType="separate"/>
      </w:r>
      <w:r w:rsidRPr="00FC0995">
        <w:rPr>
          <w:rFonts w:cs="Arial"/>
          <w:szCs w:val="22"/>
        </w:rPr>
        <w:fldChar w:fldCharType="end"/>
      </w:r>
      <w:r w:rsidRPr="00FC0995">
        <w:rPr>
          <w:rFonts w:cs="Arial"/>
          <w:szCs w:val="22"/>
          <w:lang w:val="pt-BR"/>
        </w:rPr>
        <w:t xml:space="preserve"> </w:t>
      </w:r>
      <w:r w:rsidRPr="00FC0995">
        <w:rPr>
          <w:rFonts w:cs="Arial"/>
          <w:szCs w:val="22"/>
        </w:rPr>
        <w:t>Que realiza las correspondientes “Declaraciones de IVA”, por lo que puede recuperar PARCIALMENTE el IVA presentado a esta convocatoria, siendo el porcentaje de prorrata del ……. % (importe de la casilla 303, modelo F-69 del cuarto trimestre del año anterior), por lo tanto, los gastos presentados como presupuesto excluyen la parte del IVA recuperable por la entidad.</w:t>
      </w:r>
    </w:p>
    <w:p w14:paraId="52CEAAD8" w14:textId="77777777" w:rsidR="001B7D21" w:rsidRPr="00FC0995" w:rsidRDefault="001B7D21" w:rsidP="001B7D21">
      <w:pPr>
        <w:spacing w:before="120"/>
        <w:rPr>
          <w:rFonts w:cs="Arial"/>
          <w:szCs w:val="22"/>
          <w:lang w:val="es-ES_tradnl"/>
        </w:rPr>
      </w:pPr>
      <w:r w:rsidRPr="00FC0995">
        <w:rPr>
          <w:rFonts w:cs="Arial"/>
          <w:szCs w:val="22"/>
          <w:lang w:val="es-ES_tradnl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9" w:history="1">
        <w:r w:rsidRPr="00FC0995">
          <w:rPr>
            <w:rFonts w:cs="Arial"/>
            <w:color w:val="0000FF"/>
            <w:szCs w:val="22"/>
          </w:rPr>
          <w:t>https://eur-lex.europa.eu/legal-content/ES/TXT/?uri=CELEX:32016R0679</w:t>
        </w:r>
      </w:hyperlink>
      <w:r w:rsidRPr="00FC0995">
        <w:rPr>
          <w:rFonts w:cs="Arial"/>
          <w:szCs w:val="22"/>
        </w:rPr>
        <w:t xml:space="preserve">) </w:t>
      </w:r>
      <w:r w:rsidRPr="00FC0995">
        <w:rPr>
          <w:rFonts w:cs="Arial"/>
          <w:szCs w:val="22"/>
          <w:lang w:val="es-ES_tradnl"/>
        </w:rPr>
        <w:t>y en la Ley Orgánica 3/2018, de 5 de diciembre, de Protección de Datos Personales y garantía de los derechos digitales. (</w:t>
      </w:r>
      <w:hyperlink r:id="rId10" w:history="1">
        <w:r w:rsidRPr="00FC0995">
          <w:rPr>
            <w:rFonts w:cs="Arial"/>
            <w:color w:val="0000FF"/>
            <w:szCs w:val="22"/>
            <w:u w:val="single"/>
          </w:rPr>
          <w:t>https://www.boe.es/buscar/doc.php?id=BOE-A-2018-16673</w:t>
        </w:r>
      </w:hyperlink>
      <w:r w:rsidRPr="00FC0995">
        <w:rPr>
          <w:rFonts w:cs="Arial"/>
          <w:szCs w:val="22"/>
        </w:rPr>
        <w:t>).</w:t>
      </w:r>
      <w:r w:rsidRPr="00FC0995">
        <w:rPr>
          <w:rFonts w:cs="Arial"/>
          <w:szCs w:val="22"/>
          <w:lang w:val="es-ES_tradnl"/>
        </w:rPr>
        <w:t xml:space="preserve"> </w:t>
      </w:r>
    </w:p>
    <w:p w14:paraId="5D7CF3A3" w14:textId="730EF342" w:rsidR="001B7D21" w:rsidRDefault="001B7D21" w:rsidP="001B7D21">
      <w:pPr>
        <w:spacing w:before="120"/>
        <w:rPr>
          <w:rFonts w:cs="Arial"/>
          <w:szCs w:val="22"/>
          <w:lang w:val="es-ES_tradnl"/>
        </w:rPr>
      </w:pPr>
      <w:r w:rsidRPr="00FC0995">
        <w:rPr>
          <w:rFonts w:cs="Arial"/>
          <w:szCs w:val="22"/>
          <w:lang w:val="es-ES_tradnl"/>
        </w:rPr>
        <w:t>En cumplimiento de lo dispuesto en el artículo 13 de dicho Reglamento se informa de lo siguiente:</w:t>
      </w:r>
    </w:p>
    <w:p w14:paraId="1F9718E6" w14:textId="77777777" w:rsidR="00D50B6A" w:rsidRPr="00FC0995" w:rsidRDefault="00D50B6A" w:rsidP="001B7D21">
      <w:pPr>
        <w:spacing w:before="120"/>
        <w:rPr>
          <w:rFonts w:cs="Arial"/>
          <w:szCs w:val="22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6555"/>
      </w:tblGrid>
      <w:tr w:rsidR="00D1281E" w:rsidRPr="00FC0995" w14:paraId="37095157" w14:textId="7012FFF7" w:rsidTr="00D1281E">
        <w:trPr>
          <w:trHeight w:val="697"/>
        </w:trPr>
        <w:tc>
          <w:tcPr>
            <w:tcW w:w="2224" w:type="dxa"/>
            <w:shd w:val="clear" w:color="auto" w:fill="auto"/>
          </w:tcPr>
          <w:p w14:paraId="1D9BA5E2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</w:rPr>
            </w:pPr>
            <w:r w:rsidRPr="00FC0995">
              <w:rPr>
                <w:rFonts w:cs="Arial"/>
                <w:szCs w:val="22"/>
                <w:lang w:val="es-ES_tradnl"/>
              </w:rPr>
              <w:br w:type="page"/>
            </w:r>
            <w:r w:rsidRPr="00FC0995">
              <w:rPr>
                <w:rFonts w:cs="Arial"/>
                <w:b/>
                <w:szCs w:val="22"/>
              </w:rPr>
              <w:t>RESPONSABLE DEL TRATAMIENTO</w:t>
            </w:r>
          </w:p>
        </w:tc>
        <w:tc>
          <w:tcPr>
            <w:tcW w:w="6555" w:type="dxa"/>
            <w:shd w:val="clear" w:color="auto" w:fill="auto"/>
          </w:tcPr>
          <w:p w14:paraId="773797A1" w14:textId="1E780911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>Departamento de Cultura</w:t>
            </w:r>
            <w:r w:rsidR="00550439">
              <w:rPr>
                <w:rFonts w:cs="Arial"/>
                <w:szCs w:val="22"/>
              </w:rPr>
              <w:t>,</w:t>
            </w:r>
            <w:r w:rsidRPr="00FC0995">
              <w:rPr>
                <w:rFonts w:cs="Arial"/>
                <w:szCs w:val="22"/>
              </w:rPr>
              <w:t xml:space="preserve"> Deporte</w:t>
            </w:r>
            <w:r w:rsidR="00550439">
              <w:rPr>
                <w:rFonts w:cs="Arial"/>
                <w:szCs w:val="22"/>
              </w:rPr>
              <w:t xml:space="preserve"> y Turismo</w:t>
            </w:r>
            <w:r w:rsidRPr="00FC0995">
              <w:rPr>
                <w:rFonts w:cs="Arial"/>
                <w:szCs w:val="22"/>
              </w:rPr>
              <w:t>.</w:t>
            </w:r>
          </w:p>
          <w:p w14:paraId="2AC0F519" w14:textId="464BCAC0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>C/ Navarrería 39, 31001, Pamplona-Iruña.</w:t>
            </w:r>
          </w:p>
          <w:p w14:paraId="4787926E" w14:textId="52860615" w:rsidR="00D1281E" w:rsidRPr="00FC0995" w:rsidRDefault="005353D2" w:rsidP="00BA5087">
            <w:pPr>
              <w:spacing w:before="120"/>
              <w:jc w:val="left"/>
              <w:rPr>
                <w:rFonts w:cs="Arial"/>
                <w:szCs w:val="22"/>
              </w:rPr>
            </w:pPr>
            <w:hyperlink r:id="rId11" w:history="1">
              <w:r w:rsidR="00AC1DE3" w:rsidRPr="00102C1E">
                <w:rPr>
                  <w:rStyle w:val="Hipervnculo"/>
                  <w:rFonts w:cs="Arial"/>
                  <w:szCs w:val="22"/>
                </w:rPr>
                <w:t>cultura.deporte.turismo@navarra.es</w:t>
              </w:r>
            </w:hyperlink>
          </w:p>
        </w:tc>
      </w:tr>
      <w:tr w:rsidR="00D1281E" w:rsidRPr="00FC0995" w14:paraId="51A2CB78" w14:textId="2BC7B581" w:rsidTr="00D1281E">
        <w:trPr>
          <w:trHeight w:val="867"/>
        </w:trPr>
        <w:tc>
          <w:tcPr>
            <w:tcW w:w="2224" w:type="dxa"/>
            <w:shd w:val="clear" w:color="auto" w:fill="auto"/>
          </w:tcPr>
          <w:p w14:paraId="7B82461A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</w:rPr>
            </w:pPr>
            <w:r w:rsidRPr="00FC0995">
              <w:rPr>
                <w:rFonts w:cs="Arial"/>
                <w:b/>
                <w:szCs w:val="22"/>
              </w:rPr>
              <w:t>DELEGADA DE PROTECCIÓN DE DATOS</w:t>
            </w:r>
          </w:p>
        </w:tc>
        <w:tc>
          <w:tcPr>
            <w:tcW w:w="6555" w:type="dxa"/>
            <w:shd w:val="clear" w:color="auto" w:fill="auto"/>
          </w:tcPr>
          <w:p w14:paraId="4FC848EF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</w:rPr>
              <w:t xml:space="preserve">Unidad Delegada de Protección de Datos del Gobierno de Navarra.  </w:t>
            </w:r>
            <w:hyperlink r:id="rId12" w:history="1">
              <w:r w:rsidRPr="00FC0995">
                <w:rPr>
                  <w:rFonts w:cs="Arial"/>
                  <w:szCs w:val="22"/>
                  <w:u w:val="single"/>
                </w:rPr>
                <w:t>dpd@navarra.es</w:t>
              </w:r>
            </w:hyperlink>
          </w:p>
        </w:tc>
      </w:tr>
      <w:tr w:rsidR="00D1281E" w:rsidRPr="00FC0995" w14:paraId="00701589" w14:textId="17E9C044" w:rsidTr="00D1281E">
        <w:tc>
          <w:tcPr>
            <w:tcW w:w="2224" w:type="dxa"/>
            <w:shd w:val="clear" w:color="auto" w:fill="auto"/>
          </w:tcPr>
          <w:p w14:paraId="6D64A1D8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FC0995">
              <w:rPr>
                <w:rFonts w:cs="Arial"/>
                <w:b/>
                <w:szCs w:val="22"/>
                <w:lang w:val="es-ES_tradnl"/>
              </w:rPr>
              <w:t>FINALIDAD DEL TRATAMIENTO</w:t>
            </w:r>
          </w:p>
        </w:tc>
        <w:tc>
          <w:tcPr>
            <w:tcW w:w="6555" w:type="dxa"/>
            <w:shd w:val="clear" w:color="auto" w:fill="auto"/>
          </w:tcPr>
          <w:p w14:paraId="48A1C0D9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  <w:lang w:val="es-ES_tradnl"/>
              </w:rPr>
            </w:pPr>
            <w:r w:rsidRPr="00FC0995">
              <w:rPr>
                <w:rFonts w:cs="Arial"/>
                <w:szCs w:val="22"/>
                <w:lang w:val="es-ES_tradnl"/>
              </w:rPr>
              <w:t>Gestionar su participación en esta convocatoria.</w:t>
            </w:r>
          </w:p>
        </w:tc>
      </w:tr>
      <w:tr w:rsidR="00D1281E" w:rsidRPr="00FC0995" w14:paraId="35BA07B0" w14:textId="707336AB" w:rsidTr="00D1281E">
        <w:tc>
          <w:tcPr>
            <w:tcW w:w="2224" w:type="dxa"/>
            <w:shd w:val="clear" w:color="auto" w:fill="auto"/>
          </w:tcPr>
          <w:p w14:paraId="66F6CDEF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FC0995">
              <w:rPr>
                <w:rFonts w:cs="Arial"/>
                <w:b/>
                <w:szCs w:val="22"/>
                <w:lang w:val="es-ES_tradnl"/>
              </w:rPr>
              <w:t>LEGITIMACIÓN DEL TRATAMIENTO</w:t>
            </w:r>
          </w:p>
        </w:tc>
        <w:tc>
          <w:tcPr>
            <w:tcW w:w="6555" w:type="dxa"/>
            <w:shd w:val="clear" w:color="auto" w:fill="auto"/>
          </w:tcPr>
          <w:p w14:paraId="25472743" w14:textId="64ADEF01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  <w:lang w:val="es-ES_tradnl"/>
              </w:rPr>
            </w:pPr>
            <w:r w:rsidRPr="00FC0995">
              <w:rPr>
                <w:rFonts w:cs="Arial"/>
                <w:szCs w:val="22"/>
              </w:rPr>
              <w:t>Tratamiento necesario en ejercicio de poderes públicos o el interés público (art. 6.1. e) del Reglamento General de Protección de Datos), de conformidad con lo dispuesto en la Ley Foral 11/2005, de 9 de noviembre, de Subvenciones.</w:t>
            </w:r>
          </w:p>
        </w:tc>
      </w:tr>
      <w:tr w:rsidR="00D1281E" w:rsidRPr="00FC0995" w14:paraId="1FC62339" w14:textId="52947D2E" w:rsidTr="00D1281E">
        <w:tc>
          <w:tcPr>
            <w:tcW w:w="2224" w:type="dxa"/>
            <w:shd w:val="clear" w:color="auto" w:fill="auto"/>
          </w:tcPr>
          <w:p w14:paraId="3CC5B651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FC0995">
              <w:rPr>
                <w:rFonts w:cs="Arial"/>
                <w:b/>
                <w:szCs w:val="22"/>
                <w:lang w:val="es-ES_tradnl"/>
              </w:rPr>
              <w:t>PROCEDENCIA DE DATOS</w:t>
            </w:r>
          </w:p>
        </w:tc>
        <w:tc>
          <w:tcPr>
            <w:tcW w:w="6555" w:type="dxa"/>
            <w:shd w:val="clear" w:color="auto" w:fill="auto"/>
          </w:tcPr>
          <w:p w14:paraId="07F010EE" w14:textId="7FB6EF99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  <w:lang w:val="es-ES_tradnl"/>
              </w:rPr>
            </w:pPr>
            <w:r w:rsidRPr="00FC0995">
              <w:rPr>
                <w:rFonts w:cs="Arial"/>
                <w:szCs w:val="22"/>
                <w:lang w:val="es-ES_tradnl"/>
              </w:rPr>
              <w:t>Los datos identificativos y de contacto; datos fiscales y laborales; datos financieros y bancarios, y, en su caso, los datos académicos y profesionales, se obtendrán de su solicitud, y, previo requerimiento, de cualquier administración, especialmente de la Agencia Estatal de Administración Tributaria, de la Hacienda Tributara de Navarra y de la Tesorería General de la Seguridad Social, salvo que se oponga a que se realice dicho requerimiento.</w:t>
            </w:r>
          </w:p>
        </w:tc>
      </w:tr>
      <w:tr w:rsidR="00D1281E" w:rsidRPr="00FC0995" w14:paraId="0E1ED44C" w14:textId="1BD6A193" w:rsidTr="00D1281E">
        <w:tc>
          <w:tcPr>
            <w:tcW w:w="2224" w:type="dxa"/>
            <w:shd w:val="clear" w:color="auto" w:fill="auto"/>
          </w:tcPr>
          <w:p w14:paraId="0F42145B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FC0995">
              <w:rPr>
                <w:rFonts w:cs="Arial"/>
                <w:b/>
                <w:szCs w:val="22"/>
                <w:lang w:val="es-ES_tradnl"/>
              </w:rPr>
              <w:t>PERÍODO DE CONSERVACIÓN</w:t>
            </w:r>
          </w:p>
        </w:tc>
        <w:tc>
          <w:tcPr>
            <w:tcW w:w="6555" w:type="dxa"/>
            <w:shd w:val="clear" w:color="auto" w:fill="auto"/>
          </w:tcPr>
          <w:p w14:paraId="7513A7F2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  <w:lang w:val="es-ES_tradnl"/>
              </w:rPr>
            </w:pPr>
            <w:r w:rsidRPr="00FC0995">
              <w:rPr>
                <w:rFonts w:cs="Arial"/>
                <w:szCs w:val="22"/>
                <w:lang w:val="es-ES_tradnl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D1281E" w:rsidRPr="00FC0995" w14:paraId="16DF987D" w14:textId="1072C5C3" w:rsidTr="00D1281E">
        <w:trPr>
          <w:trHeight w:val="363"/>
        </w:trPr>
        <w:tc>
          <w:tcPr>
            <w:tcW w:w="2224" w:type="dxa"/>
            <w:shd w:val="clear" w:color="auto" w:fill="auto"/>
          </w:tcPr>
          <w:p w14:paraId="4FC311F1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FC0995">
              <w:rPr>
                <w:rFonts w:cs="Arial"/>
                <w:b/>
                <w:szCs w:val="22"/>
                <w:lang w:val="es-ES_tradnl"/>
              </w:rPr>
              <w:t>CESIÓN DE DATOS</w:t>
            </w:r>
          </w:p>
        </w:tc>
        <w:tc>
          <w:tcPr>
            <w:tcW w:w="6555" w:type="dxa"/>
            <w:shd w:val="clear" w:color="auto" w:fill="auto"/>
          </w:tcPr>
          <w:p w14:paraId="09943C72" w14:textId="2812B28D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  <w:lang w:val="es-ES_tradnl"/>
              </w:rPr>
            </w:pPr>
            <w:r w:rsidRPr="00FC0995">
              <w:rPr>
                <w:rFonts w:cs="Arial"/>
                <w:szCs w:val="22"/>
              </w:rPr>
              <w:t>No se prevé la cesión de sus datos a terceros salvo que la normativa lo habilite o medie su consentimiento para ello.</w:t>
            </w:r>
          </w:p>
        </w:tc>
      </w:tr>
      <w:tr w:rsidR="00D1281E" w:rsidRPr="00FC0995" w14:paraId="6E6CFA8C" w14:textId="55F45B0D" w:rsidTr="00BC5B51">
        <w:trPr>
          <w:trHeight w:val="983"/>
        </w:trPr>
        <w:tc>
          <w:tcPr>
            <w:tcW w:w="2224" w:type="dxa"/>
            <w:shd w:val="clear" w:color="auto" w:fill="auto"/>
          </w:tcPr>
          <w:p w14:paraId="1AE9BA4B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FC0995">
              <w:rPr>
                <w:rFonts w:cs="Arial"/>
                <w:b/>
                <w:szCs w:val="22"/>
                <w:lang w:val="es-ES_tradnl"/>
              </w:rPr>
              <w:t>DERECHOS QUE PUEDE EJERCITAR</w:t>
            </w:r>
          </w:p>
        </w:tc>
        <w:tc>
          <w:tcPr>
            <w:tcW w:w="6555" w:type="dxa"/>
            <w:shd w:val="clear" w:color="auto" w:fill="auto"/>
          </w:tcPr>
          <w:p w14:paraId="139CA2A5" w14:textId="77777777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  <w:lang w:val="es-ES_tradnl"/>
              </w:rPr>
            </w:pPr>
            <w:r w:rsidRPr="00FC0995">
              <w:rPr>
                <w:rFonts w:cs="Arial"/>
                <w:szCs w:val="22"/>
                <w:lang w:val="es-ES_tradnl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7B184DC8" w14:textId="70588956" w:rsidR="00D1281E" w:rsidRPr="00FC0995" w:rsidRDefault="00D1281E" w:rsidP="00BA5087">
            <w:pPr>
              <w:spacing w:before="120"/>
              <w:jc w:val="left"/>
              <w:rPr>
                <w:rFonts w:cs="Arial"/>
                <w:szCs w:val="22"/>
              </w:rPr>
            </w:pPr>
            <w:r w:rsidRPr="00FC0995">
              <w:rPr>
                <w:rFonts w:cs="Arial"/>
                <w:szCs w:val="22"/>
                <w:lang w:val="es-ES_tradnl"/>
              </w:rPr>
              <w:lastRenderedPageBreak/>
              <w:t>Si entiende vulnerados sus derechos sobre protección de datos, puede presentar reclamación ante la Agencia Española de Protección de Datos.</w:t>
            </w:r>
            <w:r w:rsidRPr="00FC0995">
              <w:rPr>
                <w:rFonts w:cs="Arial"/>
                <w:szCs w:val="22"/>
              </w:rPr>
              <w:t xml:space="preserve"> </w:t>
            </w:r>
            <w:hyperlink r:id="rId13" w:history="1">
              <w:r w:rsidRPr="00FC0995">
                <w:rPr>
                  <w:rFonts w:cs="Arial"/>
                  <w:szCs w:val="22"/>
                  <w:u w:val="single"/>
                </w:rPr>
                <w:t>https://www.aepd.es/</w:t>
              </w:r>
            </w:hyperlink>
          </w:p>
        </w:tc>
      </w:tr>
    </w:tbl>
    <w:p w14:paraId="180964C2" w14:textId="77777777" w:rsidR="00550439" w:rsidRDefault="001B7D21" w:rsidP="001B7D21">
      <w:pPr>
        <w:spacing w:before="120"/>
        <w:rPr>
          <w:rFonts w:cs="Arial"/>
          <w:szCs w:val="22"/>
        </w:rPr>
      </w:pPr>
      <w:r w:rsidRPr="00FC0995">
        <w:rPr>
          <w:rFonts w:cs="Arial"/>
          <w:szCs w:val="22"/>
        </w:rPr>
        <w:lastRenderedPageBreak/>
        <w:t xml:space="preserve"> </w:t>
      </w:r>
    </w:p>
    <w:p w14:paraId="65D4C7AA" w14:textId="783E3ACA" w:rsidR="001B7D21" w:rsidRPr="00FC0995" w:rsidRDefault="001B7D21" w:rsidP="001B7D21">
      <w:pPr>
        <w:spacing w:before="120"/>
        <w:rPr>
          <w:rFonts w:cs="Arial"/>
          <w:szCs w:val="22"/>
        </w:rPr>
      </w:pPr>
      <w:r w:rsidRPr="00FC0995">
        <w:rPr>
          <w:rFonts w:cs="Arial"/>
          <w:szCs w:val="22"/>
        </w:rPr>
        <w:t xml:space="preserve">En..................................................., a............... de.............................. de </w:t>
      </w:r>
      <w:r w:rsidR="001515D0" w:rsidRPr="00FC0995">
        <w:rPr>
          <w:rFonts w:cs="Arial"/>
          <w:szCs w:val="22"/>
        </w:rPr>
        <w:t>202</w:t>
      </w:r>
      <w:r w:rsidR="00866F65">
        <w:rPr>
          <w:rFonts w:cs="Arial"/>
          <w:szCs w:val="22"/>
        </w:rPr>
        <w:t>5</w:t>
      </w:r>
      <w:r w:rsidRPr="00FC0995">
        <w:rPr>
          <w:rFonts w:cs="Arial"/>
          <w:szCs w:val="22"/>
        </w:rPr>
        <w:t>.</w:t>
      </w:r>
    </w:p>
    <w:p w14:paraId="00E0F770" w14:textId="34B6E51F" w:rsidR="00A9178B" w:rsidRPr="00FC0995" w:rsidRDefault="001B7D21" w:rsidP="001B7D21">
      <w:pPr>
        <w:spacing w:before="120"/>
        <w:rPr>
          <w:rFonts w:cs="Arial"/>
          <w:szCs w:val="22"/>
        </w:rPr>
      </w:pPr>
      <w:r w:rsidRPr="00FC0995">
        <w:rPr>
          <w:rFonts w:cs="Arial"/>
          <w:szCs w:val="22"/>
        </w:rPr>
        <w:tab/>
      </w:r>
      <w:r w:rsidRPr="00FC0995">
        <w:rPr>
          <w:rFonts w:cs="Arial"/>
          <w:szCs w:val="22"/>
        </w:rPr>
        <w:tab/>
      </w:r>
      <w:r w:rsidRPr="00FC0995">
        <w:rPr>
          <w:rFonts w:cs="Arial"/>
          <w:szCs w:val="22"/>
        </w:rPr>
        <w:tab/>
      </w:r>
      <w:r w:rsidRPr="00FC0995">
        <w:rPr>
          <w:rFonts w:cs="Arial"/>
          <w:szCs w:val="22"/>
        </w:rPr>
        <w:tab/>
        <w:t>Nombre</w:t>
      </w:r>
      <w:r w:rsidR="000F2629" w:rsidRPr="00FC0995">
        <w:rPr>
          <w:rFonts w:cs="Arial"/>
          <w:szCs w:val="22"/>
        </w:rPr>
        <w:t xml:space="preserve">, </w:t>
      </w:r>
      <w:r w:rsidRPr="00FC0995">
        <w:rPr>
          <w:rFonts w:cs="Arial"/>
          <w:szCs w:val="22"/>
        </w:rPr>
        <w:t>apellidos</w:t>
      </w:r>
      <w:r w:rsidR="00680823" w:rsidRPr="00FC0995">
        <w:rPr>
          <w:rFonts w:cs="Arial"/>
          <w:szCs w:val="22"/>
        </w:rPr>
        <w:t xml:space="preserve"> y firma</w:t>
      </w:r>
    </w:p>
    <w:p w14:paraId="1DD98CA2" w14:textId="77777777" w:rsidR="007C42D4" w:rsidRDefault="007C42D4" w:rsidP="000F2629">
      <w:pPr>
        <w:spacing w:before="120"/>
        <w:rPr>
          <w:rFonts w:cs="Arial"/>
          <w:b/>
          <w:sz w:val="23"/>
          <w:szCs w:val="23"/>
        </w:rPr>
      </w:pPr>
    </w:p>
    <w:p w14:paraId="78A07A37" w14:textId="7AA43F73" w:rsidR="007C42D4" w:rsidRDefault="007C42D4" w:rsidP="000F2629">
      <w:pPr>
        <w:spacing w:before="120"/>
        <w:rPr>
          <w:rFonts w:cs="Arial"/>
          <w:b/>
          <w:sz w:val="23"/>
          <w:szCs w:val="23"/>
        </w:rPr>
      </w:pPr>
    </w:p>
    <w:p w14:paraId="0A23073B" w14:textId="7CD91E00" w:rsidR="00AC1DE3" w:rsidRDefault="00AC1DE3" w:rsidP="000F2629">
      <w:pPr>
        <w:spacing w:before="120"/>
        <w:rPr>
          <w:rFonts w:cs="Arial"/>
          <w:b/>
          <w:sz w:val="23"/>
          <w:szCs w:val="23"/>
        </w:rPr>
      </w:pPr>
    </w:p>
    <w:p w14:paraId="3060CF5A" w14:textId="0CFF7229" w:rsidR="00AC1DE3" w:rsidRDefault="00AC1DE3" w:rsidP="000F2629">
      <w:pPr>
        <w:spacing w:before="120"/>
        <w:rPr>
          <w:rFonts w:cs="Arial"/>
          <w:b/>
          <w:sz w:val="23"/>
          <w:szCs w:val="23"/>
        </w:rPr>
      </w:pPr>
    </w:p>
    <w:p w14:paraId="3ECB46CB" w14:textId="77777777" w:rsidR="00AC1DE3" w:rsidRDefault="00AC1DE3" w:rsidP="000F2629">
      <w:pPr>
        <w:spacing w:before="120"/>
        <w:rPr>
          <w:rFonts w:cs="Arial"/>
          <w:b/>
          <w:sz w:val="23"/>
          <w:szCs w:val="23"/>
        </w:rPr>
      </w:pPr>
    </w:p>
    <w:p w14:paraId="11FBD3C7" w14:textId="0FD0B19F" w:rsidR="0017486D" w:rsidRPr="00982237" w:rsidRDefault="001B7D21" w:rsidP="000F2629">
      <w:pPr>
        <w:spacing w:before="120"/>
        <w:rPr>
          <w:rFonts w:cs="Arial"/>
          <w:b/>
          <w:sz w:val="23"/>
          <w:szCs w:val="23"/>
        </w:rPr>
      </w:pPr>
      <w:r w:rsidRPr="00FC0995">
        <w:rPr>
          <w:rFonts w:cs="Arial"/>
          <w:b/>
          <w:sz w:val="23"/>
          <w:szCs w:val="23"/>
        </w:rPr>
        <w:t>GOBIERNO DE NAVARRA. DEPARTAMENTO DE CULTURA</w:t>
      </w:r>
      <w:r w:rsidR="00AC1DE3">
        <w:rPr>
          <w:rFonts w:cs="Arial"/>
          <w:b/>
          <w:sz w:val="23"/>
          <w:szCs w:val="23"/>
        </w:rPr>
        <w:t>,</w:t>
      </w:r>
      <w:r w:rsidRPr="00FC0995">
        <w:rPr>
          <w:rFonts w:cs="Arial"/>
          <w:b/>
          <w:sz w:val="23"/>
          <w:szCs w:val="23"/>
        </w:rPr>
        <w:t xml:space="preserve"> DEPORTE</w:t>
      </w:r>
      <w:r w:rsidR="00AC1DE3">
        <w:rPr>
          <w:rFonts w:cs="Arial"/>
          <w:b/>
          <w:sz w:val="23"/>
          <w:szCs w:val="23"/>
        </w:rPr>
        <w:t xml:space="preserve"> Y TURISMO</w:t>
      </w:r>
    </w:p>
    <w:sectPr w:rsidR="0017486D" w:rsidRPr="00982237" w:rsidSect="007C42D4">
      <w:headerReference w:type="default" r:id="rId14"/>
      <w:pgSz w:w="11906" w:h="16838" w:code="9"/>
      <w:pgMar w:top="1276" w:right="851" w:bottom="709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3C0D" w14:textId="77777777" w:rsidR="00830192" w:rsidRDefault="00830192">
      <w:r>
        <w:separator/>
      </w:r>
    </w:p>
  </w:endnote>
  <w:endnote w:type="continuationSeparator" w:id="0">
    <w:p w14:paraId="0E6263D3" w14:textId="77777777" w:rsidR="00830192" w:rsidRDefault="0083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F8836" w14:textId="77777777" w:rsidR="00830192" w:rsidRDefault="00830192">
      <w:r>
        <w:separator/>
      </w:r>
    </w:p>
  </w:footnote>
  <w:footnote w:type="continuationSeparator" w:id="0">
    <w:p w14:paraId="2768C2B9" w14:textId="77777777" w:rsidR="00830192" w:rsidRDefault="0083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DA63B" w14:textId="122AA120" w:rsidR="00C261AF" w:rsidRDefault="00C261AF" w:rsidP="00C261AF">
    <w:pPr>
      <w:pStyle w:val="Encabezado"/>
      <w:jc w:val="center"/>
    </w:pPr>
    <w:r>
      <w:rPr>
        <w:noProof/>
      </w:rPr>
      <w:drawing>
        <wp:inline distT="0" distB="0" distL="0" distR="0" wp14:anchorId="2717E996" wp14:editId="11FEE1F3">
          <wp:extent cx="1704975" cy="383619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836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7BA"/>
    <w:multiLevelType w:val="hybridMultilevel"/>
    <w:tmpl w:val="53E85FB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B04A98"/>
    <w:multiLevelType w:val="hybridMultilevel"/>
    <w:tmpl w:val="F66E6252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18AE9A4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6710"/>
    <w:multiLevelType w:val="hybridMultilevel"/>
    <w:tmpl w:val="7AA0A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2600"/>
    <w:multiLevelType w:val="multilevel"/>
    <w:tmpl w:val="83AE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4" w15:restartNumberingAfterBreak="0">
    <w:nsid w:val="793242F4"/>
    <w:multiLevelType w:val="hybridMultilevel"/>
    <w:tmpl w:val="AA0AF5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21"/>
    <w:rsid w:val="0001788F"/>
    <w:rsid w:val="000315A6"/>
    <w:rsid w:val="00044157"/>
    <w:rsid w:val="000509A6"/>
    <w:rsid w:val="00054302"/>
    <w:rsid w:val="000567F8"/>
    <w:rsid w:val="000568AB"/>
    <w:rsid w:val="00063FC6"/>
    <w:rsid w:val="000709AC"/>
    <w:rsid w:val="00073BDE"/>
    <w:rsid w:val="00075A4A"/>
    <w:rsid w:val="00081F07"/>
    <w:rsid w:val="000913CF"/>
    <w:rsid w:val="00094147"/>
    <w:rsid w:val="000946CC"/>
    <w:rsid w:val="0009666E"/>
    <w:rsid w:val="000B1D63"/>
    <w:rsid w:val="000B391C"/>
    <w:rsid w:val="000B5822"/>
    <w:rsid w:val="000C44A9"/>
    <w:rsid w:val="000F2629"/>
    <w:rsid w:val="001070F4"/>
    <w:rsid w:val="001236B7"/>
    <w:rsid w:val="00140BF0"/>
    <w:rsid w:val="00140CE4"/>
    <w:rsid w:val="00142540"/>
    <w:rsid w:val="001515D0"/>
    <w:rsid w:val="0017486D"/>
    <w:rsid w:val="00184E9F"/>
    <w:rsid w:val="00194743"/>
    <w:rsid w:val="001A602D"/>
    <w:rsid w:val="001B7D21"/>
    <w:rsid w:val="001C0D74"/>
    <w:rsid w:val="001F5379"/>
    <w:rsid w:val="001F7A4F"/>
    <w:rsid w:val="00204A19"/>
    <w:rsid w:val="00207E76"/>
    <w:rsid w:val="0022123B"/>
    <w:rsid w:val="00232284"/>
    <w:rsid w:val="00240DC0"/>
    <w:rsid w:val="00241A73"/>
    <w:rsid w:val="00252F27"/>
    <w:rsid w:val="002572F5"/>
    <w:rsid w:val="00264A9B"/>
    <w:rsid w:val="00280DFA"/>
    <w:rsid w:val="0029142A"/>
    <w:rsid w:val="002914EB"/>
    <w:rsid w:val="00293D94"/>
    <w:rsid w:val="002B191D"/>
    <w:rsid w:val="002D0548"/>
    <w:rsid w:val="002D0CCE"/>
    <w:rsid w:val="002D55E8"/>
    <w:rsid w:val="002F29D6"/>
    <w:rsid w:val="002F5DBF"/>
    <w:rsid w:val="00312743"/>
    <w:rsid w:val="003208B0"/>
    <w:rsid w:val="00324BC3"/>
    <w:rsid w:val="00340BB6"/>
    <w:rsid w:val="00356CB9"/>
    <w:rsid w:val="0037490F"/>
    <w:rsid w:val="00376C0F"/>
    <w:rsid w:val="003A394A"/>
    <w:rsid w:val="003B1938"/>
    <w:rsid w:val="003B6B3E"/>
    <w:rsid w:val="003F7E3C"/>
    <w:rsid w:val="00407C4C"/>
    <w:rsid w:val="00425D8E"/>
    <w:rsid w:val="00425E5F"/>
    <w:rsid w:val="00447C59"/>
    <w:rsid w:val="0046658C"/>
    <w:rsid w:val="00475285"/>
    <w:rsid w:val="00486BA8"/>
    <w:rsid w:val="00496E62"/>
    <w:rsid w:val="004C3CD7"/>
    <w:rsid w:val="004D006E"/>
    <w:rsid w:val="004D12C1"/>
    <w:rsid w:val="004E14C0"/>
    <w:rsid w:val="004F750E"/>
    <w:rsid w:val="00503E6E"/>
    <w:rsid w:val="00512A9D"/>
    <w:rsid w:val="005135DE"/>
    <w:rsid w:val="00513B1B"/>
    <w:rsid w:val="0051554E"/>
    <w:rsid w:val="00534247"/>
    <w:rsid w:val="005353D2"/>
    <w:rsid w:val="00536B98"/>
    <w:rsid w:val="00550439"/>
    <w:rsid w:val="005568B2"/>
    <w:rsid w:val="00572D60"/>
    <w:rsid w:val="005739D8"/>
    <w:rsid w:val="005962EF"/>
    <w:rsid w:val="00596CAB"/>
    <w:rsid w:val="005A60DF"/>
    <w:rsid w:val="005B2F05"/>
    <w:rsid w:val="005D1B0B"/>
    <w:rsid w:val="005D292D"/>
    <w:rsid w:val="005E366D"/>
    <w:rsid w:val="005F61B4"/>
    <w:rsid w:val="00623E85"/>
    <w:rsid w:val="00680823"/>
    <w:rsid w:val="0069678E"/>
    <w:rsid w:val="006E2E72"/>
    <w:rsid w:val="006E2F21"/>
    <w:rsid w:val="006F68CA"/>
    <w:rsid w:val="007062B7"/>
    <w:rsid w:val="00741E3B"/>
    <w:rsid w:val="00745015"/>
    <w:rsid w:val="00752D76"/>
    <w:rsid w:val="007658D7"/>
    <w:rsid w:val="00776630"/>
    <w:rsid w:val="00781ED3"/>
    <w:rsid w:val="00794FB6"/>
    <w:rsid w:val="007C42D4"/>
    <w:rsid w:val="007E1BF6"/>
    <w:rsid w:val="007E2C17"/>
    <w:rsid w:val="007E2CFD"/>
    <w:rsid w:val="007F2B20"/>
    <w:rsid w:val="00813F0D"/>
    <w:rsid w:val="00816AAD"/>
    <w:rsid w:val="00817E7A"/>
    <w:rsid w:val="008258F7"/>
    <w:rsid w:val="00830192"/>
    <w:rsid w:val="0083543B"/>
    <w:rsid w:val="008641BB"/>
    <w:rsid w:val="00866F65"/>
    <w:rsid w:val="00880B6D"/>
    <w:rsid w:val="008D54F8"/>
    <w:rsid w:val="008D6EE0"/>
    <w:rsid w:val="00907745"/>
    <w:rsid w:val="00931B1F"/>
    <w:rsid w:val="009332C9"/>
    <w:rsid w:val="009538BF"/>
    <w:rsid w:val="00964C89"/>
    <w:rsid w:val="00982237"/>
    <w:rsid w:val="00986E00"/>
    <w:rsid w:val="00990C4D"/>
    <w:rsid w:val="00991D26"/>
    <w:rsid w:val="00993563"/>
    <w:rsid w:val="00995CCC"/>
    <w:rsid w:val="009C402D"/>
    <w:rsid w:val="009D0D0E"/>
    <w:rsid w:val="009F14F0"/>
    <w:rsid w:val="00A232D8"/>
    <w:rsid w:val="00A35237"/>
    <w:rsid w:val="00A477D1"/>
    <w:rsid w:val="00A677C9"/>
    <w:rsid w:val="00A9178B"/>
    <w:rsid w:val="00AB02ED"/>
    <w:rsid w:val="00AC1DE3"/>
    <w:rsid w:val="00AD01C9"/>
    <w:rsid w:val="00AD323D"/>
    <w:rsid w:val="00AE7138"/>
    <w:rsid w:val="00AF35BF"/>
    <w:rsid w:val="00B1392A"/>
    <w:rsid w:val="00B2727A"/>
    <w:rsid w:val="00B302AD"/>
    <w:rsid w:val="00B43A93"/>
    <w:rsid w:val="00B60E74"/>
    <w:rsid w:val="00B67B34"/>
    <w:rsid w:val="00B778B2"/>
    <w:rsid w:val="00B9278F"/>
    <w:rsid w:val="00BA5087"/>
    <w:rsid w:val="00BB522A"/>
    <w:rsid w:val="00BC5B51"/>
    <w:rsid w:val="00BC63EF"/>
    <w:rsid w:val="00BE4AB0"/>
    <w:rsid w:val="00C10611"/>
    <w:rsid w:val="00C261AF"/>
    <w:rsid w:val="00C26969"/>
    <w:rsid w:val="00C4773D"/>
    <w:rsid w:val="00C67B64"/>
    <w:rsid w:val="00C806A5"/>
    <w:rsid w:val="00CA04B2"/>
    <w:rsid w:val="00CD2000"/>
    <w:rsid w:val="00CD54BB"/>
    <w:rsid w:val="00CF59B5"/>
    <w:rsid w:val="00D00B05"/>
    <w:rsid w:val="00D0732A"/>
    <w:rsid w:val="00D1281E"/>
    <w:rsid w:val="00D211EF"/>
    <w:rsid w:val="00D24A5F"/>
    <w:rsid w:val="00D451F3"/>
    <w:rsid w:val="00D50B6A"/>
    <w:rsid w:val="00D6278C"/>
    <w:rsid w:val="00D65E61"/>
    <w:rsid w:val="00D6656B"/>
    <w:rsid w:val="00D67104"/>
    <w:rsid w:val="00D84B37"/>
    <w:rsid w:val="00D97A3D"/>
    <w:rsid w:val="00DA19B4"/>
    <w:rsid w:val="00DC41A0"/>
    <w:rsid w:val="00DD11BE"/>
    <w:rsid w:val="00DE144D"/>
    <w:rsid w:val="00DE4CD5"/>
    <w:rsid w:val="00DE561C"/>
    <w:rsid w:val="00DF42B4"/>
    <w:rsid w:val="00E03C13"/>
    <w:rsid w:val="00E04B61"/>
    <w:rsid w:val="00E25DCE"/>
    <w:rsid w:val="00E757FB"/>
    <w:rsid w:val="00E95441"/>
    <w:rsid w:val="00F14028"/>
    <w:rsid w:val="00F25197"/>
    <w:rsid w:val="00F41B41"/>
    <w:rsid w:val="00F43E8C"/>
    <w:rsid w:val="00F4510F"/>
    <w:rsid w:val="00F46179"/>
    <w:rsid w:val="00F474B5"/>
    <w:rsid w:val="00F66F1C"/>
    <w:rsid w:val="00F96262"/>
    <w:rsid w:val="00FA109A"/>
    <w:rsid w:val="00FA7412"/>
    <w:rsid w:val="00FC0995"/>
    <w:rsid w:val="00FD13E7"/>
    <w:rsid w:val="00FD6984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7F44F8"/>
  <w15:chartTrackingRefBased/>
  <w15:docId w15:val="{51A3D7B9-05E0-4CDD-9512-7CC8F340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D2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1B7D2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1B7D21"/>
    <w:rPr>
      <w:rFonts w:ascii="Arial" w:hAnsi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1B7D21"/>
    <w:pPr>
      <w:ind w:left="708"/>
    </w:pPr>
  </w:style>
  <w:style w:type="character" w:styleId="Hipervnculo">
    <w:name w:val="Hyperlink"/>
    <w:rsid w:val="001B7D21"/>
    <w:rPr>
      <w:color w:val="0000FF"/>
      <w:u w:val="single"/>
    </w:rPr>
  </w:style>
  <w:style w:type="paragraph" w:customStyle="1" w:styleId="foral-f-parrafo-c">
    <w:name w:val="foral-f-parrafo-c"/>
    <w:basedOn w:val="Normal"/>
    <w:rsid w:val="001B7D21"/>
    <w:pPr>
      <w:spacing w:before="100" w:beforeAutospacing="1" w:after="100" w:afterAutospacing="1" w:line="276" w:lineRule="auto"/>
      <w:jc w:val="left"/>
    </w:pPr>
    <w:rPr>
      <w:rFonts w:ascii="Times New Roman" w:hAnsi="Times New Roman" w:cs="Arial"/>
      <w:color w:val="000000"/>
      <w:sz w:val="24"/>
      <w:szCs w:val="22"/>
    </w:rPr>
  </w:style>
  <w:style w:type="character" w:styleId="Refdecomentario">
    <w:name w:val="annotation reference"/>
    <w:basedOn w:val="Fuentedeprrafopredeter"/>
    <w:unhideWhenUsed/>
    <w:rsid w:val="0074501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450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4501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450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45015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7450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501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2123B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E25D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25D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epd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navarra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ura.deporte.turismo@navarra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oe.es/buscar/doc.php?id=BOE-A-2018-16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S/TXT/?uri=CELEX:32016R067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B19D-4913-4B8A-B335-8D499627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1203</Words>
  <Characters>8285</Characters>
  <Application>Microsoft Office Word</Application>
  <DocSecurity>0</DocSecurity>
  <Lines>69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N078930</dc:creator>
  <cp:keywords/>
  <dc:description/>
  <cp:lastModifiedBy>Foronda Ortiz, Inma (Cultura)</cp:lastModifiedBy>
  <cp:revision>30</cp:revision>
  <cp:lastPrinted>2022-02-23T13:14:00Z</cp:lastPrinted>
  <dcterms:created xsi:type="dcterms:W3CDTF">2022-03-21T10:21:00Z</dcterms:created>
  <dcterms:modified xsi:type="dcterms:W3CDTF">2025-03-06T10:11:00Z</dcterms:modified>
</cp:coreProperties>
</file>