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09D76" w14:textId="77777777" w:rsidR="00966E70" w:rsidRDefault="00966E70" w:rsidP="00BC58D9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12872168" w14:textId="651AB64D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113280">
        <w:rPr>
          <w:rFonts w:asciiTheme="minorHAnsi" w:hAnsiTheme="minorHAnsi" w:cstheme="minorHAnsi"/>
          <w:b/>
          <w:color w:val="000000"/>
          <w:szCs w:val="22"/>
        </w:rPr>
        <w:t>ANEXO I: MODELO DE SOLICITUD</w:t>
      </w:r>
    </w:p>
    <w:p w14:paraId="65194249" w14:textId="77777777" w:rsidR="00B759AE" w:rsidRPr="00113280" w:rsidRDefault="00B759AE" w:rsidP="00BC58D9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1510CA81" w14:textId="77777777" w:rsidR="00BC58D9" w:rsidRPr="00113280" w:rsidRDefault="00D04995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b/>
          <w:color w:val="000000"/>
          <w:szCs w:val="22"/>
          <w:lang w:val="es-ES_tradnl"/>
        </w:rPr>
        <w:t>DATOS DEL/LA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85A25" w:rsidRPr="00113280" w14:paraId="0F2EA207" w14:textId="77777777" w:rsidTr="00485A25">
        <w:tc>
          <w:tcPr>
            <w:tcW w:w="2122" w:type="dxa"/>
          </w:tcPr>
          <w:p w14:paraId="4035847D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Don/Doña</w:t>
            </w: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ab/>
            </w:r>
          </w:p>
        </w:tc>
        <w:tc>
          <w:tcPr>
            <w:tcW w:w="6372" w:type="dxa"/>
          </w:tcPr>
          <w:p w14:paraId="60289024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485A25" w:rsidRPr="00113280" w14:paraId="1A7281E6" w14:textId="77777777" w:rsidTr="00485A25">
        <w:tc>
          <w:tcPr>
            <w:tcW w:w="2122" w:type="dxa"/>
          </w:tcPr>
          <w:p w14:paraId="0B0A9E12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DNI/NIF</w:t>
            </w:r>
          </w:p>
        </w:tc>
        <w:tc>
          <w:tcPr>
            <w:tcW w:w="6372" w:type="dxa"/>
          </w:tcPr>
          <w:p w14:paraId="315EBC82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485A25" w:rsidRPr="00113280" w14:paraId="19405496" w14:textId="77777777" w:rsidTr="00485A25">
        <w:tc>
          <w:tcPr>
            <w:tcW w:w="2122" w:type="dxa"/>
          </w:tcPr>
          <w:p w14:paraId="35EE10A6" w14:textId="77777777" w:rsidR="00485A25" w:rsidRPr="00113280" w:rsidRDefault="00485A25" w:rsidP="00485A25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Domicilio</w:t>
            </w:r>
          </w:p>
        </w:tc>
        <w:tc>
          <w:tcPr>
            <w:tcW w:w="6372" w:type="dxa"/>
          </w:tcPr>
          <w:p w14:paraId="09017DB6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485A25" w:rsidRPr="00113280" w14:paraId="1BFF52A7" w14:textId="77777777" w:rsidTr="00485A25">
        <w:tc>
          <w:tcPr>
            <w:tcW w:w="2122" w:type="dxa"/>
          </w:tcPr>
          <w:p w14:paraId="53F9AB13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C.P.</w:t>
            </w:r>
          </w:p>
        </w:tc>
        <w:tc>
          <w:tcPr>
            <w:tcW w:w="6372" w:type="dxa"/>
          </w:tcPr>
          <w:p w14:paraId="2C24D4AA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485A25" w:rsidRPr="00113280" w14:paraId="6407CC34" w14:textId="77777777" w:rsidTr="00485A25">
        <w:tc>
          <w:tcPr>
            <w:tcW w:w="2122" w:type="dxa"/>
          </w:tcPr>
          <w:p w14:paraId="2D12A2CA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Teléfono</w:t>
            </w:r>
          </w:p>
        </w:tc>
        <w:tc>
          <w:tcPr>
            <w:tcW w:w="6372" w:type="dxa"/>
          </w:tcPr>
          <w:p w14:paraId="3EFBFC38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485A25" w:rsidRPr="00113280" w14:paraId="12125BFF" w14:textId="77777777" w:rsidTr="00485A25">
        <w:tc>
          <w:tcPr>
            <w:tcW w:w="2122" w:type="dxa"/>
          </w:tcPr>
          <w:p w14:paraId="1A31DB42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Correo electrónico</w:t>
            </w:r>
          </w:p>
        </w:tc>
        <w:tc>
          <w:tcPr>
            <w:tcW w:w="6372" w:type="dxa"/>
          </w:tcPr>
          <w:p w14:paraId="05B529D4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</w:tbl>
    <w:p w14:paraId="655FFF08" w14:textId="77777777" w:rsidR="00B759AE" w:rsidRPr="00113280" w:rsidRDefault="00B759AE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EC7B4FE" w14:textId="77777777" w:rsidR="00BC58D9" w:rsidRPr="00113280" w:rsidRDefault="00D04995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  <w:r w:rsidRPr="00113280">
        <w:rPr>
          <w:rFonts w:asciiTheme="minorHAnsi" w:hAnsiTheme="minorHAnsi" w:cstheme="minorHAnsi"/>
          <w:b/>
          <w:color w:val="000000"/>
          <w:szCs w:val="22"/>
        </w:rPr>
        <w:t>MARQUE LO QUE PROCEDA</w:t>
      </w:r>
    </w:p>
    <w:p w14:paraId="3E773B02" w14:textId="77777777" w:rsidR="00D04995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113280">
        <w:rPr>
          <w:rFonts w:asciiTheme="minorHAnsi" w:hAnsiTheme="minorHAnsi" w:cstheme="minorHAnsi"/>
          <w:color w:val="000000"/>
          <w:szCs w:val="22"/>
        </w:rPr>
        <w:sym w:font="Symbol" w:char="F07F"/>
      </w:r>
      <w:r w:rsidRPr="00113280">
        <w:rPr>
          <w:rFonts w:asciiTheme="minorHAnsi" w:hAnsiTheme="minorHAnsi" w:cstheme="minorHAnsi"/>
          <w:color w:val="000000"/>
          <w:szCs w:val="22"/>
        </w:rPr>
        <w:t xml:space="preserve"> </w:t>
      </w:r>
      <w:r w:rsidR="00D04995" w:rsidRPr="00113280">
        <w:rPr>
          <w:rFonts w:asciiTheme="minorHAnsi" w:hAnsiTheme="minorHAnsi" w:cstheme="minorHAnsi"/>
          <w:color w:val="000000"/>
          <w:szCs w:val="22"/>
        </w:rPr>
        <w:t>EN NOMBRE PROPIO O</w:t>
      </w:r>
      <w:r w:rsidRPr="00113280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A43AE12" w14:textId="77777777" w:rsidR="00740B48" w:rsidRDefault="00740B48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76ABD085" w14:textId="72E0EF27" w:rsidR="00BC58D9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113280">
        <w:rPr>
          <w:rFonts w:asciiTheme="minorHAnsi" w:hAnsiTheme="minorHAnsi" w:cstheme="minorHAnsi"/>
          <w:color w:val="000000"/>
          <w:szCs w:val="22"/>
        </w:rPr>
        <w:sym w:font="Symbol" w:char="F07F"/>
      </w:r>
      <w:r w:rsidRPr="00113280">
        <w:rPr>
          <w:rFonts w:asciiTheme="minorHAnsi" w:hAnsiTheme="minorHAnsi" w:cstheme="minorHAnsi"/>
          <w:color w:val="000000"/>
          <w:szCs w:val="22"/>
        </w:rPr>
        <w:t xml:space="preserve"> EN REPRESENTACIÓN</w:t>
      </w:r>
      <w:r w:rsidR="00A977CF" w:rsidRPr="00113280">
        <w:rPr>
          <w:rFonts w:asciiTheme="minorHAnsi" w:hAnsiTheme="minorHAnsi" w:cstheme="minorHAnsi"/>
          <w:color w:val="000000"/>
          <w:szCs w:val="22"/>
        </w:rPr>
        <w:t xml:space="preserve"> DE</w:t>
      </w:r>
    </w:p>
    <w:p w14:paraId="0E51CAE2" w14:textId="77777777" w:rsidR="00740B48" w:rsidRPr="00113280" w:rsidRDefault="00740B48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386B869D" w14:textId="77777777" w:rsidR="00D04995" w:rsidRPr="00113280" w:rsidRDefault="00D04995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  <w:r w:rsidRPr="00113280">
        <w:rPr>
          <w:rFonts w:asciiTheme="minorHAnsi" w:hAnsiTheme="minorHAnsi" w:cstheme="minorHAnsi"/>
          <w:b/>
          <w:color w:val="000000"/>
          <w:szCs w:val="22"/>
        </w:rPr>
        <w:t>DATOS DEL REPRESENTADO/A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85A25" w:rsidRPr="00113280" w14:paraId="4135DBFD" w14:textId="77777777" w:rsidTr="00485A25">
        <w:tc>
          <w:tcPr>
            <w:tcW w:w="2122" w:type="dxa"/>
          </w:tcPr>
          <w:p w14:paraId="1017F819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Entidad</w:t>
            </w: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ab/>
            </w:r>
          </w:p>
        </w:tc>
        <w:tc>
          <w:tcPr>
            <w:tcW w:w="6372" w:type="dxa"/>
          </w:tcPr>
          <w:p w14:paraId="0295A05E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485A25" w:rsidRPr="00113280" w14:paraId="74D13F1E" w14:textId="77777777" w:rsidTr="00485A25">
        <w:tc>
          <w:tcPr>
            <w:tcW w:w="2122" w:type="dxa"/>
          </w:tcPr>
          <w:p w14:paraId="4A454856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NIF</w:t>
            </w:r>
          </w:p>
        </w:tc>
        <w:tc>
          <w:tcPr>
            <w:tcW w:w="6372" w:type="dxa"/>
          </w:tcPr>
          <w:p w14:paraId="5EF4EA66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485A25" w:rsidRPr="00113280" w14:paraId="2A2A830B" w14:textId="77777777" w:rsidTr="00485A25">
        <w:tc>
          <w:tcPr>
            <w:tcW w:w="2122" w:type="dxa"/>
          </w:tcPr>
          <w:p w14:paraId="1A6F499A" w14:textId="77777777" w:rsidR="00485A25" w:rsidRPr="00113280" w:rsidRDefault="00485A25" w:rsidP="00485A25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Domicilio</w:t>
            </w:r>
          </w:p>
        </w:tc>
        <w:tc>
          <w:tcPr>
            <w:tcW w:w="6372" w:type="dxa"/>
          </w:tcPr>
          <w:p w14:paraId="3A675B68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485A25" w:rsidRPr="00113280" w14:paraId="6F9168AB" w14:textId="77777777" w:rsidTr="00485A25">
        <w:tc>
          <w:tcPr>
            <w:tcW w:w="2122" w:type="dxa"/>
          </w:tcPr>
          <w:p w14:paraId="3BF203CE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C.P.</w:t>
            </w:r>
          </w:p>
        </w:tc>
        <w:tc>
          <w:tcPr>
            <w:tcW w:w="6372" w:type="dxa"/>
          </w:tcPr>
          <w:p w14:paraId="4E88C243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485A25" w:rsidRPr="00113280" w14:paraId="2B439EA1" w14:textId="77777777" w:rsidTr="00485A25">
        <w:tc>
          <w:tcPr>
            <w:tcW w:w="2122" w:type="dxa"/>
          </w:tcPr>
          <w:p w14:paraId="38694A47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Teléfono</w:t>
            </w:r>
          </w:p>
        </w:tc>
        <w:tc>
          <w:tcPr>
            <w:tcW w:w="6372" w:type="dxa"/>
          </w:tcPr>
          <w:p w14:paraId="3A535DD6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485A25" w:rsidRPr="00113280" w14:paraId="200B5F1A" w14:textId="77777777" w:rsidTr="00485A25">
        <w:tc>
          <w:tcPr>
            <w:tcW w:w="2122" w:type="dxa"/>
          </w:tcPr>
          <w:p w14:paraId="5C294FB1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</w:rPr>
              <w:t>Correo electrónico</w:t>
            </w:r>
          </w:p>
        </w:tc>
        <w:tc>
          <w:tcPr>
            <w:tcW w:w="6372" w:type="dxa"/>
          </w:tcPr>
          <w:p w14:paraId="37E324E6" w14:textId="77777777" w:rsidR="00485A25" w:rsidRPr="00113280" w:rsidRDefault="00485A25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6F4C3039" w14:textId="77777777" w:rsidR="00485A25" w:rsidRPr="00113280" w:rsidRDefault="00485A25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110DB508" w14:textId="77777777" w:rsidR="00966E70" w:rsidRDefault="00966E70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12D63EF8" w14:textId="77777777" w:rsidR="00966E70" w:rsidRPr="001929B0" w:rsidRDefault="00966E70" w:rsidP="00966E70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</w:rPr>
      </w:pPr>
      <w:r w:rsidRPr="001929B0">
        <w:rPr>
          <w:rFonts w:asciiTheme="minorHAnsi" w:hAnsiTheme="minorHAnsi" w:cstheme="minorHAnsi"/>
          <w:b/>
          <w:bCs/>
          <w:color w:val="000000"/>
          <w:szCs w:val="22"/>
        </w:rPr>
        <w:t>EN EL CASO DE QUE EL/LA SOLICITANTE DE LA AYUDA SEA UNA PERSONA FÍSICA QUE ACTUE EN NOMBRE PROPIO O EN REPRESENTACIÓN DE OTRA PERSONA FÍSICA</w:t>
      </w:r>
    </w:p>
    <w:p w14:paraId="403A6452" w14:textId="77777777" w:rsidR="00966E70" w:rsidRPr="001929B0" w:rsidRDefault="00966E70" w:rsidP="00966E70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966E70" w:rsidRPr="001929B0" w14:paraId="3F6C5F7B" w14:textId="77777777" w:rsidTr="008814D9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686C" w14:textId="77777777" w:rsidR="00966E70" w:rsidRPr="001929B0" w:rsidRDefault="00966E70" w:rsidP="008814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929B0">
              <w:rPr>
                <w:rFonts w:ascii="Segoe UI Symbol" w:hAnsi="Segoe UI Symbol" w:cs="Segoe UI Symbol"/>
                <w:color w:val="000000"/>
                <w:szCs w:val="22"/>
                <w:lang w:val="es-ES_tradnl"/>
              </w:rPr>
              <w:t>☐</w:t>
            </w:r>
            <w:r w:rsidRPr="001929B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 xml:space="preserve"> Marque esta casilla si quiere recibir </w:t>
            </w:r>
            <w:hyperlink r:id="rId8" w:history="1">
              <w:r w:rsidRPr="000B527B">
                <w:rPr>
                  <w:rStyle w:val="Hipervnculo"/>
                  <w:rFonts w:asciiTheme="minorHAnsi" w:hAnsiTheme="minorHAnsi" w:cstheme="minorHAnsi"/>
                  <w:szCs w:val="22"/>
                  <w:lang w:val="es-ES_tradnl"/>
                </w:rPr>
                <w:t>respuesta por medios electrónicos</w:t>
              </w:r>
            </w:hyperlink>
            <w:r w:rsidRPr="001929B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.</w:t>
            </w:r>
          </w:p>
          <w:p w14:paraId="51DDA76A" w14:textId="77777777" w:rsidR="00966E70" w:rsidRPr="001929B0" w:rsidRDefault="00966E70" w:rsidP="008814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929B0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val="es-ES_tradnl"/>
              </w:rPr>
              <w:t>Deberá haber cumplimentado el campo de  correo electrónico para recibir un aviso del envío de la respuesta</w:t>
            </w:r>
          </w:p>
        </w:tc>
      </w:tr>
    </w:tbl>
    <w:p w14:paraId="288A9F6B" w14:textId="7D565606" w:rsidR="00966E70" w:rsidRDefault="00966E70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742F2A73" w14:textId="77777777" w:rsidR="0037090B" w:rsidRDefault="0037090B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58E2FB5C" w14:textId="77777777" w:rsidR="00C803EB" w:rsidRPr="00113280" w:rsidRDefault="00C803EB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113280">
        <w:rPr>
          <w:rFonts w:asciiTheme="minorHAnsi" w:hAnsiTheme="minorHAnsi" w:cstheme="minorHAnsi"/>
          <w:color w:val="000000"/>
          <w:szCs w:val="22"/>
        </w:rPr>
        <w:t>P</w:t>
      </w:r>
      <w:r w:rsidR="00BC58D9" w:rsidRPr="00113280">
        <w:rPr>
          <w:rFonts w:asciiTheme="minorHAnsi" w:hAnsiTheme="minorHAnsi" w:cstheme="minorHAnsi"/>
          <w:color w:val="000000"/>
          <w:szCs w:val="22"/>
        </w:rPr>
        <w:t>resenta</w:t>
      </w:r>
    </w:p>
    <w:p w14:paraId="09C9EE09" w14:textId="175143DF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</w:rPr>
        <w:t xml:space="preserve"> </w:t>
      </w:r>
      <w:r w:rsidRPr="00113280">
        <w:rPr>
          <w:rFonts w:asciiTheme="minorHAnsi" w:hAnsiTheme="minorHAnsi" w:cstheme="minorHAnsi"/>
          <w:b/>
          <w:color w:val="000000"/>
          <w:szCs w:val="22"/>
          <w:lang w:val="es-ES_tradnl"/>
        </w:rPr>
        <w:t xml:space="preserve">SOLICITUD A LA </w:t>
      </w:r>
      <w:r w:rsidR="00C803EB" w:rsidRPr="00113280">
        <w:rPr>
          <w:rFonts w:asciiTheme="minorHAnsi" w:hAnsiTheme="minorHAnsi" w:cstheme="minorHAnsi"/>
          <w:b/>
          <w:color w:val="000000"/>
          <w:szCs w:val="22"/>
          <w:lang w:val="es-ES_tradnl"/>
        </w:rPr>
        <w:t>AYUDA A LA PRODUCCIÓN DE ARTES ESCÉNICAS Y MUSICALES A EMPRESAS</w:t>
      </w:r>
      <w:r w:rsidR="00DD1B31">
        <w:rPr>
          <w:rFonts w:asciiTheme="minorHAnsi" w:hAnsiTheme="minorHAnsi" w:cstheme="minorHAnsi"/>
          <w:b/>
          <w:color w:val="000000"/>
          <w:szCs w:val="22"/>
          <w:lang w:val="es-ES_tradnl"/>
        </w:rPr>
        <w:t xml:space="preserve"> Y PROFESIONALES (ARTEM PRO 202</w:t>
      </w:r>
      <w:r w:rsidR="001A2DB8">
        <w:rPr>
          <w:rFonts w:asciiTheme="minorHAnsi" w:hAnsiTheme="minorHAnsi" w:cstheme="minorHAnsi"/>
          <w:b/>
          <w:color w:val="000000"/>
          <w:szCs w:val="22"/>
          <w:lang w:val="es-ES_tradnl"/>
        </w:rPr>
        <w:t>6</w:t>
      </w:r>
      <w:r w:rsidR="00C803EB" w:rsidRPr="00113280">
        <w:rPr>
          <w:rFonts w:asciiTheme="minorHAnsi" w:hAnsiTheme="minorHAnsi" w:cstheme="minorHAnsi"/>
          <w:b/>
          <w:color w:val="000000"/>
          <w:szCs w:val="22"/>
          <w:lang w:val="es-ES_tradnl"/>
        </w:rPr>
        <w:t>)</w:t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 conforme a las bases aprobadas por Orden Foral</w:t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ab/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ab/>
      </w:r>
      <w:r w:rsidR="00DD1B31">
        <w:rPr>
          <w:rFonts w:asciiTheme="minorHAnsi" w:hAnsiTheme="minorHAnsi" w:cstheme="minorHAnsi"/>
          <w:color w:val="000000"/>
          <w:szCs w:val="22"/>
          <w:lang w:val="es-ES_tradnl"/>
        </w:rPr>
        <w:t>/202</w:t>
      </w:r>
      <w:r w:rsidR="001A2DB8">
        <w:rPr>
          <w:rFonts w:asciiTheme="minorHAnsi" w:hAnsiTheme="minorHAnsi" w:cstheme="minorHAnsi"/>
          <w:color w:val="000000"/>
          <w:szCs w:val="22"/>
          <w:lang w:val="es-ES_tradnl"/>
        </w:rPr>
        <w:t>6</w:t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, de</w:t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ab/>
      </w:r>
    </w:p>
    <w:p w14:paraId="22BD7543" w14:textId="132B9BD9" w:rsidR="00BC58D9" w:rsidRPr="00113280" w:rsidRDefault="0092631B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(Boletín Oficial de Navarra nº </w:t>
      </w:r>
      <w:r w:rsidR="00485A25" w:rsidRPr="00113280">
        <w:rPr>
          <w:rFonts w:asciiTheme="minorHAnsi" w:hAnsiTheme="minorHAnsi" w:cstheme="minorHAnsi"/>
          <w:color w:val="000000"/>
          <w:szCs w:val="22"/>
        </w:rPr>
        <w:t xml:space="preserve">……………, </w:t>
      </w:r>
      <w:proofErr w:type="gramStart"/>
      <w:r w:rsidR="00485A25" w:rsidRPr="00113280">
        <w:rPr>
          <w:rFonts w:asciiTheme="minorHAnsi" w:hAnsiTheme="minorHAnsi" w:cstheme="minorHAnsi"/>
          <w:color w:val="000000"/>
          <w:szCs w:val="22"/>
        </w:rPr>
        <w:t>de…</w:t>
      </w:r>
      <w:r w:rsidR="00A977CF" w:rsidRPr="00113280">
        <w:rPr>
          <w:rFonts w:asciiTheme="minorHAnsi" w:hAnsiTheme="minorHAnsi" w:cstheme="minorHAnsi"/>
          <w:color w:val="000000"/>
          <w:szCs w:val="22"/>
        </w:rPr>
        <w:t>.</w:t>
      </w:r>
      <w:proofErr w:type="gramEnd"/>
      <w:r w:rsidR="00485A25" w:rsidRPr="00113280">
        <w:rPr>
          <w:rFonts w:asciiTheme="minorHAnsi" w:hAnsiTheme="minorHAnsi" w:cstheme="minorHAnsi"/>
          <w:color w:val="000000"/>
          <w:szCs w:val="22"/>
        </w:rPr>
        <w:t>…de…………</w:t>
      </w:r>
      <w:r w:rsidR="001863F0" w:rsidRPr="00113280">
        <w:rPr>
          <w:rFonts w:asciiTheme="minorHAnsi" w:hAnsiTheme="minorHAnsi" w:cstheme="minorHAnsi"/>
          <w:color w:val="000000"/>
          <w:szCs w:val="22"/>
        </w:rPr>
        <w:t>………</w:t>
      </w:r>
      <w:r w:rsidR="00485A25" w:rsidRPr="00113280">
        <w:rPr>
          <w:rFonts w:asciiTheme="minorHAnsi" w:hAnsiTheme="minorHAnsi" w:cstheme="minorHAnsi"/>
          <w:color w:val="000000"/>
          <w:szCs w:val="22"/>
        </w:rPr>
        <w:t xml:space="preserve">. </w:t>
      </w:r>
      <w:r w:rsidR="001863F0" w:rsidRPr="00113280">
        <w:rPr>
          <w:rFonts w:asciiTheme="minorHAnsi" w:hAnsiTheme="minorHAnsi" w:cstheme="minorHAnsi"/>
          <w:color w:val="000000"/>
          <w:szCs w:val="22"/>
        </w:rPr>
        <w:t xml:space="preserve">de </w:t>
      </w:r>
      <w:r w:rsidR="00BC58D9" w:rsidRPr="00113280">
        <w:rPr>
          <w:rFonts w:asciiTheme="minorHAnsi" w:hAnsiTheme="minorHAnsi" w:cstheme="minorHAnsi"/>
          <w:color w:val="000000"/>
          <w:szCs w:val="22"/>
        </w:rPr>
        <w:t>202</w:t>
      </w:r>
      <w:r w:rsidR="001A2DB8">
        <w:rPr>
          <w:rFonts w:asciiTheme="minorHAnsi" w:hAnsiTheme="minorHAnsi" w:cstheme="minorHAnsi"/>
          <w:color w:val="000000"/>
          <w:szCs w:val="22"/>
        </w:rPr>
        <w:t>6</w:t>
      </w:r>
      <w:r w:rsidR="00BC58D9" w:rsidRPr="00113280">
        <w:rPr>
          <w:rFonts w:asciiTheme="minorHAnsi" w:hAnsiTheme="minorHAnsi" w:cstheme="minorHAnsi"/>
          <w:color w:val="000000"/>
          <w:szCs w:val="22"/>
        </w:rPr>
        <w:t>).</w:t>
      </w:r>
    </w:p>
    <w:p w14:paraId="59484256" w14:textId="62B5A48B" w:rsidR="00BC58D9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6D76519E" w14:textId="6F261487" w:rsidR="0037090B" w:rsidRDefault="0037090B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EE823F" w14:textId="33076076" w:rsidR="0037090B" w:rsidRDefault="0037090B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3D0C63D6" w14:textId="1F5EE1D6" w:rsidR="0037090B" w:rsidRDefault="0037090B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160A8119" w14:textId="2C0751F5" w:rsidR="0037090B" w:rsidRDefault="0037090B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FDFEE7C" w14:textId="3CCCD3A7" w:rsidR="0037090B" w:rsidRDefault="0037090B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18E087E2" w14:textId="78C9B740" w:rsidR="0037090B" w:rsidRDefault="0037090B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6D87FD65" w14:textId="77777777" w:rsidR="0037090B" w:rsidRPr="00113280" w:rsidRDefault="0037090B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718D7981" w14:textId="6092A1CC" w:rsidR="0037090B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113280">
        <w:rPr>
          <w:rFonts w:asciiTheme="minorHAnsi" w:hAnsiTheme="minorHAnsi" w:cstheme="minorHAnsi"/>
          <w:color w:val="000000"/>
          <w:szCs w:val="22"/>
        </w:rPr>
        <w:t xml:space="preserve">Destino: SECCIÓN DE </w:t>
      </w:r>
      <w:r w:rsidR="00485A25" w:rsidRPr="00113280">
        <w:rPr>
          <w:rFonts w:asciiTheme="minorHAnsi" w:hAnsiTheme="minorHAnsi" w:cstheme="minorHAnsi"/>
          <w:color w:val="000000"/>
          <w:szCs w:val="22"/>
        </w:rPr>
        <w:t xml:space="preserve">INICIATIVA </w:t>
      </w:r>
      <w:r w:rsidRPr="00113280">
        <w:rPr>
          <w:rFonts w:asciiTheme="minorHAnsi" w:hAnsiTheme="minorHAnsi" w:cstheme="minorHAnsi"/>
          <w:color w:val="000000"/>
          <w:szCs w:val="22"/>
        </w:rPr>
        <w:t>CULTURAL E INNOVACION.</w:t>
      </w:r>
    </w:p>
    <w:p w14:paraId="74560891" w14:textId="77777777" w:rsidR="0037090B" w:rsidRPr="00113280" w:rsidRDefault="0037090B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5524"/>
        <w:gridCol w:w="3118"/>
      </w:tblGrid>
      <w:tr w:rsidR="0037090B" w14:paraId="2B948505" w14:textId="77777777" w:rsidTr="0037090B">
        <w:tc>
          <w:tcPr>
            <w:tcW w:w="8642" w:type="dxa"/>
            <w:gridSpan w:val="2"/>
          </w:tcPr>
          <w:p w14:paraId="717B8B1B" w14:textId="7365B849" w:rsidR="0037090B" w:rsidRDefault="0037090B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DENOMINACIÓN DEL PROYECTO</w:t>
            </w:r>
          </w:p>
        </w:tc>
      </w:tr>
      <w:tr w:rsidR="0037090B" w14:paraId="0DEDD5EB" w14:textId="77777777" w:rsidTr="0037090B">
        <w:tc>
          <w:tcPr>
            <w:tcW w:w="5524" w:type="dxa"/>
          </w:tcPr>
          <w:p w14:paraId="52135AF0" w14:textId="77777777" w:rsidR="0037090B" w:rsidRDefault="0037090B" w:rsidP="0037090B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PRESUPUESTO TOTAL DEL PROYECTO</w:t>
            </w:r>
          </w:p>
        </w:tc>
        <w:tc>
          <w:tcPr>
            <w:tcW w:w="3118" w:type="dxa"/>
          </w:tcPr>
          <w:p w14:paraId="6EA36886" w14:textId="291A98A0" w:rsidR="0037090B" w:rsidRDefault="0037090B" w:rsidP="00A02EDF">
            <w:pPr>
              <w:keepNext/>
              <w:keepLines/>
              <w:tabs>
                <w:tab w:val="left" w:pos="72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37090B" w14:paraId="5A94A47A" w14:textId="77777777" w:rsidTr="0037090B">
        <w:tc>
          <w:tcPr>
            <w:tcW w:w="5524" w:type="dxa"/>
          </w:tcPr>
          <w:p w14:paraId="7BBFCE2E" w14:textId="2BEADB96" w:rsidR="0037090B" w:rsidRDefault="0037090B" w:rsidP="0037090B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PRESUPUESTO TOTAL SUBVENCIONABLE DEL PROYECTO</w:t>
            </w:r>
          </w:p>
        </w:tc>
        <w:tc>
          <w:tcPr>
            <w:tcW w:w="3118" w:type="dxa"/>
          </w:tcPr>
          <w:p w14:paraId="0855B1DA" w14:textId="7C5DFFF9" w:rsidR="0037090B" w:rsidRDefault="0037090B" w:rsidP="00A02EDF">
            <w:pPr>
              <w:keepNext/>
              <w:keepLines/>
              <w:tabs>
                <w:tab w:val="left" w:pos="72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37090B" w14:paraId="1358E27F" w14:textId="77777777" w:rsidTr="0037090B">
        <w:tc>
          <w:tcPr>
            <w:tcW w:w="5524" w:type="dxa"/>
          </w:tcPr>
          <w:p w14:paraId="1376C393" w14:textId="56804780" w:rsidR="0037090B" w:rsidRDefault="0037090B" w:rsidP="0037090B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IMPORTE DE SUBVENCIÓN SOLICITADA</w:t>
            </w:r>
          </w:p>
        </w:tc>
        <w:tc>
          <w:tcPr>
            <w:tcW w:w="3118" w:type="dxa"/>
          </w:tcPr>
          <w:p w14:paraId="4E399D6B" w14:textId="3D31E918" w:rsidR="0037090B" w:rsidRDefault="0037090B" w:rsidP="00A02EDF">
            <w:pPr>
              <w:keepNext/>
              <w:keepLines/>
              <w:tabs>
                <w:tab w:val="left" w:pos="72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37090B" w14:paraId="68677D36" w14:textId="77777777" w:rsidTr="0037090B">
        <w:tc>
          <w:tcPr>
            <w:tcW w:w="5524" w:type="dxa"/>
          </w:tcPr>
          <w:p w14:paraId="53F5E6B2" w14:textId="12A61325" w:rsidR="0037090B" w:rsidRDefault="0037090B" w:rsidP="0037090B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FINANCIACIÓN GARANTIZADA</w:t>
            </w:r>
          </w:p>
        </w:tc>
        <w:tc>
          <w:tcPr>
            <w:tcW w:w="3118" w:type="dxa"/>
          </w:tcPr>
          <w:p w14:paraId="1BA01C39" w14:textId="3EC81E74" w:rsidR="0037090B" w:rsidRDefault="0037090B" w:rsidP="00A02EDF">
            <w:pPr>
              <w:keepNext/>
              <w:keepLines/>
              <w:tabs>
                <w:tab w:val="left" w:pos="72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37090B" w14:paraId="299B9A06" w14:textId="77777777" w:rsidTr="0037090B">
        <w:tc>
          <w:tcPr>
            <w:tcW w:w="5524" w:type="dxa"/>
          </w:tcPr>
          <w:p w14:paraId="653B7DE5" w14:textId="5D2E4477" w:rsidR="0037090B" w:rsidRDefault="0037090B" w:rsidP="0037090B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% DE SUBVENCIÓN SOLICITADA (a calcular sobre el presupuesto subvencionable) </w:t>
            </w:r>
          </w:p>
        </w:tc>
        <w:tc>
          <w:tcPr>
            <w:tcW w:w="3118" w:type="dxa"/>
          </w:tcPr>
          <w:p w14:paraId="3659AF01" w14:textId="1E450EBA" w:rsidR="0037090B" w:rsidRDefault="0037090B" w:rsidP="00A02EDF">
            <w:pPr>
              <w:keepNext/>
              <w:keepLines/>
              <w:tabs>
                <w:tab w:val="left" w:pos="72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37090B" w14:paraId="21343E12" w14:textId="77777777" w:rsidTr="0037090B">
        <w:tc>
          <w:tcPr>
            <w:tcW w:w="5524" w:type="dxa"/>
          </w:tcPr>
          <w:p w14:paraId="517097CB" w14:textId="0C56062A" w:rsidR="0037090B" w:rsidRDefault="0037090B" w:rsidP="0037090B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 DE FINANCIACIÓN GARANTIZADA</w:t>
            </w:r>
          </w:p>
        </w:tc>
        <w:tc>
          <w:tcPr>
            <w:tcW w:w="3118" w:type="dxa"/>
          </w:tcPr>
          <w:p w14:paraId="677C28C0" w14:textId="5A52AD17" w:rsidR="0037090B" w:rsidRDefault="0037090B" w:rsidP="00A02EDF">
            <w:pPr>
              <w:keepNext/>
              <w:keepLines/>
              <w:tabs>
                <w:tab w:val="left" w:pos="72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</w:tbl>
    <w:p w14:paraId="41358F6E" w14:textId="50FF2734" w:rsidR="00AA21D7" w:rsidRDefault="00AA21D7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45236F3" w14:textId="2C5EAB88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113280">
        <w:rPr>
          <w:rFonts w:asciiTheme="minorHAnsi" w:hAnsiTheme="minorHAnsi" w:cstheme="minorHAnsi"/>
          <w:color w:val="000000"/>
          <w:szCs w:val="22"/>
        </w:rPr>
        <w:t>Y, de conformidad con lo previsto en dichas bases reguladoras:</w:t>
      </w:r>
    </w:p>
    <w:p w14:paraId="0112C50C" w14:textId="77777777" w:rsidR="00BC58D9" w:rsidRPr="00113280" w:rsidRDefault="00BC58D9" w:rsidP="000816B3">
      <w:pPr>
        <w:keepNext/>
        <w:keepLines/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481E1CC0" w14:textId="77777777" w:rsidR="00BC58D9" w:rsidRPr="00113280" w:rsidRDefault="00BC58D9" w:rsidP="000816B3">
      <w:pPr>
        <w:pStyle w:val="Prrafodelista"/>
        <w:keepNext/>
        <w:keepLines/>
        <w:numPr>
          <w:ilvl w:val="0"/>
          <w:numId w:val="7"/>
        </w:numPr>
        <w:spacing w:line="276" w:lineRule="auto"/>
        <w:ind w:left="284" w:hanging="284"/>
        <w:jc w:val="left"/>
        <w:rPr>
          <w:rFonts w:asciiTheme="minorHAnsi" w:hAnsiTheme="minorHAnsi" w:cstheme="minorHAnsi"/>
          <w:color w:val="000000"/>
          <w:szCs w:val="22"/>
        </w:rPr>
      </w:pPr>
      <w:r w:rsidRPr="00113280">
        <w:rPr>
          <w:rFonts w:asciiTheme="minorHAnsi" w:hAnsiTheme="minorHAnsi" w:cstheme="minorHAnsi"/>
          <w:color w:val="000000"/>
          <w:szCs w:val="22"/>
        </w:rPr>
        <w:t xml:space="preserve">Aporta, según se exige en las mismas, los </w:t>
      </w:r>
      <w:r w:rsidRPr="00113280">
        <w:rPr>
          <w:rFonts w:asciiTheme="minorHAnsi" w:hAnsiTheme="minorHAnsi" w:cstheme="minorHAnsi"/>
          <w:b/>
          <w:color w:val="000000"/>
          <w:szCs w:val="22"/>
        </w:rPr>
        <w:t>documentos</w:t>
      </w:r>
      <w:r w:rsidRPr="00113280">
        <w:rPr>
          <w:rFonts w:asciiTheme="minorHAnsi" w:hAnsiTheme="minorHAnsi" w:cstheme="minorHAnsi"/>
          <w:color w:val="000000"/>
          <w:szCs w:val="22"/>
        </w:rPr>
        <w:t xml:space="preserve"> siguientes:</w:t>
      </w:r>
    </w:p>
    <w:p w14:paraId="4641BEDA" w14:textId="77777777" w:rsidR="000816B3" w:rsidRPr="00113280" w:rsidRDefault="000816B3" w:rsidP="000816B3">
      <w:pPr>
        <w:pStyle w:val="Prrafodelista"/>
        <w:keepNext/>
        <w:keepLines/>
        <w:spacing w:line="276" w:lineRule="auto"/>
        <w:ind w:left="720"/>
        <w:jc w:val="left"/>
        <w:rPr>
          <w:rFonts w:asciiTheme="minorHAnsi" w:hAnsiTheme="minorHAnsi" w:cstheme="minorHAnsi"/>
          <w:color w:val="000000"/>
          <w:szCs w:val="22"/>
        </w:rPr>
      </w:pPr>
    </w:p>
    <w:p w14:paraId="634392FA" w14:textId="77777777" w:rsidR="00BC58D9" w:rsidRPr="00113280" w:rsidRDefault="00C41B82" w:rsidP="00C41B82">
      <w:pPr>
        <w:keepNext/>
        <w:keepLines/>
        <w:tabs>
          <w:tab w:val="left" w:pos="720"/>
        </w:tabs>
        <w:spacing w:line="276" w:lineRule="auto"/>
        <w:ind w:left="360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="Segoe UI Symbol" w:eastAsia="MS Gothic" w:hAnsi="Segoe UI Symbol" w:cs="Segoe UI Symbol"/>
          <w:color w:val="000000"/>
          <w:szCs w:val="22"/>
          <w:lang w:val="es-ES_tradnl"/>
        </w:rPr>
        <w:t xml:space="preserve">☐ 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>Documento que acredite estar de alta, en el momento de presentación de la solicitud, en el Impuesto sobre Actividades Econ</w:t>
      </w:r>
      <w:r w:rsidR="00C803EB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ómicas-I.A.E. (expedido por el organismo 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>correspondiente), de acuerdo con lo expresado en el punto 2.2.</w:t>
      </w:r>
    </w:p>
    <w:p w14:paraId="326A5C3C" w14:textId="77777777" w:rsidR="00335D5D" w:rsidRPr="00113280" w:rsidRDefault="00335D5D" w:rsidP="00C41B82">
      <w:pPr>
        <w:keepNext/>
        <w:keepLines/>
        <w:tabs>
          <w:tab w:val="left" w:pos="720"/>
        </w:tabs>
        <w:spacing w:line="276" w:lineRule="auto"/>
        <w:ind w:left="360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3561345A" w14:textId="1B25CA24" w:rsidR="00C41B82" w:rsidRDefault="00C41B82" w:rsidP="00C41B82">
      <w:pPr>
        <w:keepNext/>
        <w:keepLines/>
        <w:tabs>
          <w:tab w:val="left" w:pos="720"/>
        </w:tabs>
        <w:spacing w:line="276" w:lineRule="auto"/>
        <w:ind w:left="360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="Segoe UI Symbol" w:eastAsia="MS Gothic" w:hAnsi="Segoe UI Symbol" w:cs="Segoe UI Symbol"/>
          <w:color w:val="000000"/>
          <w:szCs w:val="22"/>
          <w:lang w:val="es-ES_tradnl"/>
        </w:rPr>
        <w:t xml:space="preserve">☐ 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En el caso de personas </w:t>
      </w:r>
      <w:r w:rsidR="00C803EB" w:rsidRPr="00113280">
        <w:rPr>
          <w:rFonts w:asciiTheme="minorHAnsi" w:hAnsiTheme="minorHAnsi" w:cstheme="minorHAnsi"/>
          <w:color w:val="000000"/>
          <w:szCs w:val="22"/>
          <w:lang w:val="es-ES_tradnl"/>
        </w:rPr>
        <w:t>jurídicas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, </w:t>
      </w:r>
      <w:r w:rsidR="00C803EB" w:rsidRPr="00113280">
        <w:rPr>
          <w:rFonts w:asciiTheme="minorHAnsi" w:hAnsiTheme="minorHAnsi" w:cstheme="minorHAnsi"/>
          <w:color w:val="000000"/>
          <w:szCs w:val="22"/>
          <w:lang w:val="es-ES_tradnl"/>
        </w:rPr>
        <w:t>además, copia del contrato de la sociedad, copia de escritura de constitución o de modificación de los estatutos de la inscripción en el Registro Mercantil.</w:t>
      </w:r>
    </w:p>
    <w:p w14:paraId="13C88B0B" w14:textId="77777777" w:rsidR="00812701" w:rsidRPr="00113280" w:rsidRDefault="00812701" w:rsidP="00C41B82">
      <w:pPr>
        <w:keepNext/>
        <w:keepLines/>
        <w:tabs>
          <w:tab w:val="left" w:pos="720"/>
        </w:tabs>
        <w:spacing w:line="276" w:lineRule="auto"/>
        <w:ind w:left="360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6D223044" w14:textId="77777777" w:rsidR="00BC58D9" w:rsidRPr="00113280" w:rsidRDefault="00C41B82" w:rsidP="00C41B82">
      <w:pPr>
        <w:keepNext/>
        <w:keepLines/>
        <w:tabs>
          <w:tab w:val="left" w:pos="720"/>
        </w:tabs>
        <w:spacing w:line="276" w:lineRule="auto"/>
        <w:ind w:left="360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="Segoe UI Symbol" w:eastAsia="MS Gothic" w:hAnsi="Segoe UI Symbol" w:cs="Segoe UI Symbol"/>
          <w:color w:val="000000"/>
          <w:szCs w:val="22"/>
          <w:lang w:val="es-ES_tradnl"/>
        </w:rPr>
        <w:t>☐</w:t>
      </w:r>
      <w:r w:rsidR="0019622D" w:rsidRPr="00113280">
        <w:rPr>
          <w:rFonts w:ascii="Segoe UI Symbol" w:eastAsia="MS Gothic" w:hAnsi="Segoe UI Symbol" w:cs="Segoe UI Symbol"/>
          <w:color w:val="000000"/>
          <w:szCs w:val="22"/>
          <w:lang w:val="es-ES_tradnl"/>
        </w:rPr>
        <w:t xml:space="preserve"> </w:t>
      </w:r>
      <w:r w:rsidR="00C803EB" w:rsidRPr="00113280">
        <w:rPr>
          <w:rFonts w:asciiTheme="minorHAnsi" w:hAnsiTheme="minorHAnsi" w:cstheme="minorHAnsi"/>
          <w:color w:val="000000"/>
          <w:szCs w:val="22"/>
          <w:lang w:val="es-ES_tradnl"/>
        </w:rPr>
        <w:t>Copia del NIF/CIF de quien solicita</w:t>
      </w:r>
    </w:p>
    <w:p w14:paraId="53A29D28" w14:textId="77777777" w:rsidR="00C41B82" w:rsidRPr="00113280" w:rsidRDefault="00C41B82" w:rsidP="00C41B82">
      <w:pPr>
        <w:keepNext/>
        <w:keepLines/>
        <w:tabs>
          <w:tab w:val="left" w:pos="720"/>
        </w:tabs>
        <w:spacing w:line="276" w:lineRule="auto"/>
        <w:ind w:left="360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2073FC7F" w14:textId="77777777" w:rsidR="00BC58D9" w:rsidRPr="00113280" w:rsidRDefault="00C41B82" w:rsidP="00C41B82">
      <w:pPr>
        <w:keepNext/>
        <w:keepLines/>
        <w:tabs>
          <w:tab w:val="left" w:pos="720"/>
        </w:tabs>
        <w:spacing w:line="276" w:lineRule="auto"/>
        <w:ind w:left="360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="Segoe UI Symbol" w:eastAsia="MS Gothic" w:hAnsi="Segoe UI Symbol" w:cs="Segoe UI Symbol"/>
          <w:color w:val="000000"/>
          <w:szCs w:val="22"/>
          <w:lang w:val="es-ES_tradnl"/>
        </w:rPr>
        <w:t xml:space="preserve">☐ 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>Memoria descriptiva del proyecto, conforme al modelo recogido en el Anexo II.</w:t>
      </w:r>
    </w:p>
    <w:p w14:paraId="1CAA5C5F" w14:textId="77777777" w:rsidR="00C41B82" w:rsidRPr="00113280" w:rsidRDefault="00C41B82" w:rsidP="00C41B82">
      <w:pPr>
        <w:keepNext/>
        <w:keepLines/>
        <w:tabs>
          <w:tab w:val="left" w:pos="720"/>
        </w:tabs>
        <w:spacing w:line="276" w:lineRule="auto"/>
        <w:ind w:left="360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4EA65FE2" w14:textId="77777777" w:rsidR="00BC58D9" w:rsidRPr="00113280" w:rsidRDefault="00C41B82" w:rsidP="00C41B82">
      <w:pPr>
        <w:keepNext/>
        <w:keepLines/>
        <w:tabs>
          <w:tab w:val="left" w:pos="720"/>
        </w:tabs>
        <w:spacing w:line="276" w:lineRule="auto"/>
        <w:ind w:left="360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="Segoe UI Symbol" w:eastAsia="MS Gothic" w:hAnsi="Segoe UI Symbol" w:cs="Segoe UI Symbol"/>
          <w:color w:val="000000"/>
          <w:szCs w:val="22"/>
          <w:lang w:val="es-ES_tradnl"/>
        </w:rPr>
        <w:t xml:space="preserve">☐ </w:t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Anexo III. 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>Los datos económicos del proyecto recogidos en la memoria deberán ser cumplimentados conforme a</w:t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 este modelo 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y según las indicaciones de la base </w:t>
      </w:r>
      <w:r w:rsidR="008C349B" w:rsidRPr="00113280">
        <w:rPr>
          <w:rFonts w:asciiTheme="minorHAnsi" w:hAnsiTheme="minorHAnsi" w:cstheme="minorHAnsi"/>
          <w:color w:val="000000"/>
          <w:szCs w:val="22"/>
          <w:lang w:val="es-ES_tradnl"/>
        </w:rPr>
        <w:t>6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ª de la convocatoria. </w:t>
      </w:r>
    </w:p>
    <w:p w14:paraId="5FB943DB" w14:textId="77777777" w:rsidR="00C41B82" w:rsidRPr="00113280" w:rsidRDefault="00C41B82" w:rsidP="00C41B82">
      <w:pPr>
        <w:keepNext/>
        <w:keepLines/>
        <w:tabs>
          <w:tab w:val="left" w:pos="720"/>
        </w:tabs>
        <w:spacing w:line="276" w:lineRule="auto"/>
        <w:ind w:left="360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616D11D5" w14:textId="77777777" w:rsidR="00BC58D9" w:rsidRPr="00113280" w:rsidRDefault="00335D5D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O, en su caso, declara que dichos documentos obran en poder de la Administración (Indicar número de registro de presentación y año).</w:t>
      </w:r>
    </w:p>
    <w:p w14:paraId="3051FA16" w14:textId="77777777" w:rsidR="00335D5D" w:rsidRPr="00113280" w:rsidRDefault="00335D5D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50A8815D" w14:textId="77777777" w:rsidR="00BC58D9" w:rsidRPr="00113280" w:rsidRDefault="00C41B82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2. 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>Declara no estar incurso/a en ninguna de las prohibiciones para obtener la condición de beneficiario/a señaladas en el artículo 13 de la Ley Foral 11/2005, de 9 de noviembre, de Subvenciones.</w:t>
      </w:r>
    </w:p>
    <w:p w14:paraId="6B779BFB" w14:textId="77777777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66A7EC29" w14:textId="77777777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3</w:t>
      </w:r>
      <w:r w:rsidR="00C41B82" w:rsidRPr="00113280">
        <w:rPr>
          <w:rFonts w:asciiTheme="minorHAnsi" w:hAnsiTheme="minorHAnsi" w:cstheme="minorHAnsi"/>
          <w:color w:val="000000"/>
          <w:szCs w:val="22"/>
        </w:rPr>
        <w:t xml:space="preserve">. </w:t>
      </w:r>
      <w:r w:rsidRPr="00113280">
        <w:rPr>
          <w:rFonts w:asciiTheme="minorHAnsi" w:hAnsiTheme="minorHAnsi" w:cstheme="minorHAnsi"/>
          <w:color w:val="000000"/>
          <w:szCs w:val="22"/>
        </w:rPr>
        <w:t xml:space="preserve">Declara que no se encuentra cumpliendo sanciones administrativas firmes, ni una sentencia firme condenatoria o, en su caso, no está pendiente de cumplimiento de una sanción o sentencia condenatoria, impuesta por ejercer o tolerar prácticas laborales consideradas discriminatorias por razón de sexo o de género. </w:t>
      </w:r>
    </w:p>
    <w:p w14:paraId="531BC406" w14:textId="77777777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020D59EF" w14:textId="77777777" w:rsidR="00516114" w:rsidRDefault="00516114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0BFF01FB" w14:textId="77777777" w:rsidR="00516114" w:rsidRDefault="00516114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6B3BFFEE" w14:textId="553FCF42" w:rsidR="00BC58D9" w:rsidRPr="00113280" w:rsidRDefault="00C41B82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4. 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>En relación con la actualización de datos declara su compromiso a comunicar por escrito al Departamento de Cultura y Deporte, en el plazo máximo de 15 días, cualquier modificación que se produzca en las subvenciones especificadas en esta declaración.</w:t>
      </w:r>
    </w:p>
    <w:p w14:paraId="77D640EC" w14:textId="77777777" w:rsidR="000816B3" w:rsidRPr="00113280" w:rsidRDefault="000816B3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71859A7D" w14:textId="09F5E244" w:rsidR="000816B3" w:rsidRPr="00113280" w:rsidRDefault="000816B3" w:rsidP="000816B3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113280">
        <w:rPr>
          <w:rFonts w:asciiTheme="minorHAnsi" w:hAnsiTheme="minorHAnsi" w:cstheme="minorHAnsi"/>
          <w:color w:val="000000"/>
          <w:szCs w:val="22"/>
        </w:rPr>
        <w:t xml:space="preserve">5.   </w:t>
      </w:r>
      <w:r w:rsidR="00740B48">
        <w:rPr>
          <w:rFonts w:asciiTheme="minorHAnsi" w:hAnsiTheme="minorHAnsi" w:cstheme="minorHAnsi"/>
          <w:color w:val="000000"/>
          <w:szCs w:val="22"/>
        </w:rPr>
        <w:t xml:space="preserve">Exención de IVA. </w:t>
      </w:r>
      <w:r w:rsidRPr="00113280">
        <w:rPr>
          <w:rFonts w:asciiTheme="minorHAnsi" w:hAnsiTheme="minorHAnsi" w:cstheme="minorHAnsi"/>
          <w:color w:val="000000"/>
          <w:szCs w:val="22"/>
        </w:rPr>
        <w:t xml:space="preserve">En relación con el artículo 28.8. de la Ley Foral de subvenciones, </w:t>
      </w:r>
      <w:r w:rsidRPr="00113280">
        <w:rPr>
          <w:rFonts w:asciiTheme="minorHAnsi" w:hAnsiTheme="minorHAnsi" w:cstheme="minorHAnsi"/>
          <w:b/>
          <w:color w:val="000000"/>
          <w:szCs w:val="22"/>
        </w:rPr>
        <w:t>declara</w:t>
      </w:r>
      <w:r w:rsidRPr="00113280">
        <w:rPr>
          <w:rFonts w:asciiTheme="minorHAnsi" w:hAnsiTheme="minorHAnsi" w:cstheme="minorHAnsi"/>
          <w:color w:val="000000"/>
          <w:szCs w:val="22"/>
        </w:rPr>
        <w:t>:</w:t>
      </w:r>
    </w:p>
    <w:p w14:paraId="2D8497E2" w14:textId="77777777" w:rsidR="000816B3" w:rsidRPr="00113280" w:rsidRDefault="000816B3" w:rsidP="000816B3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52C39749" w14:textId="5CD7333A" w:rsidR="000816B3" w:rsidRPr="00113280" w:rsidRDefault="000816B3" w:rsidP="009C0CED">
      <w:pPr>
        <w:keepNext/>
        <w:keepLines/>
        <w:spacing w:after="240" w:line="276" w:lineRule="auto"/>
        <w:ind w:left="284"/>
        <w:rPr>
          <w:rFonts w:asciiTheme="minorHAnsi" w:hAnsiTheme="minorHAnsi" w:cstheme="minorHAnsi"/>
          <w:color w:val="000000"/>
          <w:szCs w:val="22"/>
        </w:rPr>
      </w:pPr>
      <w:r w:rsidRPr="00113280">
        <w:rPr>
          <w:rFonts w:asciiTheme="minorHAnsi" w:hAnsiTheme="minorHAnsi" w:cstheme="minorHAnsi"/>
          <w:color w:val="000000"/>
          <w:szCs w:val="22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13280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1A2DB8">
        <w:rPr>
          <w:rFonts w:asciiTheme="minorHAnsi" w:hAnsiTheme="minorHAnsi" w:cstheme="minorHAnsi"/>
          <w:color w:val="000000"/>
          <w:szCs w:val="22"/>
          <w:lang w:val="pt-BR"/>
        </w:rPr>
      </w:r>
      <w:r w:rsidR="001A2DB8">
        <w:rPr>
          <w:rFonts w:asciiTheme="minorHAnsi" w:hAnsiTheme="minorHAnsi" w:cstheme="minorHAnsi"/>
          <w:color w:val="000000"/>
          <w:szCs w:val="22"/>
          <w:lang w:val="pt-BR"/>
        </w:rPr>
        <w:fldChar w:fldCharType="separate"/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fldChar w:fldCharType="end"/>
      </w:r>
      <w:r w:rsidR="00C356BC">
        <w:rPr>
          <w:rFonts w:asciiTheme="minorHAnsi" w:hAnsiTheme="minorHAnsi" w:cstheme="minorHAnsi"/>
          <w:color w:val="000000"/>
          <w:szCs w:val="22"/>
          <w:lang w:val="es-ES_tradnl"/>
        </w:rPr>
        <w:t xml:space="preserve"> </w:t>
      </w:r>
      <w:r w:rsidRPr="00113280">
        <w:rPr>
          <w:rFonts w:asciiTheme="minorHAnsi" w:hAnsiTheme="minorHAnsi" w:cstheme="minorHAnsi"/>
          <w:color w:val="000000"/>
          <w:szCs w:val="22"/>
        </w:rPr>
        <w:t>Que no realiza las correspondientes “Declaraciones de IVA”, por lo que NO puede recuperar el IVA presentado a esta convocatoria, por lo tanto, los gastos presentados como presupuesto incluyen el IVA.</w:t>
      </w:r>
    </w:p>
    <w:p w14:paraId="348FB1B9" w14:textId="46D51A4D" w:rsidR="000816B3" w:rsidRPr="00113280" w:rsidRDefault="000816B3" w:rsidP="009C0CED">
      <w:pPr>
        <w:keepNext/>
        <w:keepLines/>
        <w:spacing w:after="240" w:line="276" w:lineRule="auto"/>
        <w:ind w:left="284"/>
        <w:rPr>
          <w:rFonts w:asciiTheme="minorHAnsi" w:hAnsiTheme="minorHAnsi" w:cstheme="minorHAnsi"/>
          <w:color w:val="000000"/>
          <w:szCs w:val="22"/>
        </w:rPr>
      </w:pPr>
      <w:r w:rsidRPr="00113280">
        <w:rPr>
          <w:rFonts w:asciiTheme="minorHAnsi" w:hAnsiTheme="minorHAnsi" w:cstheme="minorHAnsi"/>
          <w:color w:val="000000"/>
          <w:szCs w:val="22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13280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1A2DB8">
        <w:rPr>
          <w:rFonts w:asciiTheme="minorHAnsi" w:hAnsiTheme="minorHAnsi" w:cstheme="minorHAnsi"/>
          <w:color w:val="000000"/>
          <w:szCs w:val="22"/>
          <w:lang w:val="pt-BR"/>
        </w:rPr>
      </w:r>
      <w:r w:rsidR="001A2DB8">
        <w:rPr>
          <w:rFonts w:asciiTheme="minorHAnsi" w:hAnsiTheme="minorHAnsi" w:cstheme="minorHAnsi"/>
          <w:color w:val="000000"/>
          <w:szCs w:val="22"/>
          <w:lang w:val="pt-BR"/>
        </w:rPr>
        <w:fldChar w:fldCharType="separate"/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fldChar w:fldCharType="end"/>
      </w:r>
      <w:r w:rsidRPr="00113280">
        <w:rPr>
          <w:rFonts w:asciiTheme="minorHAnsi" w:hAnsiTheme="minorHAnsi" w:cstheme="minorHAnsi"/>
          <w:color w:val="000000"/>
          <w:szCs w:val="22"/>
        </w:rPr>
        <w:t xml:space="preserve"> Que realiza las correspondientes “Declaraciones de IVA”, por lo que SÍ puede recuperar el IVA presentado a esta convocatoria, por lo tanto, los gastos presentados como presupuesto excluyen el IVA.</w:t>
      </w:r>
    </w:p>
    <w:p w14:paraId="07A1D6C2" w14:textId="4EC2B3EF" w:rsidR="000816B3" w:rsidRPr="00113280" w:rsidRDefault="000816B3" w:rsidP="009C0CED">
      <w:pPr>
        <w:keepNext/>
        <w:keepLines/>
        <w:tabs>
          <w:tab w:val="left" w:pos="720"/>
        </w:tabs>
        <w:spacing w:after="240" w:line="276" w:lineRule="auto"/>
        <w:ind w:left="284"/>
        <w:rPr>
          <w:rFonts w:asciiTheme="minorHAnsi" w:hAnsiTheme="minorHAnsi" w:cstheme="minorHAnsi"/>
          <w:color w:val="000000"/>
          <w:szCs w:val="22"/>
        </w:rPr>
      </w:pPr>
      <w:r w:rsidRPr="00113280">
        <w:rPr>
          <w:rFonts w:asciiTheme="minorHAnsi" w:hAnsiTheme="minorHAnsi" w:cstheme="minorHAnsi"/>
          <w:color w:val="000000"/>
          <w:szCs w:val="22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13280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1A2DB8">
        <w:rPr>
          <w:rFonts w:asciiTheme="minorHAnsi" w:hAnsiTheme="minorHAnsi" w:cstheme="minorHAnsi"/>
          <w:color w:val="000000"/>
          <w:szCs w:val="22"/>
          <w:lang w:val="pt-BR"/>
        </w:rPr>
      </w:r>
      <w:r w:rsidR="001A2DB8">
        <w:rPr>
          <w:rFonts w:asciiTheme="minorHAnsi" w:hAnsiTheme="minorHAnsi" w:cstheme="minorHAnsi"/>
          <w:color w:val="000000"/>
          <w:szCs w:val="22"/>
          <w:lang w:val="pt-BR"/>
        </w:rPr>
        <w:fldChar w:fldCharType="separate"/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fldChar w:fldCharType="end"/>
      </w:r>
      <w:r w:rsidRPr="00113280">
        <w:rPr>
          <w:rFonts w:asciiTheme="minorHAnsi" w:hAnsiTheme="minorHAnsi" w:cstheme="minorHAnsi"/>
          <w:color w:val="000000"/>
          <w:szCs w:val="22"/>
        </w:rPr>
        <w:t xml:space="preserve"> Que realiza las correspondientes “Declaraciones de IVA”, por lo que puede recuperar PARCIALMENTE el IVA presentado a esta convocatoria, siendo el porcentaje de prorrata del ……. % (importe de la casilla 303, modelo F-69 del cuarto trimestre del año anterior), por lo tanto, los gastos presentados como presupuesto excluyen la parte del IVA recuperable por la entidad.</w:t>
      </w:r>
    </w:p>
    <w:p w14:paraId="512F07DA" w14:textId="77777777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144D22B2" w14:textId="596B6F8B" w:rsidR="00BC58D9" w:rsidRDefault="000816B3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6</w:t>
      </w:r>
      <w:r w:rsidR="00C41B82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. 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>En relación con el proyecto para el que se solicita la subvención, declara:</w:t>
      </w:r>
    </w:p>
    <w:p w14:paraId="6E38BABD" w14:textId="77777777" w:rsidR="00BC58D9" w:rsidRPr="00113280" w:rsidRDefault="00C41B82" w:rsidP="009C0CED">
      <w:pPr>
        <w:keepNext/>
        <w:keepLines/>
        <w:tabs>
          <w:tab w:val="left" w:pos="720"/>
        </w:tabs>
        <w:spacing w:before="240" w:line="276" w:lineRule="auto"/>
        <w:ind w:left="284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="Segoe UI Symbol" w:eastAsia="MS Gothic" w:hAnsi="Segoe UI Symbol" w:cs="Segoe UI Symbol"/>
          <w:color w:val="000000"/>
          <w:szCs w:val="22"/>
          <w:lang w:val="es-ES_tradnl"/>
        </w:rPr>
        <w:t xml:space="preserve">☐ 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Que </w:t>
      </w:r>
      <w:r w:rsidR="00BC58D9" w:rsidRPr="00113280">
        <w:rPr>
          <w:rFonts w:asciiTheme="minorHAnsi" w:hAnsiTheme="minorHAnsi" w:cstheme="minorHAnsi"/>
          <w:b/>
          <w:color w:val="000000"/>
          <w:szCs w:val="22"/>
          <w:lang w:val="es-ES_tradnl"/>
        </w:rPr>
        <w:t>no ha obtenido ni solicitado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 ningún tipo de subvención de esta administración, de otras Administraciones Públicas, entes públicos o privados o de particulares, nacionales o internacionales.</w:t>
      </w:r>
    </w:p>
    <w:p w14:paraId="1160C7B8" w14:textId="150B54EA" w:rsidR="00BC58D9" w:rsidRDefault="00C41B82" w:rsidP="009C0CED">
      <w:pPr>
        <w:keepNext/>
        <w:keepLines/>
        <w:tabs>
          <w:tab w:val="left" w:pos="720"/>
        </w:tabs>
        <w:spacing w:before="240" w:line="276" w:lineRule="auto"/>
        <w:ind w:left="284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="Segoe UI Symbol" w:eastAsia="MS Gothic" w:hAnsi="Segoe UI Symbol" w:cs="Segoe UI Symbol"/>
          <w:color w:val="000000"/>
          <w:szCs w:val="22"/>
          <w:lang w:val="es-ES_tradnl"/>
        </w:rPr>
        <w:t xml:space="preserve">☐ 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Que </w:t>
      </w:r>
      <w:r w:rsidR="00BC58D9" w:rsidRPr="00113280">
        <w:rPr>
          <w:rFonts w:asciiTheme="minorHAnsi" w:hAnsiTheme="minorHAnsi" w:cstheme="minorHAnsi"/>
          <w:b/>
          <w:color w:val="000000"/>
          <w:szCs w:val="22"/>
          <w:lang w:val="es-ES_tradnl"/>
        </w:rPr>
        <w:t>ha obtenido/solicitado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 las siguientes subvenciones de esta administración, de otras Administraciones Públicas, entes públicos o privados o de particulares, nacionales o internacionales:</w:t>
      </w:r>
    </w:p>
    <w:p w14:paraId="6EC54C3A" w14:textId="77777777" w:rsidR="00EE48A8" w:rsidRPr="00113280" w:rsidRDefault="00EE48A8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40"/>
        <w:gridCol w:w="3420"/>
      </w:tblGrid>
      <w:tr w:rsidR="00BC58D9" w:rsidRPr="00113280" w14:paraId="25527B90" w14:textId="77777777" w:rsidTr="00166CE6">
        <w:tc>
          <w:tcPr>
            <w:tcW w:w="2880" w:type="dxa"/>
            <w:vAlign w:val="center"/>
          </w:tcPr>
          <w:p w14:paraId="48DA966A" w14:textId="77777777" w:rsidR="00BC58D9" w:rsidRPr="00113280" w:rsidRDefault="00BC58D9" w:rsidP="00166CE6">
            <w:pPr>
              <w:keepNext/>
              <w:keepLines/>
              <w:tabs>
                <w:tab w:val="left" w:pos="7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Cs w:val="22"/>
                <w:lang w:val="es-ES_tradnl"/>
              </w:rPr>
              <w:t>Entidad a la que solicitó</w:t>
            </w:r>
          </w:p>
          <w:p w14:paraId="04C93FAC" w14:textId="77777777" w:rsidR="00BC58D9" w:rsidRPr="00113280" w:rsidRDefault="00BC58D9" w:rsidP="00166CE6">
            <w:pPr>
              <w:keepNext/>
              <w:keepLines/>
              <w:tabs>
                <w:tab w:val="left" w:pos="72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Cs w:val="22"/>
                <w:lang w:val="es-ES_tradnl"/>
              </w:rPr>
              <w:t>la ayuda</w:t>
            </w:r>
          </w:p>
        </w:tc>
        <w:tc>
          <w:tcPr>
            <w:tcW w:w="2340" w:type="dxa"/>
            <w:noWrap/>
            <w:vAlign w:val="center"/>
          </w:tcPr>
          <w:p w14:paraId="379C50D3" w14:textId="77777777" w:rsidR="00BC58D9" w:rsidRPr="00113280" w:rsidRDefault="00BC58D9" w:rsidP="00166CE6">
            <w:pPr>
              <w:keepNext/>
              <w:keepLines/>
              <w:tabs>
                <w:tab w:val="left" w:pos="7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Cs w:val="22"/>
                <w:lang w:val="es-ES_tradnl"/>
              </w:rPr>
              <w:t>Cantidad solicitada</w:t>
            </w:r>
          </w:p>
        </w:tc>
        <w:tc>
          <w:tcPr>
            <w:tcW w:w="3420" w:type="dxa"/>
            <w:vAlign w:val="center"/>
          </w:tcPr>
          <w:p w14:paraId="02D56FFE" w14:textId="77777777" w:rsidR="00BC58D9" w:rsidRPr="00113280" w:rsidRDefault="00BC58D9" w:rsidP="00166CE6">
            <w:pPr>
              <w:keepNext/>
              <w:keepLines/>
              <w:tabs>
                <w:tab w:val="left" w:pos="7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Cs w:val="22"/>
                <w:lang w:val="es-ES_tradnl"/>
              </w:rPr>
              <w:t>Estado de la subvención</w:t>
            </w:r>
          </w:p>
          <w:p w14:paraId="513625BC" w14:textId="77777777" w:rsidR="00BC58D9" w:rsidRPr="00113280" w:rsidRDefault="00BC58D9" w:rsidP="00166CE6">
            <w:pPr>
              <w:keepNext/>
              <w:keepLines/>
              <w:tabs>
                <w:tab w:val="left" w:pos="72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(solicitada/concedida/abonada)</w:t>
            </w:r>
          </w:p>
        </w:tc>
      </w:tr>
      <w:tr w:rsidR="00BC58D9" w:rsidRPr="00113280" w14:paraId="000C784C" w14:textId="77777777" w:rsidTr="00FB3CA6">
        <w:tc>
          <w:tcPr>
            <w:tcW w:w="2880" w:type="dxa"/>
          </w:tcPr>
          <w:p w14:paraId="685AFAC2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  <w:tc>
          <w:tcPr>
            <w:tcW w:w="2340" w:type="dxa"/>
          </w:tcPr>
          <w:p w14:paraId="0552CE34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  <w:tc>
          <w:tcPr>
            <w:tcW w:w="3420" w:type="dxa"/>
          </w:tcPr>
          <w:p w14:paraId="54BD5FAE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BC58D9" w:rsidRPr="00113280" w14:paraId="46DB973C" w14:textId="77777777" w:rsidTr="00FB3CA6">
        <w:tc>
          <w:tcPr>
            <w:tcW w:w="2880" w:type="dxa"/>
          </w:tcPr>
          <w:p w14:paraId="796FA62A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  <w:tc>
          <w:tcPr>
            <w:tcW w:w="2340" w:type="dxa"/>
          </w:tcPr>
          <w:p w14:paraId="4B46A00E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  <w:tc>
          <w:tcPr>
            <w:tcW w:w="3420" w:type="dxa"/>
          </w:tcPr>
          <w:p w14:paraId="6F7717DE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BC58D9" w:rsidRPr="00113280" w14:paraId="34F785FB" w14:textId="77777777" w:rsidTr="00FB3CA6">
        <w:tc>
          <w:tcPr>
            <w:tcW w:w="2880" w:type="dxa"/>
          </w:tcPr>
          <w:p w14:paraId="7145AEBD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  <w:tc>
          <w:tcPr>
            <w:tcW w:w="2340" w:type="dxa"/>
          </w:tcPr>
          <w:p w14:paraId="194D6F9D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  <w:tc>
          <w:tcPr>
            <w:tcW w:w="3420" w:type="dxa"/>
          </w:tcPr>
          <w:p w14:paraId="4ABFA3B0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</w:tbl>
    <w:p w14:paraId="16DBCF5E" w14:textId="77777777" w:rsidR="000816B3" w:rsidRPr="00113280" w:rsidRDefault="000816B3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09AF132E" w14:textId="77777777" w:rsidR="00335D5D" w:rsidRPr="00113280" w:rsidRDefault="000816B3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7</w:t>
      </w:r>
      <w:r w:rsidR="00335D5D" w:rsidRPr="00113280">
        <w:rPr>
          <w:rFonts w:asciiTheme="minorHAnsi" w:hAnsiTheme="minorHAnsi" w:cstheme="minorHAnsi"/>
          <w:color w:val="000000"/>
          <w:szCs w:val="22"/>
          <w:lang w:val="es-ES_tradnl"/>
        </w:rPr>
        <w:t>. Indique si se trata de una coproducción</w:t>
      </w:r>
    </w:p>
    <w:p w14:paraId="1C7F90DF" w14:textId="77777777" w:rsidR="00C609DB" w:rsidRPr="00113280" w:rsidRDefault="00C609DB" w:rsidP="009C0CED">
      <w:pPr>
        <w:keepNext/>
        <w:keepLines/>
        <w:tabs>
          <w:tab w:val="left" w:pos="720"/>
        </w:tabs>
        <w:spacing w:before="240" w:line="276" w:lineRule="auto"/>
        <w:ind w:left="284"/>
        <w:rPr>
          <w:rFonts w:ascii="Segoe UI Symbol" w:hAnsi="Segoe UI Symbol" w:cs="Segoe UI Symbol"/>
          <w:color w:val="000000"/>
          <w:szCs w:val="22"/>
          <w:lang w:val="es-ES_tradnl"/>
        </w:rPr>
      </w:pPr>
      <w:r w:rsidRPr="00113280">
        <w:rPr>
          <w:rFonts w:ascii="Segoe UI Symbol" w:hAnsi="Segoe UI Symbol" w:cs="Segoe UI Symbol"/>
          <w:color w:val="000000"/>
          <w:szCs w:val="22"/>
          <w:lang w:val="es-ES_tradnl"/>
        </w:rPr>
        <w:t>☐ Sí</w:t>
      </w:r>
    </w:p>
    <w:p w14:paraId="64E58796" w14:textId="77777777" w:rsidR="00C609DB" w:rsidRPr="00113280" w:rsidRDefault="00C609DB" w:rsidP="009C0CED">
      <w:pPr>
        <w:keepNext/>
        <w:keepLines/>
        <w:tabs>
          <w:tab w:val="left" w:pos="720"/>
        </w:tabs>
        <w:spacing w:before="240" w:line="276" w:lineRule="auto"/>
        <w:ind w:left="284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="Segoe UI Symbol" w:hAnsi="Segoe UI Symbol" w:cs="Segoe UI Symbol"/>
          <w:color w:val="000000"/>
          <w:szCs w:val="22"/>
          <w:lang w:val="es-ES_tradnl"/>
        </w:rPr>
        <w:t>☐ No</w:t>
      </w:r>
    </w:p>
    <w:p w14:paraId="548F77C2" w14:textId="77777777" w:rsidR="00335D5D" w:rsidRPr="00113280" w:rsidRDefault="00335D5D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1EF22765" w14:textId="77777777" w:rsidR="00335D5D" w:rsidRPr="00113280" w:rsidRDefault="000816B3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lastRenderedPageBreak/>
        <w:t>8</w:t>
      </w:r>
      <w:r w:rsidR="00335D5D" w:rsidRPr="00113280">
        <w:rPr>
          <w:rFonts w:asciiTheme="minorHAnsi" w:hAnsiTheme="minorHAnsi" w:cstheme="minorHAnsi"/>
          <w:color w:val="000000"/>
          <w:szCs w:val="22"/>
          <w:lang w:val="es-ES_tradnl"/>
        </w:rPr>
        <w:t>. Indique lugar y fecha del estreno:</w:t>
      </w:r>
    </w:p>
    <w:p w14:paraId="4ADDFFF8" w14:textId="77777777" w:rsidR="00335D5D" w:rsidRPr="00113280" w:rsidRDefault="00335D5D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4247"/>
      </w:tblGrid>
      <w:tr w:rsidR="00335D5D" w:rsidRPr="00113280" w14:paraId="0318D633" w14:textId="77777777" w:rsidTr="00335D5D">
        <w:trPr>
          <w:jc w:val="center"/>
        </w:trPr>
        <w:tc>
          <w:tcPr>
            <w:tcW w:w="1913" w:type="dxa"/>
          </w:tcPr>
          <w:p w14:paraId="41B1A25D" w14:textId="77777777" w:rsidR="00335D5D" w:rsidRPr="00113280" w:rsidRDefault="00335D5D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Fecha del estreno</w:t>
            </w:r>
          </w:p>
        </w:tc>
        <w:tc>
          <w:tcPr>
            <w:tcW w:w="4247" w:type="dxa"/>
          </w:tcPr>
          <w:p w14:paraId="56AE9862" w14:textId="77777777" w:rsidR="00335D5D" w:rsidRPr="00113280" w:rsidRDefault="00335D5D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335D5D" w:rsidRPr="00113280" w14:paraId="0A7F2A0E" w14:textId="77777777" w:rsidTr="00335D5D">
        <w:trPr>
          <w:jc w:val="center"/>
        </w:trPr>
        <w:tc>
          <w:tcPr>
            <w:tcW w:w="1913" w:type="dxa"/>
          </w:tcPr>
          <w:p w14:paraId="6ADE19E6" w14:textId="77777777" w:rsidR="00335D5D" w:rsidRPr="00113280" w:rsidRDefault="00335D5D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Lugar del estreno</w:t>
            </w:r>
          </w:p>
        </w:tc>
        <w:tc>
          <w:tcPr>
            <w:tcW w:w="4247" w:type="dxa"/>
          </w:tcPr>
          <w:p w14:paraId="65946F50" w14:textId="77777777" w:rsidR="00335D5D" w:rsidRPr="00113280" w:rsidRDefault="00335D5D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</w:tbl>
    <w:p w14:paraId="4B7D1455" w14:textId="77777777" w:rsidR="00335D5D" w:rsidRPr="00113280" w:rsidRDefault="00376384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ab/>
        <w:t xml:space="preserve">          </w:t>
      </w:r>
      <w:r w:rsidRPr="00113280">
        <w:rPr>
          <w:rFonts w:asciiTheme="minorHAnsi" w:hAnsiTheme="minorHAnsi" w:cstheme="minorHAnsi"/>
          <w:color w:val="000000"/>
          <w:sz w:val="18"/>
          <w:szCs w:val="18"/>
          <w:lang w:val="es-ES_tradnl"/>
        </w:rPr>
        <w:t>Presentar documento acreditativo del estreno.</w:t>
      </w:r>
    </w:p>
    <w:p w14:paraId="1881D207" w14:textId="77777777" w:rsidR="00335D5D" w:rsidRPr="00113280" w:rsidRDefault="00335D5D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62281F3B" w14:textId="77777777" w:rsidR="00516114" w:rsidRDefault="00516114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7B5FD613" w14:textId="77777777" w:rsidR="00516114" w:rsidRDefault="00516114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47632584" w14:textId="3842F28D" w:rsidR="00BC58D9" w:rsidRPr="00113280" w:rsidRDefault="000816B3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9</w:t>
      </w:r>
      <w:r w:rsidR="00335D5D" w:rsidRPr="00113280">
        <w:rPr>
          <w:rFonts w:asciiTheme="minorHAnsi" w:hAnsiTheme="minorHAnsi" w:cstheme="minorHAnsi"/>
          <w:color w:val="000000"/>
          <w:szCs w:val="22"/>
          <w:lang w:val="es-ES_tradnl"/>
        </w:rPr>
        <w:t>. Que el proyecto para el que solicita la ayuda se realizará en las siguientes fechas:</w:t>
      </w:r>
    </w:p>
    <w:p w14:paraId="41A32407" w14:textId="77777777" w:rsidR="00335D5D" w:rsidRPr="00113280" w:rsidRDefault="00335D5D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247"/>
      </w:tblGrid>
      <w:tr w:rsidR="00335D5D" w:rsidRPr="00113280" w14:paraId="7CEC4033" w14:textId="77777777" w:rsidTr="00B11570">
        <w:trPr>
          <w:jc w:val="center"/>
        </w:trPr>
        <w:tc>
          <w:tcPr>
            <w:tcW w:w="2689" w:type="dxa"/>
          </w:tcPr>
          <w:p w14:paraId="2AA9E9AD" w14:textId="77777777" w:rsidR="00335D5D" w:rsidRPr="00113280" w:rsidRDefault="00335D5D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Fecha inicio</w:t>
            </w:r>
          </w:p>
        </w:tc>
        <w:tc>
          <w:tcPr>
            <w:tcW w:w="4247" w:type="dxa"/>
          </w:tcPr>
          <w:p w14:paraId="5376501D" w14:textId="77777777" w:rsidR="00335D5D" w:rsidRPr="00113280" w:rsidRDefault="00335D5D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335D5D" w:rsidRPr="00113280" w14:paraId="30235178" w14:textId="77777777" w:rsidTr="00B11570">
        <w:trPr>
          <w:jc w:val="center"/>
        </w:trPr>
        <w:tc>
          <w:tcPr>
            <w:tcW w:w="2689" w:type="dxa"/>
          </w:tcPr>
          <w:p w14:paraId="0E67D24D" w14:textId="77777777" w:rsidR="00335D5D" w:rsidRPr="00113280" w:rsidRDefault="00335D5D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Fecha fin</w:t>
            </w:r>
            <w:r w:rsidR="00B1157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 xml:space="preserve"> (fecha de estreno)</w:t>
            </w:r>
          </w:p>
        </w:tc>
        <w:tc>
          <w:tcPr>
            <w:tcW w:w="4247" w:type="dxa"/>
          </w:tcPr>
          <w:p w14:paraId="3FFB8B7F" w14:textId="77777777" w:rsidR="00335D5D" w:rsidRPr="00113280" w:rsidRDefault="00335D5D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</w:tbl>
    <w:p w14:paraId="55F92343" w14:textId="77777777" w:rsidR="00335D5D" w:rsidRPr="00113280" w:rsidRDefault="00335D5D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51CAA3CB" w14:textId="77777777" w:rsidR="00E803D8" w:rsidRPr="00113280" w:rsidRDefault="00E803D8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10. Que el proyecto para el que solicita ayuda va a realizar cinco representaciones en un periodo máximo de doce meses desde la fecha del estreno.</w:t>
      </w:r>
    </w:p>
    <w:p w14:paraId="65FA9682" w14:textId="77777777" w:rsidR="00E803D8" w:rsidRPr="00113280" w:rsidRDefault="00E803D8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803D8" w:rsidRPr="00113280" w14:paraId="322D40B0" w14:textId="77777777" w:rsidTr="00E803D8">
        <w:tc>
          <w:tcPr>
            <w:tcW w:w="4247" w:type="dxa"/>
          </w:tcPr>
          <w:p w14:paraId="596CEB6B" w14:textId="77777777" w:rsidR="00E803D8" w:rsidRPr="00113280" w:rsidRDefault="00E803D8" w:rsidP="00E803D8">
            <w:pPr>
              <w:keepNext/>
              <w:keepLines/>
              <w:tabs>
                <w:tab w:val="left" w:pos="72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Fecha</w:t>
            </w:r>
          </w:p>
        </w:tc>
        <w:tc>
          <w:tcPr>
            <w:tcW w:w="4247" w:type="dxa"/>
          </w:tcPr>
          <w:p w14:paraId="42903AD1" w14:textId="77777777" w:rsidR="00E803D8" w:rsidRPr="00113280" w:rsidRDefault="00E803D8" w:rsidP="00E803D8">
            <w:pPr>
              <w:keepNext/>
              <w:keepLines/>
              <w:tabs>
                <w:tab w:val="left" w:pos="72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Lugar representación</w:t>
            </w:r>
          </w:p>
        </w:tc>
      </w:tr>
      <w:tr w:rsidR="00E803D8" w:rsidRPr="00113280" w14:paraId="427CC856" w14:textId="77777777" w:rsidTr="00E803D8">
        <w:tc>
          <w:tcPr>
            <w:tcW w:w="4247" w:type="dxa"/>
          </w:tcPr>
          <w:p w14:paraId="0D1774D6" w14:textId="77777777" w:rsidR="00E803D8" w:rsidRPr="00113280" w:rsidRDefault="00E803D8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1.</w:t>
            </w:r>
          </w:p>
        </w:tc>
        <w:tc>
          <w:tcPr>
            <w:tcW w:w="4247" w:type="dxa"/>
          </w:tcPr>
          <w:p w14:paraId="57E9E180" w14:textId="77777777" w:rsidR="00E803D8" w:rsidRPr="00113280" w:rsidRDefault="00E803D8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E803D8" w:rsidRPr="00113280" w14:paraId="5B6A9669" w14:textId="77777777" w:rsidTr="00E803D8">
        <w:tc>
          <w:tcPr>
            <w:tcW w:w="4247" w:type="dxa"/>
          </w:tcPr>
          <w:p w14:paraId="481E671B" w14:textId="77777777" w:rsidR="00E803D8" w:rsidRPr="00113280" w:rsidRDefault="00E803D8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2.</w:t>
            </w:r>
          </w:p>
        </w:tc>
        <w:tc>
          <w:tcPr>
            <w:tcW w:w="4247" w:type="dxa"/>
          </w:tcPr>
          <w:p w14:paraId="516644CF" w14:textId="77777777" w:rsidR="00E803D8" w:rsidRPr="00113280" w:rsidRDefault="00E803D8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E803D8" w:rsidRPr="00113280" w14:paraId="1FCA03EC" w14:textId="77777777" w:rsidTr="00E803D8">
        <w:tc>
          <w:tcPr>
            <w:tcW w:w="4247" w:type="dxa"/>
          </w:tcPr>
          <w:p w14:paraId="2319127D" w14:textId="77777777" w:rsidR="00E803D8" w:rsidRPr="00113280" w:rsidRDefault="00E803D8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3.</w:t>
            </w:r>
          </w:p>
        </w:tc>
        <w:tc>
          <w:tcPr>
            <w:tcW w:w="4247" w:type="dxa"/>
          </w:tcPr>
          <w:p w14:paraId="13E6FECF" w14:textId="77777777" w:rsidR="00E803D8" w:rsidRPr="00113280" w:rsidRDefault="00E803D8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E803D8" w:rsidRPr="00113280" w14:paraId="2F8B4B2D" w14:textId="77777777" w:rsidTr="00E803D8">
        <w:tc>
          <w:tcPr>
            <w:tcW w:w="4247" w:type="dxa"/>
          </w:tcPr>
          <w:p w14:paraId="24053B78" w14:textId="77777777" w:rsidR="00E803D8" w:rsidRPr="00113280" w:rsidRDefault="00E803D8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4.</w:t>
            </w:r>
          </w:p>
        </w:tc>
        <w:tc>
          <w:tcPr>
            <w:tcW w:w="4247" w:type="dxa"/>
          </w:tcPr>
          <w:p w14:paraId="77C7300D" w14:textId="77777777" w:rsidR="00E803D8" w:rsidRPr="00113280" w:rsidRDefault="00E803D8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E803D8" w:rsidRPr="00113280" w14:paraId="1593D5BD" w14:textId="77777777" w:rsidTr="00E803D8">
        <w:tc>
          <w:tcPr>
            <w:tcW w:w="4247" w:type="dxa"/>
          </w:tcPr>
          <w:p w14:paraId="0DCFB8EB" w14:textId="77777777" w:rsidR="00E803D8" w:rsidRPr="00113280" w:rsidRDefault="00E803D8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5.</w:t>
            </w:r>
          </w:p>
        </w:tc>
        <w:tc>
          <w:tcPr>
            <w:tcW w:w="4247" w:type="dxa"/>
          </w:tcPr>
          <w:p w14:paraId="74F5D25B" w14:textId="77777777" w:rsidR="00E803D8" w:rsidRPr="00113280" w:rsidRDefault="00E803D8" w:rsidP="00BC58D9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</w:tbl>
    <w:p w14:paraId="637B5DB1" w14:textId="77777777" w:rsidR="00E803D8" w:rsidRPr="00113280" w:rsidRDefault="00376384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 w:val="18"/>
          <w:szCs w:val="18"/>
          <w:lang w:val="es-ES_tradnl"/>
        </w:rPr>
      </w:pPr>
      <w:r w:rsidRPr="00113280">
        <w:rPr>
          <w:rFonts w:asciiTheme="minorHAnsi" w:hAnsiTheme="minorHAnsi" w:cstheme="minorHAnsi"/>
          <w:color w:val="000000"/>
          <w:sz w:val="18"/>
          <w:szCs w:val="18"/>
          <w:lang w:val="es-ES_tradnl"/>
        </w:rPr>
        <w:t>Presentar documento acreditativo de las representaciones</w:t>
      </w:r>
    </w:p>
    <w:p w14:paraId="46F5529F" w14:textId="77777777" w:rsidR="00335D5D" w:rsidRPr="00113280" w:rsidRDefault="00335D5D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4C6F75CD" w14:textId="5783515A" w:rsidR="00C41B82" w:rsidRPr="00113280" w:rsidRDefault="00335D5D" w:rsidP="00C41B82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1</w:t>
      </w:r>
      <w:r w:rsidR="003843C9">
        <w:rPr>
          <w:rFonts w:asciiTheme="minorHAnsi" w:hAnsiTheme="minorHAnsi" w:cstheme="minorHAnsi"/>
          <w:color w:val="000000"/>
          <w:szCs w:val="22"/>
          <w:lang w:val="es-ES_tradnl"/>
        </w:rPr>
        <w:t>1</w:t>
      </w:r>
      <w:r w:rsidR="00BC58D9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. </w:t>
      </w:r>
      <w:r w:rsidR="00C41B82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De conformidad con lo dispuesto en el artículo 28.2 de la Ley 39/2015, de 1 de octubre, de Procedimiento Administrativo Común de las Administraciones Públicas, </w:t>
      </w:r>
      <w:r w:rsidR="00DD1B31" w:rsidRPr="0091459A">
        <w:rPr>
          <w:rFonts w:asciiTheme="minorHAnsi" w:hAnsiTheme="minorHAnsi" w:cstheme="minorHAnsi"/>
          <w:szCs w:val="22"/>
          <w:lang w:val="es-ES_tradnl"/>
        </w:rPr>
        <w:t xml:space="preserve">autorizo </w:t>
      </w:r>
      <w:r w:rsidR="00C41B82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a que el órgano gestor recabe los certificados a emitir por la Agencia Estatal de la Administración Tributaria, por la Hacienda Tributaria de Navarra, y por la Tesorería General de la Seguridad Social. </w:t>
      </w:r>
    </w:p>
    <w:p w14:paraId="6B0723B8" w14:textId="77777777" w:rsidR="00C41B82" w:rsidRPr="004A668C" w:rsidRDefault="00C41B82" w:rsidP="009C0CED">
      <w:pPr>
        <w:keepNext/>
        <w:keepLines/>
        <w:tabs>
          <w:tab w:val="left" w:pos="720"/>
        </w:tabs>
        <w:spacing w:before="240" w:line="276" w:lineRule="auto"/>
        <w:ind w:left="284"/>
        <w:rPr>
          <w:rFonts w:asciiTheme="minorHAnsi" w:hAnsiTheme="minorHAnsi" w:cstheme="minorHAnsi"/>
          <w:szCs w:val="22"/>
          <w:lang w:val="es-ES_tradnl"/>
        </w:rPr>
      </w:pPr>
      <w:r w:rsidRPr="004A668C">
        <w:rPr>
          <w:rFonts w:ascii="Segoe UI Symbol" w:hAnsi="Segoe UI Symbol" w:cs="Segoe UI Symbol"/>
          <w:szCs w:val="22"/>
          <w:lang w:val="es-ES_tradnl"/>
        </w:rPr>
        <w:t>☐</w:t>
      </w:r>
      <w:r w:rsidR="001D4896">
        <w:rPr>
          <w:rFonts w:asciiTheme="minorHAnsi" w:hAnsiTheme="minorHAnsi" w:cstheme="minorHAnsi"/>
          <w:szCs w:val="22"/>
          <w:lang w:val="es-ES_tradnl"/>
        </w:rPr>
        <w:t xml:space="preserve"> A</w:t>
      </w:r>
      <w:r w:rsidR="00DD1B31" w:rsidRPr="004A668C">
        <w:rPr>
          <w:rFonts w:asciiTheme="minorHAnsi" w:hAnsiTheme="minorHAnsi" w:cstheme="minorHAnsi"/>
          <w:szCs w:val="22"/>
          <w:lang w:val="es-ES_tradnl"/>
        </w:rPr>
        <w:t>utoriza</w:t>
      </w:r>
      <w:r w:rsidR="001D4896">
        <w:rPr>
          <w:rFonts w:asciiTheme="minorHAnsi" w:hAnsiTheme="minorHAnsi" w:cstheme="minorHAnsi"/>
          <w:szCs w:val="22"/>
          <w:lang w:val="es-ES_tradnl"/>
        </w:rPr>
        <w:t xml:space="preserve"> (marque con x)</w:t>
      </w:r>
    </w:p>
    <w:p w14:paraId="0BF2396A" w14:textId="77777777" w:rsidR="00A7003B" w:rsidRPr="004A668C" w:rsidRDefault="00A7003B" w:rsidP="009C0CED">
      <w:pPr>
        <w:keepNext/>
        <w:keepLines/>
        <w:tabs>
          <w:tab w:val="left" w:pos="720"/>
        </w:tabs>
        <w:spacing w:before="240" w:line="276" w:lineRule="auto"/>
        <w:ind w:left="284"/>
        <w:rPr>
          <w:rFonts w:asciiTheme="minorHAnsi" w:hAnsiTheme="minorHAnsi" w:cstheme="minorHAnsi"/>
          <w:szCs w:val="22"/>
          <w:lang w:val="es-ES_tradnl"/>
        </w:rPr>
      </w:pPr>
      <w:r w:rsidRPr="004A668C">
        <w:rPr>
          <w:rFonts w:ascii="Segoe UI Symbol" w:hAnsi="Segoe UI Symbol" w:cs="Segoe UI Symbol"/>
          <w:szCs w:val="22"/>
          <w:lang w:val="es-ES_tradnl"/>
        </w:rPr>
        <w:t>☐</w:t>
      </w:r>
      <w:r w:rsidR="001D4896">
        <w:rPr>
          <w:rFonts w:asciiTheme="minorHAnsi" w:hAnsiTheme="minorHAnsi" w:cstheme="minorHAnsi"/>
          <w:szCs w:val="22"/>
          <w:lang w:val="es-ES_tradnl"/>
        </w:rPr>
        <w:t xml:space="preserve"> NO autoriza (marque con x)</w:t>
      </w:r>
      <w:r w:rsidRPr="004A668C">
        <w:rPr>
          <w:rFonts w:asciiTheme="minorHAnsi" w:hAnsiTheme="minorHAnsi" w:cstheme="minorHAnsi"/>
          <w:szCs w:val="22"/>
          <w:lang w:val="es-ES_tradnl"/>
        </w:rPr>
        <w:t xml:space="preserve"> En el supuesto de señalar esta opción, deberá aportar los correspond</w:t>
      </w:r>
      <w:r w:rsidR="001D4896">
        <w:rPr>
          <w:rFonts w:asciiTheme="minorHAnsi" w:hAnsiTheme="minorHAnsi" w:cstheme="minorHAnsi"/>
          <w:szCs w:val="22"/>
          <w:lang w:val="es-ES_tradnl"/>
        </w:rPr>
        <w:t>ientes documentos acreditativos.</w:t>
      </w:r>
    </w:p>
    <w:p w14:paraId="66915CD1" w14:textId="77777777" w:rsidR="00A7003B" w:rsidRPr="00113280" w:rsidRDefault="00A7003B" w:rsidP="009C0CED">
      <w:pPr>
        <w:keepNext/>
        <w:keepLines/>
        <w:tabs>
          <w:tab w:val="left" w:pos="720"/>
        </w:tabs>
        <w:spacing w:before="240" w:line="276" w:lineRule="auto"/>
        <w:ind w:left="284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71A29870" w14:textId="77777777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br w:type="page"/>
      </w:r>
    </w:p>
    <w:p w14:paraId="289474BC" w14:textId="77777777" w:rsidR="00966E70" w:rsidRDefault="00966E70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05BEEAB7" w14:textId="01E0CFE7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INFORMACIÓN SOBRE PROTECCIÓN DE DATOS DE CARÁCTER PERSONAL</w:t>
      </w:r>
    </w:p>
    <w:p w14:paraId="083F22DC" w14:textId="77777777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(</w:t>
      </w:r>
      <w:hyperlink r:id="rId9" w:history="1">
        <w:r w:rsidRPr="00113280">
          <w:rPr>
            <w:rFonts w:asciiTheme="minorHAnsi" w:hAnsiTheme="minorHAnsi" w:cstheme="minorHAnsi"/>
            <w:color w:val="0000FF"/>
            <w:szCs w:val="22"/>
            <w:u w:val="single"/>
          </w:rPr>
          <w:t>enlace a EUR-lex</w:t>
        </w:r>
      </w:hyperlink>
      <w:r w:rsidRPr="00113280">
        <w:rPr>
          <w:rFonts w:asciiTheme="minorHAnsi" w:hAnsiTheme="minorHAnsi" w:cstheme="minorHAnsi"/>
          <w:color w:val="000000"/>
          <w:szCs w:val="22"/>
        </w:rPr>
        <w:t xml:space="preserve">) </w:t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y en la Ley Orgánica 3/2018, de 5 de diciembre, de Protección de Datos Personales y garantía de los derechos digitales.</w:t>
      </w:r>
      <w:r w:rsidRPr="00113280">
        <w:rPr>
          <w:rFonts w:asciiTheme="minorHAnsi" w:hAnsiTheme="minorHAnsi" w:cstheme="minorHAnsi"/>
          <w:color w:val="000000"/>
          <w:szCs w:val="22"/>
        </w:rPr>
        <w:t xml:space="preserve"> (</w:t>
      </w:r>
      <w:hyperlink r:id="rId10" w:history="1">
        <w:r w:rsidRPr="00113280">
          <w:rPr>
            <w:rFonts w:asciiTheme="minorHAnsi" w:hAnsiTheme="minorHAnsi" w:cstheme="minorHAnsi"/>
            <w:color w:val="0000FF"/>
            <w:szCs w:val="22"/>
            <w:u w:val="single"/>
          </w:rPr>
          <w:t>https://www.boe.es/buscar/doc.php?id=BOE-A-2018-16673</w:t>
        </w:r>
      </w:hyperlink>
      <w:r w:rsidRPr="00113280">
        <w:rPr>
          <w:rFonts w:asciiTheme="minorHAnsi" w:hAnsiTheme="minorHAnsi" w:cstheme="minorHAnsi"/>
          <w:color w:val="000000"/>
          <w:szCs w:val="22"/>
        </w:rPr>
        <w:t>).</w:t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 En cumplimiento de lo dispuesto en el artículo 13 de dicho Reglamento se informa de lo siguiente:</w:t>
      </w:r>
    </w:p>
    <w:p w14:paraId="7929041F" w14:textId="77777777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6558"/>
      </w:tblGrid>
      <w:tr w:rsidR="00BC58D9" w:rsidRPr="00113280" w14:paraId="6E22BB3A" w14:textId="77777777" w:rsidTr="00FB3CA6">
        <w:trPr>
          <w:trHeight w:val="697"/>
        </w:trPr>
        <w:tc>
          <w:tcPr>
            <w:tcW w:w="1686" w:type="dxa"/>
            <w:shd w:val="clear" w:color="auto" w:fill="auto"/>
          </w:tcPr>
          <w:p w14:paraId="35900DED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RESPONSABLE DEL TRATAMIENTO</w:t>
            </w:r>
          </w:p>
        </w:tc>
        <w:tc>
          <w:tcPr>
            <w:tcW w:w="0" w:type="auto"/>
            <w:shd w:val="clear" w:color="auto" w:fill="auto"/>
          </w:tcPr>
          <w:p w14:paraId="72730FE4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3359304" w14:textId="075E29A0" w:rsidR="00BC58D9" w:rsidRPr="00113280" w:rsidRDefault="00412811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Departamento de Cultura,</w:t>
            </w:r>
            <w:r w:rsidR="00BC58D9" w:rsidRPr="001132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Deporte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y Turismo</w:t>
            </w:r>
            <w:r w:rsidR="00BC58D9" w:rsidRPr="001132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7955DD96" w14:textId="2871EA10" w:rsidR="00BC58D9" w:rsidRPr="00113280" w:rsidRDefault="00BC58D9" w:rsidP="008C4C3C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C/ Navarrería 39, 31001, Pamplona-Iruña.  cultura</w:t>
            </w:r>
            <w:r w:rsidR="008C4C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.deporte.turismo</w:t>
            </w: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@navarra.es</w:t>
            </w:r>
          </w:p>
        </w:tc>
      </w:tr>
      <w:tr w:rsidR="00BC58D9" w:rsidRPr="00113280" w14:paraId="31546AD1" w14:textId="77777777" w:rsidTr="00FB3CA6">
        <w:trPr>
          <w:trHeight w:val="867"/>
        </w:trPr>
        <w:tc>
          <w:tcPr>
            <w:tcW w:w="1686" w:type="dxa"/>
            <w:shd w:val="clear" w:color="auto" w:fill="auto"/>
          </w:tcPr>
          <w:p w14:paraId="45758419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DELEGADA DE PROTECCIÓN DE DATOS</w:t>
            </w:r>
          </w:p>
        </w:tc>
        <w:tc>
          <w:tcPr>
            <w:tcW w:w="0" w:type="auto"/>
            <w:shd w:val="clear" w:color="auto" w:fill="auto"/>
          </w:tcPr>
          <w:p w14:paraId="48599FCE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Unidad Delegada de Protección de Datos del Gobierno de Navarra.  </w:t>
            </w:r>
            <w:hyperlink r:id="rId11" w:history="1">
              <w:r w:rsidRPr="00113280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dpd@navarra.es</w:t>
              </w:r>
            </w:hyperlink>
          </w:p>
        </w:tc>
      </w:tr>
      <w:tr w:rsidR="00BC58D9" w:rsidRPr="00113280" w14:paraId="72F7505B" w14:textId="77777777" w:rsidTr="00FB3CA6">
        <w:tc>
          <w:tcPr>
            <w:tcW w:w="1686" w:type="dxa"/>
            <w:shd w:val="clear" w:color="auto" w:fill="auto"/>
          </w:tcPr>
          <w:p w14:paraId="0E92AA9F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FINALIDAD DEL TRATAMIENTO</w:t>
            </w:r>
          </w:p>
        </w:tc>
        <w:tc>
          <w:tcPr>
            <w:tcW w:w="0" w:type="auto"/>
            <w:shd w:val="clear" w:color="auto" w:fill="auto"/>
          </w:tcPr>
          <w:p w14:paraId="2BA84F4F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>Gestionar su participación en esta convocatoria.</w:t>
            </w:r>
          </w:p>
        </w:tc>
      </w:tr>
      <w:tr w:rsidR="00BC58D9" w:rsidRPr="00113280" w14:paraId="11398922" w14:textId="77777777" w:rsidTr="00FB3CA6">
        <w:tc>
          <w:tcPr>
            <w:tcW w:w="1686" w:type="dxa"/>
            <w:shd w:val="clear" w:color="auto" w:fill="auto"/>
          </w:tcPr>
          <w:p w14:paraId="14D297EA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LEGITIMACIÓN DEL TRATAMIENTO</w:t>
            </w:r>
          </w:p>
        </w:tc>
        <w:tc>
          <w:tcPr>
            <w:tcW w:w="0" w:type="auto"/>
            <w:shd w:val="clear" w:color="auto" w:fill="auto"/>
          </w:tcPr>
          <w:p w14:paraId="6E1AB25D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Tratamiento necesario en ejercicio de poderes públicos o el interés público (art. 6.1. e) del Reglamento General de Protección de Datos), de conformidad con lo dispuesto en la Ley Foral 11/2005, de 9 de noviembre, de Subvenciones. </w:t>
            </w:r>
          </w:p>
        </w:tc>
      </w:tr>
      <w:tr w:rsidR="00BC58D9" w:rsidRPr="00113280" w14:paraId="6A9C3BB3" w14:textId="77777777" w:rsidTr="00FB3CA6">
        <w:tc>
          <w:tcPr>
            <w:tcW w:w="1686" w:type="dxa"/>
            <w:shd w:val="clear" w:color="auto" w:fill="auto"/>
          </w:tcPr>
          <w:p w14:paraId="674E8DD4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PROCEDENCIA DE DATOS</w:t>
            </w:r>
          </w:p>
        </w:tc>
        <w:tc>
          <w:tcPr>
            <w:tcW w:w="0" w:type="auto"/>
            <w:shd w:val="clear" w:color="auto" w:fill="auto"/>
          </w:tcPr>
          <w:p w14:paraId="4BA3EBDC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>Los datos identificativos y de contacto; datos fiscales y laborales; datos financie</w:t>
            </w:r>
            <w:r w:rsidR="008B7766" w:rsidRPr="00113280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>ros y bancarios, y, en su caso,</w:t>
            </w: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 xml:space="preserve"> los datos académicos y profesionales, se obtendrán de su solicitud, y, previo requerimiento, de cualquier administración, especialmente de la Agencia Estatal de Administración Tributaria, de la Hacienda Tributara de Navarra y de la Tesorería General de la Seguridad Social, salvo que se oponga a que se realice dicho requerimiento. </w:t>
            </w:r>
          </w:p>
        </w:tc>
      </w:tr>
      <w:tr w:rsidR="00BC58D9" w:rsidRPr="00113280" w14:paraId="27914504" w14:textId="77777777" w:rsidTr="00FB3CA6">
        <w:tc>
          <w:tcPr>
            <w:tcW w:w="1686" w:type="dxa"/>
            <w:shd w:val="clear" w:color="auto" w:fill="auto"/>
          </w:tcPr>
          <w:p w14:paraId="06AB27A2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PERÍODO DE CONSERVACIÓN</w:t>
            </w:r>
          </w:p>
        </w:tc>
        <w:tc>
          <w:tcPr>
            <w:tcW w:w="0" w:type="auto"/>
            <w:shd w:val="clear" w:color="auto" w:fill="auto"/>
          </w:tcPr>
          <w:p w14:paraId="6F1C3103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En cualquier caso, los datos podrán ser conservados, en su caso, con fines de archivo de interés público, fines de investigación científica e histórica o fines estadísticos.</w:t>
            </w:r>
          </w:p>
        </w:tc>
      </w:tr>
      <w:tr w:rsidR="00BC58D9" w:rsidRPr="00113280" w14:paraId="4463A59F" w14:textId="77777777" w:rsidTr="00FB3CA6">
        <w:tc>
          <w:tcPr>
            <w:tcW w:w="1686" w:type="dxa"/>
            <w:shd w:val="clear" w:color="auto" w:fill="auto"/>
          </w:tcPr>
          <w:p w14:paraId="0B1166EC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CESIÓN  DE DATOS</w:t>
            </w:r>
          </w:p>
        </w:tc>
        <w:tc>
          <w:tcPr>
            <w:tcW w:w="0" w:type="auto"/>
            <w:shd w:val="clear" w:color="auto" w:fill="auto"/>
          </w:tcPr>
          <w:p w14:paraId="35A6359D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 se prevé la cesión de sus datos a terceros salvo que la normativa lo habilite o medie su consentimiento para ello.</w:t>
            </w: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BC58D9" w:rsidRPr="00113280" w14:paraId="0336A707" w14:textId="77777777" w:rsidTr="00FB3CA6">
        <w:trPr>
          <w:trHeight w:val="1889"/>
        </w:trPr>
        <w:tc>
          <w:tcPr>
            <w:tcW w:w="1686" w:type="dxa"/>
            <w:shd w:val="clear" w:color="auto" w:fill="auto"/>
          </w:tcPr>
          <w:p w14:paraId="3DD59995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DERECHOS QUE PUEDE EJERCITAR</w:t>
            </w:r>
          </w:p>
        </w:tc>
        <w:tc>
          <w:tcPr>
            <w:tcW w:w="0" w:type="auto"/>
            <w:shd w:val="clear" w:color="auto" w:fill="auto"/>
          </w:tcPr>
          <w:p w14:paraId="4671B448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>Respecto a los datos de carácter personal recogidos para su tratamiento, tiene la posibilidad de ejercitar los derechos de acceso, rectificación, cancelación, limitación de tratamiento, oposición y a la portabilidad de los datos, mediante solicitud dirigida por escrito al responsable del tratamiento a la dirección antes señalada en los términos que señala la normativa vigente.</w:t>
            </w:r>
          </w:p>
          <w:p w14:paraId="131E0F1E" w14:textId="77777777" w:rsidR="00BC58D9" w:rsidRPr="00113280" w:rsidRDefault="00BC58D9" w:rsidP="00FB3CA6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>Si entiende vulnerados sus derechos sobre protección de datos, puede presentar reclamación ante la Agencia Española de Protección de Datos.</w:t>
            </w:r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hyperlink r:id="rId12" w:history="1">
              <w:r w:rsidRPr="00113280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https://www.aepd.es/</w:t>
              </w:r>
            </w:hyperlink>
            <w:r w:rsidRPr="001132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  <w:bookmarkStart w:id="0" w:name="_GoBack"/>
        <w:bookmarkEnd w:id="0"/>
      </w:tr>
    </w:tbl>
    <w:p w14:paraId="62B262B3" w14:textId="77777777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70815ED8" w14:textId="77777777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E2071F1" w14:textId="77777777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</w:p>
    <w:p w14:paraId="2DBFEC90" w14:textId="1C851A80" w:rsidR="00BC58D9" w:rsidRPr="00113280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En</w:t>
      </w:r>
      <w:r w:rsidR="00A977CF" w:rsidRPr="00113280">
        <w:rPr>
          <w:rFonts w:asciiTheme="minorHAnsi" w:hAnsiTheme="minorHAnsi" w:cstheme="minorHAnsi"/>
          <w:color w:val="000000"/>
          <w:szCs w:val="22"/>
          <w:lang w:val="es-ES_tradnl"/>
        </w:rPr>
        <w:t xml:space="preserve">………………………………, </w:t>
      </w:r>
      <w:r w:rsidR="00085D3D" w:rsidRPr="00113280">
        <w:rPr>
          <w:rFonts w:asciiTheme="minorHAnsi" w:hAnsiTheme="minorHAnsi" w:cstheme="minorHAnsi"/>
          <w:color w:val="000000"/>
          <w:szCs w:val="22"/>
          <w:lang w:val="es-ES_tradnl"/>
        </w:rPr>
        <w:t>a……</w:t>
      </w:r>
      <w:r w:rsidR="00A977CF" w:rsidRPr="00113280">
        <w:rPr>
          <w:rFonts w:asciiTheme="minorHAnsi" w:hAnsiTheme="minorHAnsi" w:cstheme="minorHAnsi"/>
          <w:color w:val="000000"/>
          <w:szCs w:val="22"/>
          <w:lang w:val="es-ES_tradnl"/>
        </w:rPr>
        <w:t>…</w:t>
      </w: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de</w:t>
      </w:r>
      <w:r w:rsidR="00A977CF" w:rsidRPr="00113280">
        <w:rPr>
          <w:rFonts w:asciiTheme="minorHAnsi" w:hAnsiTheme="minorHAnsi" w:cstheme="minorHAnsi"/>
          <w:color w:val="000000"/>
          <w:szCs w:val="22"/>
          <w:lang w:val="es-ES_tradnl"/>
        </w:rPr>
        <w:t>…………………….</w:t>
      </w:r>
      <w:r w:rsidR="00061F70">
        <w:rPr>
          <w:rFonts w:asciiTheme="minorHAnsi" w:hAnsiTheme="minorHAnsi" w:cstheme="minorHAnsi"/>
          <w:color w:val="000000"/>
          <w:szCs w:val="22"/>
          <w:lang w:val="es-ES_tradnl"/>
        </w:rPr>
        <w:t xml:space="preserve"> de 202</w:t>
      </w:r>
      <w:r w:rsidR="001A2DB8">
        <w:rPr>
          <w:rFonts w:asciiTheme="minorHAnsi" w:hAnsiTheme="minorHAnsi" w:cstheme="minorHAnsi"/>
          <w:color w:val="000000"/>
          <w:szCs w:val="22"/>
          <w:lang w:val="es-ES_tradnl"/>
        </w:rPr>
        <w:t>6</w:t>
      </w:r>
      <w:r w:rsidR="008C4C3C">
        <w:rPr>
          <w:rFonts w:asciiTheme="minorHAnsi" w:hAnsiTheme="minorHAnsi" w:cstheme="minorHAnsi"/>
          <w:color w:val="000000"/>
          <w:szCs w:val="22"/>
          <w:lang w:val="es-ES_tradnl"/>
        </w:rPr>
        <w:t>.</w:t>
      </w:r>
    </w:p>
    <w:p w14:paraId="36E32B20" w14:textId="77777777" w:rsidR="00BC58D9" w:rsidRPr="00BC58D9" w:rsidRDefault="00BC58D9" w:rsidP="00BC58D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  <w:lang w:val="es-ES_tradnl"/>
        </w:rPr>
      </w:pPr>
      <w:r w:rsidRPr="00113280">
        <w:rPr>
          <w:rFonts w:asciiTheme="minorHAnsi" w:hAnsiTheme="minorHAnsi" w:cstheme="minorHAnsi"/>
          <w:color w:val="000000"/>
          <w:szCs w:val="22"/>
          <w:lang w:val="es-ES_tradnl"/>
        </w:rPr>
        <w:t>Nombre y apellidos</w:t>
      </w:r>
      <w:r w:rsidRPr="00BC58D9">
        <w:rPr>
          <w:rFonts w:asciiTheme="minorHAnsi" w:hAnsiTheme="minorHAnsi" w:cstheme="minorHAnsi"/>
          <w:color w:val="000000"/>
          <w:szCs w:val="22"/>
          <w:lang w:val="es-ES_tradnl"/>
        </w:rPr>
        <w:t xml:space="preserve"> </w:t>
      </w:r>
    </w:p>
    <w:p w14:paraId="43FA4A29" w14:textId="77777777" w:rsidR="002E47B9" w:rsidRPr="00BC58D9" w:rsidRDefault="002E47B9">
      <w:pPr>
        <w:rPr>
          <w:rFonts w:asciiTheme="minorHAnsi" w:hAnsiTheme="minorHAnsi" w:cstheme="minorHAnsi"/>
        </w:rPr>
      </w:pPr>
    </w:p>
    <w:sectPr w:rsidR="002E47B9" w:rsidRPr="00BC58D9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FEF79" w14:textId="77777777" w:rsidR="00EF2074" w:rsidRDefault="00EF2074" w:rsidP="00EF2074">
      <w:r>
        <w:separator/>
      </w:r>
    </w:p>
  </w:endnote>
  <w:endnote w:type="continuationSeparator" w:id="0">
    <w:p w14:paraId="1120A0C2" w14:textId="77777777" w:rsidR="00EF2074" w:rsidRDefault="00EF2074" w:rsidP="00EF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760EB" w14:textId="77777777" w:rsidR="00EF2074" w:rsidRDefault="00EF2074" w:rsidP="00EF2074">
      <w:r>
        <w:separator/>
      </w:r>
    </w:p>
  </w:footnote>
  <w:footnote w:type="continuationSeparator" w:id="0">
    <w:p w14:paraId="76F18A63" w14:textId="77777777" w:rsidR="00EF2074" w:rsidRDefault="00EF2074" w:rsidP="00EF2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9BD6" w14:textId="42319E89" w:rsidR="00EF2074" w:rsidRDefault="00966E70">
    <w:pPr>
      <w:pStyle w:val="Encabezado"/>
    </w:pPr>
    <w:r>
      <w:rPr>
        <w:noProof/>
      </w:rPr>
      <w:drawing>
        <wp:inline distT="0" distB="0" distL="0" distR="0" wp14:anchorId="55961771" wp14:editId="40ACD9F0">
          <wp:extent cx="2286000" cy="536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4C7"/>
    <w:multiLevelType w:val="hybridMultilevel"/>
    <w:tmpl w:val="EE0C03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D5A"/>
    <w:multiLevelType w:val="hybridMultilevel"/>
    <w:tmpl w:val="FFFFFFFF"/>
    <w:lvl w:ilvl="0" w:tplc="802EDD44">
      <w:start w:val="1"/>
      <w:numFmt w:val="decimal"/>
      <w:lvlText w:val="%1."/>
      <w:lvlJc w:val="left"/>
      <w:pPr>
        <w:ind w:left="760" w:hanging="720"/>
      </w:pPr>
      <w:rPr>
        <w:rFonts w:ascii="Arial" w:eastAsia="Times New Roman" w:hAnsi="Arial" w:cs="Times New Roman" w:hint="default"/>
        <w:color w:val="231F20"/>
        <w:spacing w:val="-1"/>
        <w:w w:val="99"/>
        <w:sz w:val="22"/>
        <w:szCs w:val="22"/>
      </w:rPr>
    </w:lvl>
    <w:lvl w:ilvl="1" w:tplc="FB186F34">
      <w:start w:val="1"/>
      <w:numFmt w:val="bullet"/>
      <w:lvlText w:val=""/>
      <w:lvlJc w:val="left"/>
      <w:pPr>
        <w:ind w:left="1473" w:hanging="357"/>
      </w:pPr>
      <w:rPr>
        <w:rFonts w:ascii="Symbol" w:eastAsia="Times New Roman" w:hAnsi="Symbol" w:hint="default"/>
        <w:color w:val="231F20"/>
        <w:w w:val="99"/>
        <w:sz w:val="22"/>
      </w:rPr>
    </w:lvl>
    <w:lvl w:ilvl="2" w:tplc="8586CC04">
      <w:start w:val="1"/>
      <w:numFmt w:val="bullet"/>
      <w:lvlText w:val="•"/>
      <w:lvlJc w:val="left"/>
      <w:pPr>
        <w:ind w:left="2473" w:hanging="357"/>
      </w:pPr>
      <w:rPr>
        <w:rFonts w:hint="default"/>
      </w:rPr>
    </w:lvl>
    <w:lvl w:ilvl="3" w:tplc="6F4E8488">
      <w:start w:val="1"/>
      <w:numFmt w:val="bullet"/>
      <w:lvlText w:val="•"/>
      <w:lvlJc w:val="left"/>
      <w:pPr>
        <w:ind w:left="3466" w:hanging="357"/>
      </w:pPr>
      <w:rPr>
        <w:rFonts w:hint="default"/>
      </w:rPr>
    </w:lvl>
    <w:lvl w:ilvl="4" w:tplc="FDB22426">
      <w:start w:val="1"/>
      <w:numFmt w:val="bullet"/>
      <w:lvlText w:val="•"/>
      <w:lvlJc w:val="left"/>
      <w:pPr>
        <w:ind w:left="4460" w:hanging="357"/>
      </w:pPr>
      <w:rPr>
        <w:rFonts w:hint="default"/>
      </w:rPr>
    </w:lvl>
    <w:lvl w:ilvl="5" w:tplc="46DCDE8E">
      <w:start w:val="1"/>
      <w:numFmt w:val="bullet"/>
      <w:lvlText w:val="•"/>
      <w:lvlJc w:val="left"/>
      <w:pPr>
        <w:ind w:left="5453" w:hanging="357"/>
      </w:pPr>
      <w:rPr>
        <w:rFonts w:hint="default"/>
      </w:rPr>
    </w:lvl>
    <w:lvl w:ilvl="6" w:tplc="6A0A8A84">
      <w:start w:val="1"/>
      <w:numFmt w:val="bullet"/>
      <w:lvlText w:val="•"/>
      <w:lvlJc w:val="left"/>
      <w:pPr>
        <w:ind w:left="6446" w:hanging="357"/>
      </w:pPr>
      <w:rPr>
        <w:rFonts w:hint="default"/>
      </w:rPr>
    </w:lvl>
    <w:lvl w:ilvl="7" w:tplc="661A5AB2">
      <w:start w:val="1"/>
      <w:numFmt w:val="bullet"/>
      <w:lvlText w:val="•"/>
      <w:lvlJc w:val="left"/>
      <w:pPr>
        <w:ind w:left="7440" w:hanging="357"/>
      </w:pPr>
      <w:rPr>
        <w:rFonts w:hint="default"/>
      </w:rPr>
    </w:lvl>
    <w:lvl w:ilvl="8" w:tplc="E9C6F756">
      <w:start w:val="1"/>
      <w:numFmt w:val="bullet"/>
      <w:lvlText w:val="•"/>
      <w:lvlJc w:val="left"/>
      <w:pPr>
        <w:ind w:left="8433" w:hanging="357"/>
      </w:pPr>
      <w:rPr>
        <w:rFonts w:hint="default"/>
      </w:rPr>
    </w:lvl>
  </w:abstractNum>
  <w:abstractNum w:abstractNumId="2" w15:restartNumberingAfterBreak="0">
    <w:nsid w:val="26C334D7"/>
    <w:multiLevelType w:val="hybridMultilevel"/>
    <w:tmpl w:val="504601D8"/>
    <w:lvl w:ilvl="0" w:tplc="1C3EC8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257CF"/>
    <w:multiLevelType w:val="hybridMultilevel"/>
    <w:tmpl w:val="6108C4F0"/>
    <w:lvl w:ilvl="0" w:tplc="36969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DD44C4"/>
    <w:multiLevelType w:val="hybridMultilevel"/>
    <w:tmpl w:val="C99867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07A7E"/>
    <w:multiLevelType w:val="hybridMultilevel"/>
    <w:tmpl w:val="25C2057A"/>
    <w:lvl w:ilvl="0" w:tplc="FFEEF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15BA8"/>
    <w:multiLevelType w:val="hybridMultilevel"/>
    <w:tmpl w:val="B076462C"/>
    <w:lvl w:ilvl="0" w:tplc="43A6C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D9"/>
    <w:rsid w:val="00061F70"/>
    <w:rsid w:val="000816B3"/>
    <w:rsid w:val="00085D3D"/>
    <w:rsid w:val="000D0DAA"/>
    <w:rsid w:val="0011037C"/>
    <w:rsid w:val="00113280"/>
    <w:rsid w:val="00166CE6"/>
    <w:rsid w:val="001863F0"/>
    <w:rsid w:val="0019622D"/>
    <w:rsid w:val="001A2DB8"/>
    <w:rsid w:val="001C4AAD"/>
    <w:rsid w:val="001C4C06"/>
    <w:rsid w:val="001D4896"/>
    <w:rsid w:val="00274137"/>
    <w:rsid w:val="002E47B9"/>
    <w:rsid w:val="002F595A"/>
    <w:rsid w:val="00304C84"/>
    <w:rsid w:val="00335D5D"/>
    <w:rsid w:val="0037090B"/>
    <w:rsid w:val="00375771"/>
    <w:rsid w:val="00376384"/>
    <w:rsid w:val="003843C9"/>
    <w:rsid w:val="00412811"/>
    <w:rsid w:val="00485A25"/>
    <w:rsid w:val="004A668C"/>
    <w:rsid w:val="00501AD2"/>
    <w:rsid w:val="00516114"/>
    <w:rsid w:val="00701995"/>
    <w:rsid w:val="00740B48"/>
    <w:rsid w:val="00770C7D"/>
    <w:rsid w:val="00782BA8"/>
    <w:rsid w:val="00812701"/>
    <w:rsid w:val="00816954"/>
    <w:rsid w:val="008B7766"/>
    <w:rsid w:val="008C349B"/>
    <w:rsid w:val="008C4C3C"/>
    <w:rsid w:val="008F4382"/>
    <w:rsid w:val="0091459A"/>
    <w:rsid w:val="0092631B"/>
    <w:rsid w:val="00966E70"/>
    <w:rsid w:val="009746D8"/>
    <w:rsid w:val="009847AB"/>
    <w:rsid w:val="009C0CED"/>
    <w:rsid w:val="009E4066"/>
    <w:rsid w:val="009F1E33"/>
    <w:rsid w:val="00A02EDF"/>
    <w:rsid w:val="00A547C8"/>
    <w:rsid w:val="00A62E1B"/>
    <w:rsid w:val="00A7003B"/>
    <w:rsid w:val="00A977CF"/>
    <w:rsid w:val="00AA21D7"/>
    <w:rsid w:val="00AF20E2"/>
    <w:rsid w:val="00B11570"/>
    <w:rsid w:val="00B42E8A"/>
    <w:rsid w:val="00B759AE"/>
    <w:rsid w:val="00BA0549"/>
    <w:rsid w:val="00BC58D9"/>
    <w:rsid w:val="00C32878"/>
    <w:rsid w:val="00C356BC"/>
    <w:rsid w:val="00C41B82"/>
    <w:rsid w:val="00C609DB"/>
    <w:rsid w:val="00C803EB"/>
    <w:rsid w:val="00CA0A7D"/>
    <w:rsid w:val="00CA59DD"/>
    <w:rsid w:val="00D04995"/>
    <w:rsid w:val="00DC3F13"/>
    <w:rsid w:val="00DD1B31"/>
    <w:rsid w:val="00DE5547"/>
    <w:rsid w:val="00DF1742"/>
    <w:rsid w:val="00E36FE6"/>
    <w:rsid w:val="00E803D8"/>
    <w:rsid w:val="00EA705E"/>
    <w:rsid w:val="00EC322A"/>
    <w:rsid w:val="00EE48A8"/>
    <w:rsid w:val="00EF2074"/>
    <w:rsid w:val="00F56061"/>
    <w:rsid w:val="00F667F7"/>
    <w:rsid w:val="00F921A5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3CEF810"/>
  <w15:chartTrackingRefBased/>
  <w15:docId w15:val="{E583B8B4-4901-409E-96EA-AC6F0BBD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8D9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BC58D9"/>
    <w:pPr>
      <w:ind w:left="708"/>
    </w:pPr>
  </w:style>
  <w:style w:type="character" w:customStyle="1" w:styleId="PrrafodelistaCar">
    <w:name w:val="Párrafo de lista Car"/>
    <w:link w:val="Prrafodelista"/>
    <w:locked/>
    <w:rsid w:val="00BC58D9"/>
    <w:rPr>
      <w:rFonts w:ascii="Arial" w:hAnsi="Arial"/>
      <w:sz w:val="22"/>
      <w:szCs w:val="24"/>
    </w:rPr>
  </w:style>
  <w:style w:type="table" w:styleId="Tablaconcuadrcula">
    <w:name w:val="Table Grid"/>
    <w:basedOn w:val="Tablanormal"/>
    <w:rsid w:val="0048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9746D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746D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746D8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46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46D8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9746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746D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EF20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F2074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unhideWhenUsed/>
    <w:rsid w:val="00EF20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F2074"/>
    <w:rPr>
      <w:rFonts w:ascii="Arial" w:hAnsi="Arial"/>
      <w:sz w:val="22"/>
      <w:szCs w:val="24"/>
    </w:rPr>
  </w:style>
  <w:style w:type="character" w:styleId="Hipervnculo">
    <w:name w:val="Hyperlink"/>
    <w:rsid w:val="00966E70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sid w:val="00966E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es/tramites/ayuda-para-tramitar-por-internet/notificaciones-electronica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epd.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d@navarra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oe.es/buscar/doc.php?id=BOE-A-2018-166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ES/TXT/?uri=CELEX:32016R067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585F-5B42-455D-9A88-57578E77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1295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x004907</dc:creator>
  <cp:keywords/>
  <dc:description/>
  <cp:lastModifiedBy>García Álvarez, Amaia (Cultura)</cp:lastModifiedBy>
  <cp:revision>46</cp:revision>
  <dcterms:created xsi:type="dcterms:W3CDTF">2022-03-01T11:05:00Z</dcterms:created>
  <dcterms:modified xsi:type="dcterms:W3CDTF">2026-02-26T13:39:00Z</dcterms:modified>
</cp:coreProperties>
</file>