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27" w:rsidRPr="0048284A" w:rsidRDefault="003F4A78" w:rsidP="006C2F8A">
      <w:pPr>
        <w:jc w:val="both"/>
        <w:rPr>
          <w:rFonts w:ascii="Arial" w:hAnsi="Arial" w:cs="Arial"/>
          <w:b/>
          <w:szCs w:val="20"/>
          <w:lang w:val="es-ES_tradnl"/>
        </w:rPr>
      </w:pPr>
      <w:r w:rsidRPr="0048284A">
        <w:rPr>
          <w:rFonts w:ascii="Arial" w:hAnsi="Arial" w:cs="Arial"/>
          <w:b/>
          <w:szCs w:val="20"/>
          <w:lang w:val="es-ES_tradnl"/>
        </w:rPr>
        <w:t>MODELO</w:t>
      </w:r>
      <w:r w:rsidR="00571988" w:rsidRPr="0048284A">
        <w:rPr>
          <w:rFonts w:ascii="Arial" w:hAnsi="Arial" w:cs="Arial"/>
          <w:b/>
          <w:szCs w:val="20"/>
          <w:lang w:val="es-ES_tradnl"/>
        </w:rPr>
        <w:t xml:space="preserve"> CERTIFICADO DE SECRETARÍA</w:t>
      </w:r>
    </w:p>
    <w:p w:rsidR="00571988" w:rsidRPr="0048284A" w:rsidRDefault="00571988" w:rsidP="006C2F8A">
      <w:pPr>
        <w:jc w:val="both"/>
        <w:rPr>
          <w:rFonts w:ascii="Arial" w:hAnsi="Arial" w:cs="Arial"/>
          <w:szCs w:val="20"/>
          <w:lang w:val="es-ES_tradnl"/>
        </w:rPr>
      </w:pPr>
    </w:p>
    <w:p w:rsidR="00571988" w:rsidRPr="0048284A" w:rsidRDefault="00571988" w:rsidP="006C2F8A">
      <w:pPr>
        <w:pStyle w:val="Default"/>
        <w:jc w:val="both"/>
        <w:rPr>
          <w:sz w:val="22"/>
          <w:szCs w:val="20"/>
        </w:rPr>
      </w:pPr>
    </w:p>
    <w:p w:rsidR="00571988" w:rsidRPr="0048284A" w:rsidRDefault="00571988" w:rsidP="006C2F8A">
      <w:pPr>
        <w:pStyle w:val="Default"/>
        <w:jc w:val="both"/>
        <w:rPr>
          <w:sz w:val="22"/>
          <w:szCs w:val="20"/>
        </w:rPr>
      </w:pPr>
      <w:r w:rsidRPr="0048284A">
        <w:rPr>
          <w:sz w:val="22"/>
          <w:szCs w:val="20"/>
        </w:rPr>
        <w:t xml:space="preserve">Don/Doña: </w:t>
      </w:r>
      <w:r w:rsidR="002D02F9" w:rsidRPr="0048284A">
        <w:rPr>
          <w:color w:val="FF0000"/>
          <w:sz w:val="22"/>
          <w:szCs w:val="20"/>
        </w:rPr>
        <w:t>(</w:t>
      </w:r>
      <w:r w:rsidRPr="0048284A">
        <w:rPr>
          <w:color w:val="FF0000"/>
          <w:sz w:val="22"/>
          <w:szCs w:val="20"/>
        </w:rPr>
        <w:t>nombre y apellidos</w:t>
      </w:r>
      <w:r w:rsidR="002D02F9" w:rsidRPr="0048284A">
        <w:rPr>
          <w:color w:val="FF0000"/>
          <w:sz w:val="22"/>
          <w:szCs w:val="20"/>
        </w:rPr>
        <w:t>)</w:t>
      </w:r>
      <w:r w:rsidR="00C72C15">
        <w:rPr>
          <w:sz w:val="22"/>
          <w:szCs w:val="20"/>
        </w:rPr>
        <w:t>, Secretaria/o de la entidad local</w:t>
      </w:r>
      <w:r w:rsidR="00C72C15" w:rsidRPr="00C72C15">
        <w:rPr>
          <w:color w:val="FF0000"/>
          <w:sz w:val="22"/>
          <w:szCs w:val="20"/>
        </w:rPr>
        <w:t>__________</w:t>
      </w:r>
      <w:r w:rsidRPr="0048284A">
        <w:rPr>
          <w:sz w:val="22"/>
          <w:szCs w:val="20"/>
        </w:rPr>
        <w:t xml:space="preserve">, </w:t>
      </w:r>
    </w:p>
    <w:p w:rsidR="00571988" w:rsidRPr="0048284A" w:rsidRDefault="00571988" w:rsidP="006C2F8A">
      <w:pPr>
        <w:pStyle w:val="Default"/>
        <w:jc w:val="both"/>
        <w:rPr>
          <w:b/>
          <w:bCs/>
          <w:sz w:val="22"/>
          <w:szCs w:val="20"/>
        </w:rPr>
      </w:pPr>
    </w:p>
    <w:p w:rsidR="00571988" w:rsidRPr="0048284A" w:rsidRDefault="00571988" w:rsidP="006C2F8A">
      <w:pPr>
        <w:pStyle w:val="Default"/>
        <w:jc w:val="both"/>
        <w:rPr>
          <w:sz w:val="22"/>
          <w:szCs w:val="20"/>
        </w:rPr>
      </w:pPr>
      <w:r w:rsidRPr="0048284A">
        <w:rPr>
          <w:b/>
          <w:bCs/>
          <w:sz w:val="22"/>
          <w:szCs w:val="20"/>
        </w:rPr>
        <w:t xml:space="preserve">CERTIFICA: </w:t>
      </w:r>
    </w:p>
    <w:p w:rsidR="00571988" w:rsidRPr="0048284A" w:rsidRDefault="00571988" w:rsidP="006C2F8A">
      <w:pPr>
        <w:pStyle w:val="Default"/>
        <w:jc w:val="both"/>
        <w:rPr>
          <w:sz w:val="22"/>
          <w:szCs w:val="20"/>
        </w:rPr>
      </w:pPr>
    </w:p>
    <w:p w:rsidR="002D02F9" w:rsidRPr="0048284A" w:rsidRDefault="002D02F9" w:rsidP="006C2F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2D02F9" w:rsidRPr="0048284A" w:rsidRDefault="002D02F9" w:rsidP="00084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Cs w:val="20"/>
        </w:rPr>
      </w:pPr>
      <w:proofErr w:type="gramStart"/>
      <w:r w:rsidRPr="0048284A">
        <w:rPr>
          <w:rFonts w:ascii="Arial" w:hAnsi="Arial" w:cs="Arial"/>
          <w:color w:val="000000"/>
          <w:szCs w:val="20"/>
        </w:rPr>
        <w:t>Que</w:t>
      </w:r>
      <w:proofErr w:type="gramEnd"/>
      <w:r w:rsidRPr="0048284A">
        <w:rPr>
          <w:rFonts w:ascii="Arial" w:hAnsi="Arial" w:cs="Arial"/>
          <w:color w:val="000000"/>
          <w:szCs w:val="20"/>
        </w:rPr>
        <w:t xml:space="preserve"> de los datos y demás anteced</w:t>
      </w:r>
      <w:r w:rsidR="00E018CC">
        <w:rPr>
          <w:rFonts w:ascii="Arial" w:hAnsi="Arial" w:cs="Arial"/>
          <w:color w:val="000000"/>
          <w:szCs w:val="20"/>
        </w:rPr>
        <w:t>entes obrantes en esta Secretarí</w:t>
      </w:r>
      <w:bookmarkStart w:id="0" w:name="_GoBack"/>
      <w:bookmarkEnd w:id="0"/>
      <w:r w:rsidRPr="0048284A">
        <w:rPr>
          <w:rFonts w:ascii="Arial" w:hAnsi="Arial" w:cs="Arial"/>
          <w:color w:val="000000"/>
          <w:szCs w:val="20"/>
        </w:rPr>
        <w:t xml:space="preserve">a de su cargo, resulta lo siguiente: </w:t>
      </w:r>
    </w:p>
    <w:p w:rsidR="002D02F9" w:rsidRPr="0048284A" w:rsidRDefault="002D02F9" w:rsidP="006C2F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6C2F8A" w:rsidRPr="0048284A" w:rsidRDefault="002D02F9" w:rsidP="00084B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98" w:line="240" w:lineRule="auto"/>
        <w:jc w:val="both"/>
        <w:rPr>
          <w:rFonts w:ascii="Arial" w:hAnsi="Arial" w:cs="Arial"/>
          <w:szCs w:val="20"/>
        </w:rPr>
      </w:pPr>
      <w:r w:rsidRPr="0048284A">
        <w:rPr>
          <w:rFonts w:ascii="Arial" w:hAnsi="Arial" w:cs="Arial"/>
          <w:color w:val="000000"/>
          <w:szCs w:val="20"/>
        </w:rPr>
        <w:t xml:space="preserve">Que </w:t>
      </w:r>
      <w:r w:rsidR="00C72C15">
        <w:rPr>
          <w:rFonts w:ascii="Arial" w:hAnsi="Arial" w:cs="Arial"/>
          <w:color w:val="000000"/>
          <w:szCs w:val="20"/>
        </w:rPr>
        <w:t>la entidad local</w:t>
      </w:r>
      <w:r w:rsidR="00C72C15" w:rsidRPr="0048284A">
        <w:rPr>
          <w:rFonts w:ascii="Arial" w:hAnsi="Arial" w:cs="Arial"/>
          <w:color w:val="FF0000"/>
          <w:szCs w:val="20"/>
        </w:rPr>
        <w:t xml:space="preserve"> </w:t>
      </w:r>
      <w:r w:rsidRPr="0048284A">
        <w:rPr>
          <w:rFonts w:ascii="Arial" w:hAnsi="Arial" w:cs="Arial"/>
          <w:color w:val="000000"/>
          <w:szCs w:val="20"/>
        </w:rPr>
        <w:t xml:space="preserve">ha desarrollado </w:t>
      </w:r>
      <w:r w:rsidR="00532C12" w:rsidRPr="0048284A">
        <w:rPr>
          <w:rFonts w:ascii="Arial" w:hAnsi="Arial" w:cs="Arial"/>
          <w:szCs w:val="20"/>
        </w:rPr>
        <w:t xml:space="preserve">el </w:t>
      </w:r>
      <w:r w:rsidR="00532C12" w:rsidRPr="0048284A">
        <w:rPr>
          <w:rFonts w:ascii="Arial" w:hAnsi="Arial" w:cs="Arial"/>
          <w:color w:val="000000"/>
          <w:szCs w:val="20"/>
        </w:rPr>
        <w:t>programa</w:t>
      </w:r>
      <w:r w:rsidRPr="0048284A">
        <w:rPr>
          <w:rFonts w:ascii="Arial" w:hAnsi="Arial" w:cs="Arial"/>
          <w:color w:val="000000"/>
          <w:szCs w:val="20"/>
        </w:rPr>
        <w:t xml:space="preserve"> </w:t>
      </w:r>
      <w:r w:rsidR="00532C12" w:rsidRPr="0048284A">
        <w:rPr>
          <w:rFonts w:ascii="Arial" w:hAnsi="Arial" w:cs="Arial"/>
          <w:color w:val="FF0000"/>
          <w:szCs w:val="20"/>
        </w:rPr>
        <w:t xml:space="preserve">(nombre del </w:t>
      </w:r>
      <w:r w:rsidRPr="0048284A">
        <w:rPr>
          <w:rFonts w:ascii="Arial" w:hAnsi="Arial" w:cs="Arial"/>
          <w:color w:val="FF0000"/>
          <w:szCs w:val="20"/>
        </w:rPr>
        <w:t>programa presentado)</w:t>
      </w:r>
      <w:r w:rsidR="006C2F8A" w:rsidRPr="0048284A">
        <w:rPr>
          <w:rFonts w:ascii="Arial" w:hAnsi="Arial" w:cs="Arial"/>
          <w:color w:val="FF0000"/>
          <w:szCs w:val="20"/>
        </w:rPr>
        <w:t>.</w:t>
      </w:r>
    </w:p>
    <w:p w:rsidR="00084B78" w:rsidRPr="0048284A" w:rsidRDefault="00084B78" w:rsidP="00084B78">
      <w:pPr>
        <w:pStyle w:val="Prrafodelista"/>
        <w:autoSpaceDE w:val="0"/>
        <w:autoSpaceDN w:val="0"/>
        <w:adjustRightInd w:val="0"/>
        <w:spacing w:after="298" w:line="240" w:lineRule="auto"/>
        <w:jc w:val="both"/>
        <w:rPr>
          <w:rFonts w:ascii="Arial" w:hAnsi="Arial" w:cs="Arial"/>
          <w:szCs w:val="20"/>
        </w:rPr>
      </w:pPr>
    </w:p>
    <w:p w:rsidR="002D02F9" w:rsidRPr="0048284A" w:rsidRDefault="002D02F9" w:rsidP="00084B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48284A">
        <w:rPr>
          <w:rFonts w:ascii="Arial" w:hAnsi="Arial" w:cs="Arial"/>
          <w:color w:val="000000"/>
          <w:szCs w:val="20"/>
        </w:rPr>
        <w:t>Que se han recibido facturas y abonado los gastos que se detallan</w:t>
      </w:r>
      <w:r w:rsidR="006C2F8A" w:rsidRPr="0048284A">
        <w:rPr>
          <w:rFonts w:ascii="Arial" w:hAnsi="Arial" w:cs="Arial"/>
          <w:color w:val="000000"/>
          <w:szCs w:val="20"/>
        </w:rPr>
        <w:t xml:space="preserve"> en el </w:t>
      </w:r>
      <w:r w:rsidR="00BF3017" w:rsidRPr="0048284A">
        <w:rPr>
          <w:rFonts w:ascii="Arial" w:hAnsi="Arial" w:cs="Arial"/>
          <w:color w:val="000000"/>
          <w:szCs w:val="20"/>
        </w:rPr>
        <w:t>documento</w:t>
      </w:r>
      <w:r w:rsidR="006C2F8A" w:rsidRPr="0048284A">
        <w:rPr>
          <w:rFonts w:ascii="Arial" w:hAnsi="Arial" w:cs="Arial"/>
          <w:color w:val="000000"/>
          <w:szCs w:val="20"/>
        </w:rPr>
        <w:t xml:space="preserve"> </w:t>
      </w:r>
      <w:r w:rsidR="003F4A78" w:rsidRPr="0048284A">
        <w:rPr>
          <w:rFonts w:ascii="Arial" w:hAnsi="Arial" w:cs="Arial"/>
          <w:color w:val="000000"/>
          <w:szCs w:val="20"/>
        </w:rPr>
        <w:t>anexo</w:t>
      </w:r>
      <w:r w:rsidR="00C72C15">
        <w:rPr>
          <w:rFonts w:ascii="Arial" w:hAnsi="Arial" w:cs="Arial"/>
          <w:color w:val="000000"/>
          <w:szCs w:val="20"/>
        </w:rPr>
        <w:t xml:space="preserve"> correspondientes al periodo subvencionable</w:t>
      </w:r>
      <w:r w:rsidRPr="0048284A">
        <w:rPr>
          <w:rFonts w:ascii="Arial" w:hAnsi="Arial" w:cs="Arial"/>
          <w:color w:val="000000"/>
          <w:szCs w:val="20"/>
        </w:rPr>
        <w:t xml:space="preserve">, por un importe total de </w:t>
      </w:r>
      <w:r w:rsidR="00084B78" w:rsidRPr="0048284A">
        <w:rPr>
          <w:rFonts w:ascii="Arial" w:hAnsi="Arial" w:cs="Arial"/>
          <w:color w:val="FF0000"/>
          <w:szCs w:val="20"/>
        </w:rPr>
        <w:t>(</w:t>
      </w:r>
      <w:r w:rsidRPr="0048284A">
        <w:rPr>
          <w:rFonts w:ascii="Arial" w:hAnsi="Arial" w:cs="Arial"/>
          <w:color w:val="FF0000"/>
          <w:szCs w:val="20"/>
        </w:rPr>
        <w:t>cuantía</w:t>
      </w:r>
      <w:r w:rsidR="00084B78" w:rsidRPr="0048284A">
        <w:rPr>
          <w:rFonts w:ascii="Arial" w:hAnsi="Arial" w:cs="Arial"/>
          <w:color w:val="FF0000"/>
          <w:szCs w:val="20"/>
        </w:rPr>
        <w:t>)</w:t>
      </w:r>
      <w:r w:rsidRPr="0048284A">
        <w:rPr>
          <w:rFonts w:ascii="Arial" w:hAnsi="Arial" w:cs="Arial"/>
          <w:color w:val="FF0000"/>
          <w:szCs w:val="20"/>
        </w:rPr>
        <w:t xml:space="preserve"> </w:t>
      </w:r>
      <w:r w:rsidR="004A485C" w:rsidRPr="0048284A">
        <w:rPr>
          <w:rFonts w:ascii="Arial" w:hAnsi="Arial" w:cs="Arial"/>
          <w:color w:val="000000"/>
          <w:szCs w:val="20"/>
        </w:rPr>
        <w:t>euros.</w:t>
      </w:r>
      <w:r w:rsidRPr="0048284A">
        <w:rPr>
          <w:rFonts w:ascii="Arial" w:hAnsi="Arial" w:cs="Arial"/>
          <w:color w:val="000000"/>
          <w:szCs w:val="20"/>
        </w:rPr>
        <w:t xml:space="preserve"> </w:t>
      </w:r>
    </w:p>
    <w:p w:rsidR="002D02F9" w:rsidRPr="0048284A" w:rsidRDefault="002D02F9" w:rsidP="006C2F8A">
      <w:pPr>
        <w:pStyle w:val="Default"/>
        <w:jc w:val="both"/>
        <w:rPr>
          <w:sz w:val="22"/>
          <w:szCs w:val="20"/>
        </w:rPr>
      </w:pPr>
    </w:p>
    <w:p w:rsidR="006C2F8A" w:rsidRPr="00FE4897" w:rsidRDefault="006C2F8A" w:rsidP="00084B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FE4897">
        <w:rPr>
          <w:rFonts w:ascii="Arial" w:hAnsi="Arial" w:cs="Arial"/>
          <w:color w:val="000000"/>
          <w:szCs w:val="20"/>
        </w:rPr>
        <w:t xml:space="preserve">Que dichos gastos se han aplicado a las actividades subvencionadas mediante Resolución </w:t>
      </w:r>
      <w:r w:rsidRPr="00FE4897">
        <w:rPr>
          <w:rFonts w:ascii="Arial" w:hAnsi="Arial" w:cs="Arial"/>
          <w:color w:val="FF0000"/>
          <w:szCs w:val="20"/>
        </w:rPr>
        <w:t>(número y fecha)</w:t>
      </w:r>
      <w:r w:rsidRPr="00FE4897">
        <w:rPr>
          <w:rFonts w:ascii="Arial" w:hAnsi="Arial" w:cs="Arial"/>
          <w:color w:val="000000"/>
          <w:szCs w:val="20"/>
        </w:rPr>
        <w:t>, por la que se resuelve la convocat</w:t>
      </w:r>
      <w:r w:rsidR="00084B78" w:rsidRPr="00FE4897">
        <w:rPr>
          <w:rFonts w:ascii="Arial" w:hAnsi="Arial" w:cs="Arial"/>
          <w:color w:val="000000"/>
          <w:szCs w:val="20"/>
        </w:rPr>
        <w:t xml:space="preserve">oria de subvención para </w:t>
      </w:r>
      <w:r w:rsidRPr="00FE4897">
        <w:rPr>
          <w:rFonts w:ascii="Arial" w:hAnsi="Arial" w:cs="Arial"/>
          <w:color w:val="000000"/>
          <w:szCs w:val="20"/>
        </w:rPr>
        <w:t>“</w:t>
      </w:r>
      <w:r w:rsidRPr="00FE4897">
        <w:rPr>
          <w:rFonts w:ascii="Arial" w:hAnsi="Arial" w:cs="Arial"/>
          <w:color w:val="FF0000"/>
          <w:szCs w:val="20"/>
        </w:rPr>
        <w:t>nombre de la línea</w:t>
      </w:r>
      <w:r w:rsidRPr="00FE4897">
        <w:rPr>
          <w:rFonts w:ascii="Arial" w:hAnsi="Arial" w:cs="Arial"/>
          <w:color w:val="000000"/>
          <w:szCs w:val="20"/>
        </w:rPr>
        <w:t xml:space="preserve">”. </w:t>
      </w:r>
      <w:r w:rsidR="00084B78" w:rsidRPr="00FE4897">
        <w:rPr>
          <w:rFonts w:ascii="Arial" w:hAnsi="Arial" w:cs="Arial"/>
          <w:color w:val="FF0000"/>
          <w:szCs w:val="20"/>
        </w:rPr>
        <w:t>(</w:t>
      </w:r>
      <w:r w:rsidRPr="00FE4897">
        <w:rPr>
          <w:rFonts w:ascii="Arial" w:hAnsi="Arial" w:cs="Arial"/>
          <w:color w:val="FF0000"/>
          <w:szCs w:val="20"/>
        </w:rPr>
        <w:t>cuantía</w:t>
      </w:r>
      <w:r w:rsidR="00084B78" w:rsidRPr="00FE4897">
        <w:rPr>
          <w:rFonts w:ascii="Arial" w:hAnsi="Arial" w:cs="Arial"/>
          <w:color w:val="FF0000"/>
          <w:szCs w:val="20"/>
        </w:rPr>
        <w:t>)</w:t>
      </w:r>
      <w:r w:rsidRPr="00FE4897">
        <w:rPr>
          <w:rFonts w:ascii="Arial" w:hAnsi="Arial" w:cs="Arial"/>
          <w:color w:val="FF0000"/>
          <w:szCs w:val="20"/>
        </w:rPr>
        <w:t xml:space="preserve"> </w:t>
      </w:r>
      <w:r w:rsidRPr="00FE4897">
        <w:rPr>
          <w:rFonts w:ascii="Arial" w:hAnsi="Arial" w:cs="Arial"/>
          <w:color w:val="000000"/>
          <w:szCs w:val="20"/>
        </w:rPr>
        <w:t xml:space="preserve">euros para </w:t>
      </w:r>
      <w:r w:rsidRPr="00FE4897">
        <w:rPr>
          <w:rFonts w:ascii="Arial" w:hAnsi="Arial" w:cs="Arial"/>
          <w:color w:val="FF0000"/>
          <w:szCs w:val="20"/>
        </w:rPr>
        <w:t>(nombre entidad beneficiaria)</w:t>
      </w:r>
      <w:r w:rsidR="00084B78" w:rsidRPr="00FE4897">
        <w:rPr>
          <w:rFonts w:ascii="Arial" w:hAnsi="Arial" w:cs="Arial"/>
          <w:szCs w:val="20"/>
        </w:rPr>
        <w:t>.</w:t>
      </w:r>
    </w:p>
    <w:p w:rsidR="006C2F8A" w:rsidRPr="00FE4897" w:rsidRDefault="006C2F8A" w:rsidP="006C2F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6C2F8A" w:rsidRPr="00FE4897" w:rsidRDefault="006C2F8A" w:rsidP="00084B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FE4897">
        <w:rPr>
          <w:rFonts w:ascii="Arial" w:hAnsi="Arial" w:cs="Arial"/>
          <w:color w:val="000000"/>
          <w:szCs w:val="20"/>
        </w:rPr>
        <w:t xml:space="preserve">Que el programa se ha financiado tanto con la subvención recibida por </w:t>
      </w:r>
      <w:r w:rsidR="00532C12" w:rsidRPr="00FE4897">
        <w:rPr>
          <w:rFonts w:ascii="Arial" w:hAnsi="Arial" w:cs="Arial"/>
          <w:color w:val="000000"/>
          <w:szCs w:val="20"/>
        </w:rPr>
        <w:t>la resolución mencionada d</w:t>
      </w:r>
      <w:r w:rsidR="00532C12" w:rsidRPr="00FE4897">
        <w:rPr>
          <w:rFonts w:ascii="Arial" w:hAnsi="Arial" w:cs="Arial"/>
          <w:szCs w:val="20"/>
        </w:rPr>
        <w:t>el Instituto de Salud Pública y Laboral de Navarra</w:t>
      </w:r>
      <w:r w:rsidRPr="00FE4897">
        <w:rPr>
          <w:rFonts w:ascii="Arial" w:hAnsi="Arial" w:cs="Arial"/>
          <w:color w:val="000000"/>
          <w:szCs w:val="20"/>
        </w:rPr>
        <w:t xml:space="preserve">, como por </w:t>
      </w:r>
      <w:r w:rsidRPr="00FE4897">
        <w:rPr>
          <w:rFonts w:ascii="Arial" w:hAnsi="Arial" w:cs="Arial"/>
          <w:color w:val="FF0000"/>
          <w:szCs w:val="20"/>
        </w:rPr>
        <w:t>(inclui</w:t>
      </w:r>
      <w:r w:rsidR="004A485C" w:rsidRPr="00FE4897">
        <w:rPr>
          <w:rFonts w:ascii="Arial" w:hAnsi="Arial" w:cs="Arial"/>
          <w:color w:val="FF0000"/>
          <w:szCs w:val="20"/>
        </w:rPr>
        <w:t>r otras resoluciones, si procede</w:t>
      </w:r>
      <w:r w:rsidRPr="00FE4897">
        <w:rPr>
          <w:rFonts w:ascii="Arial" w:hAnsi="Arial" w:cs="Arial"/>
          <w:color w:val="FF0000"/>
          <w:szCs w:val="20"/>
        </w:rPr>
        <w:t>)</w:t>
      </w:r>
      <w:r w:rsidR="00532C12" w:rsidRPr="00FE4897">
        <w:rPr>
          <w:rFonts w:ascii="Arial" w:hAnsi="Arial" w:cs="Arial"/>
          <w:color w:val="FF0000"/>
          <w:szCs w:val="20"/>
        </w:rPr>
        <w:t>,</w:t>
      </w:r>
      <w:r w:rsidRPr="00FE4897">
        <w:rPr>
          <w:rFonts w:ascii="Arial" w:hAnsi="Arial" w:cs="Arial"/>
          <w:color w:val="FF0000"/>
          <w:szCs w:val="20"/>
        </w:rPr>
        <w:t xml:space="preserve"> </w:t>
      </w:r>
      <w:r w:rsidRPr="00FE4897">
        <w:rPr>
          <w:rFonts w:ascii="Arial" w:hAnsi="Arial" w:cs="Arial"/>
          <w:color w:val="000000"/>
          <w:szCs w:val="20"/>
        </w:rPr>
        <w:t xml:space="preserve">como con los recursos propios de la Entidad. </w:t>
      </w:r>
    </w:p>
    <w:p w:rsidR="006C2F8A" w:rsidRPr="0048284A" w:rsidRDefault="006C2F8A" w:rsidP="006C2F8A">
      <w:pPr>
        <w:pStyle w:val="Default"/>
        <w:jc w:val="both"/>
        <w:rPr>
          <w:sz w:val="22"/>
          <w:szCs w:val="20"/>
        </w:rPr>
      </w:pPr>
    </w:p>
    <w:p w:rsidR="006C2F8A" w:rsidRPr="0048284A" w:rsidRDefault="006C2F8A" w:rsidP="00084B78">
      <w:pPr>
        <w:pStyle w:val="Default"/>
        <w:ind w:firstLine="360"/>
        <w:jc w:val="both"/>
        <w:rPr>
          <w:sz w:val="22"/>
          <w:szCs w:val="20"/>
        </w:rPr>
      </w:pPr>
      <w:r w:rsidRPr="0048284A">
        <w:rPr>
          <w:sz w:val="22"/>
          <w:szCs w:val="20"/>
        </w:rPr>
        <w:t xml:space="preserve">Y para que así conste y al objeto de su remisión al </w:t>
      </w:r>
      <w:r w:rsidR="00C72C15">
        <w:rPr>
          <w:sz w:val="22"/>
          <w:szCs w:val="20"/>
        </w:rPr>
        <w:t xml:space="preserve">Instituto de Salud Pública y Laboral de Navarra del </w:t>
      </w:r>
      <w:r w:rsidRPr="00FE4897">
        <w:rPr>
          <w:sz w:val="22"/>
          <w:szCs w:val="20"/>
        </w:rPr>
        <w:t>Departamento de Salud</w:t>
      </w:r>
      <w:r w:rsidRPr="0048284A">
        <w:rPr>
          <w:sz w:val="22"/>
          <w:szCs w:val="20"/>
        </w:rPr>
        <w:t>, expido la presente certificación con e</w:t>
      </w:r>
      <w:r w:rsidR="004A485C" w:rsidRPr="0048284A">
        <w:rPr>
          <w:sz w:val="22"/>
          <w:szCs w:val="20"/>
        </w:rPr>
        <w:t>l visto bueno de Intervención</w:t>
      </w:r>
      <w:r w:rsidR="00553DED">
        <w:rPr>
          <w:sz w:val="22"/>
          <w:szCs w:val="20"/>
        </w:rPr>
        <w:t xml:space="preserve"> y sello de la entidad</w:t>
      </w:r>
      <w:r w:rsidRPr="0048284A">
        <w:rPr>
          <w:sz w:val="22"/>
          <w:szCs w:val="20"/>
        </w:rPr>
        <w:t xml:space="preserve">, </w:t>
      </w:r>
    </w:p>
    <w:p w:rsidR="00200D57" w:rsidRPr="0048284A" w:rsidRDefault="00200D57" w:rsidP="006C2F8A">
      <w:pPr>
        <w:pStyle w:val="Default"/>
        <w:jc w:val="both"/>
        <w:rPr>
          <w:sz w:val="22"/>
          <w:szCs w:val="20"/>
        </w:rPr>
      </w:pPr>
    </w:p>
    <w:p w:rsidR="00571988" w:rsidRPr="0048284A" w:rsidRDefault="00084B78" w:rsidP="00084B78">
      <w:pPr>
        <w:pStyle w:val="Default"/>
        <w:ind w:firstLine="360"/>
        <w:jc w:val="both"/>
        <w:rPr>
          <w:sz w:val="22"/>
          <w:szCs w:val="20"/>
        </w:rPr>
      </w:pPr>
      <w:r w:rsidRPr="0048284A">
        <w:rPr>
          <w:sz w:val="22"/>
          <w:szCs w:val="20"/>
        </w:rPr>
        <w:t>E</w:t>
      </w:r>
      <w:r w:rsidR="00571988" w:rsidRPr="0048284A">
        <w:rPr>
          <w:sz w:val="22"/>
          <w:szCs w:val="20"/>
        </w:rPr>
        <w:t xml:space="preserve">n </w:t>
      </w:r>
      <w:r w:rsidR="006C2F8A" w:rsidRPr="0048284A">
        <w:rPr>
          <w:color w:val="FF0000"/>
          <w:sz w:val="22"/>
          <w:szCs w:val="20"/>
        </w:rPr>
        <w:t>(localidad)</w:t>
      </w:r>
      <w:r w:rsidR="00571988" w:rsidRPr="0048284A">
        <w:rPr>
          <w:sz w:val="22"/>
          <w:szCs w:val="20"/>
        </w:rPr>
        <w:t xml:space="preserve">, a </w:t>
      </w:r>
      <w:r w:rsidR="00200D57" w:rsidRPr="0048284A">
        <w:rPr>
          <w:color w:val="FF0000"/>
          <w:sz w:val="22"/>
          <w:szCs w:val="20"/>
        </w:rPr>
        <w:t>fecha</w:t>
      </w:r>
    </w:p>
    <w:p w:rsidR="00084B78" w:rsidRPr="0048284A" w:rsidRDefault="00084B78" w:rsidP="00084B78">
      <w:pPr>
        <w:pStyle w:val="Default"/>
        <w:ind w:firstLine="360"/>
        <w:jc w:val="both"/>
        <w:rPr>
          <w:sz w:val="22"/>
          <w:szCs w:val="20"/>
        </w:rPr>
      </w:pPr>
    </w:p>
    <w:p w:rsidR="00084B78" w:rsidRPr="0048284A" w:rsidRDefault="00084B78" w:rsidP="00084B78">
      <w:pPr>
        <w:pStyle w:val="Default"/>
        <w:ind w:firstLine="360"/>
        <w:jc w:val="both"/>
        <w:rPr>
          <w:sz w:val="22"/>
          <w:szCs w:val="20"/>
        </w:rPr>
      </w:pPr>
    </w:p>
    <w:tbl>
      <w:tblPr>
        <w:tblStyle w:val="Tablaconcuadrcula"/>
        <w:tblpPr w:leftFromText="141" w:rightFromText="141" w:vertAnchor="text" w:horzAnchor="margin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A485C" w:rsidRPr="0048284A" w:rsidTr="004A485C">
        <w:trPr>
          <w:trHeight w:val="1566"/>
        </w:trPr>
        <w:tc>
          <w:tcPr>
            <w:tcW w:w="4247" w:type="dxa"/>
          </w:tcPr>
          <w:p w:rsidR="004A485C" w:rsidRPr="0048284A" w:rsidRDefault="004A485C" w:rsidP="004A485C">
            <w:pPr>
              <w:pStyle w:val="Default"/>
              <w:ind w:firstLine="360"/>
              <w:jc w:val="both"/>
              <w:rPr>
                <w:sz w:val="22"/>
                <w:szCs w:val="20"/>
              </w:rPr>
            </w:pPr>
          </w:p>
        </w:tc>
        <w:tc>
          <w:tcPr>
            <w:tcW w:w="4247" w:type="dxa"/>
          </w:tcPr>
          <w:p w:rsidR="004A485C" w:rsidRPr="0048284A" w:rsidRDefault="004A485C" w:rsidP="004A485C">
            <w:pPr>
              <w:pStyle w:val="Default"/>
              <w:jc w:val="both"/>
              <w:rPr>
                <w:sz w:val="22"/>
                <w:szCs w:val="20"/>
              </w:rPr>
            </w:pPr>
          </w:p>
        </w:tc>
      </w:tr>
      <w:tr w:rsidR="004A485C" w:rsidRPr="0048284A" w:rsidTr="004A485C">
        <w:trPr>
          <w:trHeight w:val="561"/>
        </w:trPr>
        <w:tc>
          <w:tcPr>
            <w:tcW w:w="4247" w:type="dxa"/>
          </w:tcPr>
          <w:p w:rsidR="004A485C" w:rsidRPr="0048284A" w:rsidRDefault="004A485C" w:rsidP="004A485C">
            <w:pPr>
              <w:pStyle w:val="Default"/>
              <w:ind w:firstLine="360"/>
              <w:jc w:val="center"/>
              <w:rPr>
                <w:sz w:val="22"/>
                <w:szCs w:val="20"/>
              </w:rPr>
            </w:pPr>
            <w:r w:rsidRPr="0048284A">
              <w:rPr>
                <w:sz w:val="22"/>
                <w:szCs w:val="20"/>
              </w:rPr>
              <w:t>Firma</w:t>
            </w:r>
          </w:p>
        </w:tc>
        <w:tc>
          <w:tcPr>
            <w:tcW w:w="4247" w:type="dxa"/>
          </w:tcPr>
          <w:p w:rsidR="004A485C" w:rsidRDefault="004A485C" w:rsidP="004A485C">
            <w:pPr>
              <w:pStyle w:val="Default"/>
              <w:jc w:val="center"/>
              <w:rPr>
                <w:sz w:val="22"/>
                <w:szCs w:val="20"/>
              </w:rPr>
            </w:pPr>
            <w:proofErr w:type="spellStart"/>
            <w:r w:rsidRPr="0048284A">
              <w:rPr>
                <w:sz w:val="22"/>
                <w:szCs w:val="20"/>
              </w:rPr>
              <w:t>Vºbº</w:t>
            </w:r>
            <w:proofErr w:type="spellEnd"/>
            <w:r w:rsidRPr="0048284A">
              <w:rPr>
                <w:sz w:val="22"/>
                <w:szCs w:val="20"/>
              </w:rPr>
              <w:t xml:space="preserve"> Intervención</w:t>
            </w:r>
          </w:p>
          <w:p w:rsidR="004968F8" w:rsidRPr="0048284A" w:rsidRDefault="004968F8" w:rsidP="004968F8">
            <w:pPr>
              <w:pStyle w:val="Default"/>
              <w:jc w:val="center"/>
              <w:rPr>
                <w:sz w:val="22"/>
                <w:szCs w:val="20"/>
              </w:rPr>
            </w:pPr>
          </w:p>
        </w:tc>
      </w:tr>
    </w:tbl>
    <w:p w:rsidR="003F4A78" w:rsidRDefault="003F4A78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3F4A78" w:rsidRDefault="003F4A78" w:rsidP="006C2F8A">
      <w:pPr>
        <w:jc w:val="both"/>
        <w:rPr>
          <w:rFonts w:ascii="Arial" w:hAnsi="Arial" w:cs="Arial"/>
          <w:sz w:val="20"/>
          <w:szCs w:val="20"/>
          <w:lang w:val="es-ES_tradnl"/>
        </w:rPr>
        <w:sectPr w:rsidR="003F4A7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tblpY="860"/>
        <w:tblW w:w="13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276"/>
        <w:gridCol w:w="1134"/>
        <w:gridCol w:w="1770"/>
        <w:gridCol w:w="2310"/>
        <w:gridCol w:w="1647"/>
        <w:gridCol w:w="1325"/>
        <w:gridCol w:w="1533"/>
        <w:gridCol w:w="1863"/>
      </w:tblGrid>
      <w:tr w:rsidR="003F4A78" w:rsidRPr="003F4A78" w:rsidTr="00BF3017">
        <w:trPr>
          <w:trHeight w:val="547"/>
        </w:trPr>
        <w:tc>
          <w:tcPr>
            <w:tcW w:w="13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3F4A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>JUSTIFICACIÓN GASTOS DEL PROGRAMA</w:t>
            </w:r>
          </w:p>
        </w:tc>
      </w:tr>
      <w:tr w:rsidR="003F4A78" w:rsidRPr="003F4A78" w:rsidTr="00FC07E6">
        <w:trPr>
          <w:trHeight w:val="579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3F4A78" w:rsidRPr="00532C12" w:rsidRDefault="003F4A78" w:rsidP="00532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ENTIDAD: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3F4A78" w:rsidRPr="003F4A78" w:rsidTr="00FC07E6">
        <w:trPr>
          <w:trHeight w:val="663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3F4A78" w:rsidRPr="00532C12" w:rsidRDefault="007F227C" w:rsidP="00532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NOMBRE DEL</w:t>
            </w:r>
            <w:r w:rsidR="003F4A78"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 xml:space="preserve"> PROGRAMA: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4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3F4A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</w:tr>
      <w:tr w:rsidR="003F4A78" w:rsidRPr="003F4A78" w:rsidTr="00FC07E6">
        <w:trPr>
          <w:trHeight w:val="1236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Nº ORDEN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Nº FACTURA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FECHA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EMISOR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CONCEPTO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 xml:space="preserve">TIPO DE GASTO </w:t>
            </w: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br/>
            </w: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ES"/>
              </w:rPr>
              <w:t>(3ª BASES REGULADORAS)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IMPORTE TOTAL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FORMA Y FECHA DE PAGO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OBSERVACIONES</w:t>
            </w:r>
          </w:p>
        </w:tc>
      </w:tr>
      <w:tr w:rsidR="003F4A78" w:rsidRPr="003F4A78" w:rsidTr="00FC07E6">
        <w:trPr>
          <w:trHeight w:val="40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3F4A78" w:rsidRPr="003F4A78" w:rsidTr="00FC07E6">
        <w:trPr>
          <w:trHeight w:val="406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3F4A78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3F4A78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3F4A78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3F4A78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3F4A78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3F4A78" w:rsidRPr="003F4A78" w:rsidTr="00FC07E6">
        <w:trPr>
          <w:trHeight w:val="406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3F4A78" w:rsidRPr="003F4A78" w:rsidTr="00FC07E6">
        <w:trPr>
          <w:trHeight w:val="406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3F4A78" w:rsidRPr="003F4A78" w:rsidTr="00FC07E6">
        <w:trPr>
          <w:trHeight w:val="469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3F4A78" w:rsidRPr="003F4A78" w:rsidTr="00BF3017">
        <w:trPr>
          <w:trHeight w:val="516"/>
        </w:trPr>
        <w:tc>
          <w:tcPr>
            <w:tcW w:w="9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4A78" w:rsidRPr="00532C12" w:rsidRDefault="003F4A78" w:rsidP="00BF30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532C1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TOTALES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3F4A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F4A78" w:rsidRPr="003F4A78" w:rsidRDefault="003F4A78" w:rsidP="00BF3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571988" w:rsidRPr="00BF3017" w:rsidRDefault="00BF3017" w:rsidP="006C2F8A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F3017">
        <w:rPr>
          <w:rFonts w:ascii="Arial" w:hAnsi="Arial" w:cs="Arial"/>
          <w:b/>
          <w:sz w:val="20"/>
          <w:szCs w:val="20"/>
          <w:lang w:val="es-ES_tradnl"/>
        </w:rPr>
        <w:t>ANEXO</w:t>
      </w:r>
    </w:p>
    <w:sectPr w:rsidR="00571988" w:rsidRPr="00BF3017" w:rsidSect="003F4A78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F20"/>
    <w:multiLevelType w:val="hybridMultilevel"/>
    <w:tmpl w:val="76A069F2"/>
    <w:lvl w:ilvl="0" w:tplc="079E9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5EB5"/>
    <w:multiLevelType w:val="hybridMultilevel"/>
    <w:tmpl w:val="386C0AF4"/>
    <w:lvl w:ilvl="0" w:tplc="079E9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88"/>
    <w:rsid w:val="00084B78"/>
    <w:rsid w:val="00135E74"/>
    <w:rsid w:val="00200D57"/>
    <w:rsid w:val="002A3C58"/>
    <w:rsid w:val="002D02F9"/>
    <w:rsid w:val="003F4A78"/>
    <w:rsid w:val="0048284A"/>
    <w:rsid w:val="004968F8"/>
    <w:rsid w:val="004A485C"/>
    <w:rsid w:val="00532C12"/>
    <w:rsid w:val="00553DED"/>
    <w:rsid w:val="00571988"/>
    <w:rsid w:val="006C2F8A"/>
    <w:rsid w:val="007F227C"/>
    <w:rsid w:val="009724AF"/>
    <w:rsid w:val="00BF3017"/>
    <w:rsid w:val="00C72C15"/>
    <w:rsid w:val="00E018CC"/>
    <w:rsid w:val="00FB2BA9"/>
    <w:rsid w:val="00FC07E6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5460"/>
  <w15:chartTrackingRefBased/>
  <w15:docId w15:val="{1B717E0A-C7AC-4FEF-B635-A0A63C8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19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C2F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x073176</dc:creator>
  <cp:keywords/>
  <dc:description/>
  <cp:lastModifiedBy>Ilincheta Macua, Emma Idoia (ISPLN)</cp:lastModifiedBy>
  <cp:revision>3</cp:revision>
  <cp:lastPrinted>2025-09-02T06:55:00Z</cp:lastPrinted>
  <dcterms:created xsi:type="dcterms:W3CDTF">2025-09-10T07:18:00Z</dcterms:created>
  <dcterms:modified xsi:type="dcterms:W3CDTF">2025-09-17T08:06:00Z</dcterms:modified>
</cp:coreProperties>
</file>