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6C" w:rsidRDefault="00CD1867" w:rsidP="00E9406C">
      <w:pPr>
        <w:shd w:val="clear" w:color="auto" w:fill="D9D9D9"/>
        <w:rPr>
          <w:lang w:val="es-ES_tradnl"/>
        </w:rPr>
      </w:pPr>
      <w:r>
        <w:rPr>
          <w:lang w:val="es-ES_tradnl"/>
        </w:rPr>
        <w:t>IV. ERANSKINA</w:t>
      </w:r>
    </w:p>
    <w:p w:rsidR="00E9406C" w:rsidRDefault="00CD1867" w:rsidP="00E9406C">
      <w:pPr>
        <w:pStyle w:val="foral-f-parrafo-c"/>
        <w:shd w:val="clear" w:color="auto" w:fill="D9D9D9"/>
        <w:spacing w:line="300" w:lineRule="atLeast"/>
        <w:jc w:val="both"/>
      </w:pPr>
      <w:r>
        <w:t>DIRU-SARREREN ETA GASTUEN JUSTIFIKAZIO</w:t>
      </w:r>
      <w:r w:rsidR="00511104">
        <w:t xml:space="preserve">KO </w:t>
      </w:r>
      <w:r>
        <w:t>KONTUAREN EREDUA</w:t>
      </w:r>
    </w:p>
    <w:p w:rsidR="00E9406C" w:rsidRDefault="00213D75" w:rsidP="00E9406C">
      <w:pPr>
        <w:pStyle w:val="foral-f-parrafo-c"/>
        <w:spacing w:line="300" w:lineRule="atLeast"/>
        <w:jc w:val="both"/>
      </w:pPr>
      <w:r>
        <w:t xml:space="preserve">Aurkezpenaren </w:t>
      </w:r>
      <w:r w:rsidR="00BC2730" w:rsidRPr="00BC2730">
        <w:t>data</w:t>
      </w:r>
      <w:r w:rsidR="00E9406C">
        <w:t xml:space="preserve">: </w:t>
      </w:r>
    </w:p>
    <w:p w:rsidR="00E9406C" w:rsidRDefault="00BC2730" w:rsidP="00E9406C">
      <w:pPr>
        <w:pStyle w:val="foral-f-parrafo-c"/>
        <w:spacing w:line="300" w:lineRule="atLeast"/>
        <w:jc w:val="both"/>
      </w:pPr>
      <w:r w:rsidRPr="00BC2730">
        <w:t>Gastuen kapitulua</w:t>
      </w:r>
      <w:r>
        <w:t>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551"/>
        <w:gridCol w:w="1625"/>
        <w:gridCol w:w="1256"/>
        <w:gridCol w:w="1296"/>
        <w:gridCol w:w="1296"/>
        <w:gridCol w:w="1589"/>
      </w:tblGrid>
      <w:tr w:rsidR="00213D75" w:rsidTr="00382225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6C" w:rsidRDefault="00213D75" w:rsidP="00382225">
            <w:pPr>
              <w:pStyle w:val="foral-f-parrafo-c"/>
              <w:spacing w:after="0"/>
              <w:jc w:val="center"/>
            </w:pPr>
            <w:r>
              <w:t>ZK.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6C" w:rsidRPr="00BC2730" w:rsidRDefault="00BC2730" w:rsidP="00382225">
            <w:pPr>
              <w:pStyle w:val="foral-f-parrafo-c"/>
              <w:spacing w:after="0"/>
              <w:jc w:val="center"/>
            </w:pPr>
            <w:r w:rsidRPr="00BC2730">
              <w:rPr>
                <w:bCs/>
              </w:rPr>
              <w:t>kontzeptu</w:t>
            </w:r>
            <w:r w:rsidR="00213D75">
              <w:rPr>
                <w:bCs/>
              </w:rPr>
              <w:t>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6C" w:rsidRPr="00BC2730" w:rsidRDefault="00BC2730" w:rsidP="00382225">
            <w:pPr>
              <w:pStyle w:val="foral-f-parrafo-c"/>
              <w:spacing w:after="0"/>
              <w:jc w:val="center"/>
            </w:pPr>
            <w:r>
              <w:rPr>
                <w:bCs/>
              </w:rPr>
              <w:t>H</w:t>
            </w:r>
            <w:r w:rsidRPr="00BC2730">
              <w:rPr>
                <w:bCs/>
              </w:rPr>
              <w:t>ornitzaile</w:t>
            </w:r>
            <w:r w:rsidR="00213D75">
              <w:rPr>
                <w:bCs/>
              </w:rPr>
              <w:t>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6C" w:rsidRDefault="00CD1867" w:rsidP="00382225">
            <w:pPr>
              <w:pStyle w:val="foral-f-parrafo-c"/>
              <w:spacing w:after="0"/>
              <w:jc w:val="center"/>
            </w:pPr>
            <w:r w:rsidRPr="00CD1867">
              <w:t>Fakturaren data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6C" w:rsidRDefault="00213D75" w:rsidP="00213D75">
            <w:pPr>
              <w:pStyle w:val="foral-f-parrafo-c"/>
              <w:spacing w:after="0"/>
            </w:pPr>
            <w:r>
              <w:t xml:space="preserve"> Fakturaren</w:t>
            </w:r>
          </w:p>
          <w:p w:rsidR="00213D75" w:rsidRDefault="00213D75" w:rsidP="00213D75">
            <w:pPr>
              <w:pStyle w:val="foral-f-parrafo-c"/>
              <w:spacing w:after="0"/>
            </w:pPr>
            <w:r>
              <w:t>zenbatekoa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6C" w:rsidRDefault="00511104" w:rsidP="00511104">
            <w:pPr>
              <w:pStyle w:val="foral-f-parrafo-c"/>
              <w:spacing w:after="0"/>
            </w:pPr>
            <w:r>
              <w:t>Zenbateko hautagarria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6C" w:rsidRDefault="00213D75" w:rsidP="00511104">
            <w:pPr>
              <w:pStyle w:val="foral-f-parrafo-c"/>
              <w:spacing w:after="0"/>
              <w:jc w:val="center"/>
            </w:pPr>
            <w:r>
              <w:t>Ordainketa</w:t>
            </w:r>
            <w:r w:rsidR="00511104">
              <w:t>ren data</w:t>
            </w:r>
          </w:p>
        </w:tc>
      </w:tr>
      <w:tr w:rsidR="00213D75" w:rsidTr="00382225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</w:tr>
      <w:tr w:rsidR="00213D75" w:rsidTr="00382225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</w:tr>
    </w:tbl>
    <w:p w:rsidR="00E9406C" w:rsidRDefault="00213D75" w:rsidP="00E9406C">
      <w:pPr>
        <w:pStyle w:val="foral-f-parrafo-c"/>
        <w:spacing w:line="300" w:lineRule="atLeast"/>
        <w:jc w:val="both"/>
      </w:pPr>
      <w:r>
        <w:t>Jarduerei egotzitako gastuak, guztira</w:t>
      </w:r>
      <w:r w:rsidR="00E9406C">
        <w:t>:</w:t>
      </w:r>
    </w:p>
    <w:p w:rsidR="00E9406C" w:rsidRDefault="00213D75" w:rsidP="00E9406C">
      <w:pPr>
        <w:pStyle w:val="foral-f-parrafo-c"/>
        <w:spacing w:line="300" w:lineRule="atLeast"/>
        <w:jc w:val="both"/>
      </w:pPr>
      <w:r>
        <w:t>Diru-sarreren kapitulua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6117"/>
        <w:gridCol w:w="2496"/>
      </w:tblGrid>
      <w:tr w:rsidR="00E9406C" w:rsidTr="00213D75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6C" w:rsidRDefault="00213D75" w:rsidP="00382225">
            <w:pPr>
              <w:pStyle w:val="foral-f-parrafo-c"/>
              <w:spacing w:after="0"/>
              <w:jc w:val="center"/>
            </w:pPr>
            <w:r>
              <w:t>ZK.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6C" w:rsidRDefault="00213D75" w:rsidP="00382225">
            <w:pPr>
              <w:pStyle w:val="foral-f-parrafo-c"/>
              <w:spacing w:after="0"/>
              <w:jc w:val="center"/>
            </w:pPr>
            <w:r>
              <w:t>Jatorria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6C" w:rsidRDefault="00213D75" w:rsidP="00382225">
            <w:pPr>
              <w:pStyle w:val="foral-f-parrafo-c"/>
              <w:spacing w:after="0"/>
              <w:jc w:val="center"/>
            </w:pPr>
            <w:r>
              <w:t>Zenbatekoa</w:t>
            </w:r>
          </w:p>
        </w:tc>
      </w:tr>
      <w:tr w:rsidR="00E9406C" w:rsidTr="00213D75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</w:tr>
      <w:tr w:rsidR="00E9406C" w:rsidTr="00213D75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6C" w:rsidRDefault="00E9406C" w:rsidP="00382225">
            <w:pPr>
              <w:pStyle w:val="foral-f-parrafo-c"/>
              <w:spacing w:after="0"/>
              <w:jc w:val="center"/>
            </w:pPr>
          </w:p>
        </w:tc>
      </w:tr>
    </w:tbl>
    <w:p w:rsidR="00E9406C" w:rsidRDefault="006C20E6" w:rsidP="00E9406C">
      <w:pPr>
        <w:pStyle w:val="foral-f-parrafo-c"/>
        <w:spacing w:line="300" w:lineRule="atLeast"/>
        <w:jc w:val="both"/>
      </w:pPr>
      <w:r>
        <w:t>Jarduerei egotzitako diru-sarrerak</w:t>
      </w:r>
      <w:r w:rsidR="00213D75" w:rsidRPr="00213D75">
        <w:t>, guztira</w:t>
      </w:r>
      <w:r w:rsidR="00E9406C">
        <w:t>:</w:t>
      </w:r>
    </w:p>
    <w:p w:rsidR="00E9406C" w:rsidRDefault="00E9406C" w:rsidP="00E9406C">
      <w:pPr>
        <w:pStyle w:val="foral-f-parrafo-c"/>
        <w:spacing w:line="300" w:lineRule="atLeast"/>
        <w:jc w:val="both"/>
      </w:pPr>
    </w:p>
    <w:p w:rsidR="00E9406C" w:rsidRDefault="00E9406C" w:rsidP="00C108F1">
      <w:pPr>
        <w:pStyle w:val="foral-f-parrafo-c"/>
        <w:spacing w:line="300" w:lineRule="atLeast"/>
        <w:jc w:val="both"/>
        <w:rPr>
          <w:lang w:val="es-ES_tradnl"/>
        </w:rPr>
      </w:pPr>
      <w:r>
        <w:rPr>
          <w:lang w:val="es-ES_tradnl"/>
        </w:rPr>
        <w:t>____________________</w:t>
      </w:r>
      <w:r w:rsidR="00511104">
        <w:rPr>
          <w:lang w:val="es-ES_tradnl"/>
        </w:rPr>
        <w:t xml:space="preserve">______(e)n, 2025eko </w:t>
      </w:r>
      <w:r w:rsidR="00C108F1">
        <w:rPr>
          <w:lang w:val="es-ES_tradnl"/>
        </w:rPr>
        <w:t xml:space="preserve">_________________aren______(e)(a)n </w:t>
      </w:r>
    </w:p>
    <w:p w:rsidR="00E9406C" w:rsidRDefault="00E9406C" w:rsidP="00E9406C">
      <w:pPr>
        <w:suppressAutoHyphens/>
        <w:jc w:val="both"/>
      </w:pPr>
    </w:p>
    <w:p w:rsidR="00E9406C" w:rsidRDefault="00511104" w:rsidP="00E9406C">
      <w:pPr>
        <w:ind w:right="44"/>
        <w:rPr>
          <w:lang w:val="es-ES_tradnl"/>
        </w:rPr>
      </w:pPr>
      <w:r>
        <w:rPr>
          <w:lang w:val="es-ES_tradnl"/>
        </w:rPr>
        <w:t>Legezko ordezkariaren izen-abizenak, NAN zenbakia eta kargua</w:t>
      </w:r>
      <w:bookmarkStart w:id="0" w:name="_GoBack"/>
      <w:bookmarkEnd w:id="0"/>
      <w:r w:rsidR="00E9406C">
        <w:rPr>
          <w:lang w:val="es-ES_tradnl"/>
        </w:rPr>
        <w:t>:</w:t>
      </w:r>
    </w:p>
    <w:p w:rsidR="00E9406C" w:rsidRDefault="00850720" w:rsidP="00E9406C">
      <w:pPr>
        <w:suppressAutoHyphens/>
        <w:jc w:val="both"/>
      </w:pPr>
      <w:r>
        <w:t>Legezko ordezkariaren sinadura</w:t>
      </w:r>
      <w:r w:rsidR="00E9406C">
        <w:t>:</w:t>
      </w:r>
    </w:p>
    <w:p w:rsidR="00E9406C" w:rsidRDefault="00850720" w:rsidP="00E9406C">
      <w:pPr>
        <w:suppressAutoHyphens/>
        <w:jc w:val="both"/>
      </w:pPr>
      <w:r>
        <w:t>Entitatearen zigilua:</w:t>
      </w:r>
    </w:p>
    <w:p w:rsidR="00E9406C" w:rsidRDefault="00E9406C" w:rsidP="00E9406C">
      <w:pPr>
        <w:suppressAutoHyphens/>
        <w:jc w:val="both"/>
      </w:pPr>
    </w:p>
    <w:p w:rsidR="0071705B" w:rsidRDefault="0071705B"/>
    <w:sectPr w:rsidR="00717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2638"/>
    <w:multiLevelType w:val="hybridMultilevel"/>
    <w:tmpl w:val="D61ED5F2"/>
    <w:lvl w:ilvl="0" w:tplc="E3B05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4D"/>
    <w:rsid w:val="001464E1"/>
    <w:rsid w:val="001533BE"/>
    <w:rsid w:val="00213D75"/>
    <w:rsid w:val="00511104"/>
    <w:rsid w:val="006C20E6"/>
    <w:rsid w:val="0071124D"/>
    <w:rsid w:val="0071705B"/>
    <w:rsid w:val="00850720"/>
    <w:rsid w:val="00BC2730"/>
    <w:rsid w:val="00C108F1"/>
    <w:rsid w:val="00CD1867"/>
    <w:rsid w:val="00E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6117"/>
  <w15:chartTrackingRefBased/>
  <w15:docId w15:val="{BB683EE3-57D3-499C-A102-28D22E2D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6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E9406C"/>
    <w:pPr>
      <w:spacing w:after="240"/>
    </w:pPr>
    <w:rPr>
      <w:rFonts w:eastAsia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X033892</dc:creator>
  <cp:keywords/>
  <dc:description/>
  <cp:lastModifiedBy>Bedialauneta Arrizabalaga, Gotzon (Memoria y Convivencia)</cp:lastModifiedBy>
  <cp:revision>7</cp:revision>
  <dcterms:created xsi:type="dcterms:W3CDTF">2023-08-08T06:06:00Z</dcterms:created>
  <dcterms:modified xsi:type="dcterms:W3CDTF">2025-01-22T07:58:00Z</dcterms:modified>
</cp:coreProperties>
</file>