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1D3F8" w14:textId="77777777" w:rsidR="009C5CB8" w:rsidRDefault="009C5CB8" w:rsidP="009C5CB8">
      <w:pPr>
        <w:jc w:val="center"/>
        <w:rPr>
          <w:rFonts w:cs="Arial"/>
          <w:b/>
        </w:rPr>
      </w:pPr>
      <w:bookmarkStart w:id="0" w:name="_GoBack"/>
      <w:bookmarkEnd w:id="0"/>
      <w:r w:rsidRPr="00677726">
        <w:rPr>
          <w:rFonts w:cs="Arial"/>
          <w:b/>
        </w:rPr>
        <w:t>D</w:t>
      </w:r>
      <w:r>
        <w:rPr>
          <w:rFonts w:cs="Arial"/>
          <w:b/>
        </w:rPr>
        <w:t>ocumento de compromiso de la Dirección para la Planificación inicial de la Responsabilidad Social – Metodología InnovaRSE</w:t>
      </w:r>
    </w:p>
    <w:p w14:paraId="233D88FE" w14:textId="77777777" w:rsidR="009C5CB8" w:rsidRDefault="009C5CB8" w:rsidP="009C5CB8">
      <w:pPr>
        <w:spacing w:line="360" w:lineRule="auto"/>
        <w:jc w:val="center"/>
        <w:rPr>
          <w:rFonts w:cs="Arial"/>
          <w:b/>
          <w:sz w:val="20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9C5CB8" w:rsidRPr="00D21B1B" w14:paraId="1929D50F" w14:textId="77777777" w:rsidTr="00C00BB5">
        <w:tc>
          <w:tcPr>
            <w:tcW w:w="9000" w:type="dxa"/>
          </w:tcPr>
          <w:p w14:paraId="0ABD3F16" w14:textId="77777777" w:rsidR="009C5CB8" w:rsidRPr="00D21B1B" w:rsidRDefault="009C5CB8" w:rsidP="00C00BB5">
            <w:pPr>
              <w:tabs>
                <w:tab w:val="left" w:leader="dot" w:pos="8532"/>
              </w:tabs>
              <w:spacing w:before="60" w:line="360" w:lineRule="auto"/>
              <w:ind w:left="181" w:right="74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D/</w:t>
            </w:r>
            <w:proofErr w:type="spellStart"/>
            <w:r w:rsidRPr="00D21B1B">
              <w:rPr>
                <w:rFonts w:cs="Arial"/>
                <w:sz w:val="20"/>
                <w:szCs w:val="20"/>
              </w:rPr>
              <w:t>Dña</w:t>
            </w:r>
            <w:proofErr w:type="spellEnd"/>
            <w:r w:rsidRPr="00D21B1B">
              <w:rPr>
                <w:rFonts w:cs="Arial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 xml:space="preserve">(nombre, apellidos y cargo que ocupa en la empresa) </w:t>
            </w:r>
            <w:r w:rsidRPr="00D21B1B">
              <w:rPr>
                <w:rFonts w:cs="Arial"/>
                <w:sz w:val="20"/>
                <w:szCs w:val="20"/>
              </w:rPr>
              <w:tab/>
              <w:t>., como representante legal de la empresa (nombre de la empresa)</w:t>
            </w:r>
            <w:r w:rsidRPr="00D21B1B">
              <w:rPr>
                <w:rFonts w:cs="Arial"/>
                <w:sz w:val="20"/>
                <w:szCs w:val="20"/>
              </w:rPr>
              <w:tab/>
              <w:t xml:space="preserve">, suscribe el presente documento que evidencia el compromiso asumido por la empresa para avanzar en el desarrollo e integración de la Responsabilidad Social de la empresa como un camino de mejora hacia la sostenibilidad, utilizando la metodología </w:t>
            </w:r>
            <w:r w:rsidRPr="00D21B1B">
              <w:rPr>
                <w:rFonts w:cs="Arial"/>
                <w:b/>
                <w:color w:val="993366"/>
                <w:sz w:val="20"/>
                <w:szCs w:val="20"/>
              </w:rPr>
              <w:t>InnovaRSE</w:t>
            </w:r>
            <w:r w:rsidRPr="00D21B1B">
              <w:rPr>
                <w:rFonts w:cs="Arial"/>
                <w:color w:val="990099"/>
                <w:sz w:val="20"/>
                <w:szCs w:val="20"/>
              </w:rPr>
              <w:t>.</w:t>
            </w:r>
          </w:p>
        </w:tc>
      </w:tr>
    </w:tbl>
    <w:p w14:paraId="74DF5E69" w14:textId="77777777" w:rsidR="009C5CB8" w:rsidRPr="00D21B1B" w:rsidRDefault="009C5CB8" w:rsidP="009C5CB8">
      <w:pPr>
        <w:tabs>
          <w:tab w:val="left" w:leader="underscore" w:pos="7740"/>
        </w:tabs>
        <w:spacing w:line="360" w:lineRule="auto"/>
        <w:rPr>
          <w:rFonts w:cs="Arial"/>
          <w:sz w:val="20"/>
          <w:szCs w:val="20"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C5CB8" w:rsidRPr="00D21B1B" w14:paraId="1439AD9B" w14:textId="77777777" w:rsidTr="00C00BB5">
        <w:trPr>
          <w:trHeight w:val="365"/>
        </w:trPr>
        <w:tc>
          <w:tcPr>
            <w:tcW w:w="9000" w:type="dxa"/>
          </w:tcPr>
          <w:p w14:paraId="3835EAAA" w14:textId="77777777" w:rsidR="009C5CB8" w:rsidRPr="00D21B1B" w:rsidRDefault="009C5CB8" w:rsidP="00C00BB5">
            <w:pPr>
              <w:tabs>
                <w:tab w:val="left" w:leader="underscore" w:pos="7740"/>
              </w:tabs>
              <w:spacing w:before="60" w:line="360" w:lineRule="auto"/>
              <w:ind w:right="170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Para ello, la empresa se compromete a:</w:t>
            </w:r>
          </w:p>
          <w:p w14:paraId="077853CD" w14:textId="1FFC4248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Aplicar la metodología</w:t>
            </w:r>
            <w:r w:rsidRPr="00D21B1B">
              <w:rPr>
                <w:rFonts w:cs="Arial"/>
                <w:b/>
                <w:color w:val="993300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b/>
                <w:color w:val="993366"/>
                <w:sz w:val="20"/>
                <w:szCs w:val="20"/>
              </w:rPr>
              <w:t>I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nnovaRSE</w:t>
            </w:r>
            <w:r w:rsidRPr="00D21B1B">
              <w:rPr>
                <w:rFonts w:cs="Arial"/>
                <w:sz w:val="20"/>
                <w:szCs w:val="20"/>
              </w:rPr>
              <w:t xml:space="preserve"> para la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Planificación inicial de la Responsabilidad Social</w:t>
            </w:r>
            <w:r w:rsidRPr="00D21B1B">
              <w:rPr>
                <w:rFonts w:cs="Arial"/>
                <w:sz w:val="20"/>
                <w:szCs w:val="20"/>
              </w:rPr>
              <w:t xml:space="preserve">, con el apoyo de </w:t>
            </w:r>
            <w:r w:rsidRPr="009C5CB8">
              <w:rPr>
                <w:rFonts w:cs="Arial"/>
                <w:i/>
                <w:color w:val="808080" w:themeColor="background1" w:themeShade="80"/>
                <w:sz w:val="20"/>
                <w:szCs w:val="20"/>
              </w:rPr>
              <w:t>(nombre y apellidos de la persona consultora</w:t>
            </w:r>
            <w:r w:rsidRPr="00D21B1B">
              <w:rPr>
                <w:rFonts w:cs="Arial"/>
                <w:i/>
                <w:sz w:val="20"/>
                <w:szCs w:val="20"/>
              </w:rPr>
              <w:t>)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…………………………………,</w:t>
            </w:r>
            <w:r>
              <w:rPr>
                <w:rFonts w:cs="Arial"/>
                <w:sz w:val="20"/>
                <w:szCs w:val="20"/>
              </w:rPr>
              <w:t xml:space="preserve"> persona consultora acreditada</w:t>
            </w:r>
            <w:r w:rsidRPr="00D21B1B">
              <w:rPr>
                <w:rFonts w:cs="Arial"/>
                <w:sz w:val="20"/>
                <w:szCs w:val="20"/>
              </w:rPr>
              <w:t xml:space="preserve"> por el Servicio de Trabajo de la </w:t>
            </w:r>
            <w:r>
              <w:rPr>
                <w:rFonts w:cs="Arial"/>
                <w:sz w:val="20"/>
                <w:szCs w:val="20"/>
              </w:rPr>
              <w:t>Dirección General de Política de Empresa</w:t>
            </w:r>
            <w:r w:rsidRPr="00D21B1B">
              <w:rPr>
                <w:rFonts w:cs="Arial"/>
                <w:sz w:val="20"/>
                <w:szCs w:val="20"/>
              </w:rPr>
              <w:t>, Proyección Internacional y Trabajo de</w:t>
            </w:r>
            <w:r w:rsidR="00D42535">
              <w:rPr>
                <w:rFonts w:cs="Arial"/>
                <w:sz w:val="20"/>
                <w:szCs w:val="20"/>
              </w:rPr>
              <w:t>l</w:t>
            </w:r>
            <w:r w:rsidRPr="00D21B1B">
              <w:rPr>
                <w:rFonts w:cs="Arial"/>
                <w:sz w:val="20"/>
                <w:szCs w:val="20"/>
              </w:rPr>
              <w:t xml:space="preserve"> Gobierno de Navarra en la aplicación de dicha metodología.</w:t>
            </w:r>
          </w:p>
          <w:p w14:paraId="2E33A35C" w14:textId="77777777" w:rsidR="009C5CB8" w:rsidRPr="00A646D9" w:rsidRDefault="009C5CB8" w:rsidP="00C00BB5">
            <w:pPr>
              <w:pStyle w:val="Textodebloque"/>
              <w:rPr>
                <w:rFonts w:asciiTheme="minorHAnsi" w:hAnsiTheme="minorHAnsi" w:cstheme="minorHAnsi"/>
                <w:sz w:val="20"/>
                <w:szCs w:val="20"/>
              </w:rPr>
            </w:pP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>La persona consultora está comprometida a guardar total confidencialidad sobre los datos e informes obtenidos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 xml:space="preserve"> así como los resultados finales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 xml:space="preserve"> y no podrán ser utilizados para un fin distinto al objetivo definido para este trabajo.</w:t>
            </w:r>
          </w:p>
          <w:p w14:paraId="0E0EC9A1" w14:textId="127EF925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Designar una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persona responsable del proceso</w:t>
            </w:r>
            <w:r w:rsidRPr="00D21B1B">
              <w:rPr>
                <w:rFonts w:cs="Arial"/>
                <w:sz w:val="20"/>
                <w:szCs w:val="20"/>
              </w:rPr>
              <w:t xml:space="preserve"> de implantación de</w:t>
            </w:r>
            <w:r w:rsidRPr="00D21B1B">
              <w:rPr>
                <w:rFonts w:cs="Arial"/>
                <w:b/>
                <w:color w:val="3366FF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bCs/>
                <w:sz w:val="20"/>
                <w:szCs w:val="20"/>
              </w:rPr>
              <w:t>InnovaRSE</w:t>
            </w:r>
            <w:r w:rsidRPr="00D21B1B">
              <w:rPr>
                <w:rFonts w:cs="Arial"/>
                <w:b/>
                <w:color w:val="993300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(Persona de Referencia),</w:t>
            </w:r>
            <w:r w:rsidRPr="00D21B1B">
              <w:rPr>
                <w:rFonts w:cs="Arial"/>
                <w:sz w:val="20"/>
                <w:szCs w:val="20"/>
              </w:rPr>
              <w:t xml:space="preserve"> con disponibilidad de tiempo y recursos suficientes para liderar el proceso de realización de la Planificación inicial dentro de la empresa. La dedicación implicará la atención durante al menos 1</w:t>
            </w:r>
            <w:r w:rsidR="00F85102">
              <w:rPr>
                <w:rFonts w:cs="Arial"/>
                <w:sz w:val="20"/>
                <w:szCs w:val="20"/>
              </w:rPr>
              <w:t xml:space="preserve">1 </w:t>
            </w:r>
            <w:r w:rsidRPr="00D21B1B">
              <w:rPr>
                <w:rFonts w:cs="Arial"/>
                <w:sz w:val="20"/>
                <w:szCs w:val="20"/>
              </w:rPr>
              <w:t>visitas de la persona consultora a la empresa, así como facilitar la documentación que le sea solicitada, en los plazos establecidos.</w:t>
            </w:r>
          </w:p>
          <w:p w14:paraId="6859EAB8" w14:textId="77777777" w:rsidR="009C5CB8" w:rsidRPr="00D21B1B" w:rsidRDefault="009C5CB8" w:rsidP="00C00BB5">
            <w:pPr>
              <w:spacing w:before="120" w:after="80" w:line="360" w:lineRule="auto"/>
              <w:ind w:right="27" w:firstLine="360"/>
              <w:jc w:val="both"/>
              <w:rPr>
                <w:rFonts w:cs="Arial"/>
                <w:i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Persona de Referencia: </w:t>
            </w:r>
            <w:r w:rsidRPr="00D21B1B">
              <w:rPr>
                <w:rFonts w:cs="Arial"/>
                <w:i/>
                <w:sz w:val="20"/>
                <w:szCs w:val="20"/>
              </w:rPr>
              <w:t>(nombre, apellidos y cargo)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…………………………………………………….</w:t>
            </w:r>
          </w:p>
          <w:p w14:paraId="5C8E8EC0" w14:textId="77777777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Comunicar el desarrollo</w:t>
            </w:r>
            <w:r w:rsidRPr="00D21B1B">
              <w:rPr>
                <w:rFonts w:cs="Arial"/>
                <w:sz w:val="20"/>
                <w:szCs w:val="20"/>
              </w:rPr>
              <w:t xml:space="preserve"> del proceso de implantación de InnovaRSE a todas las personas de la organización, al menos en los siguientes momentos:</w:t>
            </w:r>
          </w:p>
          <w:p w14:paraId="640749E5" w14:textId="77777777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Visita inicial y formación en la empresa</w:t>
            </w:r>
          </w:p>
          <w:p w14:paraId="06AAB07C" w14:textId="3C68FC3B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Visita </w:t>
            </w:r>
            <w:r w:rsidR="00F85102">
              <w:rPr>
                <w:rFonts w:cs="Arial"/>
                <w:sz w:val="20"/>
                <w:szCs w:val="20"/>
              </w:rPr>
              <w:t>de</w:t>
            </w:r>
            <w:r w:rsidRPr="00D21B1B">
              <w:rPr>
                <w:rFonts w:cs="Arial"/>
                <w:sz w:val="20"/>
                <w:szCs w:val="20"/>
              </w:rPr>
              <w:t xml:space="preserve"> valoración </w:t>
            </w:r>
            <w:r w:rsidR="00F85102">
              <w:rPr>
                <w:rFonts w:cs="Arial"/>
                <w:sz w:val="20"/>
                <w:szCs w:val="20"/>
              </w:rPr>
              <w:t>de la parte de</w:t>
            </w:r>
            <w:r w:rsidRPr="00D21B1B">
              <w:rPr>
                <w:rFonts w:cs="Arial"/>
                <w:sz w:val="20"/>
                <w:szCs w:val="20"/>
              </w:rPr>
              <w:t xml:space="preserve"> Diagnóstico</w:t>
            </w:r>
            <w:r w:rsidR="00F85102">
              <w:rPr>
                <w:rFonts w:cs="Arial"/>
                <w:sz w:val="20"/>
                <w:szCs w:val="20"/>
              </w:rPr>
              <w:t xml:space="preserve"> del informe</w:t>
            </w:r>
            <w:r w:rsidRPr="00D21B1B">
              <w:rPr>
                <w:rFonts w:cs="Arial"/>
                <w:sz w:val="20"/>
                <w:szCs w:val="20"/>
              </w:rPr>
              <w:t>.</w:t>
            </w:r>
          </w:p>
          <w:p w14:paraId="5D4133CD" w14:textId="77777777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Visita final de entrega del informe y valoración del Plan de Actuación.</w:t>
            </w:r>
          </w:p>
          <w:p w14:paraId="296D2680" w14:textId="77777777" w:rsidR="009C5CB8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7100DD">
              <w:rPr>
                <w:rFonts w:cs="Arial"/>
                <w:b/>
                <w:bCs/>
                <w:color w:val="993366"/>
                <w:sz w:val="20"/>
                <w:szCs w:val="20"/>
              </w:rPr>
              <w:t>Utilizar efectivamente el Plan de Actuación</w:t>
            </w:r>
            <w:r w:rsidRPr="00D21B1B">
              <w:rPr>
                <w:rFonts w:cs="Arial"/>
                <w:sz w:val="20"/>
                <w:szCs w:val="20"/>
              </w:rPr>
              <w:t xml:space="preserve"> como instrumento clave de mejora de la empresa en materia de R</w:t>
            </w:r>
            <w:r>
              <w:rPr>
                <w:rFonts w:cs="Arial"/>
                <w:sz w:val="20"/>
                <w:szCs w:val="20"/>
              </w:rPr>
              <w:t xml:space="preserve">esponsabilidad </w:t>
            </w:r>
            <w:r w:rsidRPr="00D21B1B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ocial</w:t>
            </w:r>
            <w:r w:rsidRPr="00D21B1B">
              <w:rPr>
                <w:rFonts w:cs="Arial"/>
                <w:sz w:val="20"/>
                <w:szCs w:val="20"/>
              </w:rPr>
              <w:t xml:space="preserve"> y actuar consecuentemente conforme a lo expue</w:t>
            </w:r>
            <w:r>
              <w:rPr>
                <w:rFonts w:cs="Arial"/>
                <w:sz w:val="20"/>
                <w:szCs w:val="20"/>
              </w:rPr>
              <w:t>sto en dicho Plan de Actuación.</w:t>
            </w:r>
          </w:p>
          <w:p w14:paraId="5B6ACCF9" w14:textId="77777777" w:rsidR="009C5CB8" w:rsidRDefault="009C5CB8" w:rsidP="009C5CB8">
            <w:p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2B464972" w14:textId="77777777" w:rsidR="009C5CB8" w:rsidRPr="00D21B1B" w:rsidRDefault="009C5CB8" w:rsidP="009C5CB8">
            <w:p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427C5DDA" w14:textId="77777777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Colaborar con la </w:t>
            </w:r>
            <w:r>
              <w:rPr>
                <w:rFonts w:cs="Arial"/>
                <w:sz w:val="20"/>
                <w:szCs w:val="20"/>
              </w:rPr>
              <w:t>Dirección General de Política de Empresa</w:t>
            </w:r>
            <w:r w:rsidRPr="00D21B1B">
              <w:rPr>
                <w:rFonts w:cs="Arial"/>
                <w:sz w:val="20"/>
                <w:szCs w:val="20"/>
              </w:rPr>
              <w:t xml:space="preserve">, Proyección Internacional y Trabajo, en la difusión del concepto de la Responsabilidad Social, </w:t>
            </w:r>
            <w:r w:rsidRPr="00A646D9">
              <w:rPr>
                <w:rFonts w:cs="Arial"/>
                <w:b/>
                <w:bCs/>
                <w:color w:val="993366"/>
                <w:sz w:val="20"/>
                <w:szCs w:val="20"/>
              </w:rPr>
              <w:t>facilitando los resultados del Diagnóstico y del Plan de Actuación</w:t>
            </w:r>
            <w:r w:rsidRPr="00D21B1B">
              <w:rPr>
                <w:rFonts w:cs="Arial"/>
                <w:sz w:val="20"/>
                <w:szCs w:val="20"/>
              </w:rPr>
              <w:t xml:space="preserve"> como ejemplo de empresa socialmente responsable, así como para participar, si procede, en jornadas y seminarios que se celebren, en el marco de la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Red InnovaRSE</w:t>
            </w:r>
            <w:r w:rsidRPr="00D21B1B">
              <w:rPr>
                <w:rFonts w:cs="Arial"/>
                <w:b/>
                <w:color w:val="4F6228"/>
                <w:sz w:val="20"/>
                <w:szCs w:val="20"/>
              </w:rPr>
              <w:t>,</w:t>
            </w:r>
            <w:r w:rsidRPr="00D21B1B">
              <w:rPr>
                <w:rFonts w:cs="Arial"/>
                <w:sz w:val="20"/>
                <w:szCs w:val="20"/>
              </w:rPr>
              <w:t xml:space="preserve"> en torno a la Responsabilidad Social a fin de promulgar la experiencia de la organización y promover su experiencia entre otras empresas del tejido empresarial de Navarra.</w:t>
            </w:r>
          </w:p>
          <w:p w14:paraId="382939F4" w14:textId="77777777" w:rsidR="009C5CB8" w:rsidRPr="00D21B1B" w:rsidRDefault="009C5CB8" w:rsidP="00C00BB5">
            <w:pPr>
              <w:spacing w:after="0" w:line="360" w:lineRule="auto"/>
              <w:ind w:left="360" w:right="171"/>
              <w:jc w:val="both"/>
              <w:rPr>
                <w:rFonts w:cs="Arial"/>
                <w:sz w:val="20"/>
                <w:szCs w:val="20"/>
              </w:rPr>
            </w:pPr>
          </w:p>
          <w:p w14:paraId="20A1239A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                                 En </w:t>
            </w:r>
            <w:bookmarkStart w:id="1" w:name="Texto22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D21B1B">
              <w:rPr>
                <w:rFonts w:cs="Arial"/>
                <w:sz w:val="20"/>
                <w:szCs w:val="20"/>
              </w:rPr>
              <w:t xml:space="preserve">              , a </w:t>
            </w:r>
            <w:bookmarkStart w:id="2" w:name="Texto23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2"/>
            <w:r w:rsidRPr="00D21B1B">
              <w:rPr>
                <w:rFonts w:cs="Arial"/>
                <w:sz w:val="20"/>
                <w:szCs w:val="20"/>
              </w:rPr>
              <w:t xml:space="preserve"> de </w:t>
            </w:r>
            <w:bookmarkStart w:id="3" w:name="Texto24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3"/>
            <w:r w:rsidRPr="00D21B1B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21B1B">
              <w:rPr>
                <w:rFonts w:cs="Arial"/>
                <w:sz w:val="20"/>
                <w:szCs w:val="20"/>
              </w:rPr>
              <w:t>de</w:t>
            </w:r>
            <w:proofErr w:type="spellEnd"/>
            <w:r w:rsidRPr="00D21B1B">
              <w:rPr>
                <w:rFonts w:cs="Arial"/>
                <w:sz w:val="20"/>
                <w:szCs w:val="20"/>
              </w:rPr>
              <w:t xml:space="preserve"> </w:t>
            </w:r>
            <w:bookmarkStart w:id="4" w:name="Texto25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4"/>
            <w:r w:rsidRPr="00D21B1B">
              <w:rPr>
                <w:rFonts w:cs="Arial"/>
                <w:sz w:val="20"/>
                <w:szCs w:val="20"/>
              </w:rPr>
              <w:t>.</w:t>
            </w:r>
          </w:p>
          <w:p w14:paraId="60DF9C3E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7D79D36E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45B12C28" w14:textId="77777777" w:rsidR="009C5CB8" w:rsidRPr="00D21B1B" w:rsidRDefault="009C5CB8" w:rsidP="00C00BB5">
            <w:pPr>
              <w:spacing w:after="120"/>
              <w:ind w:left="1730" w:right="170"/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D21B1B">
              <w:rPr>
                <w:rFonts w:cs="Arial"/>
                <w:sz w:val="20"/>
                <w:szCs w:val="20"/>
              </w:rPr>
              <w:t>Fdo</w:t>
            </w:r>
            <w:proofErr w:type="spellEnd"/>
            <w:r w:rsidRPr="00D21B1B">
              <w:rPr>
                <w:rFonts w:cs="Arial"/>
                <w:sz w:val="20"/>
                <w:szCs w:val="20"/>
              </w:rPr>
              <w:t>: …………………………………………………………......</w:t>
            </w:r>
          </w:p>
          <w:p w14:paraId="38F7C47C" w14:textId="77777777" w:rsidR="009C5CB8" w:rsidRPr="00D21B1B" w:rsidRDefault="009C5CB8" w:rsidP="00C00BB5">
            <w:pPr>
              <w:spacing w:after="120"/>
              <w:ind w:left="1730" w:right="170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(Firma y sello de la empresa)</w:t>
            </w:r>
          </w:p>
        </w:tc>
      </w:tr>
    </w:tbl>
    <w:p w14:paraId="03C5BDA6" w14:textId="77777777" w:rsidR="009C5CB8" w:rsidRDefault="009C5CB8" w:rsidP="009C5CB8">
      <w:pPr>
        <w:jc w:val="both"/>
        <w:rPr>
          <w:sz w:val="20"/>
          <w:szCs w:val="20"/>
        </w:rPr>
      </w:pPr>
    </w:p>
    <w:p w14:paraId="54092E78" w14:textId="77777777" w:rsidR="00FD5BA2" w:rsidRDefault="00FD5BA2"/>
    <w:sectPr w:rsidR="00FD5BA2" w:rsidSect="009C5CB8">
      <w:head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3A7D6" w14:textId="77777777" w:rsidR="00FE57C7" w:rsidRDefault="00FE57C7" w:rsidP="009C5CB8">
      <w:pPr>
        <w:spacing w:after="0" w:line="240" w:lineRule="auto"/>
      </w:pPr>
      <w:r>
        <w:separator/>
      </w:r>
    </w:p>
  </w:endnote>
  <w:endnote w:type="continuationSeparator" w:id="0">
    <w:p w14:paraId="67184990" w14:textId="77777777" w:rsidR="00FE57C7" w:rsidRDefault="00FE57C7" w:rsidP="009C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6F13B" w14:textId="77777777" w:rsidR="00FE57C7" w:rsidRDefault="00FE57C7" w:rsidP="009C5CB8">
      <w:pPr>
        <w:spacing w:after="0" w:line="240" w:lineRule="auto"/>
      </w:pPr>
      <w:r>
        <w:separator/>
      </w:r>
    </w:p>
  </w:footnote>
  <w:footnote w:type="continuationSeparator" w:id="0">
    <w:p w14:paraId="67B3D1FF" w14:textId="77777777" w:rsidR="00FE57C7" w:rsidRDefault="00FE57C7" w:rsidP="009C5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BB3D7" w14:textId="77777777" w:rsidR="009C5CB8" w:rsidRDefault="009C5CB8" w:rsidP="009C5CB8">
    <w:pPr>
      <w:pStyle w:val="Encabezado"/>
      <w:tabs>
        <w:tab w:val="clear" w:pos="4252"/>
      </w:tabs>
      <w:ind w:left="-1276"/>
    </w:pPr>
    <w:r w:rsidRPr="00F05B18">
      <w:rPr>
        <w:noProof/>
        <w:sz w:val="20"/>
        <w:lang w:eastAsia="es-ES"/>
      </w:rPr>
      <w:drawing>
        <wp:inline distT="0" distB="0" distL="0" distR="0" wp14:anchorId="161FF039" wp14:editId="624F8110">
          <wp:extent cx="2388636" cy="523025"/>
          <wp:effectExtent l="0" t="0" r="0" b="0"/>
          <wp:docPr id="22" name="Imagen 22" descr="logo GOB + Agenda 2030-2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OB + Agenda 2030-2 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7361" cy="540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tab/>
      <w:t xml:space="preserve">    </w:t>
    </w:r>
    <w:r w:rsidRPr="00AA13B8"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drawing>
        <wp:inline distT="0" distB="0" distL="0" distR="0" wp14:anchorId="1F173229" wp14:editId="57EBFF39">
          <wp:extent cx="746008" cy="746008"/>
          <wp:effectExtent l="0" t="0" r="0" b="0"/>
          <wp:docPr id="23" name="0 Imagen" descr="LogoSistemaGestion_InnovaRSE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istemaGestion_InnovaRSE_Vertic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517" cy="751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AF028A" w14:textId="77777777" w:rsidR="009C5CB8" w:rsidRDefault="009C5CB8" w:rsidP="009C5CB8">
    <w:pPr>
      <w:pStyle w:val="Encabezado"/>
      <w:ind w:left="-1276"/>
    </w:pPr>
  </w:p>
  <w:p w14:paraId="1B015442" w14:textId="77777777" w:rsidR="009C5CB8" w:rsidRDefault="009C5CB8" w:rsidP="009C5CB8">
    <w:pPr>
      <w:pStyle w:val="Encabezado"/>
      <w:ind w:left="-1276"/>
    </w:pPr>
  </w:p>
  <w:p w14:paraId="1D0A1FA7" w14:textId="77777777" w:rsidR="009C5CB8" w:rsidRDefault="009C5CB8" w:rsidP="009C5CB8">
    <w:pPr>
      <w:pStyle w:val="Encabezado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B8"/>
    <w:rsid w:val="007F3ABF"/>
    <w:rsid w:val="009B2488"/>
    <w:rsid w:val="009C5CB8"/>
    <w:rsid w:val="00D42535"/>
    <w:rsid w:val="00F85102"/>
    <w:rsid w:val="00FD5BA2"/>
    <w:rsid w:val="00FE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362D0F"/>
  <w15:chartTrackingRefBased/>
  <w15:docId w15:val="{614B0058-21BE-4E77-A455-386F5F50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C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C5CB8"/>
    <w:pPr>
      <w:widowControl w:val="0"/>
      <w:spacing w:after="0" w:line="360" w:lineRule="auto"/>
      <w:ind w:left="360" w:right="171"/>
      <w:jc w:val="both"/>
    </w:pPr>
    <w:rPr>
      <w:rFonts w:ascii="Arial" w:eastAsia="Times New Roman" w:hAnsi="Arial" w:cs="Arial"/>
      <w:i/>
      <w:sz w:val="18"/>
      <w:szCs w:val="18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CB8"/>
  </w:style>
  <w:style w:type="paragraph" w:styleId="Piedepgina">
    <w:name w:val="footer"/>
    <w:basedOn w:val="Normal"/>
    <w:link w:val="Piedepgina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X002942</dc:creator>
  <cp:keywords/>
  <dc:description/>
  <cp:lastModifiedBy>X002942</cp:lastModifiedBy>
  <cp:revision>2</cp:revision>
  <dcterms:created xsi:type="dcterms:W3CDTF">2023-02-24T07:52:00Z</dcterms:created>
  <dcterms:modified xsi:type="dcterms:W3CDTF">2023-02-24T07:52:00Z</dcterms:modified>
</cp:coreProperties>
</file>