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DF3A7" w14:textId="4455C0C1" w:rsidR="00627E93" w:rsidRPr="002118A2" w:rsidRDefault="00627E93" w:rsidP="002118A2">
      <w:pPr>
        <w:tabs>
          <w:tab w:val="left" w:pos="1410"/>
        </w:tabs>
        <w:spacing w:line="360" w:lineRule="auto"/>
        <w:jc w:val="both"/>
        <w:rPr>
          <w:rFonts w:ascii="Arial" w:hAnsi="Arial" w:cs="Arial"/>
          <w:b/>
        </w:rPr>
      </w:pPr>
      <w:r w:rsidRPr="001F7DF8">
        <w:rPr>
          <w:rFonts w:ascii="Arial" w:hAnsi="Arial" w:cs="Arial"/>
        </w:rPr>
        <w:t xml:space="preserve">Logos a incorporar conforme a lo previsto en las bases reguladoras en relación a la  Prueba documental del cumplimiento de la obligación de hacer constar la participación del Gobierno de Navarra y del Instituto Navarro para la Igualdad/Nafarroako Berdintasunerako Institutua en el proyecto subvencionado, incorporando en la publicidad y difusión que se realice así como en toda la documentación elaborada en relación con el mismo, el logotipo oficial del Gobierno de Navarra/Nafarroako </w:t>
      </w:r>
      <w:proofErr w:type="spellStart"/>
      <w:r w:rsidRPr="001F7DF8">
        <w:rPr>
          <w:rFonts w:ascii="Arial" w:hAnsi="Arial" w:cs="Arial"/>
        </w:rPr>
        <w:t>Gobernua</w:t>
      </w:r>
      <w:proofErr w:type="spellEnd"/>
      <w:r w:rsidR="008F68B1">
        <w:rPr>
          <w:rFonts w:ascii="Arial" w:hAnsi="Arial" w:cs="Arial"/>
        </w:rPr>
        <w:t>,</w:t>
      </w:r>
      <w:r w:rsidRPr="001F7DF8">
        <w:rPr>
          <w:rFonts w:ascii="Arial" w:hAnsi="Arial" w:cs="Arial"/>
        </w:rPr>
        <w:t xml:space="preserve"> y </w:t>
      </w:r>
      <w:r w:rsidR="008F68B1">
        <w:rPr>
          <w:rFonts w:ascii="Arial" w:hAnsi="Arial" w:cs="Arial"/>
        </w:rPr>
        <w:t xml:space="preserve">del </w:t>
      </w:r>
      <w:r w:rsidR="008F68B1" w:rsidRPr="001F7DF8">
        <w:rPr>
          <w:rFonts w:ascii="Arial" w:hAnsi="Arial" w:cs="Arial"/>
        </w:rPr>
        <w:t>Instituto Navarro para la Igualdad/Nafarroako Berdintasunerako Institutua</w:t>
      </w:r>
      <w:r w:rsidR="008F68B1">
        <w:rPr>
          <w:rFonts w:ascii="Arial" w:hAnsi="Arial" w:cs="Arial"/>
        </w:rPr>
        <w:t>, así como el</w:t>
      </w:r>
      <w:r w:rsidRPr="001F7DF8">
        <w:rPr>
          <w:rFonts w:ascii="Arial" w:hAnsi="Arial" w:cs="Arial"/>
        </w:rPr>
        <w:t xml:space="preserve"> texto: </w:t>
      </w:r>
      <w:r w:rsidRPr="002118A2">
        <w:rPr>
          <w:rFonts w:ascii="Arial" w:hAnsi="Arial" w:cs="Arial"/>
          <w:b/>
        </w:rPr>
        <w:t>“Subvenciona /</w:t>
      </w:r>
      <w:r w:rsidR="002118A2" w:rsidRPr="002118A2">
        <w:rPr>
          <w:b/>
        </w:rPr>
        <w:t xml:space="preserve"> </w:t>
      </w:r>
      <w:proofErr w:type="spellStart"/>
      <w:r w:rsidR="002118A2" w:rsidRPr="002118A2">
        <w:rPr>
          <w:rFonts w:ascii="Arial" w:hAnsi="Arial" w:cs="Arial"/>
          <w:b/>
        </w:rPr>
        <w:t>Diruz</w:t>
      </w:r>
      <w:proofErr w:type="spellEnd"/>
      <w:r w:rsidR="002118A2" w:rsidRPr="002118A2">
        <w:rPr>
          <w:rFonts w:ascii="Arial" w:hAnsi="Arial" w:cs="Arial"/>
          <w:b/>
        </w:rPr>
        <w:t xml:space="preserve"> </w:t>
      </w:r>
      <w:proofErr w:type="spellStart"/>
      <w:r w:rsidR="002118A2" w:rsidRPr="002118A2">
        <w:rPr>
          <w:rFonts w:ascii="Arial" w:hAnsi="Arial" w:cs="Arial"/>
          <w:b/>
        </w:rPr>
        <w:t>laguntzen</w:t>
      </w:r>
      <w:proofErr w:type="spellEnd"/>
      <w:r w:rsidR="002118A2" w:rsidRPr="002118A2">
        <w:rPr>
          <w:rFonts w:ascii="Arial" w:hAnsi="Arial" w:cs="Arial"/>
          <w:b/>
        </w:rPr>
        <w:t xml:space="preserve"> du</w:t>
      </w:r>
      <w:r w:rsidRPr="002118A2">
        <w:rPr>
          <w:rFonts w:ascii="Arial" w:hAnsi="Arial" w:cs="Arial"/>
          <w:b/>
        </w:rPr>
        <w:t xml:space="preserve"> Instituto Navarro para la Igualdad/N</w:t>
      </w:r>
      <w:bookmarkStart w:id="0" w:name="_GoBack"/>
      <w:bookmarkEnd w:id="0"/>
      <w:r w:rsidRPr="002118A2">
        <w:rPr>
          <w:rFonts w:ascii="Arial" w:hAnsi="Arial" w:cs="Arial"/>
          <w:b/>
        </w:rPr>
        <w:t>afarroako Berdintasunerako Institutua”.</w:t>
      </w:r>
    </w:p>
    <w:p w14:paraId="41D91154" w14:textId="77777777" w:rsidR="00627E93" w:rsidRDefault="00627E93" w:rsidP="00627E93">
      <w:pPr>
        <w:tabs>
          <w:tab w:val="left" w:pos="1410"/>
        </w:tabs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3"/>
        <w:gridCol w:w="222"/>
        <w:gridCol w:w="4655"/>
      </w:tblGrid>
      <w:tr w:rsidR="00627E93" w14:paraId="0CD757A7" w14:textId="77777777" w:rsidTr="00627E93">
        <w:trPr>
          <w:trHeight w:val="1597"/>
        </w:trPr>
        <w:tc>
          <w:tcPr>
            <w:tcW w:w="3586" w:type="dxa"/>
          </w:tcPr>
          <w:p w14:paraId="3F7A9E2E" w14:textId="0C4E9B1A" w:rsidR="00627E93" w:rsidRP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27E93">
              <w:rPr>
                <w:rFonts w:ascii="Arial" w:hAnsi="Arial" w:cs="Arial"/>
                <w:b/>
                <w:sz w:val="20"/>
                <w:szCs w:val="20"/>
              </w:rPr>
              <w:t xml:space="preserve">Subvenciona / </w:t>
            </w:r>
            <w:proofErr w:type="spellStart"/>
            <w:r w:rsidR="007F1566" w:rsidRPr="007F1566">
              <w:rPr>
                <w:rFonts w:ascii="Arial" w:hAnsi="Arial" w:cs="Arial"/>
                <w:b/>
                <w:sz w:val="20"/>
                <w:szCs w:val="20"/>
              </w:rPr>
              <w:t>Diruz</w:t>
            </w:r>
            <w:proofErr w:type="spellEnd"/>
            <w:r w:rsidR="007F1566" w:rsidRPr="007F15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F1566" w:rsidRPr="007F1566">
              <w:rPr>
                <w:rFonts w:ascii="Arial" w:hAnsi="Arial" w:cs="Arial"/>
                <w:b/>
                <w:sz w:val="20"/>
                <w:szCs w:val="20"/>
              </w:rPr>
              <w:t>laguntzen</w:t>
            </w:r>
            <w:proofErr w:type="spellEnd"/>
            <w:r w:rsidR="007F1566" w:rsidRPr="007F1566">
              <w:rPr>
                <w:rFonts w:ascii="Arial" w:hAnsi="Arial" w:cs="Arial"/>
                <w:b/>
                <w:sz w:val="20"/>
                <w:szCs w:val="20"/>
              </w:rPr>
              <w:t xml:space="preserve"> du</w:t>
            </w:r>
          </w:p>
          <w:p w14:paraId="5E131C4E" w14:textId="77777777" w:rsidR="00627E93" w:rsidRPr="00ED5ECC" w:rsidRDefault="00627E93" w:rsidP="0045129D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9F702DC" wp14:editId="54359414">
                  <wp:extent cx="2533650" cy="553649"/>
                  <wp:effectExtent l="0" t="0" r="0" b="0"/>
                  <wp:docPr id="4" name="Imagen 4" descr="\\Centcs01srv01\g0176001\ADMINISTRACIÓN\LOGOS\LOGO 25 ANIVERSARIO INAI\LOGOTIPO INAI + INAI25\LOGOS INAI 25 + GN\Subvenciones\GOB AGENDA 2020Nuevo DF\2 colores\logo GOB + Agenda 2030-2 col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entcs01srv01\g0176001\ADMINISTRACIÓN\LOGOS\LOGO 25 ANIVERSARIO INAI\LOGOTIPO INAI + INAI25\LOGOS INAI 25 + GN\Subvenciones\GOB AGENDA 2020Nuevo DF\2 colores\logo GOB + Agenda 2030-2 col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553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dxa"/>
          </w:tcPr>
          <w:p w14:paraId="1E31D51F" w14:textId="77777777" w:rsid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  <w:tc>
          <w:tcPr>
            <w:tcW w:w="5009" w:type="dxa"/>
          </w:tcPr>
          <w:p w14:paraId="78C9D89B" w14:textId="77777777" w:rsid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  <w:p w14:paraId="7287A40C" w14:textId="3F7DE155" w:rsidR="00627E93" w:rsidRDefault="00627E93" w:rsidP="00627E93">
            <w:pPr>
              <w:ind w:left="537"/>
              <w:rPr>
                <w:rFonts w:ascii="Arial" w:hAnsi="Arial" w:cs="Arial"/>
              </w:rPr>
            </w:pPr>
            <w:r w:rsidRPr="00627E93">
              <w:rPr>
                <w:noProof/>
              </w:rPr>
              <w:drawing>
                <wp:inline distT="0" distB="0" distL="0" distR="0" wp14:anchorId="6F22C94A" wp14:editId="156B4D8D">
                  <wp:extent cx="2486025" cy="749753"/>
                  <wp:effectExtent l="0" t="0" r="0" b="0"/>
                  <wp:docPr id="2" name="Imagen 2" descr="H:\ADMINISTRACIÓN\LOGOS\LOGOS INAI 2020\INAI COLOR\INAI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ADMINISTRACIÓN\LOGOS\LOGOS INAI 2020\INAI COLOR\INAI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74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D565F" w14:textId="77777777" w:rsidR="00627E93" w:rsidRPr="00210A44" w:rsidRDefault="00627E93" w:rsidP="0045129D">
            <w:pPr>
              <w:rPr>
                <w:rFonts w:ascii="Arial" w:hAnsi="Arial" w:cs="Arial"/>
              </w:rPr>
            </w:pPr>
          </w:p>
        </w:tc>
      </w:tr>
      <w:tr w:rsidR="00627E93" w14:paraId="0AF5666A" w14:textId="77777777" w:rsidTr="00627E93">
        <w:trPr>
          <w:trHeight w:val="183"/>
        </w:trPr>
        <w:tc>
          <w:tcPr>
            <w:tcW w:w="3586" w:type="dxa"/>
          </w:tcPr>
          <w:p w14:paraId="3C4A4CAD" w14:textId="77777777" w:rsid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  <w:tc>
          <w:tcPr>
            <w:tcW w:w="209" w:type="dxa"/>
          </w:tcPr>
          <w:p w14:paraId="096C6CBB" w14:textId="77777777" w:rsid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  <w:tc>
          <w:tcPr>
            <w:tcW w:w="5009" w:type="dxa"/>
          </w:tcPr>
          <w:p w14:paraId="1F93FA48" w14:textId="77777777" w:rsidR="00627E93" w:rsidRDefault="00627E93" w:rsidP="0045129D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</w:tr>
    </w:tbl>
    <w:p w14:paraId="0366A436" w14:textId="77777777" w:rsidR="00627E93" w:rsidRDefault="00627E93" w:rsidP="00627E93">
      <w:pPr>
        <w:tabs>
          <w:tab w:val="left" w:pos="1410"/>
        </w:tabs>
        <w:rPr>
          <w:rFonts w:ascii="Arial" w:hAnsi="Arial" w:cs="Arial"/>
        </w:rPr>
      </w:pPr>
    </w:p>
    <w:sectPr w:rsidR="00627E93" w:rsidSect="00E160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5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5292D" w14:textId="77777777" w:rsidR="005C0953" w:rsidRDefault="005C0953">
      <w:pPr>
        <w:spacing w:after="0"/>
      </w:pPr>
      <w:r>
        <w:separator/>
      </w:r>
    </w:p>
  </w:endnote>
  <w:endnote w:type="continuationSeparator" w:id="0">
    <w:p w14:paraId="22DDE546" w14:textId="77777777" w:rsidR="005C0953" w:rsidRDefault="005C09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27975" w14:textId="77777777" w:rsidR="003368DA" w:rsidRDefault="003368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BDCF" w14:textId="77777777" w:rsidR="003368DA" w:rsidRDefault="003368D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1751" w14:textId="77777777" w:rsidR="003368DA" w:rsidRDefault="003368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4D197" w14:textId="77777777" w:rsidR="005C0953" w:rsidRDefault="005C0953">
      <w:pPr>
        <w:spacing w:after="0"/>
      </w:pPr>
      <w:r>
        <w:separator/>
      </w:r>
    </w:p>
  </w:footnote>
  <w:footnote w:type="continuationSeparator" w:id="0">
    <w:p w14:paraId="50BB5640" w14:textId="77777777" w:rsidR="005C0953" w:rsidRDefault="005C09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B50B" w14:textId="77777777" w:rsidR="003368DA" w:rsidRDefault="003368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6DBDB" w14:textId="77777777" w:rsidR="00E1603B" w:rsidRPr="00E1603B" w:rsidRDefault="00E1603B" w:rsidP="00E1603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 wp14:anchorId="4581DEAA" wp14:editId="2247EA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0" b="0"/>
          <wp:wrapNone/>
          <wp:docPr id="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rueb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18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DE7E" w14:textId="77777777" w:rsidR="003368DA" w:rsidRDefault="003368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D44"/>
    <w:multiLevelType w:val="hybridMultilevel"/>
    <w:tmpl w:val="ECE6BB0C"/>
    <w:lvl w:ilvl="0" w:tplc="B920B166">
      <w:start w:val="1"/>
      <w:numFmt w:val="decimal"/>
      <w:lvlText w:val="%1."/>
      <w:lvlJc w:val="left"/>
      <w:pPr>
        <w:ind w:left="644" w:hanging="360"/>
      </w:pPr>
      <w:rPr>
        <w:rFonts w:ascii="Candara" w:eastAsia="Times New Roman" w:hAnsi="Candara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5C3344"/>
    <w:multiLevelType w:val="hybridMultilevel"/>
    <w:tmpl w:val="98404952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A2A06"/>
    <w:multiLevelType w:val="hybridMultilevel"/>
    <w:tmpl w:val="CA7EFBAA"/>
    <w:lvl w:ilvl="0" w:tplc="7CDA2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3B"/>
    <w:rsid w:val="000312F9"/>
    <w:rsid w:val="000E596C"/>
    <w:rsid w:val="001514BE"/>
    <w:rsid w:val="001844B0"/>
    <w:rsid w:val="002118A2"/>
    <w:rsid w:val="00280548"/>
    <w:rsid w:val="002C4605"/>
    <w:rsid w:val="0033039A"/>
    <w:rsid w:val="003368DA"/>
    <w:rsid w:val="003A345D"/>
    <w:rsid w:val="00417ED8"/>
    <w:rsid w:val="00532BAE"/>
    <w:rsid w:val="005C0953"/>
    <w:rsid w:val="0062358D"/>
    <w:rsid w:val="00627E93"/>
    <w:rsid w:val="00631063"/>
    <w:rsid w:val="00736427"/>
    <w:rsid w:val="00767F27"/>
    <w:rsid w:val="007F1566"/>
    <w:rsid w:val="008F68B1"/>
    <w:rsid w:val="009E3B68"/>
    <w:rsid w:val="009E5390"/>
    <w:rsid w:val="00A95F8F"/>
    <w:rsid w:val="00AD1024"/>
    <w:rsid w:val="00AD1FFF"/>
    <w:rsid w:val="00BC66DC"/>
    <w:rsid w:val="00BF6B57"/>
    <w:rsid w:val="00C443D8"/>
    <w:rsid w:val="00D630E2"/>
    <w:rsid w:val="00DC38DF"/>
    <w:rsid w:val="00E1603B"/>
    <w:rsid w:val="00EA4E40"/>
    <w:rsid w:val="00F83C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AF6B"/>
  <w15:docId w15:val="{628820B0-1CE2-4F4F-A5D9-4ED56F46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8C9"/>
    <w:rPr>
      <w:rFonts w:asciiTheme="majorHAnsi" w:hAnsiTheme="maj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603B"/>
    <w:rPr>
      <w:rFonts w:asciiTheme="majorHAnsi" w:hAnsiTheme="majorHAnsi"/>
    </w:rPr>
  </w:style>
  <w:style w:type="paragraph" w:styleId="Piedepgina">
    <w:name w:val="footer"/>
    <w:basedOn w:val="Normal"/>
    <w:link w:val="PiedepginaCar"/>
    <w:uiPriority w:val="99"/>
    <w:unhideWhenUsed/>
    <w:rsid w:val="00E160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03B"/>
    <w:rPr>
      <w:rFonts w:asciiTheme="majorHAnsi" w:hAnsiTheme="majorHAnsi"/>
    </w:rPr>
  </w:style>
  <w:style w:type="character" w:styleId="Nmerodepgina">
    <w:name w:val="page number"/>
    <w:basedOn w:val="Fuentedeprrafopredeter"/>
    <w:uiPriority w:val="99"/>
    <w:semiHidden/>
    <w:unhideWhenUsed/>
    <w:rsid w:val="00E1603B"/>
  </w:style>
  <w:style w:type="paragraph" w:styleId="Prrafodelista">
    <w:name w:val="List Paragraph"/>
    <w:basedOn w:val="Normal"/>
    <w:uiPriority w:val="99"/>
    <w:qFormat/>
    <w:rsid w:val="00A95F8F"/>
    <w:pPr>
      <w:spacing w:after="0"/>
      <w:ind w:left="720"/>
    </w:pPr>
    <w:rPr>
      <w:rFonts w:ascii="Calibri" w:eastAsia="Times New Roman" w:hAnsi="Calibri" w:cs="Times New Roman"/>
      <w:sz w:val="22"/>
      <w:szCs w:val="22"/>
      <w:lang w:val="es-ES"/>
    </w:rPr>
  </w:style>
  <w:style w:type="table" w:styleId="Tablaconcuadrcula">
    <w:name w:val="Table Grid"/>
    <w:basedOn w:val="Tablanormal"/>
    <w:rsid w:val="00627E93"/>
    <w:pPr>
      <w:spacing w:after="0"/>
    </w:pPr>
    <w:rPr>
      <w:rFonts w:ascii="Cambria" w:eastAsia="Cambria" w:hAnsi="Cambria" w:cs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38BD65-C283-47FB-9E64-C75CD6DC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x021492</cp:lastModifiedBy>
  <cp:revision>6</cp:revision>
  <dcterms:created xsi:type="dcterms:W3CDTF">2023-02-01T07:41:00Z</dcterms:created>
  <dcterms:modified xsi:type="dcterms:W3CDTF">2023-02-01T08:43:00Z</dcterms:modified>
</cp:coreProperties>
</file>