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2F" w:rsidRDefault="00852171" w:rsidP="00852171">
      <w:pPr>
        <w:jc w:val="center"/>
        <w:rPr>
          <w:b/>
          <w:lang w:val="es-ES_tradnl"/>
        </w:rPr>
      </w:pPr>
      <w:r>
        <w:rPr>
          <w:b/>
          <w:lang w:val="es-ES_tradnl"/>
        </w:rPr>
        <w:t>2. ERANSKINA</w:t>
      </w:r>
    </w:p>
    <w:p w:rsidR="00852171" w:rsidRDefault="00852171" w:rsidP="00852171">
      <w:pPr>
        <w:jc w:val="center"/>
        <w:rPr>
          <w:b/>
          <w:lang w:val="es-ES_tradnl"/>
        </w:rPr>
      </w:pPr>
      <w:r>
        <w:rPr>
          <w:b/>
          <w:lang w:val="es-ES_tradnl"/>
        </w:rPr>
        <w:t>PROPOSATUTAKO PERTSONA EDO ENTITATEAREN IDENTIFIKAZIO DATUAK</w:t>
      </w:r>
    </w:p>
    <w:p w:rsidR="00852171" w:rsidRDefault="00852171" w:rsidP="00852171">
      <w:pPr>
        <w:jc w:val="center"/>
        <w:rPr>
          <w:b/>
          <w:lang w:val="es-ES_tradnl"/>
        </w:rPr>
      </w:pPr>
      <w:r>
        <w:rPr>
          <w:b/>
          <w:lang w:val="es-ES_tradnl"/>
        </w:rPr>
        <w:t>PROPOSAMENA EGITEN DUEN PERTSONA EDO ENTITATEAREN IZENA</w:t>
      </w:r>
    </w:p>
    <w:p w:rsidR="00852171" w:rsidRDefault="00852171" w:rsidP="00852171">
      <w:pPr>
        <w:jc w:val="center"/>
        <w:rPr>
          <w:b/>
          <w:lang w:val="es-ES_tradnl"/>
        </w:rPr>
      </w:pP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(</w:t>
      </w:r>
      <w:proofErr w:type="spellStart"/>
      <w:r>
        <w:rPr>
          <w:lang w:val="es-ES_tradnl"/>
        </w:rPr>
        <w:t>Proposamena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entitate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batek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egitekotan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honen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arduradun</w:t>
      </w:r>
      <w:proofErr w:type="spellEnd"/>
      <w:r>
        <w:rPr>
          <w:lang w:val="es-ES_tradnl"/>
        </w:rPr>
        <w:t xml:space="preserve"> den </w:t>
      </w:r>
      <w:proofErr w:type="spellStart"/>
      <w:r>
        <w:rPr>
          <w:lang w:val="es-ES_tradnl"/>
        </w:rPr>
        <w:t>pertsonaren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izena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abizenak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postua</w:t>
      </w:r>
      <w:proofErr w:type="spellEnd"/>
      <w:r>
        <w:rPr>
          <w:lang w:val="es-ES_tradnl"/>
        </w:rPr>
        <w:t>):</w:t>
      </w:r>
    </w:p>
    <w:p w:rsidR="00852171" w:rsidRDefault="00852171" w:rsidP="00852171">
      <w:pPr>
        <w:jc w:val="both"/>
        <w:rPr>
          <w:lang w:val="es-ES_tradnl"/>
        </w:rPr>
      </w:pP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HELBIDEA: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POSTA KODEA: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HERRIA: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PROBINTZIA: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HERRIALDEA: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TELEFONO ZENBAKIA: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E-</w:t>
      </w:r>
      <w:proofErr w:type="spellStart"/>
      <w:r>
        <w:rPr>
          <w:lang w:val="es-ES_tradnl"/>
        </w:rPr>
        <w:t>maila</w:t>
      </w:r>
      <w:proofErr w:type="spellEnd"/>
      <w:r>
        <w:rPr>
          <w:lang w:val="es-ES_tradnl"/>
        </w:rPr>
        <w:t>:</w:t>
      </w:r>
    </w:p>
    <w:p w:rsidR="00852171" w:rsidRDefault="00450F90" w:rsidP="00852171">
      <w:pPr>
        <w:jc w:val="both"/>
        <w:rPr>
          <w:lang w:val="es-ES_tradnl"/>
        </w:rPr>
      </w:pPr>
      <w:proofErr w:type="spellStart"/>
      <w:r>
        <w:rPr>
          <w:lang w:val="es-ES_tradnl"/>
        </w:rPr>
        <w:t>Webgunea</w:t>
      </w:r>
      <w:proofErr w:type="spellEnd"/>
      <w:r>
        <w:rPr>
          <w:lang w:val="es-ES_tradnl"/>
        </w:rPr>
        <w:t xml:space="preserve"> </w:t>
      </w:r>
      <w:r w:rsidR="00852171">
        <w:rPr>
          <w:lang w:val="es-ES_tradnl"/>
        </w:rPr>
        <w:t>(</w:t>
      </w:r>
      <w:proofErr w:type="spellStart"/>
      <w:r w:rsidR="00852171">
        <w:rPr>
          <w:lang w:val="es-ES_tradnl"/>
        </w:rPr>
        <w:t>izatekotan</w:t>
      </w:r>
      <w:proofErr w:type="spellEnd"/>
      <w:r w:rsidR="00852171">
        <w:rPr>
          <w:lang w:val="es-ES_tradnl"/>
        </w:rPr>
        <w:t>):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 xml:space="preserve">IFZ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IFK:</w:t>
      </w:r>
    </w:p>
    <w:p w:rsidR="00852171" w:rsidRDefault="00852171" w:rsidP="00852171">
      <w:pPr>
        <w:jc w:val="both"/>
        <w:rPr>
          <w:lang w:val="es-ES_tradnl"/>
        </w:rPr>
      </w:pPr>
    </w:p>
    <w:p w:rsidR="00852171" w:rsidRDefault="00852171" w:rsidP="00852171">
      <w:pPr>
        <w:jc w:val="both"/>
        <w:rPr>
          <w:lang w:val="es-ES_tradnl"/>
        </w:rPr>
      </w:pPr>
    </w:p>
    <w:p w:rsidR="00852171" w:rsidRDefault="00BE5530" w:rsidP="00852171">
      <w:pPr>
        <w:jc w:val="both"/>
        <w:rPr>
          <w:b/>
          <w:lang w:val="es-ES_tradnl"/>
        </w:rPr>
      </w:pPr>
      <w:r>
        <w:rPr>
          <w:b/>
          <w:lang w:val="es-ES_tradnl"/>
        </w:rPr>
        <w:t>“2024</w:t>
      </w:r>
      <w:r w:rsidR="00852171">
        <w:rPr>
          <w:b/>
          <w:lang w:val="es-ES_tradnl"/>
        </w:rPr>
        <w:t xml:space="preserve"> </w:t>
      </w:r>
      <w:proofErr w:type="spellStart"/>
      <w:r w:rsidR="00852171">
        <w:rPr>
          <w:b/>
          <w:lang w:val="es-ES_tradnl"/>
        </w:rPr>
        <w:t>Nafarroa</w:t>
      </w:r>
      <w:proofErr w:type="spellEnd"/>
      <w:r w:rsidR="00852171">
        <w:rPr>
          <w:b/>
          <w:lang w:val="es-ES_tradnl"/>
        </w:rPr>
        <w:t xml:space="preserve"> Koloretan” </w:t>
      </w:r>
      <w:proofErr w:type="spellStart"/>
      <w:r w:rsidR="00852171">
        <w:rPr>
          <w:b/>
          <w:lang w:val="es-ES_tradnl"/>
        </w:rPr>
        <w:t>Saria</w:t>
      </w:r>
      <w:proofErr w:type="spellEnd"/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PERTSONAREN DATUAK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PROPOSATUTAKO PERTSONAREN IZEN-ABIZENAK: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TELEFONO ZENBAKIA: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E-</w:t>
      </w:r>
      <w:proofErr w:type="spellStart"/>
      <w:r>
        <w:rPr>
          <w:lang w:val="es-ES_tradnl"/>
        </w:rPr>
        <w:t>maila</w:t>
      </w:r>
      <w:proofErr w:type="spellEnd"/>
      <w:r>
        <w:rPr>
          <w:lang w:val="es-ES_tradnl"/>
        </w:rPr>
        <w:t>:</w:t>
      </w:r>
    </w:p>
    <w:p w:rsidR="00852171" w:rsidRDefault="00852171" w:rsidP="00852171">
      <w:pPr>
        <w:jc w:val="both"/>
        <w:rPr>
          <w:lang w:val="es-ES_tradnl"/>
        </w:rPr>
      </w:pPr>
      <w:proofErr w:type="spellStart"/>
      <w:r>
        <w:rPr>
          <w:lang w:val="es-ES_tradnl"/>
        </w:rPr>
        <w:t>Web</w:t>
      </w:r>
      <w:r w:rsidR="00450F90">
        <w:rPr>
          <w:lang w:val="es-ES_tradnl"/>
        </w:rPr>
        <w:t>gunea</w:t>
      </w:r>
      <w:proofErr w:type="spellEnd"/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izatekotan</w:t>
      </w:r>
      <w:proofErr w:type="spellEnd"/>
      <w:r>
        <w:rPr>
          <w:lang w:val="es-ES_tradnl"/>
        </w:rPr>
        <w:t>):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 xml:space="preserve">IFZ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IFK:</w:t>
      </w: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t>BURUTZEN DUEN EKINTZA NAGUSIA:</w:t>
      </w:r>
    </w:p>
    <w:p w:rsidR="00852171" w:rsidRDefault="00852171" w:rsidP="00852171">
      <w:pPr>
        <w:jc w:val="both"/>
        <w:rPr>
          <w:lang w:val="es-ES_tradnl"/>
        </w:rPr>
      </w:pPr>
    </w:p>
    <w:p w:rsidR="00A07C19" w:rsidRDefault="00A07C19" w:rsidP="00852171">
      <w:pPr>
        <w:jc w:val="both"/>
        <w:rPr>
          <w:lang w:val="es-ES_tradnl"/>
        </w:rPr>
      </w:pPr>
    </w:p>
    <w:p w:rsidR="00A07C19" w:rsidRDefault="00A07C19" w:rsidP="00852171">
      <w:pPr>
        <w:jc w:val="both"/>
        <w:rPr>
          <w:lang w:val="es-ES_tradnl"/>
        </w:rPr>
      </w:pPr>
    </w:p>
    <w:p w:rsidR="00AE363F" w:rsidRDefault="00AE363F" w:rsidP="00852171">
      <w:pPr>
        <w:jc w:val="both"/>
        <w:rPr>
          <w:lang w:val="es-ES_tradnl"/>
        </w:rPr>
      </w:pPr>
    </w:p>
    <w:p w:rsidR="00A07C19" w:rsidRDefault="00A07C19" w:rsidP="00852171">
      <w:pPr>
        <w:jc w:val="both"/>
        <w:rPr>
          <w:lang w:val="es-ES_tradnl"/>
        </w:rPr>
      </w:pPr>
    </w:p>
    <w:p w:rsidR="00852171" w:rsidRDefault="00852171" w:rsidP="00852171">
      <w:pPr>
        <w:jc w:val="both"/>
        <w:rPr>
          <w:lang w:val="es-ES_tradnl"/>
        </w:rPr>
      </w:pPr>
      <w:r>
        <w:rPr>
          <w:lang w:val="es-ES_tradnl"/>
        </w:rPr>
        <w:lastRenderedPageBreak/>
        <w:t>DATUEN ERABILPENA</w:t>
      </w:r>
    </w:p>
    <w:p w:rsidR="00852171" w:rsidRDefault="00852171" w:rsidP="00852171">
      <w:pPr>
        <w:jc w:val="both"/>
        <w:rPr>
          <w:lang w:val="es-ES_tradnl"/>
        </w:rPr>
      </w:pPr>
      <w:proofErr w:type="spellStart"/>
      <w:r>
        <w:rPr>
          <w:lang w:val="es-ES_tradnl"/>
        </w:rPr>
        <w:t>Deialdi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honetan</w:t>
      </w:r>
      <w:proofErr w:type="spellEnd"/>
      <w:r>
        <w:rPr>
          <w:lang w:val="es-ES_tradnl"/>
        </w:rPr>
        <w:t xml:space="preserve"> parte </w:t>
      </w:r>
      <w:proofErr w:type="spellStart"/>
      <w:r>
        <w:rPr>
          <w:lang w:val="es-ES_tradnl"/>
        </w:rPr>
        <w:t>hartzeak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Migrazio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Politikak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Justizia</w:t>
      </w:r>
      <w:r w:rsidR="00A07C19">
        <w:rPr>
          <w:lang w:val="es-ES_tradnl"/>
        </w:rPr>
        <w:t>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Departamentuak</w:t>
      </w:r>
      <w:proofErr w:type="spellEnd"/>
      <w:r>
        <w:rPr>
          <w:lang w:val="es-ES_tradnl"/>
        </w:rPr>
        <w:t xml:space="preserve"> </w:t>
      </w:r>
      <w:r w:rsidR="00A07C19">
        <w:rPr>
          <w:lang w:val="es-ES_tradnl"/>
        </w:rPr>
        <w:t xml:space="preserve">parte </w:t>
      </w:r>
      <w:proofErr w:type="spellStart"/>
      <w:r w:rsidR="00A07C19">
        <w:rPr>
          <w:lang w:val="es-ES_tradnl"/>
        </w:rPr>
        <w:t>hartzaileen</w:t>
      </w:r>
      <w:proofErr w:type="spellEnd"/>
      <w:r w:rsidR="00A07C19">
        <w:rPr>
          <w:lang w:val="es-ES_tradnl"/>
        </w:rPr>
        <w:t xml:space="preserve"> </w:t>
      </w:r>
      <w:proofErr w:type="spellStart"/>
      <w:r w:rsidR="00A07C19">
        <w:rPr>
          <w:lang w:val="es-ES_tradnl"/>
        </w:rPr>
        <w:t>datuak</w:t>
      </w:r>
      <w:proofErr w:type="spellEnd"/>
      <w:r w:rsidR="00A07C19">
        <w:rPr>
          <w:lang w:val="es-ES_tradnl"/>
        </w:rPr>
        <w:t xml:space="preserve"> </w:t>
      </w:r>
      <w:proofErr w:type="spellStart"/>
      <w:r w:rsidR="00A07C19">
        <w:rPr>
          <w:lang w:val="es-ES_tradnl"/>
        </w:rPr>
        <w:t>erabiltzea</w:t>
      </w:r>
      <w:proofErr w:type="spellEnd"/>
      <w:r w:rsidR="00A07C19">
        <w:rPr>
          <w:lang w:val="es-ES_tradnl"/>
        </w:rPr>
        <w:t xml:space="preserve"> </w:t>
      </w:r>
      <w:proofErr w:type="spellStart"/>
      <w:r w:rsidR="00A07C19">
        <w:rPr>
          <w:lang w:val="es-ES_tradnl"/>
        </w:rPr>
        <w:t>suposatzen</w:t>
      </w:r>
      <w:proofErr w:type="spellEnd"/>
      <w:r w:rsidR="00A07C19">
        <w:rPr>
          <w:lang w:val="es-ES_tradnl"/>
        </w:rPr>
        <w:t xml:space="preserve"> du, </w:t>
      </w:r>
      <w:proofErr w:type="spellStart"/>
      <w:r w:rsidR="00A07C19">
        <w:rPr>
          <w:lang w:val="es-ES_tradnl"/>
        </w:rPr>
        <w:t>arduraduna</w:t>
      </w:r>
      <w:proofErr w:type="spellEnd"/>
      <w:r w:rsidR="00A07C19">
        <w:rPr>
          <w:lang w:val="es-ES_tradnl"/>
        </w:rPr>
        <w:t xml:space="preserve"> </w:t>
      </w:r>
      <w:proofErr w:type="spellStart"/>
      <w:r w:rsidR="00A07C19">
        <w:rPr>
          <w:lang w:val="es-ES_tradnl"/>
        </w:rPr>
        <w:t>Migrazio</w:t>
      </w:r>
      <w:proofErr w:type="spellEnd"/>
      <w:r w:rsidR="00A07C19">
        <w:rPr>
          <w:lang w:val="es-ES_tradnl"/>
        </w:rPr>
        <w:t xml:space="preserve"> </w:t>
      </w:r>
      <w:proofErr w:type="spellStart"/>
      <w:r w:rsidR="00A07C19">
        <w:rPr>
          <w:lang w:val="es-ES_tradnl"/>
        </w:rPr>
        <w:t>Politiketako</w:t>
      </w:r>
      <w:proofErr w:type="spellEnd"/>
      <w:r w:rsidR="00A07C19">
        <w:rPr>
          <w:lang w:val="es-ES_tradnl"/>
        </w:rPr>
        <w:t xml:space="preserve"> Zuzendaritza Nagusia </w:t>
      </w:r>
      <w:proofErr w:type="spellStart"/>
      <w:r w:rsidR="00A07C19">
        <w:rPr>
          <w:lang w:val="es-ES_tradnl"/>
        </w:rPr>
        <w:t>izanik</w:t>
      </w:r>
      <w:proofErr w:type="spellEnd"/>
      <w:r w:rsidR="00A07C19">
        <w:rPr>
          <w:lang w:val="es-ES_tradnl"/>
        </w:rPr>
        <w:t xml:space="preserve">. </w:t>
      </w:r>
    </w:p>
    <w:p w:rsidR="00A07C19" w:rsidRDefault="00A07C19" w:rsidP="00852171">
      <w:pPr>
        <w:jc w:val="both"/>
        <w:rPr>
          <w:lang w:val="es-ES_tradnl"/>
        </w:rPr>
      </w:pP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erabilpena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arrazoitzen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helburua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Nafarroa</w:t>
      </w:r>
      <w:proofErr w:type="spellEnd"/>
      <w:r>
        <w:rPr>
          <w:lang w:val="es-ES_tradnl"/>
        </w:rPr>
        <w:t xml:space="preserve"> Koloretan </w:t>
      </w:r>
      <w:proofErr w:type="spellStart"/>
      <w:r>
        <w:rPr>
          <w:lang w:val="es-ES_tradnl"/>
        </w:rPr>
        <w:t>Sarian</w:t>
      </w:r>
      <w:proofErr w:type="spellEnd"/>
      <w:r>
        <w:rPr>
          <w:lang w:val="es-ES_tradnl"/>
        </w:rPr>
        <w:t xml:space="preserve"> parte </w:t>
      </w:r>
      <w:proofErr w:type="spellStart"/>
      <w:r>
        <w:rPr>
          <w:lang w:val="es-ES_tradnl"/>
        </w:rPr>
        <w:t>hartzeko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gestioa</w:t>
      </w:r>
      <w:proofErr w:type="spellEnd"/>
      <w:r>
        <w:rPr>
          <w:lang w:val="es-ES_tradnl"/>
        </w:rPr>
        <w:t xml:space="preserve"> da eta, </w:t>
      </w:r>
      <w:proofErr w:type="spellStart"/>
      <w:r>
        <w:rPr>
          <w:lang w:val="es-ES_tradnl"/>
        </w:rPr>
        <w:t>saria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irabaztekotan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alderdien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artean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sortzen</w:t>
      </w:r>
      <w:proofErr w:type="spellEnd"/>
      <w:r>
        <w:rPr>
          <w:lang w:val="es-ES_tradnl"/>
        </w:rPr>
        <w:t xml:space="preserve"> den </w:t>
      </w:r>
      <w:proofErr w:type="spellStart"/>
      <w:r>
        <w:rPr>
          <w:lang w:val="es-ES_tradnl"/>
        </w:rPr>
        <w:t>erlazio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juridikoaren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kontrola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betearazpena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Helburu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interes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publiko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botere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publikoko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legitimazioa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osatzen</w:t>
      </w:r>
      <w:proofErr w:type="spellEnd"/>
      <w:r>
        <w:rPr>
          <w:lang w:val="es-ES_tradnl"/>
        </w:rPr>
        <w:t xml:space="preserve"> du, 2016ko </w:t>
      </w:r>
      <w:proofErr w:type="spellStart"/>
      <w:r>
        <w:rPr>
          <w:lang w:val="es-ES_tradnl"/>
        </w:rPr>
        <w:t>apirilaren</w:t>
      </w:r>
      <w:proofErr w:type="spellEnd"/>
      <w:r>
        <w:rPr>
          <w:lang w:val="es-ES_tradnl"/>
        </w:rPr>
        <w:t xml:space="preserve"> 27ko </w:t>
      </w:r>
      <w:proofErr w:type="spellStart"/>
      <w:r>
        <w:rPr>
          <w:lang w:val="es-ES_tradnl"/>
        </w:rPr>
        <w:t>Europar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Parlamentuko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Kontseiluko</w:t>
      </w:r>
      <w:proofErr w:type="spellEnd"/>
      <w:r>
        <w:rPr>
          <w:lang w:val="es-ES_tradnl"/>
        </w:rPr>
        <w:t xml:space="preserve"> 2016/679 </w:t>
      </w:r>
      <w:proofErr w:type="spellStart"/>
      <w:r>
        <w:rPr>
          <w:lang w:val="es-ES_tradnl"/>
        </w:rPr>
        <w:t>Araudiaren</w:t>
      </w:r>
      <w:proofErr w:type="spellEnd"/>
      <w:r>
        <w:rPr>
          <w:lang w:val="es-ES_tradnl"/>
        </w:rPr>
        <w:t xml:space="preserve"> 6.1 </w:t>
      </w:r>
      <w:proofErr w:type="spellStart"/>
      <w:r>
        <w:rPr>
          <w:lang w:val="es-ES_tradnl"/>
        </w:rPr>
        <w:t>aritukuak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ezartzen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bezala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Araudi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honek</w:t>
      </w:r>
      <w:proofErr w:type="spellEnd"/>
      <w:r>
        <w:rPr>
          <w:lang w:val="es-ES_tradnl"/>
        </w:rPr>
        <w:t xml:space="preserve"> persona </w:t>
      </w:r>
      <w:proofErr w:type="spellStart"/>
      <w:r>
        <w:rPr>
          <w:lang w:val="es-ES_tradnl"/>
        </w:rPr>
        <w:t>fisikoen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babesa</w:t>
      </w:r>
      <w:proofErr w:type="spellEnd"/>
      <w:r>
        <w:rPr>
          <w:lang w:val="es-ES_tradnl"/>
        </w:rPr>
        <w:t xml:space="preserve"> </w:t>
      </w:r>
      <w:proofErr w:type="spellStart"/>
      <w:r w:rsidR="00EF031B">
        <w:rPr>
          <w:lang w:val="es-ES_tradnl"/>
        </w:rPr>
        <w:t>bermatzen</w:t>
      </w:r>
      <w:proofErr w:type="spellEnd"/>
      <w:r w:rsidR="00EF031B">
        <w:rPr>
          <w:lang w:val="es-ES_tradnl"/>
        </w:rPr>
        <w:t xml:space="preserve"> du </w:t>
      </w:r>
      <w:proofErr w:type="spellStart"/>
      <w:r w:rsidR="00EF031B">
        <w:rPr>
          <w:lang w:val="es-ES_tradnl"/>
        </w:rPr>
        <w:t>datu</w:t>
      </w:r>
      <w:proofErr w:type="spellEnd"/>
      <w:r w:rsidR="00EF031B">
        <w:rPr>
          <w:lang w:val="es-ES_tradnl"/>
        </w:rPr>
        <w:t xml:space="preserve"> </w:t>
      </w:r>
      <w:proofErr w:type="spellStart"/>
      <w:r w:rsidR="00EF031B">
        <w:rPr>
          <w:lang w:val="es-ES_tradnl"/>
        </w:rPr>
        <w:t>pertsonalen</w:t>
      </w:r>
      <w:proofErr w:type="spellEnd"/>
      <w:r w:rsidR="00EF031B">
        <w:rPr>
          <w:lang w:val="es-ES_tradnl"/>
        </w:rPr>
        <w:t xml:space="preserve"> </w:t>
      </w:r>
      <w:proofErr w:type="spellStart"/>
      <w:r w:rsidR="00EF031B">
        <w:rPr>
          <w:lang w:val="es-ES_tradnl"/>
        </w:rPr>
        <w:t>tratamendua</w:t>
      </w:r>
      <w:proofErr w:type="spellEnd"/>
      <w:r w:rsidR="00EF031B">
        <w:rPr>
          <w:lang w:val="es-ES_tradnl"/>
        </w:rPr>
        <w:t xml:space="preserve"> eta </w:t>
      </w:r>
      <w:proofErr w:type="spellStart"/>
      <w:r w:rsidR="00EF031B">
        <w:rPr>
          <w:lang w:val="es-ES_tradnl"/>
        </w:rPr>
        <w:t>zirkulazioari</w:t>
      </w:r>
      <w:proofErr w:type="spellEnd"/>
      <w:r w:rsidR="00EF031B">
        <w:rPr>
          <w:lang w:val="es-ES_tradnl"/>
        </w:rPr>
        <w:t xml:space="preserve"> </w:t>
      </w:r>
      <w:proofErr w:type="spellStart"/>
      <w:r w:rsidR="00EF031B">
        <w:rPr>
          <w:lang w:val="es-ES_tradnl"/>
        </w:rPr>
        <w:t>dagokionez</w:t>
      </w:r>
      <w:proofErr w:type="spellEnd"/>
      <w:r w:rsidR="00EF031B">
        <w:rPr>
          <w:lang w:val="es-ES_tradnl"/>
        </w:rPr>
        <w:t xml:space="preserve">. </w:t>
      </w:r>
    </w:p>
    <w:p w:rsidR="00EF031B" w:rsidRDefault="00EF031B" w:rsidP="00852171">
      <w:pPr>
        <w:jc w:val="both"/>
        <w:rPr>
          <w:lang w:val="es-ES_tradnl"/>
        </w:rPr>
      </w:pPr>
      <w:proofErr w:type="spellStart"/>
      <w:r>
        <w:rPr>
          <w:lang w:val="es-ES_tradnl"/>
        </w:rPr>
        <w:t>Kasu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honetan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edozein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kategoriaren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irabazle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pertsonen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identifikazio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kontaktu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banku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profesio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ekonomia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helburu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berdinarako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dira</w:t>
      </w:r>
      <w:proofErr w:type="spellEnd"/>
      <w:r>
        <w:rPr>
          <w:lang w:val="es-ES_tradnl"/>
        </w:rPr>
        <w:t xml:space="preserve">. </w:t>
      </w:r>
    </w:p>
    <w:p w:rsidR="00EF031B" w:rsidRDefault="00EF031B" w:rsidP="00852171">
      <w:pPr>
        <w:jc w:val="both"/>
        <w:rPr>
          <w:lang w:val="es-ES_tradnl"/>
        </w:rPr>
      </w:pPr>
      <w:r>
        <w:rPr>
          <w:lang w:val="es-ES_tradnl"/>
        </w:rPr>
        <w:t xml:space="preserve">Parte </w:t>
      </w:r>
      <w:proofErr w:type="spellStart"/>
      <w:r>
        <w:rPr>
          <w:lang w:val="es-ES_tradnl"/>
        </w:rPr>
        <w:t>hartzaileen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bildu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helburua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betetzeko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adina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denboraz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mantenduko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Epe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</w:t>
      </w:r>
      <w:proofErr w:type="spellEnd"/>
      <w:r>
        <w:rPr>
          <w:lang w:val="es-ES_tradnl"/>
        </w:rPr>
        <w:t xml:space="preserve"> momento </w:t>
      </w:r>
      <w:proofErr w:type="spellStart"/>
      <w:r>
        <w:rPr>
          <w:lang w:val="es-ES_tradnl"/>
        </w:rPr>
        <w:t>bakoitzean</w:t>
      </w:r>
      <w:proofErr w:type="spellEnd"/>
      <w:r>
        <w:rPr>
          <w:lang w:val="es-ES_tradnl"/>
        </w:rPr>
        <w:t xml:space="preserve"> Nafarroako </w:t>
      </w:r>
      <w:proofErr w:type="spellStart"/>
      <w:r>
        <w:rPr>
          <w:lang w:val="es-ES_tradnl"/>
        </w:rPr>
        <w:t>Gobernuko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kontzerbazio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dokumentalaren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egutegian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ezarritakoa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izango</w:t>
      </w:r>
      <w:proofErr w:type="spellEnd"/>
      <w:r>
        <w:rPr>
          <w:lang w:val="es-ES_tradnl"/>
        </w:rPr>
        <w:t xml:space="preserve"> da. </w:t>
      </w:r>
    </w:p>
    <w:p w:rsidR="00EF031B" w:rsidRDefault="00EF031B" w:rsidP="00852171">
      <w:pPr>
        <w:jc w:val="both"/>
        <w:rPr>
          <w:lang w:val="es-ES_tradnl"/>
        </w:rPr>
      </w:pPr>
      <w:r>
        <w:rPr>
          <w:lang w:val="es-ES_tradnl"/>
        </w:rPr>
        <w:t xml:space="preserve">Parte </w:t>
      </w:r>
      <w:proofErr w:type="spellStart"/>
      <w:r>
        <w:rPr>
          <w:lang w:val="es-ES_tradnl"/>
        </w:rPr>
        <w:t>hartzaileek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euren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datuekiko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dituzten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eskubideak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Migrazio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Politiketako</w:t>
      </w:r>
      <w:proofErr w:type="spellEnd"/>
      <w:r>
        <w:rPr>
          <w:lang w:val="es-ES_tradnl"/>
        </w:rPr>
        <w:t xml:space="preserve"> Zuzendaritza </w:t>
      </w:r>
      <w:proofErr w:type="spellStart"/>
      <w:r>
        <w:rPr>
          <w:lang w:val="es-ES_tradnl"/>
        </w:rPr>
        <w:t>Nagusian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ahalko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dira</w:t>
      </w:r>
      <w:proofErr w:type="spellEnd"/>
      <w:r>
        <w:rPr>
          <w:lang w:val="es-ES_tradnl"/>
        </w:rPr>
        <w:t xml:space="preserve"> </w:t>
      </w:r>
      <w:hyperlink r:id="rId4" w:history="1">
        <w:r w:rsidR="00BE5530" w:rsidRPr="00BE03A2">
          <w:rPr>
            <w:rStyle w:val="Hipervnculo"/>
            <w:lang w:val="es-ES_tradnl"/>
          </w:rPr>
          <w:t>dgpoliticasmigratorias@navarra.es</w:t>
        </w:r>
      </w:hyperlink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helbid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elektronikora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idatziz</w:t>
      </w:r>
      <w:proofErr w:type="spellEnd"/>
      <w:r>
        <w:rPr>
          <w:lang w:val="es-ES_tradnl"/>
        </w:rPr>
        <w:t xml:space="preserve"> “</w:t>
      </w:r>
      <w:proofErr w:type="spellStart"/>
      <w:r>
        <w:rPr>
          <w:lang w:val="es-ES_tradnl"/>
        </w:rPr>
        <w:t>datuen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babesa</w:t>
      </w:r>
      <w:proofErr w:type="spellEnd"/>
      <w:r>
        <w:rPr>
          <w:lang w:val="es-ES_tradnl"/>
        </w:rPr>
        <w:t xml:space="preserve">” </w:t>
      </w:r>
      <w:proofErr w:type="spellStart"/>
      <w:r>
        <w:rPr>
          <w:lang w:val="es-ES_tradnl"/>
        </w:rPr>
        <w:t>gaiarenpean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Pozik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geratzekotan</w:t>
      </w:r>
      <w:proofErr w:type="spellEnd"/>
      <w:r>
        <w:rPr>
          <w:lang w:val="es-ES_tradnl"/>
        </w:rPr>
        <w:t xml:space="preserve">, Nafarroako </w:t>
      </w:r>
      <w:proofErr w:type="spellStart"/>
      <w:r>
        <w:rPr>
          <w:lang w:val="es-ES_tradnl"/>
        </w:rPr>
        <w:t>Gobernuko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Babespen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Uninatera</w:t>
      </w:r>
      <w:proofErr w:type="spellEnd"/>
      <w:r>
        <w:rPr>
          <w:lang w:val="es-ES_tradnl"/>
        </w:rPr>
        <w:t xml:space="preserve"> </w:t>
      </w:r>
      <w:r w:rsidR="00450F90">
        <w:rPr>
          <w:lang w:val="es-ES_tradnl"/>
        </w:rPr>
        <w:t>(</w:t>
      </w:r>
      <w:hyperlink r:id="rId5" w:history="1">
        <w:r w:rsidR="00450F90" w:rsidRPr="00960F0F">
          <w:rPr>
            <w:rStyle w:val="Hipervnculo"/>
            <w:lang w:val="es-ES_tradnl"/>
          </w:rPr>
          <w:t>dpd@navarra.es</w:t>
        </w:r>
      </w:hyperlink>
      <w:r w:rsidR="00450F90">
        <w:rPr>
          <w:lang w:val="es-ES_tradnl"/>
        </w:rPr>
        <w:t xml:space="preserve">) </w:t>
      </w:r>
      <w:proofErr w:type="spellStart"/>
      <w:r w:rsidR="00450F90">
        <w:rPr>
          <w:lang w:val="es-ES_tradnl"/>
        </w:rPr>
        <w:t>edo</w:t>
      </w:r>
      <w:proofErr w:type="spellEnd"/>
      <w:r w:rsidR="00450F90">
        <w:rPr>
          <w:lang w:val="es-ES_tradnl"/>
        </w:rPr>
        <w:t xml:space="preserve"> </w:t>
      </w:r>
      <w:proofErr w:type="spellStart"/>
      <w:r w:rsidR="00450F90">
        <w:rPr>
          <w:lang w:val="es-ES_tradnl"/>
        </w:rPr>
        <w:t>Espainiako</w:t>
      </w:r>
      <w:proofErr w:type="spellEnd"/>
      <w:r w:rsidR="00450F90">
        <w:rPr>
          <w:lang w:val="es-ES_tradnl"/>
        </w:rPr>
        <w:t xml:space="preserve"> </w:t>
      </w:r>
      <w:proofErr w:type="spellStart"/>
      <w:r w:rsidR="00450F90">
        <w:rPr>
          <w:lang w:val="es-ES_tradnl"/>
        </w:rPr>
        <w:t>Datu</w:t>
      </w:r>
      <w:proofErr w:type="spellEnd"/>
      <w:r w:rsidR="00450F90">
        <w:rPr>
          <w:lang w:val="es-ES_tradnl"/>
        </w:rPr>
        <w:t xml:space="preserve"> </w:t>
      </w:r>
      <w:proofErr w:type="spellStart"/>
      <w:r w:rsidR="00450F90">
        <w:rPr>
          <w:lang w:val="es-ES_tradnl"/>
        </w:rPr>
        <w:t>Babespen</w:t>
      </w:r>
      <w:proofErr w:type="spellEnd"/>
      <w:r w:rsidR="00450F90">
        <w:rPr>
          <w:lang w:val="es-ES_tradnl"/>
        </w:rPr>
        <w:t xml:space="preserve"> </w:t>
      </w:r>
      <w:proofErr w:type="spellStart"/>
      <w:r w:rsidR="00BE5530">
        <w:rPr>
          <w:lang w:val="es-ES_tradnl"/>
        </w:rPr>
        <w:t>Agentziara</w:t>
      </w:r>
      <w:proofErr w:type="spellEnd"/>
      <w:r w:rsidR="00BE5530">
        <w:rPr>
          <w:lang w:val="es-ES_tradnl"/>
        </w:rPr>
        <w:t xml:space="preserve"> (</w:t>
      </w:r>
      <w:hyperlink r:id="rId6" w:history="1">
        <w:r w:rsidR="00BE5530" w:rsidRPr="00BE5530">
          <w:rPr>
            <w:rStyle w:val="Hipervnculo"/>
            <w:lang w:val="es-ES_tradnl"/>
          </w:rPr>
          <w:t>https://www.aepd.es</w:t>
        </w:r>
      </w:hyperlink>
      <w:r w:rsidR="00450F90">
        <w:rPr>
          <w:lang w:val="es-ES_tradnl"/>
        </w:rPr>
        <w:t xml:space="preserve">) </w:t>
      </w:r>
      <w:proofErr w:type="spellStart"/>
      <w:r w:rsidR="00450F90">
        <w:rPr>
          <w:lang w:val="es-ES_tradnl"/>
        </w:rPr>
        <w:t>jo</w:t>
      </w:r>
      <w:proofErr w:type="spellEnd"/>
      <w:r w:rsidR="00450F90">
        <w:rPr>
          <w:lang w:val="es-ES_tradnl"/>
        </w:rPr>
        <w:t xml:space="preserve"> </w:t>
      </w:r>
      <w:proofErr w:type="spellStart"/>
      <w:r w:rsidR="00450F90">
        <w:rPr>
          <w:lang w:val="es-ES_tradnl"/>
        </w:rPr>
        <w:t>ahalko</w:t>
      </w:r>
      <w:proofErr w:type="spellEnd"/>
      <w:r w:rsidR="00450F90">
        <w:rPr>
          <w:lang w:val="es-ES_tradnl"/>
        </w:rPr>
        <w:t xml:space="preserve"> da.</w:t>
      </w:r>
    </w:p>
    <w:p w:rsidR="00450F90" w:rsidRDefault="00450F90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6B2AED" w:rsidRDefault="006B2AED" w:rsidP="00852171">
      <w:pPr>
        <w:jc w:val="both"/>
        <w:rPr>
          <w:lang w:val="es-ES_tradnl"/>
        </w:rPr>
      </w:pPr>
    </w:p>
    <w:p w:rsidR="00450F90" w:rsidRDefault="00A707CF" w:rsidP="00852171">
      <w:pPr>
        <w:jc w:val="both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lastRenderedPageBreak/>
        <w:t>2024</w:t>
      </w:r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urtean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zehar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Nafarroan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Elkarbizitza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Interkulturalean</w:t>
      </w:r>
      <w:proofErr w:type="spellEnd"/>
      <w:r w:rsidR="00450F90" w:rsidRPr="00450F90">
        <w:rPr>
          <w:b/>
          <w:sz w:val="28"/>
          <w:lang w:val="es-ES_tradnl"/>
        </w:rPr>
        <w:t xml:space="preserve"> eta </w:t>
      </w:r>
      <w:proofErr w:type="spellStart"/>
      <w:r w:rsidR="00450F90" w:rsidRPr="00450F90">
        <w:rPr>
          <w:b/>
          <w:sz w:val="28"/>
          <w:lang w:val="es-ES_tradnl"/>
        </w:rPr>
        <w:t>Arrazakeria</w:t>
      </w:r>
      <w:proofErr w:type="spellEnd"/>
      <w:r w:rsidR="00450F90" w:rsidRPr="00450F90">
        <w:rPr>
          <w:b/>
          <w:sz w:val="28"/>
          <w:lang w:val="es-ES_tradnl"/>
        </w:rPr>
        <w:t xml:space="preserve"> eta </w:t>
      </w:r>
      <w:proofErr w:type="spellStart"/>
      <w:r w:rsidR="00450F90" w:rsidRPr="00450F90">
        <w:rPr>
          <w:b/>
          <w:sz w:val="28"/>
          <w:lang w:val="es-ES_tradnl"/>
        </w:rPr>
        <w:t>Xenofobiaren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Aurkako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Borrokan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izandako</w:t>
      </w:r>
      <w:proofErr w:type="spellEnd"/>
      <w:r w:rsidR="00450F90" w:rsidRPr="00450F90">
        <w:rPr>
          <w:b/>
          <w:sz w:val="28"/>
          <w:lang w:val="es-ES_tradnl"/>
        </w:rPr>
        <w:t xml:space="preserve"> parte </w:t>
      </w:r>
      <w:proofErr w:type="spellStart"/>
      <w:r w:rsidR="00450F90" w:rsidRPr="00450F90">
        <w:rPr>
          <w:b/>
          <w:sz w:val="28"/>
          <w:lang w:val="es-ES_tradnl"/>
        </w:rPr>
        <w:t>hartze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aktibo</w:t>
      </w:r>
      <w:proofErr w:type="spellEnd"/>
      <w:r w:rsidR="00450F90" w:rsidRPr="00450F90">
        <w:rPr>
          <w:b/>
          <w:sz w:val="28"/>
          <w:lang w:val="es-ES_tradnl"/>
        </w:rPr>
        <w:t xml:space="preserve">, </w:t>
      </w:r>
      <w:proofErr w:type="spellStart"/>
      <w:r w:rsidR="00450F90" w:rsidRPr="00450F90">
        <w:rPr>
          <w:b/>
          <w:sz w:val="28"/>
          <w:lang w:val="es-ES_tradnl"/>
        </w:rPr>
        <w:t>kolaborazio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edo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ekarpenengatik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nabarmendu</w:t>
      </w:r>
      <w:proofErr w:type="spellEnd"/>
      <w:r w:rsidR="00450F90" w:rsidRPr="00450F90">
        <w:rPr>
          <w:b/>
          <w:sz w:val="28"/>
          <w:lang w:val="es-ES_tradnl"/>
        </w:rPr>
        <w:t xml:space="preserve"> den persona, </w:t>
      </w:r>
      <w:proofErr w:type="spellStart"/>
      <w:r w:rsidR="00450F90" w:rsidRPr="00450F90">
        <w:rPr>
          <w:b/>
          <w:sz w:val="28"/>
          <w:lang w:val="es-ES_tradnl"/>
        </w:rPr>
        <w:t>entitate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edo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asoziazioari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aipamen</w:t>
      </w:r>
      <w:proofErr w:type="spellEnd"/>
      <w:r w:rsidR="00450F90" w:rsidRPr="00450F90">
        <w:rPr>
          <w:b/>
          <w:sz w:val="28"/>
          <w:lang w:val="es-ES_tradnl"/>
        </w:rPr>
        <w:t xml:space="preserve"> </w:t>
      </w:r>
      <w:proofErr w:type="spellStart"/>
      <w:r w:rsidR="00450F90" w:rsidRPr="00450F90">
        <w:rPr>
          <w:b/>
          <w:sz w:val="28"/>
          <w:lang w:val="es-ES_tradnl"/>
        </w:rPr>
        <w:t>berezia</w:t>
      </w:r>
      <w:proofErr w:type="spellEnd"/>
      <w:r w:rsidR="00450F90" w:rsidRPr="00450F90">
        <w:rPr>
          <w:b/>
          <w:sz w:val="28"/>
          <w:lang w:val="es-ES_tradnl"/>
        </w:rPr>
        <w:t>.</w:t>
      </w:r>
    </w:p>
    <w:p w:rsidR="00450F90" w:rsidRDefault="00450F90" w:rsidP="00852171">
      <w:pPr>
        <w:jc w:val="both"/>
        <w:rPr>
          <w:b/>
          <w:sz w:val="28"/>
          <w:lang w:val="es-ES_tradnl"/>
        </w:rPr>
      </w:pPr>
    </w:p>
    <w:p w:rsidR="00450F90" w:rsidRPr="00450F90" w:rsidRDefault="00450F90" w:rsidP="00852171">
      <w:pPr>
        <w:jc w:val="both"/>
        <w:rPr>
          <w:lang w:val="es-ES_tradnl"/>
        </w:rPr>
      </w:pPr>
      <w:r w:rsidRPr="00450F90">
        <w:rPr>
          <w:lang w:val="es-ES_tradnl"/>
        </w:rPr>
        <w:t>PERSTONA EDO ENTITATEAREN DATUAK:</w:t>
      </w:r>
    </w:p>
    <w:p w:rsidR="00450F90" w:rsidRPr="00450F90" w:rsidRDefault="00450F90" w:rsidP="00852171">
      <w:pPr>
        <w:jc w:val="both"/>
        <w:rPr>
          <w:lang w:val="es-ES_tradnl"/>
        </w:rPr>
      </w:pPr>
      <w:r w:rsidRPr="00450F90">
        <w:rPr>
          <w:lang w:val="es-ES_tradnl"/>
        </w:rPr>
        <w:t>PERTSONAREN IZEN-ABIZENAK EDO ENTITATEAREN GIZARTE DEITURA:</w:t>
      </w:r>
    </w:p>
    <w:p w:rsidR="00450F90" w:rsidRPr="00450F90" w:rsidRDefault="00450F90" w:rsidP="00852171">
      <w:pPr>
        <w:jc w:val="both"/>
        <w:rPr>
          <w:lang w:val="es-ES_tradnl"/>
        </w:rPr>
      </w:pPr>
      <w:r w:rsidRPr="00450F90">
        <w:rPr>
          <w:lang w:val="es-ES_tradnl"/>
        </w:rPr>
        <w:t>TELEFONO ZENBAKIA:</w:t>
      </w:r>
    </w:p>
    <w:p w:rsidR="00450F90" w:rsidRPr="00450F90" w:rsidRDefault="00450F90" w:rsidP="00852171">
      <w:pPr>
        <w:jc w:val="both"/>
        <w:rPr>
          <w:lang w:val="es-ES_tradnl"/>
        </w:rPr>
      </w:pPr>
      <w:r w:rsidRPr="00450F90">
        <w:rPr>
          <w:lang w:val="es-ES_tradnl"/>
        </w:rPr>
        <w:t>Email-a:</w:t>
      </w:r>
    </w:p>
    <w:p w:rsidR="00450F90" w:rsidRPr="00450F90" w:rsidRDefault="00450F90" w:rsidP="00852171">
      <w:pPr>
        <w:jc w:val="both"/>
        <w:rPr>
          <w:lang w:val="es-ES_tradnl"/>
        </w:rPr>
      </w:pPr>
      <w:proofErr w:type="spellStart"/>
      <w:r w:rsidRPr="00450F90">
        <w:rPr>
          <w:lang w:val="es-ES_tradnl"/>
        </w:rPr>
        <w:t>Webgunea</w:t>
      </w:r>
      <w:proofErr w:type="spellEnd"/>
      <w:r w:rsidRPr="00450F90">
        <w:rPr>
          <w:lang w:val="es-ES_tradnl"/>
        </w:rPr>
        <w:t xml:space="preserve"> (</w:t>
      </w:r>
      <w:proofErr w:type="spellStart"/>
      <w:r w:rsidRPr="00450F90">
        <w:rPr>
          <w:lang w:val="es-ES_tradnl"/>
        </w:rPr>
        <w:t>izatekotan</w:t>
      </w:r>
      <w:proofErr w:type="spellEnd"/>
      <w:r w:rsidRPr="00450F90">
        <w:rPr>
          <w:lang w:val="es-ES_tradnl"/>
        </w:rPr>
        <w:t>):</w:t>
      </w:r>
    </w:p>
    <w:p w:rsidR="00450F90" w:rsidRPr="00450F90" w:rsidRDefault="00450F90" w:rsidP="00852171">
      <w:pPr>
        <w:jc w:val="both"/>
        <w:rPr>
          <w:sz w:val="28"/>
          <w:lang w:val="es-ES_tradnl"/>
        </w:rPr>
      </w:pPr>
      <w:r>
        <w:rPr>
          <w:lang w:val="es-ES_tradnl"/>
        </w:rPr>
        <w:t xml:space="preserve">IFZ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IFK</w:t>
      </w:r>
    </w:p>
    <w:p w:rsidR="00450F90" w:rsidRDefault="00450F90" w:rsidP="00450F90">
      <w:pPr>
        <w:jc w:val="both"/>
        <w:rPr>
          <w:lang w:val="es-ES_tradnl"/>
        </w:rPr>
      </w:pPr>
      <w:r>
        <w:rPr>
          <w:lang w:val="es-ES_tradnl"/>
        </w:rPr>
        <w:t>BURUTZEN DUEN EKINTZA NAGUSIA:</w:t>
      </w:r>
    </w:p>
    <w:p w:rsidR="00A707CF" w:rsidRDefault="00A707CF">
      <w:pPr>
        <w:rPr>
          <w:lang w:val="es-ES_tradnl"/>
        </w:rPr>
      </w:pPr>
      <w:r>
        <w:rPr>
          <w:lang w:val="es-ES_tradnl"/>
        </w:rPr>
        <w:br w:type="page"/>
      </w:r>
    </w:p>
    <w:p w:rsidR="00450F90" w:rsidRDefault="00450F90" w:rsidP="00450F90">
      <w:pPr>
        <w:jc w:val="both"/>
        <w:rPr>
          <w:lang w:val="es-ES_tradnl"/>
        </w:rPr>
      </w:pPr>
      <w:bookmarkStart w:id="0" w:name="_GoBack"/>
      <w:bookmarkEnd w:id="0"/>
      <w:r>
        <w:rPr>
          <w:lang w:val="es-ES_tradnl"/>
        </w:rPr>
        <w:t>DATUEN ERABILPENA</w:t>
      </w:r>
    </w:p>
    <w:p w:rsidR="00450F90" w:rsidRDefault="00450F90" w:rsidP="00450F90">
      <w:pPr>
        <w:jc w:val="both"/>
        <w:rPr>
          <w:lang w:val="es-ES_tradnl"/>
        </w:rPr>
      </w:pPr>
      <w:proofErr w:type="spellStart"/>
      <w:r>
        <w:rPr>
          <w:lang w:val="es-ES_tradnl"/>
        </w:rPr>
        <w:t>Deialdi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honetan</w:t>
      </w:r>
      <w:proofErr w:type="spellEnd"/>
      <w:r>
        <w:rPr>
          <w:lang w:val="es-ES_tradnl"/>
        </w:rPr>
        <w:t xml:space="preserve"> parte </w:t>
      </w:r>
      <w:proofErr w:type="spellStart"/>
      <w:r>
        <w:rPr>
          <w:lang w:val="es-ES_tradnl"/>
        </w:rPr>
        <w:t>hartzeak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Migrazio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Politikak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Justiziako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Departamentuak</w:t>
      </w:r>
      <w:proofErr w:type="spellEnd"/>
      <w:r>
        <w:rPr>
          <w:lang w:val="es-ES_tradnl"/>
        </w:rPr>
        <w:t xml:space="preserve"> parte </w:t>
      </w:r>
      <w:proofErr w:type="spellStart"/>
      <w:r>
        <w:rPr>
          <w:lang w:val="es-ES_tradnl"/>
        </w:rPr>
        <w:t>hartzaileen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erabiltzea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suposatzen</w:t>
      </w:r>
      <w:proofErr w:type="spellEnd"/>
      <w:r>
        <w:rPr>
          <w:lang w:val="es-ES_tradnl"/>
        </w:rPr>
        <w:t xml:space="preserve"> du, </w:t>
      </w:r>
      <w:proofErr w:type="spellStart"/>
      <w:r>
        <w:rPr>
          <w:lang w:val="es-ES_tradnl"/>
        </w:rPr>
        <w:t>arduraduna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Migrazio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Politiketako</w:t>
      </w:r>
      <w:proofErr w:type="spellEnd"/>
      <w:r>
        <w:rPr>
          <w:lang w:val="es-ES_tradnl"/>
        </w:rPr>
        <w:t xml:space="preserve"> Zuzendaritza Nagusia </w:t>
      </w:r>
      <w:proofErr w:type="spellStart"/>
      <w:r>
        <w:rPr>
          <w:lang w:val="es-ES_tradnl"/>
        </w:rPr>
        <w:t>izanik</w:t>
      </w:r>
      <w:proofErr w:type="spellEnd"/>
      <w:r>
        <w:rPr>
          <w:lang w:val="es-ES_tradnl"/>
        </w:rPr>
        <w:t xml:space="preserve">. </w:t>
      </w:r>
    </w:p>
    <w:p w:rsidR="00450F90" w:rsidRDefault="00450F90" w:rsidP="00450F90">
      <w:pPr>
        <w:jc w:val="both"/>
        <w:rPr>
          <w:lang w:val="es-ES_tradnl"/>
        </w:rPr>
      </w:pP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erabilpena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arrazoitzen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helburua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Nafarroa</w:t>
      </w:r>
      <w:proofErr w:type="spellEnd"/>
      <w:r>
        <w:rPr>
          <w:lang w:val="es-ES_tradnl"/>
        </w:rPr>
        <w:t xml:space="preserve"> Koloretan </w:t>
      </w:r>
      <w:proofErr w:type="spellStart"/>
      <w:r>
        <w:rPr>
          <w:lang w:val="es-ES_tradnl"/>
        </w:rPr>
        <w:t>Sarian</w:t>
      </w:r>
      <w:proofErr w:type="spellEnd"/>
      <w:r>
        <w:rPr>
          <w:lang w:val="es-ES_tradnl"/>
        </w:rPr>
        <w:t xml:space="preserve"> parte </w:t>
      </w:r>
      <w:proofErr w:type="spellStart"/>
      <w:r>
        <w:rPr>
          <w:lang w:val="es-ES_tradnl"/>
        </w:rPr>
        <w:t>hartzeko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gestioa</w:t>
      </w:r>
      <w:proofErr w:type="spellEnd"/>
      <w:r>
        <w:rPr>
          <w:lang w:val="es-ES_tradnl"/>
        </w:rPr>
        <w:t xml:space="preserve"> da eta, </w:t>
      </w:r>
      <w:proofErr w:type="spellStart"/>
      <w:r>
        <w:rPr>
          <w:lang w:val="es-ES_tradnl"/>
        </w:rPr>
        <w:t>saria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irabaztekotan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alderdien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artean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sortzen</w:t>
      </w:r>
      <w:proofErr w:type="spellEnd"/>
      <w:r>
        <w:rPr>
          <w:lang w:val="es-ES_tradnl"/>
        </w:rPr>
        <w:t xml:space="preserve"> den </w:t>
      </w:r>
      <w:proofErr w:type="spellStart"/>
      <w:r>
        <w:rPr>
          <w:lang w:val="es-ES_tradnl"/>
        </w:rPr>
        <w:t>erlazio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juridikoaren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kontrola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betearazpena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Helburu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interes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publiko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botere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publikoko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legitimazioa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osatzen</w:t>
      </w:r>
      <w:proofErr w:type="spellEnd"/>
      <w:r>
        <w:rPr>
          <w:lang w:val="es-ES_tradnl"/>
        </w:rPr>
        <w:t xml:space="preserve"> du, 2016ko </w:t>
      </w:r>
      <w:proofErr w:type="spellStart"/>
      <w:r>
        <w:rPr>
          <w:lang w:val="es-ES_tradnl"/>
        </w:rPr>
        <w:t>apirilaren</w:t>
      </w:r>
      <w:proofErr w:type="spellEnd"/>
      <w:r>
        <w:rPr>
          <w:lang w:val="es-ES_tradnl"/>
        </w:rPr>
        <w:t xml:space="preserve"> 27ko </w:t>
      </w:r>
      <w:proofErr w:type="spellStart"/>
      <w:r>
        <w:rPr>
          <w:lang w:val="es-ES_tradnl"/>
        </w:rPr>
        <w:t>Europar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Parlamentuko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Kontseiluko</w:t>
      </w:r>
      <w:proofErr w:type="spellEnd"/>
      <w:r>
        <w:rPr>
          <w:lang w:val="es-ES_tradnl"/>
        </w:rPr>
        <w:t xml:space="preserve"> 2016/679 </w:t>
      </w:r>
      <w:proofErr w:type="spellStart"/>
      <w:r>
        <w:rPr>
          <w:lang w:val="es-ES_tradnl"/>
        </w:rPr>
        <w:t>Araudiaren</w:t>
      </w:r>
      <w:proofErr w:type="spellEnd"/>
      <w:r>
        <w:rPr>
          <w:lang w:val="es-ES_tradnl"/>
        </w:rPr>
        <w:t xml:space="preserve"> 6.1 </w:t>
      </w:r>
      <w:proofErr w:type="spellStart"/>
      <w:r>
        <w:rPr>
          <w:lang w:val="es-ES_tradnl"/>
        </w:rPr>
        <w:t>aritukuak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ezartzen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bezala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Araudi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honek</w:t>
      </w:r>
      <w:proofErr w:type="spellEnd"/>
      <w:r>
        <w:rPr>
          <w:lang w:val="es-ES_tradnl"/>
        </w:rPr>
        <w:t xml:space="preserve"> persona </w:t>
      </w:r>
      <w:proofErr w:type="spellStart"/>
      <w:r>
        <w:rPr>
          <w:lang w:val="es-ES_tradnl"/>
        </w:rPr>
        <w:t>fisikoen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bermatzen</w:t>
      </w:r>
      <w:proofErr w:type="spellEnd"/>
      <w:r>
        <w:rPr>
          <w:lang w:val="es-ES_tradnl"/>
        </w:rPr>
        <w:t xml:space="preserve"> du </w:t>
      </w: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pertsonalen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tratamendua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zirkulazioari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dagokionez</w:t>
      </w:r>
      <w:proofErr w:type="spellEnd"/>
      <w:r>
        <w:rPr>
          <w:lang w:val="es-ES_tradnl"/>
        </w:rPr>
        <w:t xml:space="preserve">. </w:t>
      </w:r>
    </w:p>
    <w:p w:rsidR="00450F90" w:rsidRDefault="00450F90" w:rsidP="00450F90">
      <w:pPr>
        <w:jc w:val="both"/>
        <w:rPr>
          <w:lang w:val="es-ES_tradnl"/>
        </w:rPr>
      </w:pPr>
      <w:proofErr w:type="spellStart"/>
      <w:r>
        <w:rPr>
          <w:lang w:val="es-ES_tradnl"/>
        </w:rPr>
        <w:t>Kasu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honetan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edozein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kategoriaren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irabazle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pertsonen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identifikazio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kontaktu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banku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profesio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ekonomia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helburu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berdinarako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dira</w:t>
      </w:r>
      <w:proofErr w:type="spellEnd"/>
      <w:r>
        <w:rPr>
          <w:lang w:val="es-ES_tradnl"/>
        </w:rPr>
        <w:t xml:space="preserve">. </w:t>
      </w:r>
    </w:p>
    <w:p w:rsidR="00450F90" w:rsidRDefault="00450F90" w:rsidP="00450F90">
      <w:pPr>
        <w:jc w:val="both"/>
        <w:rPr>
          <w:lang w:val="es-ES_tradnl"/>
        </w:rPr>
      </w:pPr>
      <w:r>
        <w:rPr>
          <w:lang w:val="es-ES_tradnl"/>
        </w:rPr>
        <w:t xml:space="preserve">Parte </w:t>
      </w:r>
      <w:proofErr w:type="spellStart"/>
      <w:r>
        <w:rPr>
          <w:lang w:val="es-ES_tradnl"/>
        </w:rPr>
        <w:t>hartzaileen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bildu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ziren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helburua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betetzeko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adina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denboraz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mantenduko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dira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Epe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hau</w:t>
      </w:r>
      <w:proofErr w:type="spellEnd"/>
      <w:r>
        <w:rPr>
          <w:lang w:val="es-ES_tradnl"/>
        </w:rPr>
        <w:t xml:space="preserve"> momento </w:t>
      </w:r>
      <w:proofErr w:type="spellStart"/>
      <w:r>
        <w:rPr>
          <w:lang w:val="es-ES_tradnl"/>
        </w:rPr>
        <w:t>bakoitzean</w:t>
      </w:r>
      <w:proofErr w:type="spellEnd"/>
      <w:r>
        <w:rPr>
          <w:lang w:val="es-ES_tradnl"/>
        </w:rPr>
        <w:t xml:space="preserve"> Nafarroako </w:t>
      </w:r>
      <w:proofErr w:type="spellStart"/>
      <w:r>
        <w:rPr>
          <w:lang w:val="es-ES_tradnl"/>
        </w:rPr>
        <w:t>Gobernuko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kontzerbazio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dokumentalaren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egutegian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ezarritakoa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izango</w:t>
      </w:r>
      <w:proofErr w:type="spellEnd"/>
      <w:r>
        <w:rPr>
          <w:lang w:val="es-ES_tradnl"/>
        </w:rPr>
        <w:t xml:space="preserve"> da. </w:t>
      </w:r>
    </w:p>
    <w:p w:rsidR="00450F90" w:rsidRDefault="00450F90" w:rsidP="00450F90">
      <w:pPr>
        <w:jc w:val="both"/>
        <w:rPr>
          <w:lang w:val="es-ES_tradnl"/>
        </w:rPr>
      </w:pPr>
      <w:r>
        <w:rPr>
          <w:lang w:val="es-ES_tradnl"/>
        </w:rPr>
        <w:t xml:space="preserve">Parte </w:t>
      </w:r>
      <w:proofErr w:type="spellStart"/>
      <w:r>
        <w:rPr>
          <w:lang w:val="es-ES_tradnl"/>
        </w:rPr>
        <w:t>hartzaileek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euren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datuekiko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dituzten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eskubideak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Migrazio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Politiketako</w:t>
      </w:r>
      <w:proofErr w:type="spellEnd"/>
      <w:r>
        <w:rPr>
          <w:lang w:val="es-ES_tradnl"/>
        </w:rPr>
        <w:t xml:space="preserve"> Zuzendaritza </w:t>
      </w:r>
      <w:proofErr w:type="spellStart"/>
      <w:r>
        <w:rPr>
          <w:lang w:val="es-ES_tradnl"/>
        </w:rPr>
        <w:t>Nagusian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erabili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ahalko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dira</w:t>
      </w:r>
      <w:proofErr w:type="spellEnd"/>
      <w:r>
        <w:rPr>
          <w:lang w:val="es-ES_tradnl"/>
        </w:rPr>
        <w:t xml:space="preserve"> </w:t>
      </w:r>
      <w:hyperlink r:id="rId7" w:history="1">
        <w:r w:rsidR="00A707CF" w:rsidRPr="00BE03A2">
          <w:rPr>
            <w:rStyle w:val="Hipervnculo"/>
            <w:lang w:val="es-ES_tradnl"/>
          </w:rPr>
          <w:t>dgpoliticasmigratorias@navarra.es</w:t>
        </w:r>
      </w:hyperlink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helbid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elektronikora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idatziz</w:t>
      </w:r>
      <w:proofErr w:type="spellEnd"/>
      <w:r>
        <w:rPr>
          <w:lang w:val="es-ES_tradnl"/>
        </w:rPr>
        <w:t xml:space="preserve"> “</w:t>
      </w:r>
      <w:proofErr w:type="spellStart"/>
      <w:r>
        <w:rPr>
          <w:lang w:val="es-ES_tradnl"/>
        </w:rPr>
        <w:t>datuen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babesa</w:t>
      </w:r>
      <w:proofErr w:type="spellEnd"/>
      <w:r>
        <w:rPr>
          <w:lang w:val="es-ES_tradnl"/>
        </w:rPr>
        <w:t xml:space="preserve">” </w:t>
      </w:r>
      <w:proofErr w:type="spellStart"/>
      <w:r>
        <w:rPr>
          <w:lang w:val="es-ES_tradnl"/>
        </w:rPr>
        <w:t>gaiarenpean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Pozik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ez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geratzekotan</w:t>
      </w:r>
      <w:proofErr w:type="spellEnd"/>
      <w:r>
        <w:rPr>
          <w:lang w:val="es-ES_tradnl"/>
        </w:rPr>
        <w:t xml:space="preserve">, Nafarroako </w:t>
      </w:r>
      <w:proofErr w:type="spellStart"/>
      <w:r>
        <w:rPr>
          <w:lang w:val="es-ES_tradnl"/>
        </w:rPr>
        <w:t>Gobernuko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Babespen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Uninatera</w:t>
      </w:r>
      <w:proofErr w:type="spellEnd"/>
      <w:r>
        <w:rPr>
          <w:lang w:val="es-ES_tradnl"/>
        </w:rPr>
        <w:t xml:space="preserve"> (</w:t>
      </w:r>
      <w:hyperlink r:id="rId8" w:history="1">
        <w:r w:rsidRPr="00960F0F">
          <w:rPr>
            <w:rStyle w:val="Hipervnculo"/>
            <w:lang w:val="es-ES_tradnl"/>
          </w:rPr>
          <w:t>dpd@navarra.es</w:t>
        </w:r>
      </w:hyperlink>
      <w:r>
        <w:rPr>
          <w:lang w:val="es-ES_tradnl"/>
        </w:rPr>
        <w:t xml:space="preserve">)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Espainiako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Babespen</w:t>
      </w:r>
      <w:proofErr w:type="spellEnd"/>
      <w:r>
        <w:rPr>
          <w:lang w:val="es-ES_tradnl"/>
        </w:rPr>
        <w:t xml:space="preserve"> </w:t>
      </w:r>
      <w:proofErr w:type="spellStart"/>
      <w:r w:rsidR="00A707CF">
        <w:rPr>
          <w:lang w:val="es-ES_tradnl"/>
        </w:rPr>
        <w:t>Agentziara</w:t>
      </w:r>
      <w:proofErr w:type="spellEnd"/>
      <w:r w:rsidR="00A707CF">
        <w:rPr>
          <w:lang w:val="es-ES_tradnl"/>
        </w:rPr>
        <w:t xml:space="preserve"> (</w:t>
      </w:r>
      <w:hyperlink r:id="rId9" w:history="1">
        <w:r w:rsidR="00A707CF" w:rsidRPr="00A707CF">
          <w:rPr>
            <w:rStyle w:val="Hipervnculo"/>
            <w:lang w:val="es-ES_tradnl"/>
          </w:rPr>
          <w:t>https://www.aepd.es</w:t>
        </w:r>
      </w:hyperlink>
      <w:r>
        <w:rPr>
          <w:lang w:val="es-ES_tradnl"/>
        </w:rPr>
        <w:t xml:space="preserve">) </w:t>
      </w:r>
      <w:proofErr w:type="spellStart"/>
      <w:r>
        <w:rPr>
          <w:lang w:val="es-ES_tradnl"/>
        </w:rPr>
        <w:t>jo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ahalko</w:t>
      </w:r>
      <w:proofErr w:type="spellEnd"/>
      <w:r>
        <w:rPr>
          <w:lang w:val="es-ES_tradnl"/>
        </w:rPr>
        <w:t xml:space="preserve"> da.</w:t>
      </w:r>
    </w:p>
    <w:p w:rsidR="00450F90" w:rsidRPr="00852171" w:rsidRDefault="00450F90" w:rsidP="00852171">
      <w:pPr>
        <w:jc w:val="both"/>
        <w:rPr>
          <w:lang w:val="es-ES_tradnl"/>
        </w:rPr>
      </w:pPr>
    </w:p>
    <w:sectPr w:rsidR="00450F90" w:rsidRPr="00852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71"/>
    <w:rsid w:val="00450F90"/>
    <w:rsid w:val="006B2AED"/>
    <w:rsid w:val="006C732F"/>
    <w:rsid w:val="00852171"/>
    <w:rsid w:val="00A07C19"/>
    <w:rsid w:val="00A707CF"/>
    <w:rsid w:val="00AE363F"/>
    <w:rsid w:val="00BE5530"/>
    <w:rsid w:val="00E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3D9D"/>
  <w15:chartTrackingRefBased/>
  <w15:docId w15:val="{2710D3BA-E52F-4C53-B623-F05D0ADA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0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avarra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gpoliticasmigratorias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epd.es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pd@navarra.e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gpoliticasmigratorias@navarra.es" TargetMode="External"/><Relationship Id="rId9" Type="http://schemas.openxmlformats.org/officeDocument/2006/relationships/hyperlink" Target="https://www.aep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X086997</dc:creator>
  <cp:keywords/>
  <dc:description/>
  <cp:lastModifiedBy>n221047</cp:lastModifiedBy>
  <cp:revision>5</cp:revision>
  <dcterms:created xsi:type="dcterms:W3CDTF">2022-10-03T06:41:00Z</dcterms:created>
  <dcterms:modified xsi:type="dcterms:W3CDTF">2024-09-20T07:45:00Z</dcterms:modified>
</cp:coreProperties>
</file>