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1F2" w:rsidRPr="00350716" w:rsidRDefault="008B41F2" w:rsidP="008B41F2">
      <w:pPr>
        <w:spacing w:line="360" w:lineRule="auto"/>
        <w:jc w:val="center"/>
        <w:rPr>
          <w:rFonts w:ascii="Calibri" w:hAnsi="Calibri"/>
          <w:b/>
          <w:sz w:val="28"/>
          <w:szCs w:val="28"/>
          <w:u w:val="single"/>
          <w:lang w:val="es-ES_tradnl"/>
        </w:rPr>
      </w:pPr>
      <w:bookmarkStart w:id="0" w:name="_GoBack"/>
      <w:bookmarkEnd w:id="0"/>
      <w:permStart w:id="243819490" w:edGrp="everyone"/>
      <w:permEnd w:id="243819490"/>
      <w:r w:rsidRPr="00350716">
        <w:rPr>
          <w:rFonts w:ascii="Calibri" w:hAnsi="Calibri"/>
          <w:b/>
          <w:sz w:val="28"/>
          <w:szCs w:val="28"/>
          <w:u w:val="single"/>
          <w:lang w:val="es-ES_tradnl"/>
        </w:rPr>
        <w:t>PREGUNTAS FRECUENTES</w:t>
      </w:r>
    </w:p>
    <w:p w:rsidR="008B41F2" w:rsidRPr="00350716" w:rsidRDefault="008B41F2" w:rsidP="008B41F2">
      <w:pPr>
        <w:spacing w:line="360" w:lineRule="auto"/>
        <w:jc w:val="center"/>
        <w:rPr>
          <w:rFonts w:ascii="Calibri" w:hAnsi="Calibri"/>
          <w:b/>
          <w:sz w:val="28"/>
          <w:szCs w:val="28"/>
          <w:u w:val="single"/>
          <w:lang w:val="es-ES_tradnl"/>
        </w:rPr>
      </w:pPr>
    </w:p>
    <w:p w:rsidR="008B41F2" w:rsidRDefault="008B41F2" w:rsidP="008B41F2">
      <w:pPr>
        <w:spacing w:before="120" w:after="240" w:line="360" w:lineRule="auto"/>
        <w:jc w:val="both"/>
        <w:rPr>
          <w:rFonts w:ascii="Calibri" w:hAnsi="Calibri"/>
          <w:b/>
          <w:color w:val="365F91"/>
          <w:sz w:val="30"/>
          <w:szCs w:val="30"/>
          <w:lang w:val="es-ES_tradnl"/>
        </w:rPr>
      </w:pPr>
      <w:hyperlink w:anchor="p1" w:history="1">
        <w:r w:rsidRPr="00730B5A">
          <w:rPr>
            <w:rStyle w:val="Hipervnculo"/>
            <w:rFonts w:ascii="Calibri" w:hAnsi="Calibri"/>
            <w:b/>
            <w:sz w:val="30"/>
            <w:szCs w:val="30"/>
            <w:lang w:val="es-ES_tradnl"/>
          </w:rPr>
          <w:t>1.- ¿Qué plazo hay para</w:t>
        </w:r>
        <w:r w:rsidRPr="00730B5A">
          <w:rPr>
            <w:rStyle w:val="Hipervnculo"/>
            <w:rFonts w:ascii="Calibri" w:hAnsi="Calibri"/>
            <w:b/>
            <w:sz w:val="30"/>
            <w:szCs w:val="30"/>
            <w:lang w:val="es-ES_tradnl"/>
          </w:rPr>
          <w:t xml:space="preserve"> </w:t>
        </w:r>
        <w:r w:rsidRPr="00730B5A">
          <w:rPr>
            <w:rStyle w:val="Hipervnculo"/>
            <w:rFonts w:ascii="Calibri" w:hAnsi="Calibri"/>
            <w:b/>
            <w:sz w:val="30"/>
            <w:szCs w:val="30"/>
            <w:lang w:val="es-ES_tradnl"/>
          </w:rPr>
          <w:t>la present</w:t>
        </w:r>
        <w:r w:rsidRPr="00730B5A">
          <w:rPr>
            <w:rStyle w:val="Hipervnculo"/>
            <w:rFonts w:ascii="Calibri" w:hAnsi="Calibri"/>
            <w:b/>
            <w:sz w:val="30"/>
            <w:szCs w:val="30"/>
            <w:lang w:val="es-ES_tradnl"/>
          </w:rPr>
          <w:t>a</w:t>
        </w:r>
        <w:r w:rsidRPr="00730B5A">
          <w:rPr>
            <w:rStyle w:val="Hipervnculo"/>
            <w:rFonts w:ascii="Calibri" w:hAnsi="Calibri"/>
            <w:b/>
            <w:sz w:val="30"/>
            <w:szCs w:val="30"/>
            <w:lang w:val="es-ES_tradnl"/>
          </w:rPr>
          <w:t>ció</w:t>
        </w:r>
        <w:r w:rsidRPr="00730B5A">
          <w:rPr>
            <w:rStyle w:val="Hipervnculo"/>
            <w:rFonts w:ascii="Calibri" w:hAnsi="Calibri"/>
            <w:b/>
            <w:sz w:val="30"/>
            <w:szCs w:val="30"/>
            <w:lang w:val="es-ES_tradnl"/>
          </w:rPr>
          <w:t>n</w:t>
        </w:r>
        <w:r w:rsidRPr="00730B5A">
          <w:rPr>
            <w:rStyle w:val="Hipervnculo"/>
            <w:rFonts w:ascii="Calibri" w:hAnsi="Calibri"/>
            <w:b/>
            <w:sz w:val="30"/>
            <w:szCs w:val="30"/>
            <w:lang w:val="es-ES_tradnl"/>
          </w:rPr>
          <w:t xml:space="preserve"> d</w:t>
        </w:r>
        <w:r w:rsidRPr="00730B5A">
          <w:rPr>
            <w:rStyle w:val="Hipervnculo"/>
            <w:rFonts w:ascii="Calibri" w:hAnsi="Calibri"/>
            <w:b/>
            <w:sz w:val="30"/>
            <w:szCs w:val="30"/>
            <w:lang w:val="es-ES_tradnl"/>
          </w:rPr>
          <w:t>e</w:t>
        </w:r>
        <w:r w:rsidRPr="00730B5A">
          <w:rPr>
            <w:rStyle w:val="Hipervnculo"/>
            <w:rFonts w:ascii="Calibri" w:hAnsi="Calibri"/>
            <w:b/>
            <w:sz w:val="30"/>
            <w:szCs w:val="30"/>
            <w:lang w:val="es-ES_tradnl"/>
          </w:rPr>
          <w:t xml:space="preserve"> solicitudes?</w:t>
        </w:r>
      </w:hyperlink>
    </w:p>
    <w:p w:rsidR="008B41F2" w:rsidRPr="00A002C3" w:rsidRDefault="008B41F2" w:rsidP="008B41F2">
      <w:pPr>
        <w:spacing w:before="120" w:after="240" w:line="360" w:lineRule="auto"/>
        <w:jc w:val="both"/>
        <w:rPr>
          <w:rFonts w:ascii="Calibri" w:hAnsi="Calibri"/>
          <w:b/>
          <w:color w:val="365F91"/>
          <w:sz w:val="30"/>
          <w:szCs w:val="30"/>
          <w:lang w:val="es-ES_tradnl"/>
        </w:rPr>
      </w:pPr>
      <w:hyperlink w:anchor="p2" w:history="1">
        <w:r w:rsidRPr="00730B5A">
          <w:rPr>
            <w:rStyle w:val="Hipervnculo"/>
            <w:rFonts w:ascii="Calibri" w:hAnsi="Calibri"/>
            <w:b/>
            <w:sz w:val="30"/>
            <w:szCs w:val="30"/>
            <w:lang w:val="es-ES_tradnl"/>
          </w:rPr>
          <w:t>2.- ¿Se pueden presentar solicitude</w:t>
        </w:r>
        <w:r w:rsidRPr="00730B5A">
          <w:rPr>
            <w:rStyle w:val="Hipervnculo"/>
            <w:rFonts w:ascii="Calibri" w:hAnsi="Calibri"/>
            <w:b/>
            <w:sz w:val="30"/>
            <w:szCs w:val="30"/>
            <w:lang w:val="es-ES_tradnl"/>
          </w:rPr>
          <w:t>s</w:t>
        </w:r>
        <w:r w:rsidRPr="00730B5A">
          <w:rPr>
            <w:rStyle w:val="Hipervnculo"/>
            <w:rFonts w:ascii="Calibri" w:hAnsi="Calibri"/>
            <w:b/>
            <w:sz w:val="30"/>
            <w:szCs w:val="30"/>
            <w:lang w:val="es-ES_tradnl"/>
          </w:rPr>
          <w:t xml:space="preserve"> </w:t>
        </w:r>
        <w:r w:rsidRPr="00730B5A">
          <w:rPr>
            <w:rStyle w:val="Hipervnculo"/>
            <w:rFonts w:ascii="Calibri" w:hAnsi="Calibri"/>
            <w:b/>
            <w:sz w:val="30"/>
            <w:szCs w:val="30"/>
            <w:lang w:val="es-ES_tradnl"/>
          </w:rPr>
          <w:t>a</w:t>
        </w:r>
        <w:r w:rsidRPr="00730B5A">
          <w:rPr>
            <w:rStyle w:val="Hipervnculo"/>
            <w:rFonts w:ascii="Calibri" w:hAnsi="Calibri"/>
            <w:b/>
            <w:sz w:val="30"/>
            <w:szCs w:val="30"/>
            <w:lang w:val="es-ES_tradnl"/>
          </w:rPr>
          <w:t xml:space="preserve"> través de una vía distinta a la electrónica?</w:t>
        </w:r>
      </w:hyperlink>
    </w:p>
    <w:p w:rsidR="008B41F2" w:rsidRPr="00A002C3" w:rsidRDefault="008B41F2" w:rsidP="008B41F2">
      <w:pPr>
        <w:spacing w:before="120" w:after="240" w:line="360" w:lineRule="auto"/>
        <w:jc w:val="both"/>
        <w:rPr>
          <w:rFonts w:ascii="Calibri" w:hAnsi="Calibri"/>
          <w:b/>
          <w:color w:val="365F91"/>
          <w:sz w:val="30"/>
          <w:szCs w:val="30"/>
          <w:lang w:val="es-ES_tradnl"/>
        </w:rPr>
      </w:pPr>
      <w:hyperlink w:anchor="p3" w:history="1">
        <w:r w:rsidRPr="00730B5A">
          <w:rPr>
            <w:rStyle w:val="Hipervnculo"/>
            <w:rFonts w:ascii="Calibri" w:hAnsi="Calibri"/>
            <w:b/>
            <w:sz w:val="30"/>
            <w:szCs w:val="30"/>
            <w:lang w:val="es-ES_tradnl"/>
          </w:rPr>
          <w:t>3.- ¿Es necesaria alguna certificación</w:t>
        </w:r>
        <w:r w:rsidRPr="00730B5A">
          <w:rPr>
            <w:rStyle w:val="Hipervnculo"/>
            <w:rFonts w:ascii="Calibri" w:hAnsi="Calibri"/>
            <w:b/>
            <w:sz w:val="30"/>
            <w:szCs w:val="30"/>
            <w:lang w:val="es-ES_tradnl"/>
          </w:rPr>
          <w:t xml:space="preserve"> </w:t>
        </w:r>
        <w:r w:rsidRPr="00730B5A">
          <w:rPr>
            <w:rStyle w:val="Hipervnculo"/>
            <w:rFonts w:ascii="Calibri" w:hAnsi="Calibri"/>
            <w:b/>
            <w:sz w:val="30"/>
            <w:szCs w:val="30"/>
            <w:lang w:val="es-ES_tradnl"/>
          </w:rPr>
          <w:t>electrónica para la inscripción inicial?</w:t>
        </w:r>
      </w:hyperlink>
    </w:p>
    <w:p w:rsidR="008B41F2" w:rsidRPr="00A002C3" w:rsidRDefault="008B41F2" w:rsidP="008B41F2">
      <w:pPr>
        <w:spacing w:before="120" w:after="240" w:line="360" w:lineRule="auto"/>
        <w:jc w:val="both"/>
        <w:rPr>
          <w:rFonts w:ascii="Calibri" w:hAnsi="Calibri"/>
          <w:b/>
          <w:color w:val="365F91"/>
          <w:sz w:val="30"/>
          <w:szCs w:val="30"/>
          <w:lang w:val="es-ES_tradnl"/>
        </w:rPr>
      </w:pPr>
      <w:hyperlink w:anchor="p5" w:history="1">
        <w:r>
          <w:rPr>
            <w:rStyle w:val="Hipervnculo"/>
            <w:rFonts w:ascii="Calibri" w:hAnsi="Calibri"/>
            <w:b/>
            <w:sz w:val="30"/>
            <w:szCs w:val="30"/>
            <w:lang w:val="es-ES_tradnl"/>
          </w:rPr>
          <w:t>4</w:t>
        </w:r>
        <w:r w:rsidRPr="00730B5A">
          <w:rPr>
            <w:rStyle w:val="Hipervnculo"/>
            <w:rFonts w:ascii="Calibri" w:hAnsi="Calibri"/>
            <w:b/>
            <w:sz w:val="30"/>
            <w:szCs w:val="30"/>
            <w:lang w:val="es-ES_tradnl"/>
          </w:rPr>
          <w:t>.- ¿Qué documentación deb</w:t>
        </w:r>
        <w:r w:rsidRPr="00730B5A">
          <w:rPr>
            <w:rStyle w:val="Hipervnculo"/>
            <w:rFonts w:ascii="Calibri" w:hAnsi="Calibri"/>
            <w:b/>
            <w:sz w:val="30"/>
            <w:szCs w:val="30"/>
            <w:lang w:val="es-ES_tradnl"/>
          </w:rPr>
          <w:t>e</w:t>
        </w:r>
        <w:r w:rsidRPr="00730B5A">
          <w:rPr>
            <w:rStyle w:val="Hipervnculo"/>
            <w:rFonts w:ascii="Calibri" w:hAnsi="Calibri"/>
            <w:b/>
            <w:sz w:val="30"/>
            <w:szCs w:val="30"/>
            <w:lang w:val="es-ES_tradnl"/>
          </w:rPr>
          <w:t xml:space="preserve"> acompañar a la solicitud?</w:t>
        </w:r>
      </w:hyperlink>
    </w:p>
    <w:p w:rsidR="008B41F2" w:rsidRPr="00A002C3" w:rsidRDefault="008B41F2" w:rsidP="008B41F2">
      <w:pPr>
        <w:spacing w:before="120" w:after="240" w:line="360" w:lineRule="auto"/>
        <w:jc w:val="both"/>
        <w:rPr>
          <w:rFonts w:ascii="Calibri" w:hAnsi="Calibri"/>
          <w:b/>
          <w:color w:val="365F91"/>
          <w:sz w:val="30"/>
          <w:szCs w:val="30"/>
          <w:lang w:val="es-ES_tradnl"/>
        </w:rPr>
      </w:pPr>
      <w:hyperlink w:anchor="p6" w:history="1">
        <w:r>
          <w:rPr>
            <w:rStyle w:val="Hipervnculo"/>
            <w:rFonts w:ascii="Calibri" w:hAnsi="Calibri"/>
            <w:b/>
            <w:sz w:val="30"/>
            <w:szCs w:val="30"/>
            <w:lang w:val="es-ES_tradnl"/>
          </w:rPr>
          <w:t>5</w:t>
        </w:r>
        <w:r w:rsidRPr="00730B5A">
          <w:rPr>
            <w:rStyle w:val="Hipervnculo"/>
            <w:rFonts w:ascii="Calibri" w:hAnsi="Calibri"/>
            <w:b/>
            <w:sz w:val="30"/>
            <w:szCs w:val="30"/>
            <w:lang w:val="es-ES_tradnl"/>
          </w:rPr>
          <w:t>.- ¿Tengo que presentar títulos oficiales, títulos de idiomas, carnet de conducir, certificación negativa del Registro Central de Delincuentes Sexuales o solicitar prueba de conocimiento de euskera junto con la inscripción?</w:t>
        </w:r>
      </w:hyperlink>
    </w:p>
    <w:p w:rsidR="008B41F2" w:rsidRPr="00A002C3" w:rsidRDefault="008B41F2" w:rsidP="008B41F2">
      <w:pPr>
        <w:spacing w:before="120" w:after="240" w:line="360" w:lineRule="auto"/>
        <w:jc w:val="both"/>
        <w:rPr>
          <w:rFonts w:ascii="Calibri" w:hAnsi="Calibri" w:cs="Arial"/>
          <w:b/>
          <w:bCs/>
          <w:color w:val="356293"/>
          <w:sz w:val="30"/>
          <w:szCs w:val="30"/>
        </w:rPr>
      </w:pPr>
      <w:hyperlink w:anchor="p7" w:history="1">
        <w:r>
          <w:rPr>
            <w:rStyle w:val="Hipervnculo"/>
            <w:rFonts w:ascii="Calibri" w:hAnsi="Calibri" w:cs="Arial"/>
            <w:b/>
            <w:bCs/>
            <w:sz w:val="30"/>
            <w:szCs w:val="30"/>
          </w:rPr>
          <w:t>6.</w:t>
        </w:r>
        <w:r w:rsidRPr="00730B5A">
          <w:rPr>
            <w:rStyle w:val="Hipervnculo"/>
            <w:rFonts w:ascii="Calibri" w:hAnsi="Calibri" w:cs="Arial"/>
            <w:b/>
            <w:bCs/>
            <w:sz w:val="30"/>
            <w:szCs w:val="30"/>
          </w:rPr>
          <w:t>- ¿Cómo efectúo el pago de las tasas de examen?</w:t>
        </w:r>
      </w:hyperlink>
    </w:p>
    <w:p w:rsidR="008B41F2" w:rsidRPr="00A002C3" w:rsidRDefault="008B41F2" w:rsidP="008B41F2">
      <w:pPr>
        <w:spacing w:before="120" w:after="240" w:line="360" w:lineRule="auto"/>
        <w:jc w:val="both"/>
        <w:rPr>
          <w:rFonts w:ascii="Calibri" w:hAnsi="Calibri" w:cs="Arial"/>
          <w:b/>
          <w:bCs/>
          <w:color w:val="356293"/>
          <w:sz w:val="30"/>
          <w:szCs w:val="30"/>
        </w:rPr>
      </w:pPr>
      <w:hyperlink w:anchor="p8" w:history="1">
        <w:r>
          <w:rPr>
            <w:rStyle w:val="Hipervnculo"/>
            <w:rFonts w:ascii="Calibri" w:hAnsi="Calibri" w:cs="Arial"/>
            <w:b/>
            <w:bCs/>
            <w:sz w:val="30"/>
            <w:szCs w:val="30"/>
          </w:rPr>
          <w:t>7</w:t>
        </w:r>
        <w:r w:rsidRPr="00730B5A">
          <w:rPr>
            <w:rStyle w:val="Hipervnculo"/>
            <w:rFonts w:ascii="Calibri" w:hAnsi="Calibri" w:cs="Arial"/>
            <w:b/>
            <w:bCs/>
            <w:sz w:val="30"/>
            <w:szCs w:val="30"/>
          </w:rPr>
          <w:t>.- Si n</w:t>
        </w:r>
        <w:r w:rsidRPr="00730B5A">
          <w:rPr>
            <w:rStyle w:val="Hipervnculo"/>
            <w:rFonts w:ascii="Calibri" w:hAnsi="Calibri" w:cs="Arial"/>
            <w:b/>
            <w:bCs/>
            <w:sz w:val="30"/>
            <w:szCs w:val="30"/>
          </w:rPr>
          <w:t>o</w:t>
        </w:r>
        <w:r w:rsidRPr="00730B5A">
          <w:rPr>
            <w:rStyle w:val="Hipervnculo"/>
            <w:rFonts w:ascii="Calibri" w:hAnsi="Calibri" w:cs="Arial"/>
            <w:b/>
            <w:bCs/>
            <w:sz w:val="30"/>
            <w:szCs w:val="30"/>
          </w:rPr>
          <w:t xml:space="preserve"> hago el examen ¿tengo derec</w:t>
        </w:r>
        <w:r w:rsidRPr="00730B5A">
          <w:rPr>
            <w:rStyle w:val="Hipervnculo"/>
            <w:rFonts w:ascii="Calibri" w:hAnsi="Calibri" w:cs="Arial"/>
            <w:b/>
            <w:bCs/>
            <w:sz w:val="30"/>
            <w:szCs w:val="30"/>
          </w:rPr>
          <w:t>h</w:t>
        </w:r>
        <w:r w:rsidRPr="00730B5A">
          <w:rPr>
            <w:rStyle w:val="Hipervnculo"/>
            <w:rFonts w:ascii="Calibri" w:hAnsi="Calibri" w:cs="Arial"/>
            <w:b/>
            <w:bCs/>
            <w:sz w:val="30"/>
            <w:szCs w:val="30"/>
          </w:rPr>
          <w:t>o a que me devuelva</w:t>
        </w:r>
        <w:r>
          <w:rPr>
            <w:rStyle w:val="Hipervnculo"/>
            <w:rFonts w:ascii="Calibri" w:hAnsi="Calibri" w:cs="Arial"/>
            <w:b/>
            <w:bCs/>
            <w:sz w:val="30"/>
            <w:szCs w:val="30"/>
          </w:rPr>
          <w:t>n las tasas</w:t>
        </w:r>
        <w:r w:rsidRPr="00730B5A">
          <w:rPr>
            <w:rStyle w:val="Hipervnculo"/>
            <w:rFonts w:ascii="Calibri" w:hAnsi="Calibri" w:cs="Arial"/>
            <w:b/>
            <w:bCs/>
            <w:sz w:val="30"/>
            <w:szCs w:val="30"/>
          </w:rPr>
          <w:t>?</w:t>
        </w:r>
      </w:hyperlink>
    </w:p>
    <w:p w:rsidR="008B41F2" w:rsidRPr="00A002C3" w:rsidRDefault="008B41F2" w:rsidP="008B41F2">
      <w:pPr>
        <w:spacing w:before="120" w:after="240" w:line="360" w:lineRule="auto"/>
        <w:jc w:val="both"/>
        <w:rPr>
          <w:rFonts w:ascii="Calibri" w:hAnsi="Calibri"/>
          <w:b/>
          <w:color w:val="365F91"/>
          <w:sz w:val="30"/>
          <w:szCs w:val="30"/>
        </w:rPr>
      </w:pPr>
      <w:hyperlink w:anchor="p9" w:history="1">
        <w:r>
          <w:rPr>
            <w:rStyle w:val="Hipervnculo"/>
            <w:rFonts w:ascii="Calibri" w:hAnsi="Calibri"/>
            <w:b/>
            <w:sz w:val="30"/>
            <w:szCs w:val="30"/>
          </w:rPr>
          <w:t>8.</w:t>
        </w:r>
        <w:r w:rsidRPr="00730B5A">
          <w:rPr>
            <w:rStyle w:val="Hipervnculo"/>
            <w:rFonts w:ascii="Calibri" w:hAnsi="Calibri"/>
            <w:b/>
            <w:sz w:val="30"/>
            <w:szCs w:val="30"/>
          </w:rPr>
          <w:t>- ¿Cómo puedo consultar la inscripción realizada?</w:t>
        </w:r>
      </w:hyperlink>
    </w:p>
    <w:p w:rsidR="008B41F2" w:rsidRPr="00A002C3" w:rsidRDefault="008B41F2" w:rsidP="008B41F2">
      <w:pPr>
        <w:spacing w:before="120" w:after="240" w:line="360" w:lineRule="auto"/>
        <w:jc w:val="both"/>
        <w:rPr>
          <w:rFonts w:ascii="Calibri" w:hAnsi="Calibri"/>
          <w:b/>
          <w:color w:val="365F91"/>
          <w:sz w:val="30"/>
          <w:szCs w:val="30"/>
        </w:rPr>
      </w:pPr>
      <w:hyperlink w:anchor="p10" w:history="1">
        <w:r>
          <w:rPr>
            <w:rStyle w:val="Hipervnculo"/>
            <w:rFonts w:ascii="Calibri" w:hAnsi="Calibri"/>
            <w:b/>
            <w:sz w:val="30"/>
            <w:szCs w:val="30"/>
          </w:rPr>
          <w:t>9.</w:t>
        </w:r>
        <w:r w:rsidRPr="00730B5A">
          <w:rPr>
            <w:rStyle w:val="Hipervnculo"/>
            <w:rFonts w:ascii="Calibri" w:hAnsi="Calibri"/>
            <w:b/>
            <w:sz w:val="30"/>
            <w:szCs w:val="30"/>
          </w:rPr>
          <w:t>- ¿Cómo cor</w:t>
        </w:r>
        <w:r w:rsidRPr="00730B5A">
          <w:rPr>
            <w:rStyle w:val="Hipervnculo"/>
            <w:rFonts w:ascii="Calibri" w:hAnsi="Calibri"/>
            <w:b/>
            <w:sz w:val="30"/>
            <w:szCs w:val="30"/>
          </w:rPr>
          <w:t>r</w:t>
        </w:r>
        <w:r w:rsidRPr="00730B5A">
          <w:rPr>
            <w:rStyle w:val="Hipervnculo"/>
            <w:rFonts w:ascii="Calibri" w:hAnsi="Calibri"/>
            <w:b/>
            <w:sz w:val="30"/>
            <w:szCs w:val="30"/>
          </w:rPr>
          <w:t>ijo los datos comuni</w:t>
        </w:r>
        <w:r w:rsidRPr="00730B5A">
          <w:rPr>
            <w:rStyle w:val="Hipervnculo"/>
            <w:rFonts w:ascii="Calibri" w:hAnsi="Calibri"/>
            <w:b/>
            <w:sz w:val="30"/>
            <w:szCs w:val="30"/>
          </w:rPr>
          <w:t>c</w:t>
        </w:r>
        <w:r w:rsidRPr="00730B5A">
          <w:rPr>
            <w:rStyle w:val="Hipervnculo"/>
            <w:rFonts w:ascii="Calibri" w:hAnsi="Calibri"/>
            <w:b/>
            <w:sz w:val="30"/>
            <w:szCs w:val="30"/>
          </w:rPr>
          <w:t>ados en la solicitud que ya he presentado?</w:t>
        </w:r>
      </w:hyperlink>
    </w:p>
    <w:p w:rsidR="008B41F2" w:rsidRPr="00A002C3" w:rsidRDefault="008B41F2" w:rsidP="008B41F2">
      <w:pPr>
        <w:spacing w:before="120" w:line="360" w:lineRule="auto"/>
        <w:jc w:val="both"/>
        <w:rPr>
          <w:rFonts w:ascii="Calibri" w:hAnsi="Calibri"/>
          <w:b/>
          <w:color w:val="365F91"/>
          <w:sz w:val="30"/>
          <w:szCs w:val="30"/>
        </w:rPr>
      </w:pPr>
      <w:hyperlink w:anchor="p11" w:history="1">
        <w:r>
          <w:rPr>
            <w:rStyle w:val="Hipervnculo"/>
            <w:rFonts w:ascii="Calibri" w:hAnsi="Calibri"/>
            <w:b/>
            <w:sz w:val="30"/>
            <w:szCs w:val="30"/>
          </w:rPr>
          <w:t>10.</w:t>
        </w:r>
        <w:r w:rsidRPr="00730B5A">
          <w:rPr>
            <w:rStyle w:val="Hipervnculo"/>
            <w:rFonts w:ascii="Calibri" w:hAnsi="Calibri"/>
            <w:b/>
            <w:sz w:val="30"/>
            <w:szCs w:val="30"/>
          </w:rPr>
          <w:t>- ¿Es posible anular una inscripción?</w:t>
        </w:r>
      </w:hyperlink>
    </w:p>
    <w:p w:rsidR="008B41F2" w:rsidRPr="00350716" w:rsidRDefault="008B41F2" w:rsidP="008B41F2">
      <w:pPr>
        <w:spacing w:line="360" w:lineRule="auto"/>
        <w:jc w:val="both"/>
        <w:rPr>
          <w:rFonts w:ascii="Calibri" w:hAnsi="Calibri"/>
          <w:b/>
          <w:color w:val="365F91"/>
          <w:sz w:val="28"/>
          <w:szCs w:val="28"/>
          <w:lang w:val="es-ES_tradnl"/>
        </w:rPr>
      </w:pPr>
    </w:p>
    <w:p w:rsidR="008B41F2" w:rsidRPr="00350716" w:rsidRDefault="008B41F2" w:rsidP="008B41F2">
      <w:pPr>
        <w:spacing w:line="360" w:lineRule="auto"/>
        <w:jc w:val="both"/>
        <w:rPr>
          <w:rFonts w:ascii="Calibri" w:hAnsi="Calibri"/>
          <w:b/>
          <w:color w:val="365F91"/>
          <w:sz w:val="30"/>
          <w:szCs w:val="30"/>
          <w:lang w:val="es-ES_tradnl"/>
        </w:rPr>
        <w:sectPr w:rsidR="008B41F2" w:rsidRPr="00350716" w:rsidSect="00ED2C93">
          <w:pgSz w:w="11906" w:h="16838"/>
          <w:pgMar w:top="1418" w:right="1701" w:bottom="1985" w:left="1701" w:header="708" w:footer="708" w:gutter="0"/>
          <w:cols w:space="708"/>
          <w:docGrid w:linePitch="360"/>
        </w:sectPr>
      </w:pPr>
    </w:p>
    <w:p w:rsidR="008B41F2" w:rsidRPr="00350716" w:rsidRDefault="008B41F2" w:rsidP="008B41F2">
      <w:pPr>
        <w:spacing w:line="360" w:lineRule="auto"/>
        <w:jc w:val="both"/>
        <w:rPr>
          <w:rFonts w:ascii="Calibri" w:hAnsi="Calibri"/>
          <w:b/>
          <w:color w:val="365F91"/>
          <w:sz w:val="30"/>
          <w:szCs w:val="30"/>
          <w:lang w:val="es-ES_tradnl"/>
        </w:rPr>
      </w:pPr>
      <w:bookmarkStart w:id="1" w:name="p1"/>
      <w:r w:rsidRPr="00350716">
        <w:rPr>
          <w:rFonts w:ascii="Calibri" w:hAnsi="Calibri"/>
          <w:b/>
          <w:color w:val="365F91"/>
          <w:sz w:val="30"/>
          <w:szCs w:val="30"/>
          <w:lang w:val="es-ES_tradnl"/>
        </w:rPr>
        <w:lastRenderedPageBreak/>
        <w:t>1.- ¿Qué plazo hay para la presentación de solicitudes?</w:t>
      </w:r>
    </w:p>
    <w:p w:rsidR="008B41F2" w:rsidRPr="00350716" w:rsidRDefault="008B41F2" w:rsidP="008B41F2">
      <w:pPr>
        <w:spacing w:line="360" w:lineRule="auto"/>
        <w:jc w:val="both"/>
        <w:rPr>
          <w:rFonts w:ascii="Calibri" w:hAnsi="Calibri"/>
          <w:lang w:val="es-ES_tradnl"/>
        </w:rPr>
      </w:pPr>
    </w:p>
    <w:p w:rsidR="008B41F2" w:rsidRPr="00350716" w:rsidRDefault="008B41F2" w:rsidP="008B41F2">
      <w:pPr>
        <w:spacing w:line="360" w:lineRule="auto"/>
        <w:jc w:val="both"/>
        <w:rPr>
          <w:rFonts w:ascii="Calibri" w:hAnsi="Calibri"/>
          <w:lang w:val="es-ES_tradnl"/>
        </w:rPr>
      </w:pPr>
      <w:r w:rsidRPr="00350716">
        <w:rPr>
          <w:rFonts w:ascii="Calibri" w:hAnsi="Calibri"/>
          <w:lang w:val="es-ES_tradnl"/>
        </w:rPr>
        <w:t>El plazo es de treinta días naturales contados a partir del día siguiente al de su publicación en el Boletín Oficial de Navarra.</w:t>
      </w:r>
      <w:bookmarkEnd w:id="1"/>
    </w:p>
    <w:p w:rsidR="008B41F2" w:rsidRPr="00350716" w:rsidRDefault="008B41F2" w:rsidP="008B41F2">
      <w:pPr>
        <w:spacing w:line="360" w:lineRule="auto"/>
        <w:jc w:val="both"/>
        <w:rPr>
          <w:rFonts w:ascii="Calibri" w:hAnsi="Calibri"/>
          <w:sz w:val="30"/>
          <w:szCs w:val="30"/>
          <w:lang w:val="es-ES_tradnl"/>
        </w:rPr>
      </w:pPr>
    </w:p>
    <w:p w:rsidR="008B41F2" w:rsidRPr="00350716" w:rsidRDefault="008B41F2" w:rsidP="008B41F2">
      <w:pPr>
        <w:spacing w:line="360" w:lineRule="auto"/>
        <w:jc w:val="both"/>
        <w:rPr>
          <w:rFonts w:ascii="Calibri" w:hAnsi="Calibri"/>
          <w:b/>
          <w:color w:val="365F91"/>
          <w:sz w:val="30"/>
          <w:szCs w:val="30"/>
          <w:lang w:val="es-ES_tradnl"/>
        </w:rPr>
      </w:pPr>
      <w:bookmarkStart w:id="2" w:name="p2"/>
      <w:r w:rsidRPr="00350716">
        <w:rPr>
          <w:rFonts w:ascii="Calibri" w:hAnsi="Calibri"/>
          <w:b/>
          <w:color w:val="365F91"/>
          <w:sz w:val="30"/>
          <w:szCs w:val="30"/>
          <w:lang w:val="es-ES_tradnl"/>
        </w:rPr>
        <w:t>2.- ¿Se pueden presentar solicitudes a través de una vía distinta a la electrónica?</w:t>
      </w:r>
      <w:bookmarkEnd w:id="2"/>
    </w:p>
    <w:p w:rsidR="008B41F2" w:rsidRPr="00350716" w:rsidRDefault="008B41F2" w:rsidP="008B41F2">
      <w:pPr>
        <w:spacing w:line="360" w:lineRule="auto"/>
        <w:jc w:val="both"/>
        <w:rPr>
          <w:rFonts w:ascii="Calibri" w:hAnsi="Calibri"/>
          <w:lang w:val="es-ES_tradnl"/>
        </w:rPr>
      </w:pPr>
    </w:p>
    <w:p w:rsidR="008B41F2" w:rsidRPr="00350716" w:rsidRDefault="008B41F2" w:rsidP="008B41F2">
      <w:pPr>
        <w:spacing w:line="360" w:lineRule="auto"/>
        <w:jc w:val="both"/>
        <w:rPr>
          <w:rFonts w:ascii="Calibri" w:hAnsi="Calibri"/>
          <w:lang w:val="es-ES_tradnl"/>
        </w:rPr>
      </w:pPr>
      <w:r w:rsidRPr="00861E2C">
        <w:rPr>
          <w:rFonts w:ascii="Calibri" w:hAnsi="Calibri"/>
          <w:b/>
          <w:lang w:val="es-ES_tradnl"/>
        </w:rPr>
        <w:t>No</w:t>
      </w:r>
      <w:r w:rsidRPr="00350716">
        <w:rPr>
          <w:rFonts w:ascii="Calibri" w:hAnsi="Calibri"/>
          <w:lang w:val="es-ES_tradnl"/>
        </w:rPr>
        <w:t>, las solicitudes deberán presentarse a través del enlace habilitado en la convocatoria. No serán válidas las solicitudes que se presenten por otros medios.</w:t>
      </w:r>
    </w:p>
    <w:p w:rsidR="008B41F2" w:rsidRPr="00350716" w:rsidRDefault="008B41F2" w:rsidP="008B41F2">
      <w:pPr>
        <w:spacing w:line="360" w:lineRule="auto"/>
        <w:jc w:val="both"/>
        <w:rPr>
          <w:rFonts w:ascii="Calibri" w:hAnsi="Calibri"/>
          <w:sz w:val="28"/>
          <w:szCs w:val="28"/>
          <w:lang w:val="es-ES_tradnl"/>
        </w:rPr>
      </w:pPr>
    </w:p>
    <w:p w:rsidR="008B41F2" w:rsidRPr="00350716" w:rsidRDefault="008B41F2" w:rsidP="008B41F2">
      <w:pPr>
        <w:spacing w:line="360" w:lineRule="auto"/>
        <w:jc w:val="both"/>
        <w:rPr>
          <w:rFonts w:ascii="Calibri" w:hAnsi="Calibri"/>
          <w:b/>
          <w:color w:val="365F91"/>
          <w:sz w:val="30"/>
          <w:szCs w:val="30"/>
          <w:lang w:val="es-ES_tradnl"/>
        </w:rPr>
      </w:pPr>
      <w:bookmarkStart w:id="3" w:name="p3"/>
      <w:r w:rsidRPr="00350716">
        <w:rPr>
          <w:rFonts w:ascii="Calibri" w:hAnsi="Calibri"/>
          <w:b/>
          <w:color w:val="365F91"/>
          <w:sz w:val="30"/>
          <w:szCs w:val="30"/>
          <w:lang w:val="es-ES_tradnl"/>
        </w:rPr>
        <w:t>3.- ¿Es necesaria alguna certificación electrónica para la inscripción inicial?</w:t>
      </w:r>
    </w:p>
    <w:bookmarkEnd w:id="3"/>
    <w:p w:rsidR="008B41F2" w:rsidRPr="00350716" w:rsidRDefault="008B41F2" w:rsidP="008B41F2">
      <w:pPr>
        <w:spacing w:line="360" w:lineRule="auto"/>
        <w:jc w:val="both"/>
        <w:rPr>
          <w:rFonts w:ascii="Calibri" w:hAnsi="Calibri"/>
          <w:b/>
          <w:lang w:val="es-ES_tradnl"/>
        </w:rPr>
      </w:pPr>
    </w:p>
    <w:p w:rsidR="008B41F2" w:rsidRPr="00350716" w:rsidRDefault="008B41F2" w:rsidP="008B41F2">
      <w:pPr>
        <w:spacing w:line="360" w:lineRule="auto"/>
        <w:jc w:val="both"/>
        <w:rPr>
          <w:rFonts w:ascii="Calibri" w:hAnsi="Calibri"/>
          <w:lang w:val="es-ES_tradnl"/>
        </w:rPr>
      </w:pPr>
      <w:r>
        <w:rPr>
          <w:rFonts w:ascii="Calibri" w:hAnsi="Calibri"/>
          <w:b/>
          <w:lang w:val="es-ES_tradnl"/>
        </w:rPr>
        <w:t>Sí</w:t>
      </w:r>
      <w:r w:rsidRPr="00350716">
        <w:rPr>
          <w:rFonts w:ascii="Calibri" w:hAnsi="Calibri"/>
          <w:lang w:val="es-ES_tradnl"/>
        </w:rPr>
        <w:t>, se exigirá una de estas tres certificaciones electrónicas:</w:t>
      </w:r>
    </w:p>
    <w:p w:rsidR="008B41F2" w:rsidRPr="00350716" w:rsidRDefault="008B41F2" w:rsidP="008B41F2">
      <w:pPr>
        <w:numPr>
          <w:ilvl w:val="0"/>
          <w:numId w:val="1"/>
        </w:numPr>
        <w:spacing w:line="360" w:lineRule="auto"/>
        <w:ind w:left="0" w:firstLine="0"/>
        <w:jc w:val="both"/>
        <w:rPr>
          <w:rFonts w:ascii="Calibri" w:hAnsi="Calibri"/>
        </w:rPr>
      </w:pPr>
      <w:r w:rsidRPr="00350716">
        <w:rPr>
          <w:rFonts w:ascii="Calibri" w:hAnsi="Calibri"/>
        </w:rPr>
        <w:t xml:space="preserve">Con </w:t>
      </w:r>
      <w:hyperlink r:id="rId7" w:tgtFrame="_blank" w:history="1">
        <w:r w:rsidRPr="00350716">
          <w:rPr>
            <w:rStyle w:val="Hipervnculo"/>
            <w:rFonts w:ascii="Calibri" w:hAnsi="Calibri"/>
          </w:rPr>
          <w:t>certificado digital o DNI electrónico</w:t>
        </w:r>
      </w:hyperlink>
    </w:p>
    <w:p w:rsidR="008B41F2" w:rsidRPr="00350716" w:rsidRDefault="008B41F2" w:rsidP="008B41F2">
      <w:pPr>
        <w:numPr>
          <w:ilvl w:val="0"/>
          <w:numId w:val="1"/>
        </w:numPr>
        <w:spacing w:line="360" w:lineRule="auto"/>
        <w:ind w:left="0" w:firstLine="0"/>
        <w:jc w:val="both"/>
        <w:rPr>
          <w:rStyle w:val="Hipervnculo"/>
          <w:rFonts w:ascii="Calibri" w:hAnsi="Calibri"/>
        </w:rPr>
      </w:pPr>
      <w:hyperlink r:id="rId8" w:anchor="comienzoContenido" w:history="1">
        <w:r w:rsidRPr="00350716">
          <w:rPr>
            <w:rStyle w:val="Hipervnculo"/>
            <w:rFonts w:ascii="Calibri" w:hAnsi="Calibri"/>
          </w:rPr>
          <w:t>Sistema Cl@ve</w:t>
        </w:r>
      </w:hyperlink>
    </w:p>
    <w:p w:rsidR="008B41F2" w:rsidRPr="00350716" w:rsidRDefault="008B41F2" w:rsidP="008B41F2">
      <w:pPr>
        <w:spacing w:line="360" w:lineRule="auto"/>
        <w:jc w:val="both"/>
        <w:rPr>
          <w:rFonts w:ascii="Calibri" w:hAnsi="Calibri"/>
          <w:b/>
          <w:color w:val="365F91"/>
          <w:sz w:val="30"/>
          <w:szCs w:val="30"/>
          <w:lang w:val="es-ES_tradnl"/>
        </w:rPr>
      </w:pPr>
    </w:p>
    <w:p w:rsidR="008B41F2" w:rsidRPr="00350716" w:rsidRDefault="008B41F2" w:rsidP="008B41F2">
      <w:pPr>
        <w:spacing w:line="360" w:lineRule="auto"/>
        <w:jc w:val="both"/>
        <w:rPr>
          <w:rFonts w:ascii="Calibri" w:hAnsi="Calibri"/>
          <w:b/>
          <w:color w:val="365F91"/>
          <w:sz w:val="30"/>
          <w:szCs w:val="30"/>
          <w:lang w:val="es-ES_tradnl"/>
        </w:rPr>
      </w:pPr>
      <w:bookmarkStart w:id="4" w:name="p5"/>
      <w:r>
        <w:rPr>
          <w:rFonts w:ascii="Calibri" w:hAnsi="Calibri"/>
          <w:b/>
          <w:color w:val="365F91"/>
          <w:sz w:val="30"/>
          <w:szCs w:val="30"/>
          <w:lang w:val="es-ES_tradnl"/>
        </w:rPr>
        <w:t>4</w:t>
      </w:r>
      <w:r w:rsidRPr="00350716">
        <w:rPr>
          <w:rFonts w:ascii="Calibri" w:hAnsi="Calibri"/>
          <w:b/>
          <w:color w:val="365F91"/>
          <w:sz w:val="30"/>
          <w:szCs w:val="30"/>
          <w:lang w:val="es-ES_tradnl"/>
        </w:rPr>
        <w:t>.- ¿Qué documentación debe acompañar a la solicitud?</w:t>
      </w:r>
    </w:p>
    <w:bookmarkEnd w:id="4"/>
    <w:p w:rsidR="008B41F2" w:rsidRPr="00350716" w:rsidRDefault="008B41F2" w:rsidP="008B41F2">
      <w:pPr>
        <w:spacing w:line="360" w:lineRule="auto"/>
        <w:jc w:val="both"/>
        <w:rPr>
          <w:rFonts w:ascii="Calibri" w:hAnsi="Calibri"/>
          <w:lang w:val="es-ES_tradnl"/>
        </w:rPr>
      </w:pPr>
    </w:p>
    <w:p w:rsidR="008B41F2" w:rsidRPr="00350716" w:rsidRDefault="008B41F2" w:rsidP="008B41F2">
      <w:pPr>
        <w:spacing w:line="360" w:lineRule="auto"/>
        <w:jc w:val="both"/>
        <w:rPr>
          <w:rFonts w:ascii="Calibri" w:hAnsi="Calibri"/>
          <w:lang w:val="es-ES_tradnl"/>
        </w:rPr>
      </w:pPr>
      <w:r w:rsidRPr="00350716">
        <w:rPr>
          <w:rFonts w:ascii="Calibri" w:hAnsi="Calibri"/>
          <w:lang w:val="es-ES_tradnl"/>
        </w:rPr>
        <w:t xml:space="preserve">La solicitud de participación en el proceso selectivo </w:t>
      </w:r>
      <w:r w:rsidRPr="00350716">
        <w:rPr>
          <w:rFonts w:ascii="Calibri" w:hAnsi="Calibri"/>
          <w:b/>
          <w:u w:val="single"/>
          <w:lang w:val="es-ES_tradnl"/>
        </w:rPr>
        <w:t>NO</w:t>
      </w:r>
      <w:r w:rsidRPr="00350716">
        <w:rPr>
          <w:rFonts w:ascii="Calibri" w:hAnsi="Calibri"/>
          <w:lang w:val="es-ES_tradnl"/>
        </w:rPr>
        <w:t xml:space="preserve"> debe ir acompañada de ninguna documentación relativa a la titulación o a los requisitos exigidos, </w:t>
      </w:r>
      <w:r w:rsidRPr="00350716">
        <w:rPr>
          <w:rFonts w:ascii="Calibri" w:hAnsi="Calibri"/>
          <w:b/>
          <w:u w:val="single"/>
          <w:lang w:val="es-ES_tradnl"/>
        </w:rPr>
        <w:t>a excepción</w:t>
      </w:r>
      <w:r w:rsidRPr="00350716">
        <w:rPr>
          <w:rFonts w:ascii="Calibri" w:hAnsi="Calibri"/>
          <w:lang w:val="es-ES_tradnl"/>
        </w:rPr>
        <w:t xml:space="preserve"> de los supuestos de exención de pago de la tasa:</w:t>
      </w:r>
    </w:p>
    <w:p w:rsidR="008B41F2" w:rsidRPr="00350716" w:rsidRDefault="008B41F2" w:rsidP="008B41F2">
      <w:pPr>
        <w:spacing w:line="360" w:lineRule="auto"/>
        <w:ind w:left="284"/>
        <w:jc w:val="both"/>
        <w:rPr>
          <w:rFonts w:ascii="Calibri" w:hAnsi="Calibri"/>
          <w:lang w:val="es-ES_tradnl"/>
        </w:rPr>
      </w:pPr>
    </w:p>
    <w:p w:rsidR="008B41F2" w:rsidRPr="00350716" w:rsidRDefault="008B41F2" w:rsidP="008B41F2">
      <w:pPr>
        <w:spacing w:line="360" w:lineRule="auto"/>
        <w:ind w:left="284"/>
        <w:jc w:val="both"/>
        <w:rPr>
          <w:rFonts w:ascii="Calibri" w:hAnsi="Calibri"/>
          <w:lang w:val="es-ES_tradnl"/>
        </w:rPr>
      </w:pPr>
      <w:r w:rsidRPr="00350716">
        <w:rPr>
          <w:rFonts w:ascii="Calibri" w:hAnsi="Calibri"/>
          <w:lang w:val="es-ES_tradnl"/>
        </w:rPr>
        <w:t xml:space="preserve">1- </w:t>
      </w:r>
      <w:r w:rsidRPr="00350716">
        <w:rPr>
          <w:rFonts w:ascii="Calibri" w:hAnsi="Calibri"/>
          <w:b/>
          <w:lang w:val="es-ES_tradnl"/>
        </w:rPr>
        <w:t>Personas con discapacidad</w:t>
      </w:r>
      <w:r w:rsidRPr="00350716">
        <w:rPr>
          <w:rFonts w:ascii="Calibri" w:hAnsi="Calibri"/>
          <w:lang w:val="es-ES_tradnl"/>
        </w:rPr>
        <w:t>: deben presentar Certificado que lo acredite.</w:t>
      </w:r>
    </w:p>
    <w:p w:rsidR="008B41F2" w:rsidRPr="00350716" w:rsidRDefault="008B41F2" w:rsidP="008B41F2">
      <w:pPr>
        <w:spacing w:line="360" w:lineRule="auto"/>
        <w:ind w:firstLine="284"/>
        <w:jc w:val="both"/>
        <w:rPr>
          <w:rFonts w:ascii="Calibri" w:hAnsi="Calibri"/>
          <w:lang w:val="es-ES_tradnl"/>
        </w:rPr>
      </w:pPr>
    </w:p>
    <w:p w:rsidR="008B41F2" w:rsidRPr="00350716" w:rsidRDefault="008B41F2" w:rsidP="008B41F2">
      <w:pPr>
        <w:spacing w:line="360" w:lineRule="auto"/>
        <w:ind w:left="284"/>
        <w:jc w:val="both"/>
        <w:rPr>
          <w:rFonts w:ascii="Calibri" w:hAnsi="Calibri"/>
          <w:lang w:val="es-ES_tradnl"/>
        </w:rPr>
      </w:pPr>
      <w:r w:rsidRPr="00350716">
        <w:rPr>
          <w:rFonts w:ascii="Calibri" w:hAnsi="Calibri"/>
          <w:lang w:val="es-ES_tradnl"/>
        </w:rPr>
        <w:t xml:space="preserve">2- </w:t>
      </w:r>
      <w:r w:rsidRPr="00350716">
        <w:rPr>
          <w:rFonts w:ascii="Calibri" w:hAnsi="Calibri"/>
          <w:b/>
          <w:lang w:val="es-ES_tradnl"/>
        </w:rPr>
        <w:t>Personas desempleadas</w:t>
      </w:r>
      <w:r w:rsidRPr="00350716">
        <w:rPr>
          <w:rFonts w:ascii="Calibri" w:hAnsi="Calibri"/>
          <w:lang w:val="es-ES_tradnl"/>
        </w:rPr>
        <w:t xml:space="preserve">: </w:t>
      </w:r>
      <w:r>
        <w:rPr>
          <w:rFonts w:ascii="Calibri" w:hAnsi="Calibri"/>
          <w:lang w:val="es-ES_tradnl"/>
        </w:rPr>
        <w:t xml:space="preserve">En caso de no dar consentimiento a la consulta de la situación de desempleo, deberán </w:t>
      </w:r>
      <w:r w:rsidRPr="00350716">
        <w:rPr>
          <w:rFonts w:ascii="Calibri" w:hAnsi="Calibri"/>
          <w:lang w:val="es-ES_tradnl"/>
        </w:rPr>
        <w:t xml:space="preserve">presentar </w:t>
      </w:r>
      <w:r>
        <w:rPr>
          <w:rFonts w:ascii="Calibri" w:hAnsi="Calibri"/>
          <w:lang w:val="es-ES_tradnl"/>
        </w:rPr>
        <w:t>certificación expedida por la Oficina de Empleo que corresponda, en la que se hará constar la fecha de inscripción como persona desempleada.</w:t>
      </w:r>
    </w:p>
    <w:p w:rsidR="008B41F2" w:rsidRPr="00350716" w:rsidRDefault="008B41F2" w:rsidP="008B41F2">
      <w:pPr>
        <w:spacing w:before="240" w:line="360" w:lineRule="auto"/>
        <w:ind w:left="284"/>
        <w:jc w:val="both"/>
        <w:rPr>
          <w:rFonts w:ascii="Calibri" w:hAnsi="Calibri" w:cs="Helvetica"/>
        </w:rPr>
      </w:pPr>
      <w:r w:rsidRPr="00350716">
        <w:rPr>
          <w:rFonts w:ascii="Calibri" w:hAnsi="Calibri"/>
          <w:lang w:val="es-ES_tradnl"/>
        </w:rPr>
        <w:lastRenderedPageBreak/>
        <w:t>3-</w:t>
      </w:r>
      <w:r w:rsidRPr="00F9755F">
        <w:rPr>
          <w:rFonts w:ascii="Calibri" w:hAnsi="Calibri"/>
          <w:b/>
          <w:lang w:val="es-ES_tradnl"/>
        </w:rPr>
        <w:t>Personas que participan por el turno de promoción</w:t>
      </w:r>
      <w:r w:rsidRPr="00350716">
        <w:rPr>
          <w:rFonts w:ascii="Calibri" w:hAnsi="Calibri"/>
          <w:lang w:val="es-ES_tradnl"/>
        </w:rPr>
        <w:t xml:space="preserve"> </w:t>
      </w:r>
      <w:r w:rsidRPr="00350716">
        <w:rPr>
          <w:rFonts w:ascii="Calibri" w:hAnsi="Calibri" w:cs="Helvetica"/>
        </w:rPr>
        <w:t xml:space="preserve">y tengan la condición de personal fijo perteneciente a una Administración Pública de Navarra </w:t>
      </w:r>
      <w:r w:rsidRPr="00F9755F">
        <w:rPr>
          <w:rFonts w:ascii="Calibri" w:hAnsi="Calibri" w:cs="Helvetica"/>
          <w:b/>
        </w:rPr>
        <w:t>distinta</w:t>
      </w:r>
      <w:r w:rsidRPr="00350716">
        <w:rPr>
          <w:rFonts w:ascii="Calibri" w:hAnsi="Calibri" w:cs="Helvetica"/>
        </w:rPr>
        <w:t xml:space="preserve"> de la Administración de la Comunidad Foral de Navarra, o de personal fijo adscrito a los servicios de la Administración de Justicia transferidos a la Comunidad Foral de Navarra, deberán adjuntar a la solicitud, además, certificación acreditativa correspondiente.</w:t>
      </w:r>
    </w:p>
    <w:p w:rsidR="008B41F2" w:rsidRPr="00350716" w:rsidRDefault="008B41F2" w:rsidP="008B41F2">
      <w:pPr>
        <w:spacing w:line="360" w:lineRule="auto"/>
        <w:ind w:left="284"/>
        <w:jc w:val="both"/>
        <w:rPr>
          <w:rFonts w:ascii="Calibri" w:hAnsi="Calibri" w:cs="Helvetica"/>
        </w:rPr>
      </w:pPr>
    </w:p>
    <w:p w:rsidR="008B41F2" w:rsidRPr="00350716" w:rsidRDefault="008B41F2" w:rsidP="008B41F2">
      <w:pPr>
        <w:spacing w:line="360" w:lineRule="auto"/>
        <w:jc w:val="both"/>
        <w:rPr>
          <w:rFonts w:ascii="Calibri" w:hAnsi="Calibri"/>
          <w:b/>
          <w:color w:val="365F91"/>
          <w:sz w:val="30"/>
          <w:szCs w:val="30"/>
          <w:lang w:val="es-ES_tradnl"/>
        </w:rPr>
      </w:pPr>
      <w:bookmarkStart w:id="5" w:name="p6"/>
      <w:r>
        <w:rPr>
          <w:rFonts w:ascii="Calibri" w:hAnsi="Calibri"/>
          <w:b/>
          <w:color w:val="365F91"/>
          <w:sz w:val="30"/>
          <w:szCs w:val="30"/>
          <w:lang w:val="es-ES_tradnl"/>
        </w:rPr>
        <w:t>5</w:t>
      </w:r>
      <w:r w:rsidRPr="00350716">
        <w:rPr>
          <w:rFonts w:ascii="Calibri" w:hAnsi="Calibri"/>
          <w:b/>
          <w:color w:val="365F91"/>
          <w:sz w:val="30"/>
          <w:szCs w:val="30"/>
          <w:lang w:val="es-ES_tradnl"/>
        </w:rPr>
        <w:t xml:space="preserve">.- ¿Tengo que presentar títulos oficiales, títulos de idiomas, carnet de </w:t>
      </w:r>
      <w:r w:rsidRPr="00350716">
        <w:rPr>
          <w:rFonts w:ascii="Calibri" w:hAnsi="Calibri"/>
          <w:b/>
          <w:color w:val="356293"/>
          <w:sz w:val="30"/>
          <w:szCs w:val="30"/>
          <w:lang w:val="es-ES_tradnl"/>
        </w:rPr>
        <w:t>conducir</w:t>
      </w:r>
      <w:r w:rsidR="006128F6">
        <w:rPr>
          <w:rFonts w:ascii="Calibri" w:hAnsi="Calibri"/>
          <w:b/>
          <w:color w:val="365F91"/>
          <w:sz w:val="30"/>
          <w:szCs w:val="30"/>
          <w:lang w:val="es-ES_tradnl"/>
        </w:rPr>
        <w:t xml:space="preserve"> o</w:t>
      </w:r>
      <w:r w:rsidRPr="00350716">
        <w:rPr>
          <w:rFonts w:ascii="Calibri" w:hAnsi="Calibri"/>
          <w:b/>
          <w:color w:val="365F91"/>
          <w:sz w:val="30"/>
          <w:szCs w:val="30"/>
          <w:lang w:val="es-ES_tradnl"/>
        </w:rPr>
        <w:t xml:space="preserve"> certificación negativa del Registro Central de Delincuentes Sexuales</w:t>
      </w:r>
      <w:r w:rsidR="003D0047">
        <w:rPr>
          <w:rFonts w:ascii="Calibri" w:hAnsi="Calibri"/>
          <w:b/>
          <w:color w:val="365F91"/>
          <w:sz w:val="30"/>
          <w:szCs w:val="30"/>
          <w:lang w:val="es-ES_tradnl"/>
        </w:rPr>
        <w:t xml:space="preserve"> </w:t>
      </w:r>
      <w:r w:rsidRPr="00350716">
        <w:rPr>
          <w:rFonts w:ascii="Calibri" w:hAnsi="Calibri"/>
          <w:b/>
          <w:color w:val="365F91"/>
          <w:sz w:val="30"/>
          <w:szCs w:val="30"/>
          <w:lang w:val="es-ES_tradnl"/>
        </w:rPr>
        <w:t>junto con la inscripción?</w:t>
      </w:r>
    </w:p>
    <w:bookmarkEnd w:id="5"/>
    <w:p w:rsidR="008B41F2" w:rsidRPr="00350716" w:rsidRDefault="008B41F2" w:rsidP="008B41F2">
      <w:pPr>
        <w:spacing w:line="360" w:lineRule="auto"/>
        <w:jc w:val="both"/>
        <w:rPr>
          <w:rFonts w:ascii="Calibri" w:hAnsi="Calibri"/>
          <w:lang w:val="es-ES_tradnl"/>
        </w:rPr>
      </w:pPr>
    </w:p>
    <w:p w:rsidR="008B41F2" w:rsidRPr="00350716" w:rsidRDefault="008B41F2" w:rsidP="008B41F2">
      <w:pPr>
        <w:spacing w:line="360" w:lineRule="auto"/>
        <w:jc w:val="both"/>
        <w:rPr>
          <w:rFonts w:ascii="Calibri" w:hAnsi="Calibri"/>
          <w:lang w:val="es-ES_tradnl"/>
        </w:rPr>
      </w:pPr>
      <w:r w:rsidRPr="00861E2C">
        <w:rPr>
          <w:rFonts w:ascii="Calibri" w:hAnsi="Calibri"/>
          <w:b/>
          <w:lang w:val="es-ES_tradnl"/>
        </w:rPr>
        <w:t>No</w:t>
      </w:r>
      <w:r w:rsidRPr="00350716">
        <w:rPr>
          <w:rFonts w:ascii="Calibri" w:hAnsi="Calibri"/>
          <w:lang w:val="es-ES_tradnl"/>
        </w:rPr>
        <w:t xml:space="preserve">, en este momento no hay que presentarlos, </w:t>
      </w:r>
      <w:r w:rsidRPr="00350716">
        <w:rPr>
          <w:rFonts w:ascii="Calibri" w:hAnsi="Calibri" w:cs="Helvetica"/>
        </w:rPr>
        <w:t>se exigirán posteriormente.</w:t>
      </w:r>
    </w:p>
    <w:p w:rsidR="008B41F2" w:rsidRPr="00350716" w:rsidRDefault="008B41F2" w:rsidP="008B41F2">
      <w:pPr>
        <w:spacing w:line="360" w:lineRule="auto"/>
        <w:jc w:val="both"/>
        <w:rPr>
          <w:rFonts w:ascii="Calibri" w:hAnsi="Calibri"/>
        </w:rPr>
      </w:pPr>
    </w:p>
    <w:p w:rsidR="008B41F2" w:rsidRPr="00350716" w:rsidRDefault="008B41F2" w:rsidP="008B41F2">
      <w:pPr>
        <w:spacing w:line="360" w:lineRule="auto"/>
        <w:rPr>
          <w:rFonts w:ascii="Calibri" w:hAnsi="Calibri" w:cs="Arial"/>
          <w:b/>
          <w:bCs/>
          <w:color w:val="356293"/>
          <w:sz w:val="30"/>
          <w:szCs w:val="30"/>
        </w:rPr>
      </w:pPr>
      <w:bookmarkStart w:id="6" w:name="p7"/>
      <w:r>
        <w:rPr>
          <w:rFonts w:ascii="Calibri" w:hAnsi="Calibri" w:cs="Arial"/>
          <w:b/>
          <w:bCs/>
          <w:color w:val="356293"/>
          <w:sz w:val="30"/>
          <w:szCs w:val="30"/>
        </w:rPr>
        <w:t>6.</w:t>
      </w:r>
      <w:r w:rsidRPr="00350716">
        <w:rPr>
          <w:rFonts w:ascii="Calibri" w:hAnsi="Calibri" w:cs="Arial"/>
          <w:b/>
          <w:bCs/>
          <w:color w:val="356293"/>
          <w:sz w:val="30"/>
          <w:szCs w:val="30"/>
        </w:rPr>
        <w:t>- ¿Cómo efectúo el pago de las tasas de examen?</w:t>
      </w:r>
    </w:p>
    <w:bookmarkEnd w:id="6"/>
    <w:p w:rsidR="008B41F2" w:rsidRPr="00350716" w:rsidRDefault="008B41F2" w:rsidP="008B41F2">
      <w:pPr>
        <w:spacing w:line="360" w:lineRule="auto"/>
        <w:jc w:val="both"/>
        <w:rPr>
          <w:rFonts w:ascii="Calibri" w:hAnsi="Calibri" w:cs="Arial"/>
          <w:sz w:val="20"/>
          <w:szCs w:val="20"/>
        </w:rPr>
      </w:pPr>
    </w:p>
    <w:p w:rsidR="008B41F2" w:rsidRPr="00350716" w:rsidRDefault="008B41F2" w:rsidP="008B41F2">
      <w:pPr>
        <w:spacing w:line="360" w:lineRule="auto"/>
        <w:jc w:val="both"/>
        <w:rPr>
          <w:rFonts w:ascii="Calibri" w:hAnsi="Calibri" w:cs="Arial"/>
        </w:rPr>
      </w:pPr>
      <w:r w:rsidRPr="00350716">
        <w:rPr>
          <w:rFonts w:ascii="Calibri" w:hAnsi="Calibri" w:cs="Arial"/>
        </w:rPr>
        <w:t xml:space="preserve">Salvo que </w:t>
      </w:r>
      <w:r>
        <w:rPr>
          <w:rFonts w:ascii="Calibri" w:hAnsi="Calibri" w:cs="Arial"/>
        </w:rPr>
        <w:t xml:space="preserve">se </w:t>
      </w:r>
      <w:r w:rsidRPr="00350716">
        <w:rPr>
          <w:rFonts w:ascii="Calibri" w:hAnsi="Calibri" w:cs="Arial"/>
        </w:rPr>
        <w:t xml:space="preserve">esté entre las personas que tienen derecho a la exención, el pago de los derechos de examen se realiza también de forma telemática en el momento de la inscripción, al </w:t>
      </w:r>
      <w:r w:rsidRPr="00861E2C">
        <w:rPr>
          <w:rFonts w:ascii="Calibri" w:hAnsi="Calibri" w:cs="Arial"/>
          <w:b/>
          <w:u w:val="single"/>
        </w:rPr>
        <w:t>enviar</w:t>
      </w:r>
      <w:r w:rsidRPr="00350716">
        <w:rPr>
          <w:rFonts w:ascii="Calibri" w:hAnsi="Calibri" w:cs="Arial"/>
        </w:rPr>
        <w:t xml:space="preserve"> la solicitud el sistema le redirige a la pasarela de pagos con un sistema de pago seguro.</w:t>
      </w:r>
    </w:p>
    <w:p w:rsidR="008B41F2" w:rsidRPr="00350716" w:rsidRDefault="008B41F2" w:rsidP="008B41F2">
      <w:pPr>
        <w:spacing w:line="360" w:lineRule="auto"/>
        <w:jc w:val="both"/>
        <w:rPr>
          <w:rFonts w:ascii="Calibri" w:hAnsi="Calibri" w:cs="Arial"/>
          <w:sz w:val="20"/>
          <w:szCs w:val="20"/>
        </w:rPr>
      </w:pPr>
    </w:p>
    <w:p w:rsidR="008B41F2" w:rsidRPr="00350716" w:rsidRDefault="008B41F2" w:rsidP="008B41F2">
      <w:pPr>
        <w:spacing w:line="360" w:lineRule="auto"/>
        <w:jc w:val="both"/>
        <w:rPr>
          <w:rFonts w:ascii="Calibri" w:hAnsi="Calibri" w:cs="Arial"/>
          <w:b/>
          <w:bCs/>
          <w:color w:val="356293"/>
          <w:sz w:val="30"/>
          <w:szCs w:val="30"/>
        </w:rPr>
      </w:pPr>
      <w:bookmarkStart w:id="7" w:name="p8"/>
      <w:r>
        <w:rPr>
          <w:rFonts w:ascii="Calibri" w:hAnsi="Calibri" w:cs="Arial"/>
          <w:b/>
          <w:bCs/>
          <w:color w:val="356293"/>
          <w:sz w:val="30"/>
          <w:szCs w:val="30"/>
        </w:rPr>
        <w:t>7</w:t>
      </w:r>
      <w:r w:rsidRPr="00350716">
        <w:rPr>
          <w:rFonts w:ascii="Calibri" w:hAnsi="Calibri" w:cs="Arial"/>
          <w:b/>
          <w:bCs/>
          <w:color w:val="356293"/>
          <w:sz w:val="30"/>
          <w:szCs w:val="30"/>
        </w:rPr>
        <w:t xml:space="preserve">.- Si no hago el examen ¿tengo derecho a que me </w:t>
      </w:r>
      <w:r>
        <w:rPr>
          <w:rFonts w:ascii="Calibri" w:hAnsi="Calibri" w:cs="Arial"/>
          <w:b/>
          <w:bCs/>
          <w:color w:val="356293"/>
          <w:sz w:val="30"/>
          <w:szCs w:val="30"/>
        </w:rPr>
        <w:t>devuelvan las tasas</w:t>
      </w:r>
      <w:r w:rsidRPr="00350716">
        <w:rPr>
          <w:rFonts w:ascii="Calibri" w:hAnsi="Calibri" w:cs="Arial"/>
          <w:b/>
          <w:bCs/>
          <w:color w:val="356293"/>
          <w:sz w:val="30"/>
          <w:szCs w:val="30"/>
        </w:rPr>
        <w:t>?</w:t>
      </w:r>
    </w:p>
    <w:bookmarkEnd w:id="7"/>
    <w:p w:rsidR="008B41F2" w:rsidRPr="00350716" w:rsidRDefault="008B41F2" w:rsidP="008B41F2">
      <w:pPr>
        <w:spacing w:line="360" w:lineRule="auto"/>
        <w:jc w:val="both"/>
        <w:rPr>
          <w:rFonts w:ascii="Calibri" w:hAnsi="Calibri" w:cs="Arial"/>
          <w:color w:val="356293"/>
          <w:sz w:val="20"/>
          <w:szCs w:val="20"/>
        </w:rPr>
      </w:pPr>
    </w:p>
    <w:p w:rsidR="008B41F2" w:rsidRPr="00350716" w:rsidRDefault="008B41F2" w:rsidP="008B41F2">
      <w:pPr>
        <w:spacing w:line="360" w:lineRule="auto"/>
        <w:jc w:val="both"/>
        <w:rPr>
          <w:rFonts w:ascii="Calibri" w:hAnsi="Calibri" w:cs="Arial"/>
        </w:rPr>
      </w:pPr>
      <w:r w:rsidRPr="00350716">
        <w:rPr>
          <w:rFonts w:ascii="Calibri" w:hAnsi="Calibri" w:cs="Arial"/>
        </w:rPr>
        <w:t>Las tasas por derechos de examen sólo se devuelven en el caso de que la oposición no se realice por causas imputables al órgano convocante, por lo que si la persona aspirante no hace el examen por cualquier causa, no tiene derecho a su devolución.</w:t>
      </w:r>
    </w:p>
    <w:p w:rsidR="008B41F2" w:rsidRPr="00350716" w:rsidRDefault="008B41F2" w:rsidP="008B41F2">
      <w:pPr>
        <w:spacing w:line="360" w:lineRule="auto"/>
        <w:jc w:val="both"/>
        <w:rPr>
          <w:rFonts w:ascii="Calibri" w:hAnsi="Calibri"/>
          <w:b/>
          <w:color w:val="365F91"/>
          <w:sz w:val="30"/>
          <w:szCs w:val="30"/>
        </w:rPr>
      </w:pPr>
    </w:p>
    <w:p w:rsidR="008B41F2" w:rsidRPr="00350716" w:rsidRDefault="008B41F2" w:rsidP="008B41F2">
      <w:pPr>
        <w:spacing w:line="360" w:lineRule="auto"/>
        <w:jc w:val="both"/>
        <w:rPr>
          <w:rFonts w:ascii="Calibri" w:hAnsi="Calibri"/>
          <w:b/>
          <w:color w:val="365F91"/>
          <w:sz w:val="30"/>
          <w:szCs w:val="30"/>
        </w:rPr>
      </w:pPr>
      <w:bookmarkStart w:id="8" w:name="p9"/>
      <w:r>
        <w:rPr>
          <w:rFonts w:ascii="Calibri" w:hAnsi="Calibri"/>
          <w:b/>
          <w:color w:val="365F91"/>
          <w:sz w:val="30"/>
          <w:szCs w:val="30"/>
        </w:rPr>
        <w:t>8.</w:t>
      </w:r>
      <w:r w:rsidRPr="00350716">
        <w:rPr>
          <w:rFonts w:ascii="Calibri" w:hAnsi="Calibri"/>
          <w:b/>
          <w:color w:val="365F91"/>
          <w:sz w:val="30"/>
          <w:szCs w:val="30"/>
        </w:rPr>
        <w:t>- ¿Cómo puedo consultar la inscripción realizada?</w:t>
      </w:r>
    </w:p>
    <w:bookmarkEnd w:id="8"/>
    <w:p w:rsidR="008B41F2" w:rsidRPr="00350716" w:rsidRDefault="008B41F2" w:rsidP="008B41F2">
      <w:pPr>
        <w:spacing w:line="360" w:lineRule="auto"/>
        <w:jc w:val="both"/>
        <w:rPr>
          <w:rFonts w:ascii="Calibri" w:hAnsi="Calibri"/>
        </w:rPr>
      </w:pPr>
    </w:p>
    <w:p w:rsidR="008B41F2" w:rsidRPr="00350716" w:rsidRDefault="008B41F2" w:rsidP="008B41F2">
      <w:pPr>
        <w:spacing w:line="360" w:lineRule="auto"/>
        <w:jc w:val="both"/>
        <w:rPr>
          <w:rFonts w:ascii="Calibri" w:hAnsi="Calibri"/>
        </w:rPr>
      </w:pPr>
      <w:r w:rsidRPr="00350716">
        <w:rPr>
          <w:rFonts w:ascii="Calibri" w:hAnsi="Calibri"/>
        </w:rPr>
        <w:t>A través del botón “Mis solicitudes” habilitado en la ficha de la convocatoria.</w:t>
      </w:r>
    </w:p>
    <w:p w:rsidR="008B41F2" w:rsidRPr="00350716" w:rsidRDefault="008B41F2" w:rsidP="008B41F2">
      <w:pPr>
        <w:pStyle w:val="NormalWeb"/>
        <w:spacing w:before="0" w:beforeAutospacing="0" w:after="0" w:afterAutospacing="0" w:line="360" w:lineRule="auto"/>
        <w:jc w:val="both"/>
        <w:rPr>
          <w:rStyle w:val="Textoennegrita"/>
          <w:rFonts w:ascii="Calibri" w:hAnsi="Calibri" w:cs="Helvetica"/>
        </w:rPr>
      </w:pPr>
      <w:r w:rsidRPr="00350716">
        <w:rPr>
          <w:rStyle w:val="Textoennegrita"/>
          <w:rFonts w:ascii="Calibri" w:hAnsi="Calibri" w:cs="Helvetica"/>
        </w:rPr>
        <w:lastRenderedPageBreak/>
        <w:t>Se necesitará una de estas tres certificaciones electrónicas:</w:t>
      </w:r>
    </w:p>
    <w:p w:rsidR="008B41F2" w:rsidRPr="00350716" w:rsidRDefault="008B41F2" w:rsidP="008B41F2">
      <w:pPr>
        <w:numPr>
          <w:ilvl w:val="0"/>
          <w:numId w:val="1"/>
        </w:numPr>
        <w:spacing w:line="360" w:lineRule="auto"/>
        <w:ind w:left="0" w:firstLine="0"/>
        <w:jc w:val="both"/>
        <w:rPr>
          <w:rFonts w:ascii="Calibri" w:hAnsi="Calibri"/>
        </w:rPr>
      </w:pPr>
      <w:r w:rsidRPr="00350716">
        <w:rPr>
          <w:rFonts w:ascii="Calibri" w:hAnsi="Calibri"/>
        </w:rPr>
        <w:t xml:space="preserve">Con </w:t>
      </w:r>
      <w:hyperlink r:id="rId9" w:tgtFrame="_blank" w:history="1">
        <w:r w:rsidRPr="00350716">
          <w:rPr>
            <w:rStyle w:val="Hipervnculo"/>
            <w:rFonts w:ascii="Calibri" w:hAnsi="Calibri"/>
          </w:rPr>
          <w:t>certificado digital o DNI electrónico</w:t>
        </w:r>
      </w:hyperlink>
    </w:p>
    <w:p w:rsidR="008B41F2" w:rsidRPr="00350716" w:rsidRDefault="008B41F2" w:rsidP="008B41F2">
      <w:pPr>
        <w:numPr>
          <w:ilvl w:val="0"/>
          <w:numId w:val="1"/>
        </w:numPr>
        <w:spacing w:line="360" w:lineRule="auto"/>
        <w:ind w:left="0" w:firstLine="0"/>
        <w:jc w:val="both"/>
        <w:rPr>
          <w:rStyle w:val="Hipervnculo"/>
          <w:rFonts w:ascii="Calibri" w:hAnsi="Calibri"/>
        </w:rPr>
      </w:pPr>
      <w:hyperlink r:id="rId10" w:anchor="comienzoContenido" w:history="1">
        <w:r w:rsidRPr="00350716">
          <w:rPr>
            <w:rStyle w:val="Hipervnculo"/>
            <w:rFonts w:ascii="Calibri" w:hAnsi="Calibri"/>
          </w:rPr>
          <w:t>Sistema Cl@ve</w:t>
        </w:r>
      </w:hyperlink>
    </w:p>
    <w:p w:rsidR="008B41F2" w:rsidRPr="00350716" w:rsidRDefault="008B41F2" w:rsidP="008B41F2">
      <w:pPr>
        <w:spacing w:line="360" w:lineRule="auto"/>
        <w:jc w:val="both"/>
        <w:rPr>
          <w:rFonts w:ascii="Calibri" w:hAnsi="Calibri"/>
          <w:b/>
          <w:color w:val="365F91"/>
          <w:sz w:val="28"/>
          <w:szCs w:val="28"/>
        </w:rPr>
      </w:pPr>
    </w:p>
    <w:p w:rsidR="008B41F2" w:rsidRPr="00350716" w:rsidRDefault="008B41F2" w:rsidP="008B41F2">
      <w:pPr>
        <w:spacing w:line="360" w:lineRule="auto"/>
        <w:jc w:val="both"/>
        <w:rPr>
          <w:rFonts w:ascii="Calibri" w:hAnsi="Calibri"/>
          <w:b/>
          <w:color w:val="365F91"/>
          <w:sz w:val="30"/>
          <w:szCs w:val="30"/>
        </w:rPr>
      </w:pPr>
      <w:bookmarkStart w:id="9" w:name="p10"/>
      <w:r>
        <w:rPr>
          <w:rFonts w:ascii="Calibri" w:hAnsi="Calibri"/>
          <w:b/>
          <w:color w:val="365F91"/>
          <w:sz w:val="30"/>
          <w:szCs w:val="30"/>
        </w:rPr>
        <w:t>9.</w:t>
      </w:r>
      <w:r w:rsidRPr="00350716">
        <w:rPr>
          <w:rFonts w:ascii="Calibri" w:hAnsi="Calibri"/>
          <w:b/>
          <w:color w:val="365F91"/>
          <w:sz w:val="30"/>
          <w:szCs w:val="30"/>
        </w:rPr>
        <w:t>- ¿Cómo corrijo los datos comunicados en la solicitud que ya he presentado?</w:t>
      </w:r>
    </w:p>
    <w:bookmarkEnd w:id="9"/>
    <w:p w:rsidR="008B41F2" w:rsidRPr="00350716" w:rsidRDefault="008B41F2" w:rsidP="008B41F2">
      <w:pPr>
        <w:spacing w:line="360" w:lineRule="auto"/>
        <w:jc w:val="both"/>
        <w:rPr>
          <w:rFonts w:ascii="Calibri" w:hAnsi="Calibri"/>
        </w:rPr>
      </w:pPr>
    </w:p>
    <w:p w:rsidR="008B41F2" w:rsidRPr="00350716" w:rsidRDefault="008B41F2" w:rsidP="008B41F2">
      <w:pPr>
        <w:spacing w:line="360" w:lineRule="auto"/>
        <w:jc w:val="both"/>
        <w:rPr>
          <w:rFonts w:ascii="Calibri" w:hAnsi="Calibri"/>
        </w:rPr>
      </w:pPr>
      <w:r w:rsidRPr="00350716">
        <w:rPr>
          <w:rFonts w:ascii="Calibri" w:hAnsi="Calibri"/>
        </w:rPr>
        <w:t>A través del botón “Mis solicitudes” habilitado en la ficha de la convocatoria.</w:t>
      </w:r>
    </w:p>
    <w:p w:rsidR="008B41F2" w:rsidRPr="00350716" w:rsidRDefault="008B41F2" w:rsidP="008B41F2">
      <w:pPr>
        <w:pStyle w:val="NormalWeb"/>
        <w:spacing w:before="0" w:beforeAutospacing="0" w:after="0" w:afterAutospacing="0" w:line="360" w:lineRule="auto"/>
        <w:jc w:val="both"/>
        <w:rPr>
          <w:rStyle w:val="Textoennegrita"/>
          <w:rFonts w:ascii="Calibri" w:hAnsi="Calibri" w:cs="Helvetica"/>
        </w:rPr>
      </w:pPr>
      <w:r w:rsidRPr="00350716">
        <w:rPr>
          <w:rStyle w:val="Textoennegrita"/>
          <w:rFonts w:ascii="Calibri" w:hAnsi="Calibri" w:cs="Helvetica"/>
        </w:rPr>
        <w:t>Se necesitará una de estas tres certificaciones electrónicas:</w:t>
      </w:r>
    </w:p>
    <w:p w:rsidR="008B41F2" w:rsidRPr="00350716" w:rsidRDefault="008B41F2" w:rsidP="008B41F2">
      <w:pPr>
        <w:numPr>
          <w:ilvl w:val="0"/>
          <w:numId w:val="1"/>
        </w:numPr>
        <w:spacing w:line="360" w:lineRule="auto"/>
        <w:ind w:left="0" w:firstLine="0"/>
        <w:jc w:val="both"/>
        <w:rPr>
          <w:rFonts w:ascii="Calibri" w:hAnsi="Calibri"/>
        </w:rPr>
      </w:pPr>
      <w:r w:rsidRPr="00350716">
        <w:rPr>
          <w:rFonts w:ascii="Calibri" w:hAnsi="Calibri"/>
        </w:rPr>
        <w:t xml:space="preserve">Con </w:t>
      </w:r>
      <w:hyperlink r:id="rId11" w:tgtFrame="_blank" w:history="1">
        <w:r w:rsidRPr="00350716">
          <w:rPr>
            <w:rStyle w:val="Hipervnculo"/>
            <w:rFonts w:ascii="Calibri" w:hAnsi="Calibri"/>
          </w:rPr>
          <w:t>certificado digital o DNI electrónico</w:t>
        </w:r>
      </w:hyperlink>
      <w:r w:rsidRPr="00350716">
        <w:rPr>
          <w:rFonts w:ascii="Calibri" w:hAnsi="Calibri"/>
        </w:rPr>
        <w:t>.</w:t>
      </w:r>
    </w:p>
    <w:p w:rsidR="008B41F2" w:rsidRPr="00350716" w:rsidRDefault="008B41F2" w:rsidP="008B41F2">
      <w:pPr>
        <w:numPr>
          <w:ilvl w:val="0"/>
          <w:numId w:val="1"/>
        </w:numPr>
        <w:spacing w:line="360" w:lineRule="auto"/>
        <w:ind w:left="0" w:firstLine="0"/>
        <w:jc w:val="both"/>
        <w:rPr>
          <w:rStyle w:val="Hipervnculo"/>
          <w:rFonts w:ascii="Calibri" w:hAnsi="Calibri"/>
        </w:rPr>
      </w:pPr>
      <w:hyperlink r:id="rId12" w:anchor="comienzoContenido" w:history="1">
        <w:r w:rsidRPr="00350716">
          <w:rPr>
            <w:rStyle w:val="Hipervnculo"/>
            <w:rFonts w:ascii="Calibri" w:hAnsi="Calibri"/>
          </w:rPr>
          <w:t>Sistema Cl@ve</w:t>
        </w:r>
      </w:hyperlink>
    </w:p>
    <w:p w:rsidR="008B41F2" w:rsidRPr="00350716" w:rsidRDefault="008B41F2" w:rsidP="008B41F2">
      <w:pPr>
        <w:spacing w:line="360" w:lineRule="auto"/>
        <w:jc w:val="both"/>
        <w:rPr>
          <w:rFonts w:ascii="Calibri" w:hAnsi="Calibri"/>
          <w:b/>
          <w:color w:val="365F91"/>
          <w:sz w:val="28"/>
          <w:szCs w:val="28"/>
        </w:rPr>
      </w:pPr>
    </w:p>
    <w:p w:rsidR="008B41F2" w:rsidRPr="00350716" w:rsidRDefault="008B41F2" w:rsidP="008B41F2">
      <w:pPr>
        <w:spacing w:line="360" w:lineRule="auto"/>
        <w:jc w:val="both"/>
        <w:rPr>
          <w:rFonts w:ascii="Calibri" w:hAnsi="Calibri"/>
          <w:b/>
          <w:color w:val="365F91"/>
          <w:sz w:val="30"/>
          <w:szCs w:val="30"/>
        </w:rPr>
      </w:pPr>
      <w:bookmarkStart w:id="10" w:name="p11"/>
      <w:r>
        <w:rPr>
          <w:rFonts w:ascii="Calibri" w:hAnsi="Calibri"/>
          <w:b/>
          <w:color w:val="365F91"/>
          <w:sz w:val="30"/>
          <w:szCs w:val="30"/>
        </w:rPr>
        <w:t xml:space="preserve">10. </w:t>
      </w:r>
      <w:r w:rsidRPr="00350716">
        <w:rPr>
          <w:rFonts w:ascii="Calibri" w:hAnsi="Calibri"/>
          <w:b/>
          <w:color w:val="365F91"/>
          <w:sz w:val="30"/>
          <w:szCs w:val="30"/>
        </w:rPr>
        <w:t>- ¿Es posible anular una inscripción?</w:t>
      </w:r>
    </w:p>
    <w:bookmarkEnd w:id="10"/>
    <w:p w:rsidR="008B41F2" w:rsidRPr="00350716" w:rsidRDefault="008B41F2" w:rsidP="008B41F2">
      <w:pPr>
        <w:spacing w:line="360" w:lineRule="auto"/>
        <w:jc w:val="both"/>
        <w:rPr>
          <w:rFonts w:ascii="Calibri" w:hAnsi="Calibri"/>
          <w:sz w:val="28"/>
          <w:szCs w:val="28"/>
        </w:rPr>
      </w:pPr>
    </w:p>
    <w:p w:rsidR="008B41F2" w:rsidRPr="00350716" w:rsidRDefault="008B41F2" w:rsidP="008B41F2">
      <w:pPr>
        <w:spacing w:line="360" w:lineRule="auto"/>
        <w:jc w:val="both"/>
        <w:rPr>
          <w:rFonts w:ascii="Calibri" w:hAnsi="Calibri"/>
        </w:rPr>
      </w:pPr>
      <w:r w:rsidRPr="00350716">
        <w:rPr>
          <w:rFonts w:ascii="Calibri" w:hAnsi="Calibri"/>
        </w:rPr>
        <w:t>No, no puede anularse.</w:t>
      </w:r>
    </w:p>
    <w:p w:rsidR="008B41F2" w:rsidRDefault="008B41F2" w:rsidP="008B41F2"/>
    <w:p w:rsidR="004705A2" w:rsidRDefault="004705A2"/>
    <w:sectPr w:rsidR="004705A2" w:rsidSect="00ED2C93">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0E8" w:rsidRDefault="009F00E8">
      <w:r>
        <w:separator/>
      </w:r>
    </w:p>
  </w:endnote>
  <w:endnote w:type="continuationSeparator" w:id="0">
    <w:p w:rsidR="009F00E8" w:rsidRDefault="009F0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0E8" w:rsidRDefault="009F00E8">
      <w:r>
        <w:separator/>
      </w:r>
    </w:p>
  </w:footnote>
  <w:footnote w:type="continuationSeparator" w:id="0">
    <w:p w:rsidR="009F00E8" w:rsidRDefault="009F00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E65D47"/>
    <w:multiLevelType w:val="multilevel"/>
    <w:tmpl w:val="5AF03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5NqW8L8qLSE9gRo1OfRwXvtGOjvju3K3E871EHJwnr8caKGe+BT43c4JQby6qECipGdXLQwCTL7pMYUS0bRQGQ==" w:salt="7j9o8olD+RLeCqmTqpXoh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1F2"/>
    <w:rsid w:val="002D5CBF"/>
    <w:rsid w:val="00351419"/>
    <w:rsid w:val="003D0047"/>
    <w:rsid w:val="004705A2"/>
    <w:rsid w:val="006128F6"/>
    <w:rsid w:val="006F2FE3"/>
    <w:rsid w:val="007A6F67"/>
    <w:rsid w:val="00886A5E"/>
    <w:rsid w:val="00893B9C"/>
    <w:rsid w:val="008B41F2"/>
    <w:rsid w:val="009652C0"/>
    <w:rsid w:val="009F00E8"/>
    <w:rsid w:val="00AC758E"/>
    <w:rsid w:val="00B407A0"/>
    <w:rsid w:val="00CA755A"/>
    <w:rsid w:val="00D027AE"/>
    <w:rsid w:val="00D206F0"/>
    <w:rsid w:val="00ED2C93"/>
    <w:rsid w:val="00F639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EE540B1-6B41-48C6-8420-E411AE10C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1F2"/>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8B41F2"/>
    <w:rPr>
      <w:color w:val="0000FF"/>
      <w:u w:val="single"/>
    </w:rPr>
  </w:style>
  <w:style w:type="character" w:styleId="Textoennegrita">
    <w:name w:val="Strong"/>
    <w:uiPriority w:val="22"/>
    <w:qFormat/>
    <w:rsid w:val="008B41F2"/>
    <w:rPr>
      <w:b/>
      <w:bCs/>
    </w:rPr>
  </w:style>
  <w:style w:type="paragraph" w:styleId="NormalWeb">
    <w:name w:val="Normal (Web)"/>
    <w:basedOn w:val="Normal"/>
    <w:uiPriority w:val="99"/>
    <w:unhideWhenUsed/>
    <w:rsid w:val="008B41F2"/>
    <w:pPr>
      <w:spacing w:before="100" w:beforeAutospacing="1" w:after="100" w:afterAutospacing="1"/>
    </w:pPr>
  </w:style>
  <w:style w:type="character" w:styleId="Hipervnculovisitado">
    <w:name w:val="FollowedHyperlink"/>
    <w:rsid w:val="008B41F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varra.es/home_es/Temas/Administracion+electronica/Como+tramitar+los+servicios/Resuelve+tus+dudas/Guias+y+documentacion/Videos+de+ayud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t.ly/2pz4umr" TargetMode="External"/><Relationship Id="rId12" Type="http://schemas.openxmlformats.org/officeDocument/2006/relationships/hyperlink" Target="https://www.navarra.es/home_es/Temas/Administracion+electronica/Como+tramitar+los+servicios/Resuelve+tus+dudas/Guias+y+documentacion/Videos+de+ayud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t.ly/2pz4umr" TargetMode="External"/><Relationship Id="rId5" Type="http://schemas.openxmlformats.org/officeDocument/2006/relationships/footnotes" Target="footnotes.xml"/><Relationship Id="rId10" Type="http://schemas.openxmlformats.org/officeDocument/2006/relationships/hyperlink" Target="https://www.navarra.es/home_es/Temas/Administracion+electronica/Como+tramitar+los+servicios/Resuelve+tus+dudas/Guias+y+documentacion/Videos+de+ayuda/" TargetMode="External"/><Relationship Id="rId4" Type="http://schemas.openxmlformats.org/officeDocument/2006/relationships/webSettings" Target="webSettings.xml"/><Relationship Id="rId9" Type="http://schemas.openxmlformats.org/officeDocument/2006/relationships/hyperlink" Target="http://bit.ly/2pz4umr"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759</Words>
  <Characters>4178</Characters>
  <Application>Microsoft Office Word</Application>
  <DocSecurity>8</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4928</CharactersWithSpaces>
  <SharedDoc>false</SharedDoc>
  <HLinks>
    <vt:vector size="96" baseType="variant">
      <vt:variant>
        <vt:i4>2490371</vt:i4>
      </vt:variant>
      <vt:variant>
        <vt:i4>45</vt:i4>
      </vt:variant>
      <vt:variant>
        <vt:i4>0</vt:i4>
      </vt:variant>
      <vt:variant>
        <vt:i4>5</vt:i4>
      </vt:variant>
      <vt:variant>
        <vt:lpwstr>https://www.navarra.es/home_es/Temas/Administracion+electronica/Como+tramitar+los+servicios/Resuelve+tus+dudas/Guias+y+documentacion/Videos+de+ayuda/</vt:lpwstr>
      </vt:variant>
      <vt:variant>
        <vt:lpwstr>comienzoContenido</vt:lpwstr>
      </vt:variant>
      <vt:variant>
        <vt:i4>5701642</vt:i4>
      </vt:variant>
      <vt:variant>
        <vt:i4>42</vt:i4>
      </vt:variant>
      <vt:variant>
        <vt:i4>0</vt:i4>
      </vt:variant>
      <vt:variant>
        <vt:i4>5</vt:i4>
      </vt:variant>
      <vt:variant>
        <vt:lpwstr>http://bit.ly/2pz4umr</vt:lpwstr>
      </vt:variant>
      <vt:variant>
        <vt:lpwstr/>
      </vt:variant>
      <vt:variant>
        <vt:i4>2490371</vt:i4>
      </vt:variant>
      <vt:variant>
        <vt:i4>39</vt:i4>
      </vt:variant>
      <vt:variant>
        <vt:i4>0</vt:i4>
      </vt:variant>
      <vt:variant>
        <vt:i4>5</vt:i4>
      </vt:variant>
      <vt:variant>
        <vt:lpwstr>https://www.navarra.es/home_es/Temas/Administracion+electronica/Como+tramitar+los+servicios/Resuelve+tus+dudas/Guias+y+documentacion/Videos+de+ayuda/</vt:lpwstr>
      </vt:variant>
      <vt:variant>
        <vt:lpwstr>comienzoContenido</vt:lpwstr>
      </vt:variant>
      <vt:variant>
        <vt:i4>5701642</vt:i4>
      </vt:variant>
      <vt:variant>
        <vt:i4>36</vt:i4>
      </vt:variant>
      <vt:variant>
        <vt:i4>0</vt:i4>
      </vt:variant>
      <vt:variant>
        <vt:i4>5</vt:i4>
      </vt:variant>
      <vt:variant>
        <vt:lpwstr>http://bit.ly/2pz4umr</vt:lpwstr>
      </vt:variant>
      <vt:variant>
        <vt:lpwstr/>
      </vt:variant>
      <vt:variant>
        <vt:i4>2490371</vt:i4>
      </vt:variant>
      <vt:variant>
        <vt:i4>33</vt:i4>
      </vt:variant>
      <vt:variant>
        <vt:i4>0</vt:i4>
      </vt:variant>
      <vt:variant>
        <vt:i4>5</vt:i4>
      </vt:variant>
      <vt:variant>
        <vt:lpwstr>https://www.navarra.es/home_es/Temas/Administracion+electronica/Como+tramitar+los+servicios/Resuelve+tus+dudas/Guias+y+documentacion/Videos+de+ayuda/</vt:lpwstr>
      </vt:variant>
      <vt:variant>
        <vt:lpwstr>comienzoContenido</vt:lpwstr>
      </vt:variant>
      <vt:variant>
        <vt:i4>5701642</vt:i4>
      </vt:variant>
      <vt:variant>
        <vt:i4>30</vt:i4>
      </vt:variant>
      <vt:variant>
        <vt:i4>0</vt:i4>
      </vt:variant>
      <vt:variant>
        <vt:i4>5</vt:i4>
      </vt:variant>
      <vt:variant>
        <vt:lpwstr>http://bit.ly/2pz4umr</vt:lpwstr>
      </vt:variant>
      <vt:variant>
        <vt:lpwstr/>
      </vt:variant>
      <vt:variant>
        <vt:i4>3211376</vt:i4>
      </vt:variant>
      <vt:variant>
        <vt:i4>27</vt:i4>
      </vt:variant>
      <vt:variant>
        <vt:i4>0</vt:i4>
      </vt:variant>
      <vt:variant>
        <vt:i4>5</vt:i4>
      </vt:variant>
      <vt:variant>
        <vt:lpwstr/>
      </vt:variant>
      <vt:variant>
        <vt:lpwstr>p11</vt:lpwstr>
      </vt:variant>
      <vt:variant>
        <vt:i4>3211376</vt:i4>
      </vt:variant>
      <vt:variant>
        <vt:i4>24</vt:i4>
      </vt:variant>
      <vt:variant>
        <vt:i4>0</vt:i4>
      </vt:variant>
      <vt:variant>
        <vt:i4>5</vt:i4>
      </vt:variant>
      <vt:variant>
        <vt:lpwstr/>
      </vt:variant>
      <vt:variant>
        <vt:lpwstr>p10</vt:lpwstr>
      </vt:variant>
      <vt:variant>
        <vt:i4>3735664</vt:i4>
      </vt:variant>
      <vt:variant>
        <vt:i4>21</vt:i4>
      </vt:variant>
      <vt:variant>
        <vt:i4>0</vt:i4>
      </vt:variant>
      <vt:variant>
        <vt:i4>5</vt:i4>
      </vt:variant>
      <vt:variant>
        <vt:lpwstr/>
      </vt:variant>
      <vt:variant>
        <vt:lpwstr>p9</vt:lpwstr>
      </vt:variant>
      <vt:variant>
        <vt:i4>3670128</vt:i4>
      </vt:variant>
      <vt:variant>
        <vt:i4>18</vt:i4>
      </vt:variant>
      <vt:variant>
        <vt:i4>0</vt:i4>
      </vt:variant>
      <vt:variant>
        <vt:i4>5</vt:i4>
      </vt:variant>
      <vt:variant>
        <vt:lpwstr/>
      </vt:variant>
      <vt:variant>
        <vt:lpwstr>p8</vt:lpwstr>
      </vt:variant>
      <vt:variant>
        <vt:i4>3604592</vt:i4>
      </vt:variant>
      <vt:variant>
        <vt:i4>15</vt:i4>
      </vt:variant>
      <vt:variant>
        <vt:i4>0</vt:i4>
      </vt:variant>
      <vt:variant>
        <vt:i4>5</vt:i4>
      </vt:variant>
      <vt:variant>
        <vt:lpwstr/>
      </vt:variant>
      <vt:variant>
        <vt:lpwstr>p7</vt:lpwstr>
      </vt:variant>
      <vt:variant>
        <vt:i4>3539056</vt:i4>
      </vt:variant>
      <vt:variant>
        <vt:i4>12</vt:i4>
      </vt:variant>
      <vt:variant>
        <vt:i4>0</vt:i4>
      </vt:variant>
      <vt:variant>
        <vt:i4>5</vt:i4>
      </vt:variant>
      <vt:variant>
        <vt:lpwstr/>
      </vt:variant>
      <vt:variant>
        <vt:lpwstr>p6</vt:lpwstr>
      </vt:variant>
      <vt:variant>
        <vt:i4>3473520</vt:i4>
      </vt:variant>
      <vt:variant>
        <vt:i4>9</vt:i4>
      </vt:variant>
      <vt:variant>
        <vt:i4>0</vt:i4>
      </vt:variant>
      <vt:variant>
        <vt:i4>5</vt:i4>
      </vt:variant>
      <vt:variant>
        <vt:lpwstr/>
      </vt:variant>
      <vt:variant>
        <vt:lpwstr>p5</vt:lpwstr>
      </vt:variant>
      <vt:variant>
        <vt:i4>3342448</vt:i4>
      </vt:variant>
      <vt:variant>
        <vt:i4>6</vt:i4>
      </vt:variant>
      <vt:variant>
        <vt:i4>0</vt:i4>
      </vt:variant>
      <vt:variant>
        <vt:i4>5</vt:i4>
      </vt:variant>
      <vt:variant>
        <vt:lpwstr/>
      </vt:variant>
      <vt:variant>
        <vt:lpwstr>p3</vt:lpwstr>
      </vt:variant>
      <vt:variant>
        <vt:i4>3276912</vt:i4>
      </vt:variant>
      <vt:variant>
        <vt:i4>3</vt:i4>
      </vt:variant>
      <vt:variant>
        <vt:i4>0</vt:i4>
      </vt:variant>
      <vt:variant>
        <vt:i4>5</vt:i4>
      </vt:variant>
      <vt:variant>
        <vt:lpwstr/>
      </vt:variant>
      <vt:variant>
        <vt:lpwstr>p2</vt:lpwstr>
      </vt:variant>
      <vt:variant>
        <vt:i4>3211376</vt:i4>
      </vt:variant>
      <vt:variant>
        <vt:i4>0</vt:i4>
      </vt:variant>
      <vt:variant>
        <vt:i4>0</vt:i4>
      </vt:variant>
      <vt:variant>
        <vt:i4>5</vt:i4>
      </vt:variant>
      <vt:variant>
        <vt:lpwstr/>
      </vt:variant>
      <vt:variant>
        <vt:lpwstr>p1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N220964</dc:creator>
  <cp:keywords/>
  <cp:lastModifiedBy>N220964</cp:lastModifiedBy>
  <cp:revision>2</cp:revision>
  <dcterms:created xsi:type="dcterms:W3CDTF">2022-06-20T16:08:00Z</dcterms:created>
  <dcterms:modified xsi:type="dcterms:W3CDTF">2022-06-20T16:08:00Z</dcterms:modified>
</cp:coreProperties>
</file>