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EDF" w:rsidRDefault="003F0EDF" w:rsidP="003F0EDF">
      <w:pPr>
        <w:pStyle w:val="CM9"/>
        <w:rPr>
          <w:color w:val="000000"/>
        </w:rPr>
      </w:pPr>
      <w:r>
        <w:rPr>
          <w:noProof/>
        </w:rPr>
        <w:drawing>
          <wp:inline distT="0" distB="0" distL="0" distR="0" wp14:anchorId="6B2ED4E8" wp14:editId="773381BA">
            <wp:extent cx="2506345" cy="552450"/>
            <wp:effectExtent l="0" t="0" r="8255" b="0"/>
            <wp:docPr id="1" name="Imagen 1" descr="Y:\logo_gob_agenda_2colores_we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Y:\logo_gob_agenda_2colores_web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34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EDF" w:rsidRDefault="003F0EDF" w:rsidP="00CF72D8">
      <w:pPr>
        <w:pStyle w:val="CM9"/>
        <w:jc w:val="center"/>
        <w:rPr>
          <w:b/>
          <w:color w:val="000000"/>
        </w:rPr>
      </w:pPr>
    </w:p>
    <w:p w:rsidR="00CF72D8" w:rsidRPr="003F0EDF" w:rsidRDefault="00CF72D8" w:rsidP="00CF72D8">
      <w:pPr>
        <w:pStyle w:val="CM9"/>
        <w:jc w:val="center"/>
        <w:rPr>
          <w:b/>
          <w:color w:val="000000"/>
        </w:rPr>
      </w:pPr>
      <w:r w:rsidRPr="003F0EDF">
        <w:rPr>
          <w:b/>
          <w:color w:val="000000"/>
        </w:rPr>
        <w:t>DECLARACIÓN SOBRE LA COMPOSICIÓN DE ÓRGANOS Y DEDICACIÓN (1)</w:t>
      </w:r>
    </w:p>
    <w:p w:rsidR="00CF72D8" w:rsidRDefault="00CF72D8" w:rsidP="00CF72D8">
      <w:pPr>
        <w:pStyle w:val="CM10"/>
        <w:spacing w:after="0" w:line="360" w:lineRule="auto"/>
        <w:ind w:left="284"/>
        <w:rPr>
          <w:color w:val="000000"/>
          <w:sz w:val="20"/>
          <w:szCs w:val="20"/>
        </w:rPr>
      </w:pPr>
    </w:p>
    <w:p w:rsidR="00CF72D8" w:rsidRPr="00D94939" w:rsidRDefault="00CF72D8" w:rsidP="00CF72D8">
      <w:pPr>
        <w:pStyle w:val="CM10"/>
        <w:spacing w:after="0" w:line="360" w:lineRule="auto"/>
        <w:ind w:left="284"/>
        <w:rPr>
          <w:color w:val="000000"/>
          <w:sz w:val="20"/>
          <w:szCs w:val="20"/>
        </w:rPr>
      </w:pPr>
      <w:r w:rsidRPr="00D94939">
        <w:rPr>
          <w:color w:val="000000"/>
          <w:sz w:val="20"/>
          <w:szCs w:val="20"/>
        </w:rPr>
        <w:t xml:space="preserve">Entidad beneficiaria: </w:t>
      </w:r>
      <w:bookmarkStart w:id="0" w:name="CIF_2"/>
      <w:r w:rsidRPr="00FF4147">
        <w:rPr>
          <w:color w:val="000000"/>
          <w:sz w:val="20"/>
          <w:szCs w:val="20"/>
        </w:rPr>
        <w:t xml:space="preserve">                            </w:t>
      </w:r>
      <w:r>
        <w:rPr>
          <w:color w:val="000000"/>
          <w:sz w:val="20"/>
          <w:szCs w:val="20"/>
        </w:rPr>
        <w:t xml:space="preserve">                                                               </w:t>
      </w:r>
      <w:r w:rsidRPr="00FF4147">
        <w:rPr>
          <w:color w:val="000000"/>
          <w:sz w:val="20"/>
          <w:szCs w:val="20"/>
        </w:rPr>
        <w:t xml:space="preserve">                                                     </w:t>
      </w:r>
    </w:p>
    <w:p w:rsidR="009C4C8A" w:rsidRDefault="009C4C8A" w:rsidP="00CF72D8">
      <w:pPr>
        <w:pStyle w:val="CM10"/>
        <w:spacing w:after="0" w:line="360" w:lineRule="auto"/>
        <w:ind w:left="284"/>
        <w:rPr>
          <w:color w:val="000000"/>
          <w:sz w:val="20"/>
          <w:szCs w:val="20"/>
        </w:rPr>
      </w:pPr>
    </w:p>
    <w:p w:rsidR="00CF72D8" w:rsidRPr="00D94939" w:rsidRDefault="00CF72D8" w:rsidP="00CF72D8">
      <w:pPr>
        <w:pStyle w:val="CM10"/>
        <w:spacing w:after="0" w:line="360" w:lineRule="auto"/>
        <w:ind w:left="284"/>
        <w:rPr>
          <w:color w:val="000000"/>
          <w:sz w:val="20"/>
          <w:szCs w:val="20"/>
        </w:rPr>
      </w:pPr>
      <w:r w:rsidRPr="00D94939">
        <w:rPr>
          <w:color w:val="000000"/>
          <w:sz w:val="20"/>
          <w:szCs w:val="20"/>
        </w:rPr>
        <w:t>NIF</w:t>
      </w:r>
      <w:r>
        <w:rPr>
          <w:color w:val="000000"/>
          <w:sz w:val="20"/>
          <w:szCs w:val="20"/>
        </w:rPr>
        <w:t xml:space="preserve">: </w:t>
      </w:r>
      <w:r w:rsidRPr="00FF4147">
        <w:rPr>
          <w:color w:val="000000"/>
          <w:sz w:val="20"/>
          <w:szCs w:val="20"/>
        </w:rPr>
        <w:t xml:space="preserve">                </w:t>
      </w:r>
      <w:r>
        <w:rPr>
          <w:color w:val="000000"/>
          <w:sz w:val="20"/>
          <w:szCs w:val="20"/>
        </w:rPr>
        <w:t xml:space="preserve">          </w:t>
      </w:r>
      <w:r w:rsidRPr="00FF4147">
        <w:rPr>
          <w:color w:val="000000"/>
          <w:sz w:val="20"/>
          <w:szCs w:val="20"/>
        </w:rPr>
        <w:t xml:space="preserve">          </w:t>
      </w:r>
      <w:r w:rsidRPr="00D94939">
        <w:rPr>
          <w:color w:val="000000"/>
          <w:sz w:val="20"/>
          <w:szCs w:val="20"/>
        </w:rPr>
        <w:t xml:space="preserve"> </w:t>
      </w:r>
    </w:p>
    <w:p w:rsidR="00CF72D8" w:rsidRDefault="00CF72D8" w:rsidP="00CF72D8">
      <w:pPr>
        <w:pStyle w:val="Default"/>
        <w:ind w:left="284"/>
      </w:pPr>
    </w:p>
    <w:p w:rsidR="00CF72D8" w:rsidRPr="00414618" w:rsidRDefault="00CF72D8" w:rsidP="00CF72D8">
      <w:pPr>
        <w:pStyle w:val="Default"/>
        <w:ind w:left="284"/>
      </w:pPr>
    </w:p>
    <w:bookmarkEnd w:id="0"/>
    <w:p w:rsidR="00CF72D8" w:rsidRDefault="00CF72D8" w:rsidP="00CF72D8">
      <w:pPr>
        <w:pStyle w:val="CM11"/>
        <w:ind w:left="284"/>
        <w:jc w:val="both"/>
        <w:rPr>
          <w:sz w:val="20"/>
          <w:szCs w:val="20"/>
        </w:rPr>
      </w:pPr>
      <w:r w:rsidRPr="009552CC">
        <w:rPr>
          <w:b/>
          <w:sz w:val="20"/>
          <w:szCs w:val="20"/>
        </w:rPr>
        <w:t>Completar</w:t>
      </w:r>
      <w:r>
        <w:rPr>
          <w:sz w:val="20"/>
          <w:szCs w:val="20"/>
        </w:rPr>
        <w:t xml:space="preserve"> la tabla con la siguiente información (artículo 12 de la Ley Foral 5/2018): </w:t>
      </w:r>
    </w:p>
    <w:p w:rsidR="00CF72D8" w:rsidRDefault="00CF72D8" w:rsidP="00CF72D8">
      <w:pPr>
        <w:pStyle w:val="CM11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Tabla con la composición de los órganos de gobierno, administración y dirección de la entidad y relación de los cargos que integran dichos órganos. Régimen de dedicación de cada uno de sus cargos. </w:t>
      </w:r>
    </w:p>
    <w:p w:rsidR="00CF72D8" w:rsidRPr="009552CC" w:rsidRDefault="00CF72D8" w:rsidP="00CF72D8">
      <w:pPr>
        <w:pStyle w:val="Default"/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2529"/>
        <w:gridCol w:w="2528"/>
        <w:gridCol w:w="3443"/>
        <w:gridCol w:w="1623"/>
      </w:tblGrid>
      <w:tr w:rsidR="00CF72D8" w:rsidTr="00E57D28">
        <w:trPr>
          <w:trHeight w:val="437"/>
        </w:trPr>
        <w:tc>
          <w:tcPr>
            <w:tcW w:w="2529" w:type="dxa"/>
          </w:tcPr>
          <w:p w:rsidR="00CF72D8" w:rsidRPr="00414618" w:rsidRDefault="00CF72D8" w:rsidP="00E57D2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414618">
              <w:rPr>
                <w:b/>
                <w:color w:val="auto"/>
                <w:sz w:val="20"/>
                <w:szCs w:val="20"/>
              </w:rPr>
              <w:t>ORGANO</w:t>
            </w:r>
          </w:p>
        </w:tc>
        <w:tc>
          <w:tcPr>
            <w:tcW w:w="2528" w:type="dxa"/>
          </w:tcPr>
          <w:p w:rsidR="00CF72D8" w:rsidRPr="00414618" w:rsidRDefault="00CF72D8" w:rsidP="00E57D2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414618">
              <w:rPr>
                <w:b/>
                <w:color w:val="auto"/>
                <w:sz w:val="20"/>
                <w:szCs w:val="20"/>
              </w:rPr>
              <w:t>CARGO</w:t>
            </w:r>
          </w:p>
        </w:tc>
        <w:tc>
          <w:tcPr>
            <w:tcW w:w="3443" w:type="dxa"/>
          </w:tcPr>
          <w:p w:rsidR="00CF72D8" w:rsidRPr="00414618" w:rsidRDefault="00CF72D8" w:rsidP="00E57D2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414618">
              <w:rPr>
                <w:b/>
                <w:color w:val="auto"/>
                <w:sz w:val="20"/>
                <w:szCs w:val="20"/>
              </w:rPr>
              <w:t>NOMBRE</w:t>
            </w:r>
          </w:p>
        </w:tc>
        <w:tc>
          <w:tcPr>
            <w:tcW w:w="1623" w:type="dxa"/>
          </w:tcPr>
          <w:p w:rsidR="00CF72D8" w:rsidRPr="00414618" w:rsidRDefault="00CF72D8" w:rsidP="00E57D2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414618">
              <w:rPr>
                <w:b/>
                <w:color w:val="auto"/>
                <w:sz w:val="20"/>
                <w:szCs w:val="20"/>
              </w:rPr>
              <w:t>DEDICACIÓN</w:t>
            </w:r>
          </w:p>
        </w:tc>
      </w:tr>
      <w:tr w:rsidR="00CF72D8" w:rsidTr="00E57D28">
        <w:trPr>
          <w:trHeight w:hRule="exact" w:val="567"/>
        </w:trPr>
        <w:tc>
          <w:tcPr>
            <w:tcW w:w="0" w:type="auto"/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3443" w:type="dxa"/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</w:tr>
      <w:tr w:rsidR="00CF72D8" w:rsidTr="00E57D28">
        <w:trPr>
          <w:trHeight w:hRule="exact" w:val="567"/>
        </w:trPr>
        <w:tc>
          <w:tcPr>
            <w:tcW w:w="0" w:type="auto"/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3443" w:type="dxa"/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</w:tr>
      <w:tr w:rsidR="00CF72D8" w:rsidTr="00E57D28">
        <w:trPr>
          <w:trHeight w:hRule="exact" w:val="567"/>
        </w:trPr>
        <w:tc>
          <w:tcPr>
            <w:tcW w:w="0" w:type="auto"/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3443" w:type="dxa"/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</w:tr>
      <w:tr w:rsidR="00CF72D8" w:rsidTr="00E57D28">
        <w:trPr>
          <w:trHeight w:hRule="exact" w:val="567"/>
        </w:trPr>
        <w:tc>
          <w:tcPr>
            <w:tcW w:w="0" w:type="auto"/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3443" w:type="dxa"/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</w:tr>
      <w:tr w:rsidR="00CF72D8" w:rsidTr="00E57D28">
        <w:trPr>
          <w:trHeight w:hRule="exact" w:val="567"/>
        </w:trPr>
        <w:tc>
          <w:tcPr>
            <w:tcW w:w="2529" w:type="dxa"/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2528" w:type="dxa"/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3443" w:type="dxa"/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</w:tr>
      <w:tr w:rsidR="00CF72D8" w:rsidTr="00E57D28">
        <w:trPr>
          <w:trHeight w:hRule="exact" w:val="567"/>
        </w:trPr>
        <w:tc>
          <w:tcPr>
            <w:tcW w:w="2529" w:type="dxa"/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2528" w:type="dxa"/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3443" w:type="dxa"/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</w:tr>
      <w:tr w:rsidR="00CF72D8" w:rsidTr="00E57D28">
        <w:trPr>
          <w:trHeight w:hRule="exact" w:val="567"/>
        </w:trPr>
        <w:tc>
          <w:tcPr>
            <w:tcW w:w="2529" w:type="dxa"/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2528" w:type="dxa"/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3443" w:type="dxa"/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</w:tr>
      <w:tr w:rsidR="00CF72D8" w:rsidTr="00E57D28">
        <w:trPr>
          <w:trHeight w:hRule="exact" w:val="567"/>
        </w:trPr>
        <w:tc>
          <w:tcPr>
            <w:tcW w:w="2529" w:type="dxa"/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2528" w:type="dxa"/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3443" w:type="dxa"/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</w:tr>
      <w:tr w:rsidR="00CF72D8" w:rsidTr="00E57D28">
        <w:trPr>
          <w:trHeight w:hRule="exact" w:val="567"/>
        </w:trPr>
        <w:tc>
          <w:tcPr>
            <w:tcW w:w="2529" w:type="dxa"/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2528" w:type="dxa"/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3443" w:type="dxa"/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</w:tr>
      <w:tr w:rsidR="00CF72D8" w:rsidTr="00E57D28">
        <w:trPr>
          <w:trHeight w:hRule="exact" w:val="567"/>
        </w:trPr>
        <w:tc>
          <w:tcPr>
            <w:tcW w:w="2529" w:type="dxa"/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2528" w:type="dxa"/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3443" w:type="dxa"/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</w:tr>
      <w:tr w:rsidR="00CF72D8" w:rsidTr="00E57D28">
        <w:trPr>
          <w:trHeight w:hRule="exact" w:val="567"/>
        </w:trPr>
        <w:tc>
          <w:tcPr>
            <w:tcW w:w="2529" w:type="dxa"/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2528" w:type="dxa"/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3443" w:type="dxa"/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</w:tr>
      <w:tr w:rsidR="00CF72D8" w:rsidTr="00E57D28">
        <w:trPr>
          <w:trHeight w:hRule="exact" w:val="567"/>
        </w:trPr>
        <w:tc>
          <w:tcPr>
            <w:tcW w:w="2529" w:type="dxa"/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2528" w:type="dxa"/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3443" w:type="dxa"/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</w:tr>
      <w:tr w:rsidR="00CF72D8" w:rsidTr="00E57D28">
        <w:trPr>
          <w:trHeight w:hRule="exact" w:val="567"/>
        </w:trPr>
        <w:tc>
          <w:tcPr>
            <w:tcW w:w="2529" w:type="dxa"/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2528" w:type="dxa"/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3443" w:type="dxa"/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</w:tr>
    </w:tbl>
    <w:p w:rsidR="00CF72D8" w:rsidRDefault="00CF72D8" w:rsidP="00CF72D8"/>
    <w:p w:rsidR="00CF72D8" w:rsidRDefault="00CF72D8">
      <w:pPr>
        <w:spacing w:after="200" w:line="276" w:lineRule="auto"/>
      </w:pPr>
      <w:r>
        <w:br w:type="page"/>
      </w:r>
    </w:p>
    <w:p w:rsidR="00CF72D8" w:rsidRPr="003F0EDF" w:rsidRDefault="00CF72D8" w:rsidP="00CF72D8">
      <w:pPr>
        <w:pStyle w:val="CM12"/>
        <w:spacing w:after="120"/>
        <w:ind w:left="284"/>
        <w:jc w:val="center"/>
        <w:rPr>
          <w:b/>
          <w:color w:val="000000"/>
          <w:sz w:val="20"/>
          <w:szCs w:val="20"/>
        </w:rPr>
      </w:pPr>
      <w:r w:rsidRPr="003F0EDF">
        <w:rPr>
          <w:b/>
          <w:color w:val="000000"/>
        </w:rPr>
        <w:lastRenderedPageBreak/>
        <w:t>DECLARACIÓN SOBRE LAS RETRIBUCIONES DE LOS CARGOS (2)</w:t>
      </w:r>
    </w:p>
    <w:p w:rsidR="00CF72D8" w:rsidRDefault="00CF72D8" w:rsidP="00CF72D8">
      <w:pPr>
        <w:pStyle w:val="CM12"/>
        <w:spacing w:after="120"/>
        <w:ind w:left="284"/>
        <w:jc w:val="both"/>
        <w:rPr>
          <w:b/>
          <w:color w:val="000000"/>
          <w:sz w:val="20"/>
          <w:szCs w:val="20"/>
        </w:rPr>
      </w:pPr>
    </w:p>
    <w:p w:rsidR="00CF72D8" w:rsidRDefault="00CF72D8" w:rsidP="00CF72D8">
      <w:pPr>
        <w:pStyle w:val="Default"/>
      </w:pPr>
    </w:p>
    <w:p w:rsidR="00CF72D8" w:rsidRDefault="00CF72D8" w:rsidP="00CF72D8">
      <w:pPr>
        <w:pStyle w:val="CM11"/>
        <w:ind w:left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>Completar</w:t>
      </w:r>
      <w:r>
        <w:rPr>
          <w:sz w:val="20"/>
          <w:szCs w:val="20"/>
        </w:rPr>
        <w:t xml:space="preserve"> la tabla con la siguiente información (artículo 12 de la Ley Foral 5/2018): </w:t>
      </w:r>
    </w:p>
    <w:p w:rsidR="00CF72D8" w:rsidRDefault="00CF72D8" w:rsidP="00CF72D8">
      <w:pPr>
        <w:pStyle w:val="CM11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Tabla con las retribuciones brutas y demás compensaciones económicas, percibidas por la entidad por cada uno de los cargos, desglosadas por conceptos, y sus cuentas anuales, para que estas puedan hacerse públicas.</w:t>
      </w:r>
    </w:p>
    <w:p w:rsidR="00CF72D8" w:rsidRDefault="00CF72D8" w:rsidP="00CF72D8">
      <w:pPr>
        <w:pStyle w:val="Default"/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3402"/>
        <w:gridCol w:w="2977"/>
        <w:gridCol w:w="1984"/>
      </w:tblGrid>
      <w:tr w:rsidR="00CF72D8" w:rsidTr="00E57D28">
        <w:trPr>
          <w:trHeight w:val="43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8" w:rsidRDefault="00CF72D8" w:rsidP="00E57D28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ORGANO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8" w:rsidRDefault="00CF72D8" w:rsidP="00E57D28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CARGO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D8" w:rsidRDefault="00CF72D8" w:rsidP="00E57D28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RETRIBUCIONES</w:t>
            </w:r>
          </w:p>
        </w:tc>
      </w:tr>
      <w:tr w:rsidR="00CF72D8" w:rsidTr="00E57D28">
        <w:trPr>
          <w:trHeight w:hRule="exact"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</w:tr>
      <w:tr w:rsidR="00CF72D8" w:rsidTr="00E57D28">
        <w:trPr>
          <w:trHeight w:hRule="exact"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</w:tr>
      <w:tr w:rsidR="00CF72D8" w:rsidTr="00E57D28">
        <w:trPr>
          <w:trHeight w:hRule="exact"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</w:tr>
      <w:tr w:rsidR="00CF72D8" w:rsidTr="00E57D28">
        <w:trPr>
          <w:trHeight w:hRule="exact"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</w:tr>
      <w:tr w:rsidR="00CF72D8" w:rsidTr="00E57D28">
        <w:trPr>
          <w:trHeight w:hRule="exact"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</w:tr>
      <w:tr w:rsidR="00CF72D8" w:rsidTr="00E57D28">
        <w:trPr>
          <w:trHeight w:hRule="exact"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</w:tr>
      <w:tr w:rsidR="00CF72D8" w:rsidTr="00E57D28">
        <w:trPr>
          <w:trHeight w:hRule="exact"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</w:tr>
      <w:tr w:rsidR="00CF72D8" w:rsidTr="00E57D28">
        <w:trPr>
          <w:trHeight w:hRule="exact"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</w:tr>
      <w:tr w:rsidR="00CF72D8" w:rsidTr="00E57D28">
        <w:trPr>
          <w:trHeight w:hRule="exact"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</w:tr>
      <w:tr w:rsidR="00CF72D8" w:rsidTr="00E57D28">
        <w:trPr>
          <w:trHeight w:hRule="exact"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</w:tr>
      <w:tr w:rsidR="00CF72D8" w:rsidTr="00E57D28">
        <w:trPr>
          <w:trHeight w:hRule="exact"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</w:tr>
      <w:tr w:rsidR="00CF72D8" w:rsidTr="00E57D28">
        <w:trPr>
          <w:trHeight w:hRule="exact"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</w:tr>
      <w:tr w:rsidR="00CF72D8" w:rsidTr="00E57D28">
        <w:trPr>
          <w:trHeight w:hRule="exact"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</w:tr>
      <w:tr w:rsidR="00CF72D8" w:rsidTr="00E57D28">
        <w:trPr>
          <w:trHeight w:hRule="exact"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</w:tr>
      <w:tr w:rsidR="00CF72D8" w:rsidTr="00E57D28">
        <w:trPr>
          <w:trHeight w:hRule="exact"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D8" w:rsidRDefault="00CF72D8" w:rsidP="00E57D28">
            <w:pPr>
              <w:pStyle w:val="Default"/>
              <w:spacing w:after="678"/>
              <w:rPr>
                <w:color w:val="auto"/>
                <w:sz w:val="20"/>
                <w:szCs w:val="20"/>
              </w:rPr>
            </w:pPr>
          </w:p>
        </w:tc>
      </w:tr>
    </w:tbl>
    <w:p w:rsidR="00CF72D8" w:rsidRDefault="00CF72D8" w:rsidP="00CF72D8">
      <w:pPr>
        <w:pStyle w:val="CM3"/>
        <w:spacing w:line="360" w:lineRule="auto"/>
        <w:ind w:firstLine="315"/>
        <w:jc w:val="center"/>
        <w:rPr>
          <w:sz w:val="20"/>
          <w:szCs w:val="20"/>
        </w:rPr>
      </w:pPr>
    </w:p>
    <w:p w:rsidR="009C4C8A" w:rsidRDefault="009C4C8A">
      <w:pPr>
        <w:spacing w:after="200" w:line="276" w:lineRule="auto"/>
      </w:pPr>
      <w:r>
        <w:br w:type="page"/>
      </w:r>
    </w:p>
    <w:p w:rsidR="009C4C8A" w:rsidRPr="003F0EDF" w:rsidRDefault="009C4C8A" w:rsidP="009C4C8A">
      <w:pPr>
        <w:pStyle w:val="CM9"/>
        <w:jc w:val="center"/>
        <w:rPr>
          <w:b/>
          <w:color w:val="000000"/>
        </w:rPr>
      </w:pPr>
      <w:bookmarkStart w:id="1" w:name="_GoBack"/>
      <w:r w:rsidRPr="003F0EDF">
        <w:rPr>
          <w:b/>
          <w:color w:val="000000"/>
        </w:rPr>
        <w:lastRenderedPageBreak/>
        <w:t>DECLARACIÓN SOBRE ULTIMAS CUENTAS ANUALES (3)</w:t>
      </w:r>
    </w:p>
    <w:bookmarkEnd w:id="1"/>
    <w:p w:rsidR="009C4C8A" w:rsidRDefault="009C4C8A" w:rsidP="009C4C8A">
      <w:pPr>
        <w:pStyle w:val="Default"/>
        <w:ind w:left="284"/>
        <w:rPr>
          <w:sz w:val="20"/>
          <w:szCs w:val="20"/>
        </w:rPr>
      </w:pPr>
    </w:p>
    <w:p w:rsidR="009C4C8A" w:rsidRDefault="009C4C8A" w:rsidP="009C4C8A">
      <w:pPr>
        <w:pStyle w:val="CM11"/>
        <w:ind w:left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>Completar</w:t>
      </w:r>
      <w:r>
        <w:rPr>
          <w:sz w:val="20"/>
          <w:szCs w:val="20"/>
        </w:rPr>
        <w:t xml:space="preserve"> con la siguiente información (artículo 12 de la Ley Foral 5/2018). En el caso de entidades de nueva creación la información será de las que figuren en sus presupuestos o plan económico- financiero.</w:t>
      </w:r>
    </w:p>
    <w:p w:rsidR="009C4C8A" w:rsidRDefault="009C4C8A" w:rsidP="009C4C8A">
      <w:pPr>
        <w:pStyle w:val="Default"/>
        <w:ind w:left="28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Se presentan adjuntas al siguiente documento copia de las últimas cuentas anuales de la entidad, conformadas por:</w:t>
      </w:r>
    </w:p>
    <w:p w:rsidR="009C4C8A" w:rsidRDefault="009C4C8A" w:rsidP="009C4C8A">
      <w:pPr>
        <w:pStyle w:val="Default"/>
        <w:ind w:left="284"/>
        <w:rPr>
          <w:sz w:val="20"/>
          <w:szCs w:val="20"/>
          <w:lang w:eastAsia="en-US"/>
        </w:rPr>
      </w:pPr>
    </w:p>
    <w:p w:rsidR="009C4C8A" w:rsidRDefault="009C4C8A" w:rsidP="009C4C8A">
      <w:pPr>
        <w:pStyle w:val="CM4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Balance. </w:t>
      </w:r>
    </w:p>
    <w:p w:rsidR="009C4C8A" w:rsidRDefault="009C4C8A" w:rsidP="009C4C8A">
      <w:pPr>
        <w:pStyle w:val="CM4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  <w:lang w:eastAsia="en-US"/>
        </w:rPr>
        <w:t xml:space="preserve">Cuenta de pérdidas y ganancias </w:t>
      </w:r>
    </w:p>
    <w:p w:rsidR="009C4C8A" w:rsidRDefault="009C4C8A" w:rsidP="009C4C8A">
      <w:pPr>
        <w:pStyle w:val="CM4"/>
        <w:numPr>
          <w:ilvl w:val="0"/>
          <w:numId w:val="1"/>
        </w:numPr>
        <w:spacing w:line="360" w:lineRule="auto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Memoria </w:t>
      </w:r>
    </w:p>
    <w:p w:rsidR="009C4C8A" w:rsidRDefault="009C4C8A" w:rsidP="009C4C8A">
      <w:pPr>
        <w:pStyle w:val="CM4"/>
        <w:numPr>
          <w:ilvl w:val="0"/>
          <w:numId w:val="1"/>
        </w:numPr>
        <w:spacing w:line="360" w:lineRule="auto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Otra información: </w:t>
      </w:r>
    </w:p>
    <w:p w:rsidR="009C4C8A" w:rsidRDefault="009C4C8A" w:rsidP="009C4C8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sz w:val="20"/>
          <w:szCs w:val="20"/>
          <w:lang w:eastAsia="en-US"/>
        </w:rPr>
      </w:pPr>
    </w:p>
    <w:p w:rsidR="009C4C8A" w:rsidRDefault="009C4C8A" w:rsidP="009C4C8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sz w:val="20"/>
          <w:szCs w:val="20"/>
          <w:lang w:eastAsia="en-US"/>
        </w:rPr>
      </w:pPr>
    </w:p>
    <w:p w:rsidR="009C4C8A" w:rsidRDefault="009C4C8A" w:rsidP="009C4C8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sz w:val="20"/>
          <w:szCs w:val="20"/>
          <w:lang w:eastAsia="en-US"/>
        </w:rPr>
      </w:pPr>
    </w:p>
    <w:p w:rsidR="009C4C8A" w:rsidRDefault="009C4C8A" w:rsidP="009C4C8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sz w:val="20"/>
          <w:szCs w:val="20"/>
          <w:lang w:eastAsia="en-US"/>
        </w:rPr>
      </w:pPr>
    </w:p>
    <w:p w:rsidR="009C4C8A" w:rsidRDefault="009C4C8A" w:rsidP="009C4C8A">
      <w:pPr>
        <w:pStyle w:val="CM11"/>
        <w:ind w:left="315"/>
        <w:jc w:val="both"/>
        <w:rPr>
          <w:sz w:val="16"/>
          <w:szCs w:val="16"/>
        </w:rPr>
      </w:pPr>
    </w:p>
    <w:p w:rsidR="009C4C8A" w:rsidRPr="00B24F68" w:rsidRDefault="009C4C8A" w:rsidP="009C4C8A">
      <w:pPr>
        <w:pStyle w:val="Default"/>
        <w:rPr>
          <w:sz w:val="20"/>
          <w:szCs w:val="20"/>
        </w:rPr>
      </w:pPr>
    </w:p>
    <w:p w:rsidR="009C4C8A" w:rsidRPr="00B24F68" w:rsidRDefault="009C4C8A" w:rsidP="009C4C8A">
      <w:pPr>
        <w:pStyle w:val="Default"/>
        <w:rPr>
          <w:sz w:val="20"/>
          <w:szCs w:val="20"/>
        </w:rPr>
      </w:pPr>
    </w:p>
    <w:p w:rsidR="009C4C8A" w:rsidRPr="00B24F68" w:rsidRDefault="009C4C8A" w:rsidP="009C4C8A">
      <w:pPr>
        <w:pStyle w:val="Default"/>
        <w:rPr>
          <w:sz w:val="20"/>
          <w:szCs w:val="20"/>
        </w:rPr>
      </w:pPr>
    </w:p>
    <w:p w:rsidR="009C4C8A" w:rsidRPr="00B24F68" w:rsidRDefault="009C4C8A" w:rsidP="009C4C8A">
      <w:pPr>
        <w:pStyle w:val="Default"/>
        <w:rPr>
          <w:sz w:val="20"/>
          <w:szCs w:val="20"/>
        </w:rPr>
      </w:pPr>
    </w:p>
    <w:p w:rsidR="009C4C8A" w:rsidRDefault="009C4C8A" w:rsidP="009C4C8A">
      <w:pPr>
        <w:pStyle w:val="CM11"/>
        <w:ind w:left="315"/>
        <w:jc w:val="both"/>
        <w:rPr>
          <w:b/>
          <w:sz w:val="14"/>
          <w:szCs w:val="14"/>
          <w:u w:val="single"/>
        </w:rPr>
      </w:pPr>
      <w:r>
        <w:rPr>
          <w:b/>
          <w:sz w:val="14"/>
          <w:szCs w:val="14"/>
          <w:u w:val="single"/>
        </w:rPr>
        <w:t xml:space="preserve">ACEPTACIÓN DE CLAUSULAS DE CONFIDENCIALIDAD Y VERACIDAD: </w:t>
      </w:r>
    </w:p>
    <w:p w:rsidR="009C4C8A" w:rsidRDefault="009C4C8A" w:rsidP="009C4C8A">
      <w:pPr>
        <w:pStyle w:val="CM4"/>
        <w:numPr>
          <w:ilvl w:val="0"/>
          <w:numId w:val="1"/>
        </w:numPr>
        <w:spacing w:line="360" w:lineRule="auto"/>
        <w:rPr>
          <w:sz w:val="14"/>
          <w:szCs w:val="14"/>
        </w:rPr>
      </w:pPr>
      <w:r>
        <w:rPr>
          <w:sz w:val="14"/>
          <w:szCs w:val="14"/>
        </w:rPr>
        <w:t>Confidencialidad:</w:t>
      </w:r>
    </w:p>
    <w:p w:rsidR="009C4C8A" w:rsidRDefault="009C4C8A" w:rsidP="009C4C8A">
      <w:pPr>
        <w:pStyle w:val="Prrafodelista"/>
        <w:numPr>
          <w:ilvl w:val="0"/>
          <w:numId w:val="2"/>
        </w:numPr>
        <w:spacing w:after="0" w:line="240" w:lineRule="auto"/>
        <w:ind w:right="374"/>
        <w:textAlignment w:val="baseline"/>
        <w:rPr>
          <w:rFonts w:ascii="Arial" w:eastAsia="Times New Roman" w:hAnsi="Arial" w:cs="Arial"/>
          <w:color w:val="333333"/>
          <w:sz w:val="14"/>
          <w:szCs w:val="14"/>
        </w:rPr>
      </w:pPr>
      <w:r>
        <w:rPr>
          <w:rFonts w:ascii="Arial" w:eastAsia="Times New Roman" w:hAnsi="Arial" w:cs="Arial"/>
          <w:color w:val="333333"/>
          <w:sz w:val="14"/>
          <w:szCs w:val="14"/>
        </w:rPr>
        <w:t>Los datos de carácter personal que se recogen serán tratados por el Departamento de Presidencia, Igualdad, Función Pública e Interior, a través de la Dirección General de Presidencia y Gobierno Abierto de conformidad con el Reglamento Europeo (UE) 2016/679 del Parlamento Europeo y del Consejo, de 27 de abril de 2016 (RGPD), relativo a la protección de las personas físicas con respecto al tratamiento de datos personales y a la libre vinculación de dichos datos y con la Ley Orgánica 3/2018, de 5 de diciembre, de Protección de Datos y garantía de los derechos digitales y su normativa de desarrollo, con la finalidad de su publicación en el portal de gobierno abierto.</w:t>
      </w:r>
    </w:p>
    <w:p w:rsidR="009C4C8A" w:rsidRDefault="009C4C8A" w:rsidP="009C4C8A">
      <w:pPr>
        <w:pStyle w:val="Prrafodelista"/>
        <w:numPr>
          <w:ilvl w:val="0"/>
          <w:numId w:val="2"/>
        </w:numPr>
        <w:spacing w:after="0" w:line="240" w:lineRule="auto"/>
        <w:ind w:right="374"/>
        <w:textAlignment w:val="baseline"/>
        <w:rPr>
          <w:rFonts w:ascii="Arial" w:eastAsia="Times New Roman" w:hAnsi="Arial" w:cs="Arial"/>
          <w:color w:val="333333"/>
          <w:sz w:val="14"/>
          <w:szCs w:val="14"/>
        </w:rPr>
      </w:pPr>
      <w:r>
        <w:rPr>
          <w:rFonts w:ascii="Arial" w:eastAsia="Times New Roman" w:hAnsi="Arial" w:cs="Arial"/>
          <w:color w:val="333333"/>
          <w:sz w:val="14"/>
          <w:szCs w:val="14"/>
        </w:rPr>
        <w:t>Los datos solicitados son obligatorios y deberán cumplimentarse de forma veraz y exacta, asumiendo en caso contrario las consecuencias previstas en la normativa vigente.</w:t>
      </w:r>
    </w:p>
    <w:p w:rsidR="009C4C8A" w:rsidRDefault="009C4C8A" w:rsidP="009C4C8A">
      <w:pPr>
        <w:spacing w:after="0" w:line="240" w:lineRule="auto"/>
        <w:ind w:right="374"/>
        <w:textAlignment w:val="baseline"/>
        <w:rPr>
          <w:rFonts w:ascii="Arial" w:eastAsia="Times New Roman" w:hAnsi="Arial" w:cs="Arial"/>
          <w:color w:val="333333"/>
          <w:sz w:val="14"/>
          <w:szCs w:val="14"/>
        </w:rPr>
      </w:pPr>
    </w:p>
    <w:p w:rsidR="009C4C8A" w:rsidRDefault="009C4C8A" w:rsidP="009C4C8A">
      <w:pPr>
        <w:pStyle w:val="CM4"/>
        <w:numPr>
          <w:ilvl w:val="0"/>
          <w:numId w:val="1"/>
        </w:numPr>
        <w:spacing w:line="360" w:lineRule="auto"/>
        <w:rPr>
          <w:sz w:val="14"/>
          <w:szCs w:val="14"/>
        </w:rPr>
      </w:pPr>
      <w:r>
        <w:rPr>
          <w:sz w:val="14"/>
          <w:szCs w:val="14"/>
        </w:rPr>
        <w:t>Veracidad:</w:t>
      </w:r>
    </w:p>
    <w:p w:rsidR="009C4C8A" w:rsidRDefault="009C4C8A" w:rsidP="009C4C8A">
      <w:pPr>
        <w:pStyle w:val="Prrafodelista"/>
        <w:numPr>
          <w:ilvl w:val="0"/>
          <w:numId w:val="2"/>
        </w:numPr>
        <w:spacing w:after="0" w:line="240" w:lineRule="auto"/>
        <w:ind w:right="374"/>
        <w:textAlignment w:val="baseline"/>
        <w:rPr>
          <w:rFonts w:ascii="Arial" w:eastAsia="Times New Roman" w:hAnsi="Arial" w:cs="Arial"/>
          <w:color w:val="333333"/>
          <w:sz w:val="14"/>
          <w:szCs w:val="14"/>
        </w:rPr>
      </w:pPr>
      <w:r>
        <w:rPr>
          <w:rFonts w:ascii="Arial" w:eastAsia="Times New Roman" w:hAnsi="Arial" w:cs="Arial"/>
          <w:color w:val="333333"/>
          <w:sz w:val="14"/>
          <w:szCs w:val="14"/>
        </w:rPr>
        <w:t>Declaro que toda la información aportada en la presente solicitud es cierta.</w:t>
      </w:r>
    </w:p>
    <w:p w:rsidR="009C4C8A" w:rsidRDefault="009C4C8A" w:rsidP="009C4C8A">
      <w:pPr>
        <w:pStyle w:val="Prrafodelista"/>
        <w:numPr>
          <w:ilvl w:val="0"/>
          <w:numId w:val="2"/>
        </w:numPr>
        <w:spacing w:after="0" w:line="240" w:lineRule="auto"/>
        <w:ind w:right="374"/>
        <w:textAlignment w:val="baseline"/>
        <w:rPr>
          <w:rFonts w:ascii="Arial" w:eastAsia="Times New Roman" w:hAnsi="Arial" w:cs="Arial"/>
          <w:color w:val="333333"/>
          <w:sz w:val="14"/>
          <w:szCs w:val="14"/>
        </w:rPr>
      </w:pPr>
      <w:r>
        <w:rPr>
          <w:rFonts w:ascii="Arial" w:eastAsia="Times New Roman" w:hAnsi="Arial" w:cs="Arial"/>
          <w:color w:val="333333"/>
          <w:sz w:val="14"/>
          <w:szCs w:val="14"/>
        </w:rPr>
        <w:t>Poseo los documentos originales o autenticados acreditativos de dicha información (incluidos los títulos, certificados y demás documentos oficiales).</w:t>
      </w:r>
    </w:p>
    <w:p w:rsidR="009C4C8A" w:rsidRDefault="009C4C8A" w:rsidP="009C4C8A">
      <w:pPr>
        <w:pStyle w:val="Prrafodelista"/>
        <w:numPr>
          <w:ilvl w:val="0"/>
          <w:numId w:val="2"/>
        </w:numPr>
        <w:spacing w:after="0" w:line="240" w:lineRule="auto"/>
        <w:ind w:right="374"/>
        <w:textAlignment w:val="baseline"/>
        <w:rPr>
          <w:rFonts w:ascii="Arial" w:hAnsi="Arial" w:cs="Arial"/>
          <w:sz w:val="14"/>
          <w:szCs w:val="14"/>
        </w:rPr>
      </w:pPr>
      <w:r>
        <w:rPr>
          <w:rFonts w:ascii="Arial" w:eastAsia="Times New Roman" w:hAnsi="Arial" w:cs="Arial"/>
          <w:color w:val="333333"/>
          <w:sz w:val="14"/>
          <w:szCs w:val="14"/>
        </w:rPr>
        <w:t>Me responsabilizo de la veracidad de dicha información y de los daños y perjuicios que pudieran derivarse de una eventual falsedad de la misma.</w:t>
      </w:r>
    </w:p>
    <w:p w:rsidR="009C4C8A" w:rsidRDefault="009C4C8A" w:rsidP="009C4C8A">
      <w:pPr>
        <w:spacing w:after="0" w:line="240" w:lineRule="auto"/>
        <w:ind w:right="374"/>
        <w:textAlignment w:val="baseline"/>
        <w:rPr>
          <w:rFonts w:ascii="Arial" w:hAnsi="Arial" w:cs="Arial"/>
          <w:sz w:val="14"/>
          <w:szCs w:val="14"/>
        </w:rPr>
      </w:pPr>
    </w:p>
    <w:p w:rsidR="009C4C8A" w:rsidRDefault="009C4C8A" w:rsidP="009C4C8A">
      <w:pPr>
        <w:spacing w:after="0" w:line="240" w:lineRule="auto"/>
        <w:ind w:right="374"/>
        <w:textAlignment w:val="baseline"/>
        <w:rPr>
          <w:rFonts w:ascii="Arial" w:hAnsi="Arial" w:cs="Arial"/>
          <w:sz w:val="14"/>
          <w:szCs w:val="14"/>
        </w:rPr>
      </w:pPr>
    </w:p>
    <w:p w:rsidR="009C4C8A" w:rsidRPr="00B24F68" w:rsidRDefault="009C4C8A" w:rsidP="009C4C8A">
      <w:pPr>
        <w:pStyle w:val="Default"/>
        <w:rPr>
          <w:sz w:val="20"/>
          <w:szCs w:val="20"/>
          <w:lang w:eastAsia="en-US"/>
        </w:rPr>
      </w:pPr>
    </w:p>
    <w:p w:rsidR="009C4C8A" w:rsidRPr="00B24F68" w:rsidRDefault="009C4C8A" w:rsidP="009C4C8A">
      <w:pPr>
        <w:pStyle w:val="Default"/>
        <w:rPr>
          <w:sz w:val="20"/>
          <w:szCs w:val="20"/>
          <w:lang w:eastAsia="en-US"/>
        </w:rPr>
      </w:pPr>
    </w:p>
    <w:p w:rsidR="009C4C8A" w:rsidRDefault="009C4C8A" w:rsidP="009C4C8A">
      <w:pPr>
        <w:pStyle w:val="CM3"/>
        <w:spacing w:line="360" w:lineRule="auto"/>
        <w:ind w:firstLine="315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En               </w:t>
      </w:r>
      <w:r>
        <w:rPr>
          <w:sz w:val="20"/>
          <w:szCs w:val="20"/>
        </w:rPr>
        <w:fldChar w:fldCharType="begin">
          <w:ffData>
            <w:name w:val="Firma_lugar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 w:rsidR="003F0EDF">
        <w:rPr>
          <w:sz w:val="20"/>
          <w:szCs w:val="20"/>
        </w:rPr>
      </w:r>
      <w:r w:rsidR="003F0EDF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fldChar w:fldCharType="begin">
          <w:ffData>
            <w:name w:val="Firma_d#C3#ADa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 w:rsidR="003F0EDF">
        <w:rPr>
          <w:sz w:val="20"/>
          <w:szCs w:val="20"/>
        </w:rPr>
      </w:r>
      <w:r w:rsidR="003F0EDF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 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    de              </w:t>
      </w:r>
      <w:r>
        <w:rPr>
          <w:sz w:val="20"/>
          <w:szCs w:val="20"/>
        </w:rPr>
        <w:fldChar w:fldCharType="begin">
          <w:ffData>
            <w:name w:val="Firma_mes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 w:rsidR="003F0EDF">
        <w:rPr>
          <w:sz w:val="20"/>
          <w:szCs w:val="20"/>
        </w:rPr>
      </w:r>
      <w:r w:rsidR="003F0EDF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fldChar w:fldCharType="begin">
          <w:ffData>
            <w:name w:val="Firma_a#C3#B1o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 w:rsidR="003F0EDF">
        <w:rPr>
          <w:sz w:val="20"/>
          <w:szCs w:val="20"/>
        </w:rPr>
      </w:r>
      <w:r w:rsidR="003F0EDF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</w:p>
    <w:p w:rsidR="009C4C8A" w:rsidRDefault="009C4C8A" w:rsidP="009C4C8A">
      <w:pPr>
        <w:pStyle w:val="CM10"/>
        <w:spacing w:after="0" w:line="360" w:lineRule="auto"/>
        <w:ind w:left="320"/>
        <w:jc w:val="center"/>
        <w:rPr>
          <w:sz w:val="20"/>
          <w:szCs w:val="20"/>
        </w:rPr>
      </w:pPr>
    </w:p>
    <w:p w:rsidR="009C4C8A" w:rsidRDefault="009C4C8A" w:rsidP="009C4C8A">
      <w:pPr>
        <w:pStyle w:val="Default"/>
      </w:pPr>
    </w:p>
    <w:p w:rsidR="009C4C8A" w:rsidRDefault="009C4C8A" w:rsidP="009C4C8A">
      <w:pPr>
        <w:pStyle w:val="Default"/>
      </w:pPr>
    </w:p>
    <w:p w:rsidR="009C4C8A" w:rsidRPr="009C4C8A" w:rsidRDefault="009C4C8A" w:rsidP="009C4C8A">
      <w:pPr>
        <w:pStyle w:val="Default"/>
      </w:pPr>
    </w:p>
    <w:p w:rsidR="009C4C8A" w:rsidRPr="00B24F68" w:rsidRDefault="009C4C8A" w:rsidP="009C4C8A">
      <w:pPr>
        <w:pStyle w:val="Default"/>
        <w:rPr>
          <w:sz w:val="20"/>
          <w:szCs w:val="20"/>
        </w:rPr>
      </w:pPr>
    </w:p>
    <w:p w:rsidR="009C4C8A" w:rsidRDefault="009C4C8A" w:rsidP="009C4C8A">
      <w:pPr>
        <w:pStyle w:val="CM10"/>
        <w:spacing w:after="0" w:line="360" w:lineRule="auto"/>
        <w:ind w:left="3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Fdo.: (Nombre y apellidos)……………………………………… </w:t>
      </w:r>
      <w:r>
        <w:rPr>
          <w:sz w:val="20"/>
          <w:szCs w:val="20"/>
        </w:rPr>
        <w:fldChar w:fldCharType="begin">
          <w:ffData>
            <w:name w:val="Firma_nombre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 w:rsidR="003F0EDF">
        <w:rPr>
          <w:sz w:val="20"/>
          <w:szCs w:val="20"/>
        </w:rPr>
      </w:r>
      <w:r w:rsidR="003F0EDF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DNI_2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 w:rsidR="003F0EDF">
        <w:rPr>
          <w:sz w:val="20"/>
          <w:szCs w:val="20"/>
        </w:rPr>
      </w:r>
      <w:r w:rsidR="003F0EDF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</w:p>
    <w:p w:rsidR="009C4C8A" w:rsidRDefault="009C4C8A" w:rsidP="009C4C8A">
      <w:pPr>
        <w:pStyle w:val="CM4"/>
        <w:spacing w:line="360" w:lineRule="auto"/>
        <w:ind w:left="320"/>
        <w:jc w:val="center"/>
        <w:rPr>
          <w:sz w:val="20"/>
          <w:szCs w:val="20"/>
        </w:rPr>
      </w:pPr>
      <w:r>
        <w:rPr>
          <w:sz w:val="20"/>
          <w:szCs w:val="20"/>
        </w:rPr>
        <w:t>(Cargo)…………………………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 xml:space="preserve">. </w:t>
      </w:r>
      <w:r>
        <w:rPr>
          <w:sz w:val="20"/>
          <w:szCs w:val="20"/>
        </w:rPr>
        <w:fldChar w:fldCharType="begin">
          <w:ffData>
            <w:name w:val="Firma_cargo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 w:rsidR="003F0EDF">
        <w:rPr>
          <w:sz w:val="20"/>
          <w:szCs w:val="20"/>
        </w:rPr>
      </w:r>
      <w:r w:rsidR="003F0EDF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</w:p>
    <w:p w:rsidR="009C4C8A" w:rsidRDefault="009C4C8A" w:rsidP="009C4C8A">
      <w:pPr>
        <w:spacing w:after="0" w:line="240" w:lineRule="auto"/>
        <w:ind w:right="374"/>
        <w:textAlignment w:val="baseline"/>
        <w:rPr>
          <w:rFonts w:ascii="Arial" w:hAnsi="Arial" w:cs="Arial"/>
          <w:sz w:val="14"/>
          <w:szCs w:val="14"/>
        </w:rPr>
      </w:pPr>
    </w:p>
    <w:p w:rsidR="009C4C8A" w:rsidRDefault="009C4C8A" w:rsidP="009C4C8A"/>
    <w:p w:rsidR="007F3BA6" w:rsidRDefault="007F3BA6"/>
    <w:sectPr w:rsidR="007F3BA6" w:rsidSect="0061454E">
      <w:footerReference w:type="default" r:id="rId8"/>
      <w:pgSz w:w="11906" w:h="16837"/>
      <w:pgMar w:top="1134" w:right="849" w:bottom="960" w:left="6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C8A" w:rsidRDefault="009C4C8A" w:rsidP="009C4C8A">
      <w:pPr>
        <w:spacing w:after="0" w:line="240" w:lineRule="auto"/>
      </w:pPr>
      <w:r>
        <w:separator/>
      </w:r>
    </w:p>
  </w:endnote>
  <w:endnote w:type="continuationSeparator" w:id="0">
    <w:p w:rsidR="009C4C8A" w:rsidRDefault="009C4C8A" w:rsidP="009C4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C8A" w:rsidRPr="009C4C8A" w:rsidRDefault="009C4C8A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0F243E" w:themeColor="text2" w:themeShade="80"/>
        <w:sz w:val="16"/>
        <w:szCs w:val="16"/>
      </w:rPr>
    </w:pPr>
    <w:r w:rsidRPr="009C4C8A">
      <w:rPr>
        <w:rFonts w:ascii="Arial" w:hAnsi="Arial" w:cs="Arial"/>
        <w:color w:val="17365D" w:themeColor="text2" w:themeShade="BF"/>
        <w:sz w:val="16"/>
        <w:szCs w:val="16"/>
      </w:rPr>
      <w:fldChar w:fldCharType="begin"/>
    </w:r>
    <w:r w:rsidRPr="009C4C8A">
      <w:rPr>
        <w:rFonts w:ascii="Arial" w:hAnsi="Arial" w:cs="Arial"/>
        <w:color w:val="17365D" w:themeColor="text2" w:themeShade="BF"/>
        <w:sz w:val="16"/>
        <w:szCs w:val="16"/>
      </w:rPr>
      <w:instrText>PAGE   \* MERGEFORMAT</w:instrText>
    </w:r>
    <w:r w:rsidRPr="009C4C8A">
      <w:rPr>
        <w:rFonts w:ascii="Arial" w:hAnsi="Arial" w:cs="Arial"/>
        <w:color w:val="17365D" w:themeColor="text2" w:themeShade="BF"/>
        <w:sz w:val="16"/>
        <w:szCs w:val="16"/>
      </w:rPr>
      <w:fldChar w:fldCharType="separate"/>
    </w:r>
    <w:r w:rsidR="003F0EDF">
      <w:rPr>
        <w:rFonts w:ascii="Arial" w:hAnsi="Arial" w:cs="Arial"/>
        <w:noProof/>
        <w:color w:val="17365D" w:themeColor="text2" w:themeShade="BF"/>
        <w:sz w:val="16"/>
        <w:szCs w:val="16"/>
      </w:rPr>
      <w:t>3</w:t>
    </w:r>
    <w:r w:rsidRPr="009C4C8A">
      <w:rPr>
        <w:rFonts w:ascii="Arial" w:hAnsi="Arial" w:cs="Arial"/>
        <w:color w:val="17365D" w:themeColor="text2" w:themeShade="BF"/>
        <w:sz w:val="16"/>
        <w:szCs w:val="16"/>
      </w:rPr>
      <w:fldChar w:fldCharType="end"/>
    </w:r>
    <w:r w:rsidRPr="009C4C8A">
      <w:rPr>
        <w:rFonts w:ascii="Arial" w:hAnsi="Arial" w:cs="Arial"/>
        <w:color w:val="17365D" w:themeColor="text2" w:themeShade="BF"/>
        <w:sz w:val="16"/>
        <w:szCs w:val="16"/>
      </w:rPr>
      <w:t xml:space="preserve"> | </w:t>
    </w:r>
    <w:r w:rsidRPr="009C4C8A">
      <w:rPr>
        <w:rFonts w:ascii="Arial" w:hAnsi="Arial" w:cs="Arial"/>
        <w:color w:val="17365D" w:themeColor="text2" w:themeShade="BF"/>
        <w:sz w:val="16"/>
        <w:szCs w:val="16"/>
      </w:rPr>
      <w:fldChar w:fldCharType="begin"/>
    </w:r>
    <w:r w:rsidRPr="009C4C8A">
      <w:rPr>
        <w:rFonts w:ascii="Arial" w:hAnsi="Arial" w:cs="Arial"/>
        <w:color w:val="17365D" w:themeColor="text2" w:themeShade="BF"/>
        <w:sz w:val="16"/>
        <w:szCs w:val="16"/>
      </w:rPr>
      <w:instrText>NUMPAGES  \* Arabic  \* MERGEFORMAT</w:instrText>
    </w:r>
    <w:r w:rsidRPr="009C4C8A">
      <w:rPr>
        <w:rFonts w:ascii="Arial" w:hAnsi="Arial" w:cs="Arial"/>
        <w:color w:val="17365D" w:themeColor="text2" w:themeShade="BF"/>
        <w:sz w:val="16"/>
        <w:szCs w:val="16"/>
      </w:rPr>
      <w:fldChar w:fldCharType="separate"/>
    </w:r>
    <w:r w:rsidR="003F0EDF">
      <w:rPr>
        <w:rFonts w:ascii="Arial" w:hAnsi="Arial" w:cs="Arial"/>
        <w:noProof/>
        <w:color w:val="17365D" w:themeColor="text2" w:themeShade="BF"/>
        <w:sz w:val="16"/>
        <w:szCs w:val="16"/>
      </w:rPr>
      <w:t>3</w:t>
    </w:r>
    <w:r w:rsidRPr="009C4C8A">
      <w:rPr>
        <w:rFonts w:ascii="Arial" w:hAnsi="Arial" w:cs="Arial"/>
        <w:color w:val="17365D" w:themeColor="text2" w:themeShade="BF"/>
        <w:sz w:val="16"/>
        <w:szCs w:val="16"/>
      </w:rPr>
      <w:fldChar w:fldCharType="end"/>
    </w:r>
  </w:p>
  <w:p w:rsidR="009C4C8A" w:rsidRDefault="009C4C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C8A" w:rsidRDefault="009C4C8A" w:rsidP="009C4C8A">
      <w:pPr>
        <w:spacing w:after="0" w:line="240" w:lineRule="auto"/>
      </w:pPr>
      <w:r>
        <w:separator/>
      </w:r>
    </w:p>
  </w:footnote>
  <w:footnote w:type="continuationSeparator" w:id="0">
    <w:p w:rsidR="009C4C8A" w:rsidRDefault="009C4C8A" w:rsidP="009C4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8.25pt" o:bullet="t">
        <v:imagedata r:id="rId1" o:title="clip_image001"/>
      </v:shape>
    </w:pict>
  </w:numPicBullet>
  <w:abstractNum w:abstractNumId="0" w15:restartNumberingAfterBreak="0">
    <w:nsid w:val="2A4F5D7A"/>
    <w:multiLevelType w:val="hybridMultilevel"/>
    <w:tmpl w:val="B368454A"/>
    <w:lvl w:ilvl="0" w:tplc="82F8DB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FF1316"/>
    <w:multiLevelType w:val="hybridMultilevel"/>
    <w:tmpl w:val="6A62A458"/>
    <w:lvl w:ilvl="0" w:tplc="D1064D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721E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9E920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B02B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3C74D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CA92C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618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F0159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20D29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D8"/>
    <w:rsid w:val="003F0EDF"/>
    <w:rsid w:val="006D142C"/>
    <w:rsid w:val="007F3BA6"/>
    <w:rsid w:val="009C4C8A"/>
    <w:rsid w:val="00C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98479C"/>
  <w15:chartTrackingRefBased/>
  <w15:docId w15:val="{83F39624-9A51-4531-8EF9-EDB04FF55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2D8"/>
    <w:pPr>
      <w:spacing w:after="160" w:line="259" w:lineRule="auto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F72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ES"/>
    </w:rPr>
  </w:style>
  <w:style w:type="paragraph" w:customStyle="1" w:styleId="CM9">
    <w:name w:val="CM9"/>
    <w:basedOn w:val="Default"/>
    <w:next w:val="Default"/>
    <w:uiPriority w:val="99"/>
    <w:rsid w:val="00CF72D8"/>
    <w:pPr>
      <w:spacing w:after="303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CF72D8"/>
    <w:pPr>
      <w:spacing w:after="373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CF72D8"/>
    <w:pPr>
      <w:spacing w:after="180"/>
    </w:pPr>
    <w:rPr>
      <w:color w:val="auto"/>
    </w:rPr>
  </w:style>
  <w:style w:type="table" w:styleId="Tablaconcuadrcula">
    <w:name w:val="Table Grid"/>
    <w:basedOn w:val="Tablanormal"/>
    <w:uiPriority w:val="39"/>
    <w:rsid w:val="00CF72D8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3">
    <w:name w:val="CM3"/>
    <w:basedOn w:val="Default"/>
    <w:next w:val="Default"/>
    <w:uiPriority w:val="99"/>
    <w:rsid w:val="00CF72D8"/>
    <w:pPr>
      <w:spacing w:line="25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CF72D8"/>
    <w:pPr>
      <w:spacing w:after="600"/>
    </w:pPr>
    <w:rPr>
      <w:color w:val="auto"/>
    </w:rPr>
  </w:style>
  <w:style w:type="paragraph" w:styleId="Prrafodelista">
    <w:name w:val="List Paragraph"/>
    <w:basedOn w:val="Normal"/>
    <w:uiPriority w:val="34"/>
    <w:qFormat/>
    <w:rsid w:val="009C4C8A"/>
    <w:pPr>
      <w:spacing w:line="256" w:lineRule="auto"/>
      <w:ind w:left="720"/>
      <w:contextualSpacing/>
    </w:pPr>
  </w:style>
  <w:style w:type="paragraph" w:customStyle="1" w:styleId="CM4">
    <w:name w:val="CM4"/>
    <w:basedOn w:val="Default"/>
    <w:next w:val="Default"/>
    <w:uiPriority w:val="99"/>
    <w:rsid w:val="009C4C8A"/>
    <w:pPr>
      <w:spacing w:line="256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unhideWhenUsed/>
    <w:rsid w:val="009C4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4C8A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C4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4C8A"/>
    <w:rPr>
      <w:rFonts w:eastAsiaTheme="minorEastAsi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N054584</dc:creator>
  <cp:keywords/>
  <dc:description/>
  <cp:lastModifiedBy>x068463</cp:lastModifiedBy>
  <cp:revision>3</cp:revision>
  <dcterms:created xsi:type="dcterms:W3CDTF">2022-02-24T13:03:00Z</dcterms:created>
  <dcterms:modified xsi:type="dcterms:W3CDTF">2022-03-01T12:03:00Z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364657547</vt:i4>
  </property>
  <property fmtid="{D5CDD505-2E9C-101B-9397-08002B2CF9AE}" pid="3" name="_NewReviewCycle">
    <vt:lpwstr/>
  </property>
  <property fmtid="{D5CDD505-2E9C-101B-9397-08002B2CF9AE}" pid="4" name="_EmailSubject">
    <vt:lpwstr>Publicación de subvenciones sujetas a obligación de transparencia</vt:lpwstr>
  </property>
  <property fmtid="{D5CDD505-2E9C-101B-9397-08002B2CF9AE}" pid="5" name="_AuthorEmail">
    <vt:lpwstr>jc.lazaro.lopez@navarra.es</vt:lpwstr>
  </property>
  <property fmtid="{D5CDD505-2E9C-101B-9397-08002B2CF9AE}" pid="6" name="_AuthorEmailDisplayName">
    <vt:lpwstr>Lázaro Lopez, Juan Carlos (Transparencia y Gobierno Abierto)</vt:lpwstr>
  </property>
  <property fmtid="{D5CDD505-2E9C-101B-9397-08002B2CF9AE}" pid="7" name="_ReviewingToolsShownOnce">
    <vt:lpwstr/>
  </property>
</Properties>
</file>