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59" w:rsidRDefault="00454559" w:rsidP="00454559">
      <w:pPr>
        <w:tabs>
          <w:tab w:val="left" w:pos="3945"/>
        </w:tabs>
        <w:spacing w:after="120"/>
        <w:jc w:val="center"/>
        <w:rPr>
          <w:rFonts w:ascii="Arial" w:hAnsi="Arial" w:cs="Arial"/>
          <w:b/>
          <w:caps/>
          <w:sz w:val="22"/>
          <w:szCs w:val="22"/>
        </w:rPr>
      </w:pPr>
      <w:r w:rsidRPr="000C1E5B">
        <w:rPr>
          <w:rFonts w:ascii="Arial" w:hAnsi="Arial" w:cs="Arial"/>
          <w:b/>
          <w:caps/>
          <w:sz w:val="22"/>
          <w:szCs w:val="22"/>
        </w:rPr>
        <w:t xml:space="preserve">Ayudas a CENTROS TECNOLÓGICOS y organismos de investigación para </w:t>
      </w:r>
      <w:smartTag w:uri="urn:schemas-microsoft-com:office:smarttags" w:element="PersonName">
        <w:smartTagPr>
          <w:attr w:name="ProductID" w:val="LA REALIZACIￓN DE"/>
        </w:smartTagPr>
        <w:r w:rsidRPr="000C1E5B">
          <w:rPr>
            <w:rFonts w:ascii="Arial" w:hAnsi="Arial" w:cs="Arial"/>
            <w:b/>
            <w:caps/>
            <w:sz w:val="22"/>
            <w:szCs w:val="22"/>
          </w:rPr>
          <w:t>la realización de</w:t>
        </w:r>
      </w:smartTag>
      <w:r w:rsidRPr="000C1E5B">
        <w:rPr>
          <w:rFonts w:ascii="Arial" w:hAnsi="Arial" w:cs="Arial"/>
          <w:b/>
          <w:caps/>
          <w:sz w:val="22"/>
          <w:szCs w:val="22"/>
        </w:rPr>
        <w:t xml:space="preserve"> PROYECTOS DE I+D </w:t>
      </w:r>
      <w:r>
        <w:rPr>
          <w:rFonts w:ascii="Arial" w:hAnsi="Arial" w:cs="Arial"/>
          <w:b/>
          <w:caps/>
          <w:sz w:val="22"/>
          <w:szCs w:val="22"/>
        </w:rPr>
        <w:t>colaborativos</w:t>
      </w:r>
    </w:p>
    <w:p w:rsidR="00454559" w:rsidRPr="007E420D" w:rsidRDefault="00454559" w:rsidP="00454559">
      <w:pPr>
        <w:tabs>
          <w:tab w:val="left" w:pos="3945"/>
        </w:tabs>
        <w:spacing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convocatoria 2022</w:t>
      </w:r>
    </w:p>
    <w:p w:rsidR="00454559" w:rsidRDefault="00454559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1E5B" w:rsidRDefault="00BC0678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INFORME </w:t>
      </w:r>
      <w:r w:rsidR="003C2994">
        <w:rPr>
          <w:rFonts w:ascii="Arial" w:hAnsi="Arial" w:cs="Arial"/>
          <w:b/>
          <w:sz w:val="22"/>
          <w:szCs w:val="22"/>
        </w:rPr>
        <w:t>DE EJECUCIÓN</w:t>
      </w:r>
    </w:p>
    <w:p w:rsidR="00774AB0" w:rsidRPr="00BB49E5" w:rsidRDefault="00237172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BC0678">
        <w:rPr>
          <w:rFonts w:ascii="Arial" w:hAnsi="Arial" w:cs="Arial"/>
          <w:b/>
          <w:sz w:val="22"/>
          <w:szCs w:val="22"/>
        </w:rPr>
        <w:t xml:space="preserve">Justificación documental </w:t>
      </w:r>
      <w:r w:rsidR="00BC0678" w:rsidRPr="00536139">
        <w:rPr>
          <w:rFonts w:ascii="Arial" w:hAnsi="Arial" w:cs="Arial"/>
          <w:b/>
          <w:sz w:val="22"/>
          <w:szCs w:val="22"/>
          <w:u w:val="single"/>
        </w:rPr>
        <w:t xml:space="preserve">periodo </w:t>
      </w:r>
      <w:r w:rsidR="00B05271">
        <w:rPr>
          <w:rFonts w:ascii="Arial" w:hAnsi="Arial" w:cs="Arial"/>
          <w:b/>
          <w:sz w:val="22"/>
          <w:szCs w:val="22"/>
          <w:u w:val="single"/>
        </w:rPr>
        <w:t>3</w:t>
      </w:r>
      <w:r w:rsidR="00BC0678">
        <w:rPr>
          <w:rFonts w:ascii="Arial" w:hAnsi="Arial" w:cs="Arial"/>
          <w:b/>
          <w:sz w:val="22"/>
          <w:szCs w:val="22"/>
        </w:rPr>
        <w:t xml:space="preserve">, base </w:t>
      </w:r>
      <w:r w:rsidR="0064085D">
        <w:rPr>
          <w:rFonts w:ascii="Arial" w:hAnsi="Arial" w:cs="Arial"/>
          <w:b/>
          <w:sz w:val="22"/>
          <w:szCs w:val="22"/>
        </w:rPr>
        <w:t>12</w:t>
      </w:r>
      <w:r w:rsidR="00E36152">
        <w:rPr>
          <w:rFonts w:ascii="Arial" w:hAnsi="Arial" w:cs="Arial"/>
          <w:b/>
          <w:sz w:val="22"/>
          <w:szCs w:val="22"/>
        </w:rPr>
        <w:t>)</w:t>
      </w:r>
    </w:p>
    <w:p w:rsidR="000C1E5B" w:rsidRPr="00313E06" w:rsidRDefault="000C1E5B" w:rsidP="00AD786F">
      <w:pPr>
        <w:spacing w:after="120"/>
        <w:jc w:val="both"/>
        <w:rPr>
          <w:rFonts w:ascii="Arial" w:hAnsi="Arial" w:cs="Arial"/>
          <w:i/>
          <w:color w:val="999999"/>
          <w:sz w:val="20"/>
          <w:szCs w:val="20"/>
        </w:rPr>
      </w:pPr>
    </w:p>
    <w:p w:rsidR="008414DB" w:rsidRPr="000C1E5B" w:rsidRDefault="008E31F4" w:rsidP="00AD786F">
      <w:pPr>
        <w:spacing w:after="120"/>
        <w:jc w:val="both"/>
        <w:rPr>
          <w:rFonts w:ascii="Arial" w:hAnsi="Arial" w:cs="Arial"/>
          <w:i/>
          <w:color w:val="999999"/>
          <w:sz w:val="20"/>
          <w:szCs w:val="20"/>
          <w:lang w:val="es-ES_tradnl"/>
        </w:rPr>
      </w:pPr>
      <w:r w:rsidRPr="000C1E5B">
        <w:rPr>
          <w:rFonts w:ascii="Arial" w:hAnsi="Arial" w:cs="Arial"/>
          <w:i/>
          <w:color w:val="999999"/>
          <w:sz w:val="20"/>
          <w:szCs w:val="20"/>
          <w:lang w:val="es-ES_tradnl"/>
        </w:rPr>
        <w:t xml:space="preserve">La memoria </w:t>
      </w:r>
      <w:r w:rsidR="002B66DA">
        <w:rPr>
          <w:rFonts w:ascii="Arial" w:hAnsi="Arial" w:cs="Arial"/>
          <w:i/>
          <w:color w:val="999999"/>
          <w:sz w:val="20"/>
          <w:szCs w:val="20"/>
          <w:lang w:val="es-ES_tradnl"/>
        </w:rPr>
        <w:t>tendrá</w:t>
      </w:r>
      <w:r w:rsidRPr="000C1E5B">
        <w:rPr>
          <w:rFonts w:ascii="Arial" w:hAnsi="Arial" w:cs="Arial"/>
          <w:i/>
          <w:color w:val="999999"/>
          <w:sz w:val="20"/>
          <w:szCs w:val="20"/>
          <w:lang w:val="es-ES_tradnl"/>
        </w:rPr>
        <w:t xml:space="preserve"> un </w:t>
      </w:r>
      <w:r w:rsidR="00ED2841" w:rsidRPr="000C1E5B">
        <w:rPr>
          <w:rFonts w:ascii="Arial" w:hAnsi="Arial" w:cs="Arial"/>
          <w:i/>
          <w:color w:val="999999"/>
          <w:sz w:val="20"/>
          <w:szCs w:val="20"/>
          <w:lang w:val="es-ES_tradnl"/>
        </w:rPr>
        <w:t xml:space="preserve">número </w:t>
      </w:r>
      <w:r w:rsidR="00BB2594" w:rsidRPr="007E420D">
        <w:rPr>
          <w:rFonts w:ascii="Arial" w:hAnsi="Arial" w:cs="Arial"/>
          <w:b/>
          <w:i/>
          <w:color w:val="999999"/>
          <w:sz w:val="20"/>
          <w:szCs w:val="20"/>
          <w:u w:val="single"/>
          <w:lang w:val="es-ES_tradnl"/>
        </w:rPr>
        <w:t>máximo de 1</w:t>
      </w:r>
      <w:r w:rsidR="00F21EF0" w:rsidRPr="007E420D">
        <w:rPr>
          <w:rFonts w:ascii="Arial" w:hAnsi="Arial" w:cs="Arial"/>
          <w:b/>
          <w:i/>
          <w:color w:val="999999"/>
          <w:sz w:val="20"/>
          <w:szCs w:val="20"/>
          <w:u w:val="single"/>
          <w:lang w:val="es-ES_tradnl"/>
        </w:rPr>
        <w:t>5</w:t>
      </w:r>
      <w:r w:rsidR="00BB2594" w:rsidRPr="007E420D">
        <w:rPr>
          <w:rFonts w:ascii="Arial" w:hAnsi="Arial" w:cs="Arial"/>
          <w:b/>
          <w:i/>
          <w:color w:val="999999"/>
          <w:sz w:val="20"/>
          <w:szCs w:val="20"/>
          <w:u w:val="single"/>
          <w:lang w:val="es-ES_tradnl"/>
        </w:rPr>
        <w:t xml:space="preserve"> páginas</w:t>
      </w:r>
      <w:r w:rsidR="00F21EF0" w:rsidRPr="000C1E5B">
        <w:rPr>
          <w:rFonts w:ascii="Arial" w:hAnsi="Arial" w:cs="Arial"/>
          <w:b/>
          <w:i/>
          <w:color w:val="999999"/>
          <w:sz w:val="20"/>
          <w:szCs w:val="20"/>
          <w:lang w:val="es-ES_tradnl"/>
        </w:rPr>
        <w:t xml:space="preserve"> y deberá </w:t>
      </w:r>
      <w:r w:rsidR="00DD3BAF" w:rsidRPr="000C1E5B">
        <w:rPr>
          <w:rFonts w:ascii="Arial" w:hAnsi="Arial" w:cs="Arial"/>
          <w:i/>
          <w:color w:val="999999"/>
          <w:sz w:val="20"/>
          <w:szCs w:val="20"/>
          <w:lang w:val="es-ES_tradnl"/>
        </w:rPr>
        <w:t>seguir</w:t>
      </w:r>
      <w:r w:rsidR="000C1E5B" w:rsidRPr="000C1E5B">
        <w:rPr>
          <w:rFonts w:ascii="Arial" w:hAnsi="Arial" w:cs="Arial"/>
          <w:i/>
          <w:color w:val="999999"/>
          <w:sz w:val="20"/>
          <w:szCs w:val="20"/>
          <w:lang w:val="es-ES_tradnl"/>
        </w:rPr>
        <w:t>se</w:t>
      </w:r>
      <w:r w:rsidR="002B66DA">
        <w:rPr>
          <w:rFonts w:ascii="Arial" w:hAnsi="Arial" w:cs="Arial"/>
          <w:i/>
          <w:color w:val="999999"/>
          <w:sz w:val="20"/>
          <w:szCs w:val="20"/>
          <w:lang w:val="es-ES_tradnl"/>
        </w:rPr>
        <w:t xml:space="preserve"> la estructura establecida</w:t>
      </w:r>
      <w:r w:rsidR="00DD3BAF" w:rsidRPr="000C1E5B">
        <w:rPr>
          <w:rFonts w:ascii="Arial" w:hAnsi="Arial" w:cs="Arial"/>
          <w:i/>
          <w:color w:val="999999"/>
          <w:sz w:val="20"/>
          <w:szCs w:val="20"/>
          <w:lang w:val="es-ES_tradnl"/>
        </w:rPr>
        <w:t xml:space="preserve"> a continuación.</w:t>
      </w:r>
    </w:p>
    <w:p w:rsidR="00DD3BAF" w:rsidRPr="00303FCE" w:rsidRDefault="00DD3BAF" w:rsidP="00AD786F">
      <w:pPr>
        <w:spacing w:after="120"/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B7298F" w:rsidRDefault="00E36152" w:rsidP="00FD057B">
      <w:pPr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03FCE">
        <w:rPr>
          <w:rFonts w:ascii="Arial" w:hAnsi="Arial" w:cs="Arial"/>
          <w:b/>
          <w:sz w:val="22"/>
          <w:szCs w:val="22"/>
          <w:lang w:val="es-ES_tradnl"/>
        </w:rPr>
        <w:t>DATOS IDENTIFICATIVOS</w:t>
      </w:r>
      <w:r w:rsidR="00B72BF9">
        <w:rPr>
          <w:rFonts w:ascii="Arial" w:hAnsi="Arial" w:cs="Arial"/>
          <w:b/>
          <w:sz w:val="22"/>
          <w:szCs w:val="22"/>
          <w:lang w:val="es-ES_tradnl"/>
        </w:rPr>
        <w:t xml:space="preserve"> DEL PROYECTO </w:t>
      </w:r>
    </w:p>
    <w:p w:rsidR="00536139" w:rsidRPr="00283F8F" w:rsidRDefault="00536139" w:rsidP="00536139">
      <w:pPr>
        <w:spacing w:after="12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925"/>
        <w:gridCol w:w="1378"/>
        <w:gridCol w:w="1803"/>
        <w:gridCol w:w="499"/>
        <w:gridCol w:w="2303"/>
      </w:tblGrid>
      <w:tr w:rsidR="00FD057B" w:rsidRPr="005005FF" w:rsidTr="005D102A">
        <w:tc>
          <w:tcPr>
            <w:tcW w:w="640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FD057B" w:rsidRPr="005005FF" w:rsidRDefault="00FD057B" w:rsidP="005D102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5FF">
              <w:rPr>
                <w:rFonts w:ascii="Arial" w:hAnsi="Arial" w:cs="Arial"/>
                <w:b/>
                <w:sz w:val="22"/>
                <w:szCs w:val="22"/>
              </w:rPr>
              <w:t>Título del proyecto</w:t>
            </w:r>
          </w:p>
        </w:tc>
        <w:tc>
          <w:tcPr>
            <w:tcW w:w="28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FD057B" w:rsidRPr="005005FF" w:rsidRDefault="00FD057B" w:rsidP="005D102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5FF">
              <w:rPr>
                <w:rFonts w:ascii="Arial" w:hAnsi="Arial" w:cs="Arial"/>
                <w:b/>
                <w:sz w:val="22"/>
                <w:szCs w:val="22"/>
              </w:rPr>
              <w:t>Acrónimo del proyecto</w:t>
            </w:r>
          </w:p>
        </w:tc>
      </w:tr>
      <w:tr w:rsidR="00FD057B" w:rsidRPr="005005FF" w:rsidTr="005D102A">
        <w:tc>
          <w:tcPr>
            <w:tcW w:w="640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7B" w:rsidRPr="005005FF" w:rsidRDefault="00FD057B" w:rsidP="005D102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7B" w:rsidRPr="005005FF" w:rsidRDefault="00FD057B" w:rsidP="005D10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57B" w:rsidRPr="005005FF" w:rsidTr="005D102A">
        <w:tc>
          <w:tcPr>
            <w:tcW w:w="32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FD057B" w:rsidRPr="00FD057B" w:rsidRDefault="00313E06" w:rsidP="00FD057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Prioridad temática S4</w:t>
            </w:r>
            <w:r w:rsidR="00FD057B" w:rsidRPr="00FD057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98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7B" w:rsidRPr="005005FF" w:rsidRDefault="00FD057B" w:rsidP="005D10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57B" w:rsidRPr="005005FF" w:rsidTr="005D102A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FD057B" w:rsidRPr="005005FF" w:rsidRDefault="00FD057B" w:rsidP="00FD057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05FF">
              <w:rPr>
                <w:rFonts w:ascii="Arial" w:hAnsi="Arial" w:cs="Arial"/>
                <w:b/>
                <w:sz w:val="18"/>
                <w:szCs w:val="18"/>
              </w:rPr>
              <w:t>Fecha inicio:</w:t>
            </w:r>
          </w:p>
        </w:tc>
        <w:tc>
          <w:tcPr>
            <w:tcW w:w="23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057B" w:rsidRPr="005005FF" w:rsidRDefault="00FD057B" w:rsidP="0064085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FD057B" w:rsidRDefault="00FD057B" w:rsidP="00FD057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05FF">
              <w:rPr>
                <w:rFonts w:ascii="Arial" w:hAnsi="Arial" w:cs="Arial"/>
                <w:b/>
                <w:sz w:val="18"/>
                <w:szCs w:val="18"/>
              </w:rPr>
              <w:t>Fecha fin: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057B" w:rsidRDefault="00FD057B" w:rsidP="00FD057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D057B" w:rsidRPr="00283F8F" w:rsidRDefault="00FD057B" w:rsidP="00FD057B">
      <w:pPr>
        <w:spacing w:after="12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440"/>
        <w:gridCol w:w="2584"/>
      </w:tblGrid>
      <w:tr w:rsidR="00FD057B" w:rsidRPr="005005FF" w:rsidTr="005D102A">
        <w:tc>
          <w:tcPr>
            <w:tcW w:w="65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FD057B" w:rsidRPr="005005FF" w:rsidRDefault="00FD057B" w:rsidP="005D102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05FF">
              <w:rPr>
                <w:rFonts w:ascii="Arial" w:hAnsi="Arial" w:cs="Arial"/>
                <w:b/>
                <w:sz w:val="20"/>
                <w:szCs w:val="20"/>
              </w:rPr>
              <w:t>Entidades participantes en el proyecto:</w:t>
            </w:r>
          </w:p>
        </w:tc>
        <w:tc>
          <w:tcPr>
            <w:tcW w:w="26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FD057B" w:rsidRPr="005005FF" w:rsidRDefault="00FD057B" w:rsidP="005D1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5FF">
              <w:rPr>
                <w:rFonts w:ascii="Arial" w:hAnsi="Arial" w:cs="Arial"/>
                <w:b/>
                <w:sz w:val="20"/>
                <w:szCs w:val="20"/>
              </w:rPr>
              <w:t>Rol dentro del proyecto:</w:t>
            </w:r>
          </w:p>
        </w:tc>
      </w:tr>
      <w:tr w:rsidR="00FD057B" w:rsidRPr="005005FF" w:rsidTr="005D102A">
        <w:tc>
          <w:tcPr>
            <w:tcW w:w="658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FD057B" w:rsidRPr="005005FF" w:rsidRDefault="00FD057B" w:rsidP="005D10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7B" w:rsidRPr="005005FF" w:rsidRDefault="00FD057B" w:rsidP="005D102A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005FF">
              <w:rPr>
                <w:rFonts w:ascii="Arial" w:hAnsi="Arial" w:cs="Arial"/>
                <w:i/>
                <w:sz w:val="18"/>
                <w:szCs w:val="18"/>
              </w:rPr>
              <w:t>(Líder)</w:t>
            </w:r>
          </w:p>
        </w:tc>
      </w:tr>
      <w:tr w:rsidR="00FD057B" w:rsidRPr="005005FF" w:rsidTr="005D102A">
        <w:tc>
          <w:tcPr>
            <w:tcW w:w="658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D057B" w:rsidRPr="005005FF" w:rsidRDefault="00FD057B" w:rsidP="005D10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D057B" w:rsidRPr="005005FF" w:rsidRDefault="00FD057B" w:rsidP="005D102A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005FF">
              <w:rPr>
                <w:rFonts w:ascii="Arial" w:hAnsi="Arial" w:cs="Arial"/>
                <w:i/>
                <w:sz w:val="18"/>
                <w:szCs w:val="18"/>
              </w:rPr>
              <w:t>(Socio)</w:t>
            </w:r>
          </w:p>
        </w:tc>
      </w:tr>
      <w:tr w:rsidR="00FD057B" w:rsidRPr="005005FF" w:rsidTr="005D102A">
        <w:tc>
          <w:tcPr>
            <w:tcW w:w="658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D057B" w:rsidRPr="005005FF" w:rsidRDefault="00FD057B" w:rsidP="005D10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D057B" w:rsidRPr="005005FF" w:rsidRDefault="00FD057B" w:rsidP="005D102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5FF">
              <w:rPr>
                <w:rFonts w:ascii="Arial" w:hAnsi="Arial" w:cs="Arial"/>
                <w:i/>
                <w:sz w:val="18"/>
                <w:szCs w:val="18"/>
              </w:rPr>
              <w:t>(Socio)</w:t>
            </w:r>
          </w:p>
        </w:tc>
      </w:tr>
      <w:tr w:rsidR="00FA0F21" w:rsidRPr="005005FF" w:rsidTr="005D102A">
        <w:tc>
          <w:tcPr>
            <w:tcW w:w="658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A0F21" w:rsidRPr="005005FF" w:rsidRDefault="00FA0F21" w:rsidP="005D10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A0F21" w:rsidRPr="005005FF" w:rsidRDefault="00FA0F21" w:rsidP="005D102A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005FF">
              <w:rPr>
                <w:rFonts w:ascii="Arial" w:hAnsi="Arial" w:cs="Arial"/>
                <w:i/>
                <w:sz w:val="18"/>
                <w:szCs w:val="18"/>
              </w:rPr>
              <w:t>(Socio)</w:t>
            </w:r>
          </w:p>
        </w:tc>
      </w:tr>
      <w:tr w:rsidR="00FD057B" w:rsidRPr="005005FF" w:rsidTr="005D102A">
        <w:tc>
          <w:tcPr>
            <w:tcW w:w="65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D057B" w:rsidRPr="005005FF" w:rsidRDefault="00FA0F21" w:rsidP="005D10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ADITECH</w:t>
            </w:r>
          </w:p>
        </w:tc>
        <w:tc>
          <w:tcPr>
            <w:tcW w:w="262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7B" w:rsidRPr="00FA0F21" w:rsidRDefault="00FA0F21" w:rsidP="005D102A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A0F21">
              <w:rPr>
                <w:rFonts w:ascii="Arial" w:hAnsi="Arial" w:cs="Arial"/>
                <w:i/>
                <w:sz w:val="18"/>
                <w:szCs w:val="18"/>
              </w:rPr>
              <w:t>(Entidad coordinadora)</w:t>
            </w:r>
          </w:p>
        </w:tc>
      </w:tr>
    </w:tbl>
    <w:p w:rsidR="00FD057B" w:rsidRPr="00283F8F" w:rsidRDefault="00FD057B" w:rsidP="00FD057B">
      <w:pPr>
        <w:spacing w:after="12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2"/>
        <w:gridCol w:w="2250"/>
        <w:gridCol w:w="2262"/>
        <w:gridCol w:w="2250"/>
      </w:tblGrid>
      <w:tr w:rsidR="00536139" w:rsidRPr="005005FF" w:rsidTr="005D102A"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:rsidR="00536139" w:rsidRPr="005005FF" w:rsidRDefault="00536139" w:rsidP="005D1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Periodo justificado:</w:t>
            </w:r>
          </w:p>
        </w:tc>
      </w:tr>
      <w:tr w:rsidR="00536139" w:rsidRPr="005005FF" w:rsidTr="00536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536139" w:rsidRPr="005005FF" w:rsidRDefault="00536139" w:rsidP="005D10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05FF">
              <w:rPr>
                <w:rFonts w:ascii="Arial" w:hAnsi="Arial" w:cs="Arial"/>
                <w:b/>
                <w:sz w:val="18"/>
                <w:szCs w:val="18"/>
              </w:rPr>
              <w:t>Fecha inicio: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139" w:rsidRPr="005005FF" w:rsidRDefault="00536139" w:rsidP="00313E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536139" w:rsidRDefault="00536139" w:rsidP="005D10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05FF">
              <w:rPr>
                <w:rFonts w:ascii="Arial" w:hAnsi="Arial" w:cs="Arial"/>
                <w:b/>
                <w:sz w:val="18"/>
                <w:szCs w:val="18"/>
              </w:rPr>
              <w:t>Fecha fin: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139" w:rsidRDefault="00536139" w:rsidP="005D10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34875" w:rsidRDefault="00834875" w:rsidP="0083487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325CE" w:rsidRDefault="003325CE" w:rsidP="0083487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325CE" w:rsidRDefault="003325CE" w:rsidP="0083487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325CE" w:rsidRDefault="003325CE" w:rsidP="0083487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325CE" w:rsidRPr="00303FCE" w:rsidRDefault="003325CE" w:rsidP="0083487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23B68" w:rsidRDefault="00567977" w:rsidP="00AD786F">
      <w:pPr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03FCE">
        <w:rPr>
          <w:rFonts w:ascii="Arial" w:hAnsi="Arial" w:cs="Arial"/>
          <w:b/>
          <w:sz w:val="22"/>
          <w:szCs w:val="22"/>
        </w:rPr>
        <w:lastRenderedPageBreak/>
        <w:t>DESCRIPC</w:t>
      </w:r>
      <w:r w:rsidR="00536139">
        <w:rPr>
          <w:rFonts w:ascii="Arial" w:hAnsi="Arial" w:cs="Arial"/>
          <w:b/>
          <w:sz w:val="22"/>
          <w:szCs w:val="22"/>
        </w:rPr>
        <w:t>IÓN TÉCNICA Y ECONÓMICA DE LAS ACTIVIDADES</w:t>
      </w:r>
    </w:p>
    <w:p w:rsidR="00536139" w:rsidRPr="00303FCE" w:rsidRDefault="00536139" w:rsidP="00536139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23B68" w:rsidRPr="00303FCE" w:rsidRDefault="00D1265A" w:rsidP="00AD786F">
      <w:pPr>
        <w:numPr>
          <w:ilvl w:val="1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03FCE">
        <w:rPr>
          <w:rFonts w:ascii="Arial" w:hAnsi="Arial" w:cs="Arial"/>
          <w:b/>
          <w:sz w:val="22"/>
          <w:szCs w:val="22"/>
        </w:rPr>
        <w:t>ACTIVIDADES DESARROLLADAS</w:t>
      </w:r>
    </w:p>
    <w:p w:rsidR="00D1265A" w:rsidRPr="000C36E0" w:rsidRDefault="005824DF" w:rsidP="00D1265A">
      <w:pPr>
        <w:spacing w:after="120"/>
        <w:ind w:left="720"/>
        <w:jc w:val="both"/>
        <w:rPr>
          <w:rFonts w:ascii="Arial" w:hAnsi="Arial" w:cs="Arial"/>
          <w:color w:val="999999"/>
          <w:sz w:val="20"/>
          <w:szCs w:val="20"/>
        </w:rPr>
      </w:pPr>
      <w:r w:rsidRPr="000C36E0">
        <w:rPr>
          <w:rFonts w:ascii="Arial" w:hAnsi="Arial" w:cs="Arial"/>
          <w:color w:val="999999"/>
          <w:sz w:val="20"/>
          <w:szCs w:val="20"/>
        </w:rPr>
        <w:t>D</w:t>
      </w:r>
      <w:r w:rsidR="00D1265A" w:rsidRPr="000C36E0">
        <w:rPr>
          <w:rFonts w:ascii="Arial" w:hAnsi="Arial" w:cs="Arial"/>
          <w:color w:val="999999"/>
          <w:sz w:val="20"/>
          <w:szCs w:val="20"/>
        </w:rPr>
        <w:t xml:space="preserve">escripción técnica </w:t>
      </w:r>
      <w:r w:rsidRPr="000C36E0">
        <w:rPr>
          <w:rFonts w:ascii="Arial" w:hAnsi="Arial" w:cs="Arial"/>
          <w:color w:val="999999"/>
          <w:sz w:val="20"/>
          <w:szCs w:val="20"/>
        </w:rPr>
        <w:t xml:space="preserve">detallada </w:t>
      </w:r>
      <w:r w:rsidR="00D1265A" w:rsidRPr="000C36E0">
        <w:rPr>
          <w:rFonts w:ascii="Arial" w:hAnsi="Arial" w:cs="Arial"/>
          <w:color w:val="999999"/>
          <w:sz w:val="20"/>
          <w:szCs w:val="20"/>
        </w:rPr>
        <w:t xml:space="preserve">de cada una de las actividades desarrolladas </w:t>
      </w:r>
      <w:r w:rsidRPr="000C36E0">
        <w:rPr>
          <w:rFonts w:ascii="Arial" w:hAnsi="Arial" w:cs="Arial"/>
          <w:color w:val="999999"/>
          <w:sz w:val="20"/>
          <w:szCs w:val="20"/>
        </w:rPr>
        <w:t xml:space="preserve">en el </w:t>
      </w:r>
      <w:r w:rsidR="00536139" w:rsidRPr="000C36E0">
        <w:rPr>
          <w:rFonts w:ascii="Arial" w:hAnsi="Arial" w:cs="Arial"/>
          <w:color w:val="999999"/>
          <w:sz w:val="20"/>
          <w:szCs w:val="20"/>
        </w:rPr>
        <w:t>periodo justificado</w:t>
      </w:r>
      <w:r w:rsidR="00D1265A" w:rsidRPr="000C36E0">
        <w:rPr>
          <w:rFonts w:ascii="Arial" w:hAnsi="Arial" w:cs="Arial"/>
          <w:color w:val="999999"/>
          <w:sz w:val="20"/>
          <w:szCs w:val="20"/>
        </w:rPr>
        <w:t xml:space="preserve">. </w:t>
      </w:r>
      <w:r w:rsidR="001F4C84" w:rsidRPr="000C36E0">
        <w:rPr>
          <w:rFonts w:ascii="Arial" w:hAnsi="Arial" w:cs="Arial"/>
          <w:color w:val="999999"/>
          <w:sz w:val="20"/>
          <w:szCs w:val="20"/>
        </w:rPr>
        <w:t>En caso de haber surgido nuevas necesidades</w:t>
      </w:r>
      <w:r w:rsidRPr="000C36E0">
        <w:rPr>
          <w:rFonts w:ascii="Arial" w:hAnsi="Arial" w:cs="Arial"/>
          <w:color w:val="999999"/>
          <w:sz w:val="20"/>
          <w:szCs w:val="20"/>
        </w:rPr>
        <w:t xml:space="preserve"> o actividades</w:t>
      </w:r>
      <w:r w:rsidR="001F4C84" w:rsidRPr="000C36E0">
        <w:rPr>
          <w:rFonts w:ascii="Arial" w:hAnsi="Arial" w:cs="Arial"/>
          <w:color w:val="999999"/>
          <w:sz w:val="20"/>
          <w:szCs w:val="20"/>
        </w:rPr>
        <w:t>, explicar técnicamente su alcance y su necesidad</w:t>
      </w:r>
      <w:r w:rsidR="00D1265A" w:rsidRPr="000C36E0">
        <w:rPr>
          <w:rFonts w:ascii="Arial" w:hAnsi="Arial" w:cs="Arial"/>
          <w:color w:val="999999"/>
          <w:sz w:val="20"/>
          <w:szCs w:val="20"/>
        </w:rPr>
        <w:t xml:space="preserve">. </w:t>
      </w:r>
      <w:r w:rsidR="001F4C84" w:rsidRPr="000C36E0">
        <w:rPr>
          <w:rFonts w:ascii="Arial" w:hAnsi="Arial" w:cs="Arial"/>
          <w:color w:val="999999"/>
          <w:sz w:val="20"/>
          <w:szCs w:val="20"/>
        </w:rPr>
        <w:t>Si alguna de las fases previstas no ha sido desarrollada, explicar los motivos. I</w:t>
      </w:r>
      <w:r w:rsidR="00367D35" w:rsidRPr="000C36E0">
        <w:rPr>
          <w:rFonts w:ascii="Arial" w:hAnsi="Arial" w:cs="Arial"/>
          <w:color w:val="999999"/>
          <w:sz w:val="20"/>
          <w:szCs w:val="20"/>
        </w:rPr>
        <w:t>ndicar las conclusiones obtenidas al final de cada fase.</w:t>
      </w:r>
    </w:p>
    <w:p w:rsidR="00536139" w:rsidRPr="000C36E0" w:rsidRDefault="00536139" w:rsidP="00536139">
      <w:pPr>
        <w:spacing w:after="120"/>
        <w:ind w:left="720"/>
        <w:jc w:val="both"/>
        <w:rPr>
          <w:rFonts w:ascii="Arial" w:hAnsi="Arial" w:cs="Arial"/>
          <w:color w:val="999999"/>
          <w:sz w:val="20"/>
          <w:szCs w:val="20"/>
        </w:rPr>
      </w:pPr>
      <w:r w:rsidRPr="000C36E0">
        <w:rPr>
          <w:rFonts w:ascii="Arial" w:hAnsi="Arial" w:cs="Arial"/>
          <w:color w:val="999999"/>
          <w:sz w:val="20"/>
          <w:szCs w:val="20"/>
        </w:rPr>
        <w:t>Indicar si se han conseguido o no los objetivos y/o resultados esperados, las dificultades surgidas y cómo se han solucionado.</w:t>
      </w:r>
    </w:p>
    <w:p w:rsidR="003325CE" w:rsidRPr="00283F8F" w:rsidRDefault="003325CE" w:rsidP="00283F8F">
      <w:pPr>
        <w:spacing w:after="120"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536139" w:rsidRPr="00303FCE" w:rsidRDefault="00536139" w:rsidP="00536139">
      <w:pPr>
        <w:numPr>
          <w:ilvl w:val="1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03FCE">
        <w:rPr>
          <w:rFonts w:ascii="Arial" w:hAnsi="Arial" w:cs="Arial"/>
          <w:b/>
          <w:sz w:val="22"/>
          <w:szCs w:val="22"/>
        </w:rPr>
        <w:t>CRONOGRAMA</w:t>
      </w:r>
    </w:p>
    <w:p w:rsidR="00536139" w:rsidRPr="000C36E0" w:rsidRDefault="00536139" w:rsidP="00536139">
      <w:pPr>
        <w:spacing w:after="120"/>
        <w:ind w:left="720"/>
        <w:jc w:val="both"/>
        <w:rPr>
          <w:rFonts w:ascii="Arial" w:hAnsi="Arial" w:cs="Arial"/>
          <w:color w:val="999999"/>
          <w:sz w:val="20"/>
          <w:szCs w:val="20"/>
        </w:rPr>
      </w:pPr>
      <w:r w:rsidRPr="000C36E0">
        <w:rPr>
          <w:rFonts w:ascii="Arial" w:hAnsi="Arial" w:cs="Arial"/>
          <w:color w:val="999999"/>
          <w:sz w:val="20"/>
          <w:szCs w:val="20"/>
        </w:rPr>
        <w:t>Descripción del cumplimiento del cronograma previsto inicialmente. En caso de diferir sustancialmente con el cronograma inicial, detallar cómo ha quedado e indicar los motivos de su modificación y si ha afectado a la consecución de los objetivos del proyecto.</w:t>
      </w:r>
    </w:p>
    <w:p w:rsidR="007E420D" w:rsidRPr="007E420D" w:rsidRDefault="007E420D" w:rsidP="00283F8F">
      <w:pPr>
        <w:spacing w:after="120"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D50B5" w:rsidRPr="00303FCE" w:rsidRDefault="00536139" w:rsidP="00C25B30">
      <w:pPr>
        <w:numPr>
          <w:ilvl w:val="1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CUESTIONES SOBRE EL PRESUPUESTO</w:t>
      </w:r>
    </w:p>
    <w:p w:rsidR="00313E06" w:rsidRPr="000C36E0" w:rsidRDefault="00767600" w:rsidP="00C60A78">
      <w:pPr>
        <w:spacing w:after="120"/>
        <w:ind w:left="720"/>
        <w:jc w:val="both"/>
        <w:rPr>
          <w:rFonts w:ascii="Arial" w:hAnsi="Arial" w:cs="Arial"/>
          <w:color w:val="999999"/>
          <w:sz w:val="20"/>
          <w:szCs w:val="20"/>
        </w:rPr>
      </w:pPr>
      <w:r w:rsidRPr="000C36E0">
        <w:rPr>
          <w:rFonts w:ascii="Arial" w:hAnsi="Arial" w:cs="Arial"/>
          <w:color w:val="999999"/>
          <w:sz w:val="20"/>
          <w:szCs w:val="20"/>
        </w:rPr>
        <w:t>D</w:t>
      </w:r>
      <w:r w:rsidR="00C60A78" w:rsidRPr="000C36E0">
        <w:rPr>
          <w:rFonts w:ascii="Arial" w:hAnsi="Arial" w:cs="Arial"/>
          <w:color w:val="999999"/>
          <w:sz w:val="20"/>
          <w:szCs w:val="20"/>
        </w:rPr>
        <w:t xml:space="preserve">escripción </w:t>
      </w:r>
      <w:r w:rsidRPr="000C36E0">
        <w:rPr>
          <w:rFonts w:ascii="Arial" w:hAnsi="Arial" w:cs="Arial"/>
          <w:color w:val="999999"/>
          <w:sz w:val="20"/>
          <w:szCs w:val="20"/>
        </w:rPr>
        <w:t xml:space="preserve">detallada </w:t>
      </w:r>
      <w:r w:rsidR="00C60A78" w:rsidRPr="000C36E0">
        <w:rPr>
          <w:rFonts w:ascii="Arial" w:hAnsi="Arial" w:cs="Arial"/>
          <w:color w:val="999999"/>
          <w:sz w:val="20"/>
          <w:szCs w:val="20"/>
        </w:rPr>
        <w:t xml:space="preserve">indicando si el proyecto </w:t>
      </w:r>
      <w:r w:rsidRPr="000C36E0">
        <w:rPr>
          <w:rFonts w:ascii="Arial" w:hAnsi="Arial" w:cs="Arial"/>
          <w:color w:val="999999"/>
          <w:sz w:val="20"/>
          <w:szCs w:val="20"/>
        </w:rPr>
        <w:t xml:space="preserve">se ha desarrollado </w:t>
      </w:r>
      <w:r w:rsidR="00C60A78" w:rsidRPr="000C36E0">
        <w:rPr>
          <w:rFonts w:ascii="Arial" w:hAnsi="Arial" w:cs="Arial"/>
          <w:color w:val="999999"/>
          <w:sz w:val="20"/>
          <w:szCs w:val="20"/>
        </w:rPr>
        <w:t xml:space="preserve">según </w:t>
      </w:r>
      <w:r w:rsidR="00237172" w:rsidRPr="000C36E0">
        <w:rPr>
          <w:rFonts w:ascii="Arial" w:hAnsi="Arial" w:cs="Arial"/>
          <w:color w:val="999999"/>
          <w:sz w:val="20"/>
          <w:szCs w:val="20"/>
        </w:rPr>
        <w:t>el presupuesto aceptado o no</w:t>
      </w:r>
      <w:r w:rsidRPr="000C36E0">
        <w:rPr>
          <w:rFonts w:ascii="Arial" w:hAnsi="Arial" w:cs="Arial"/>
          <w:color w:val="999999"/>
          <w:sz w:val="20"/>
          <w:szCs w:val="20"/>
        </w:rPr>
        <w:t xml:space="preserve">. </w:t>
      </w:r>
      <w:r w:rsidR="00313E06" w:rsidRPr="000C36E0">
        <w:rPr>
          <w:rFonts w:ascii="Arial" w:hAnsi="Arial" w:cs="Arial"/>
          <w:color w:val="999999"/>
          <w:sz w:val="20"/>
          <w:szCs w:val="20"/>
        </w:rPr>
        <w:t>I</w:t>
      </w:r>
      <w:r w:rsidR="006D0B98" w:rsidRPr="000C36E0">
        <w:rPr>
          <w:rFonts w:ascii="Arial" w:hAnsi="Arial" w:cs="Arial"/>
          <w:color w:val="999999"/>
          <w:sz w:val="20"/>
          <w:szCs w:val="20"/>
        </w:rPr>
        <w:t>ncluir una tabla resumen indicando el presupuesto concedido inicialmente</w:t>
      </w:r>
      <w:r w:rsidR="00313E06" w:rsidRPr="000C36E0">
        <w:rPr>
          <w:rFonts w:ascii="Arial" w:hAnsi="Arial" w:cs="Arial"/>
          <w:color w:val="999999"/>
          <w:sz w:val="20"/>
          <w:szCs w:val="20"/>
        </w:rPr>
        <w:t xml:space="preserve"> y</w:t>
      </w:r>
      <w:r w:rsidR="006D0B98" w:rsidRPr="000C36E0">
        <w:rPr>
          <w:rFonts w:ascii="Arial" w:hAnsi="Arial" w:cs="Arial"/>
          <w:color w:val="999999"/>
          <w:sz w:val="20"/>
          <w:szCs w:val="20"/>
        </w:rPr>
        <w:t xml:space="preserve"> el presupuesto final </w:t>
      </w:r>
      <w:r w:rsidR="00313E06" w:rsidRPr="000C36E0">
        <w:rPr>
          <w:rFonts w:ascii="Arial" w:hAnsi="Arial" w:cs="Arial"/>
          <w:color w:val="999999"/>
          <w:sz w:val="20"/>
          <w:szCs w:val="20"/>
        </w:rPr>
        <w:t>ejecutado.</w:t>
      </w:r>
    </w:p>
    <w:p w:rsidR="00536139" w:rsidRPr="00B05271" w:rsidRDefault="00536139" w:rsidP="00C60A78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B05271">
        <w:rPr>
          <w:rFonts w:ascii="Arial" w:hAnsi="Arial" w:cs="Arial"/>
          <w:sz w:val="20"/>
          <w:szCs w:val="20"/>
        </w:rPr>
        <w:t xml:space="preserve">Se recuerda que </w:t>
      </w:r>
      <w:r w:rsidR="00313E06" w:rsidRPr="00B05271">
        <w:rPr>
          <w:rFonts w:ascii="Arial" w:hAnsi="Arial" w:cs="Arial"/>
          <w:b/>
          <w:sz w:val="20"/>
          <w:szCs w:val="20"/>
          <w:u w:val="single"/>
        </w:rPr>
        <w:t xml:space="preserve">todas </w:t>
      </w:r>
      <w:r w:rsidRPr="00B05271">
        <w:rPr>
          <w:rFonts w:ascii="Arial" w:hAnsi="Arial" w:cs="Arial"/>
          <w:b/>
          <w:sz w:val="20"/>
          <w:szCs w:val="20"/>
          <w:u w:val="single"/>
        </w:rPr>
        <w:t>las desviaciones de cualquier tipo</w:t>
      </w:r>
      <w:r w:rsidRPr="00B05271">
        <w:rPr>
          <w:rFonts w:ascii="Arial" w:hAnsi="Arial" w:cs="Arial"/>
          <w:b/>
          <w:sz w:val="20"/>
          <w:szCs w:val="20"/>
        </w:rPr>
        <w:t xml:space="preserve"> respecto a</w:t>
      </w:r>
      <w:r w:rsidR="00313E06" w:rsidRPr="00B05271">
        <w:rPr>
          <w:rFonts w:ascii="Arial" w:hAnsi="Arial" w:cs="Arial"/>
          <w:b/>
          <w:sz w:val="20"/>
          <w:szCs w:val="20"/>
        </w:rPr>
        <w:t xml:space="preserve">l presupuesto </w:t>
      </w:r>
      <w:r w:rsidRPr="00B05271">
        <w:rPr>
          <w:rFonts w:ascii="Arial" w:hAnsi="Arial" w:cs="Arial"/>
          <w:b/>
          <w:sz w:val="20"/>
          <w:szCs w:val="20"/>
        </w:rPr>
        <w:t xml:space="preserve">concedido </w:t>
      </w:r>
      <w:r w:rsidR="00313E06" w:rsidRPr="00B05271">
        <w:rPr>
          <w:rFonts w:ascii="Arial" w:hAnsi="Arial" w:cs="Arial"/>
          <w:b/>
          <w:sz w:val="20"/>
          <w:szCs w:val="20"/>
        </w:rPr>
        <w:t xml:space="preserve">inicialmente </w:t>
      </w:r>
      <w:r w:rsidRPr="00B05271">
        <w:rPr>
          <w:rFonts w:ascii="Arial" w:hAnsi="Arial" w:cs="Arial"/>
          <w:b/>
          <w:sz w:val="20"/>
          <w:szCs w:val="20"/>
        </w:rPr>
        <w:t>deben quedar perfectamente detalladas y motivadas</w:t>
      </w:r>
      <w:r w:rsidRPr="00B05271">
        <w:rPr>
          <w:rFonts w:ascii="Arial" w:hAnsi="Arial" w:cs="Arial"/>
          <w:sz w:val="20"/>
          <w:szCs w:val="20"/>
        </w:rPr>
        <w:t xml:space="preserve"> en esta memoria.</w:t>
      </w:r>
      <w:r w:rsidR="00313E06" w:rsidRPr="00B05271">
        <w:rPr>
          <w:rFonts w:ascii="Arial" w:hAnsi="Arial" w:cs="Arial"/>
          <w:sz w:val="20"/>
          <w:szCs w:val="20"/>
        </w:rPr>
        <w:t xml:space="preserve"> En caso contrario, no se admitirán.</w:t>
      </w:r>
    </w:p>
    <w:p w:rsidR="007E420D" w:rsidRDefault="007E420D" w:rsidP="00283F8F">
      <w:pPr>
        <w:spacing w:after="120"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05271" w:rsidRPr="007E420D" w:rsidRDefault="00B05271" w:rsidP="00283F8F">
      <w:pPr>
        <w:spacing w:after="120"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05271" w:rsidRPr="00B05271" w:rsidRDefault="00B05271" w:rsidP="00B0527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05271">
        <w:rPr>
          <w:rFonts w:ascii="Arial" w:hAnsi="Arial" w:cs="Arial"/>
          <w:b/>
          <w:color w:val="FF0000"/>
          <w:sz w:val="22"/>
          <w:szCs w:val="22"/>
        </w:rPr>
        <w:t>VALORACIÓN GLOBAL DEL PROYECTO TRAS FINALIZAR EL ÚLTIMO PERIODO</w:t>
      </w:r>
      <w:r w:rsidR="00AE692D">
        <w:rPr>
          <w:rFonts w:ascii="Arial" w:hAnsi="Arial" w:cs="Arial"/>
          <w:b/>
          <w:color w:val="FF0000"/>
          <w:sz w:val="22"/>
          <w:szCs w:val="22"/>
        </w:rPr>
        <w:t xml:space="preserve"> Y RESULTADOS OBTENIDOS</w:t>
      </w:r>
    </w:p>
    <w:p w:rsidR="00B05271" w:rsidRPr="00B05271" w:rsidRDefault="007C25F3" w:rsidP="007C25F3">
      <w:pPr>
        <w:spacing w:after="120" w:line="276" w:lineRule="auto"/>
        <w:ind w:left="720"/>
        <w:jc w:val="both"/>
        <w:rPr>
          <w:rFonts w:ascii="Arial" w:hAnsi="Arial" w:cs="Arial"/>
          <w:i/>
          <w:color w:val="FF0000"/>
          <w:sz w:val="20"/>
          <w:szCs w:val="20"/>
          <w:lang w:val="es-ES_tradnl"/>
        </w:rPr>
      </w:pPr>
      <w:r>
        <w:rPr>
          <w:rFonts w:ascii="Arial" w:hAnsi="Arial" w:cs="Arial"/>
          <w:i/>
          <w:color w:val="FF0000"/>
          <w:sz w:val="20"/>
          <w:szCs w:val="20"/>
          <w:lang w:val="es-ES_tradnl"/>
        </w:rPr>
        <w:t xml:space="preserve">3.1 </w:t>
      </w:r>
      <w:r w:rsidR="00B05271" w:rsidRPr="00B05271">
        <w:rPr>
          <w:rFonts w:ascii="Arial" w:hAnsi="Arial" w:cs="Arial"/>
          <w:i/>
          <w:color w:val="FF0000"/>
          <w:sz w:val="20"/>
          <w:szCs w:val="20"/>
          <w:lang w:val="es-ES_tradnl"/>
        </w:rPr>
        <w:t>Valoración global del proyecto, concretando el grado de</w:t>
      </w:r>
      <w:r w:rsidR="00B05271" w:rsidRPr="00B05271">
        <w:rPr>
          <w:rFonts w:ascii="Arial" w:hAnsi="Arial" w:cs="Arial"/>
          <w:color w:val="FF0000"/>
          <w:sz w:val="20"/>
          <w:szCs w:val="20"/>
        </w:rPr>
        <w:t xml:space="preserve"> </w:t>
      </w:r>
      <w:r w:rsidR="00B05271" w:rsidRPr="00B05271">
        <w:rPr>
          <w:rFonts w:ascii="Arial" w:hAnsi="Arial" w:cs="Arial"/>
          <w:i/>
          <w:color w:val="FF0000"/>
          <w:sz w:val="20"/>
          <w:szCs w:val="20"/>
          <w:lang w:val="es-ES_tradnl"/>
        </w:rPr>
        <w:t>cumplimiento de los objetivos inicialmente planteados para el proyecto, una vez finalizadas todas las anualidades del mismo. Se debe indicar si el proyecto se da por finalizado con éxito, o sin alcanzar los resultados previstos, o si han quedado actuaciones por desarro</w:t>
      </w:r>
      <w:bookmarkStart w:id="0" w:name="_GoBack"/>
      <w:bookmarkEnd w:id="0"/>
      <w:r w:rsidR="00B05271" w:rsidRPr="00B05271">
        <w:rPr>
          <w:rFonts w:ascii="Arial" w:hAnsi="Arial" w:cs="Arial"/>
          <w:i/>
          <w:color w:val="FF0000"/>
          <w:sz w:val="20"/>
          <w:szCs w:val="20"/>
          <w:lang w:val="es-ES_tradnl"/>
        </w:rPr>
        <w:t>llar, o han surgido otras nuevas que hacen que esté previsto iniciar una continuación o nueva fase del proyecto.</w:t>
      </w:r>
    </w:p>
    <w:p w:rsidR="00B05271" w:rsidRDefault="00B05271" w:rsidP="00B05271">
      <w:pPr>
        <w:spacing w:after="120" w:line="276" w:lineRule="auto"/>
        <w:ind w:left="720"/>
        <w:jc w:val="both"/>
        <w:rPr>
          <w:rFonts w:ascii="Arial" w:hAnsi="Arial" w:cs="Arial"/>
          <w:i/>
          <w:color w:val="FF0000"/>
          <w:sz w:val="20"/>
          <w:szCs w:val="20"/>
          <w:lang w:val="es-ES_tradnl"/>
        </w:rPr>
      </w:pPr>
      <w:r w:rsidRPr="00B05271">
        <w:rPr>
          <w:rFonts w:ascii="Arial" w:hAnsi="Arial" w:cs="Arial"/>
          <w:i/>
          <w:color w:val="FF0000"/>
          <w:sz w:val="20"/>
          <w:szCs w:val="20"/>
          <w:lang w:val="es-ES_tradnl"/>
        </w:rPr>
        <w:t>En el caso en que ya se iniciara una continuación del proyecto en la convocatoria Ayudas a agentes del SINAI para la realización de proyectos de I+D colaborativos 2022, indicar</w:t>
      </w:r>
      <w:r w:rsidRPr="00B05271">
        <w:rPr>
          <w:rFonts w:ascii="Arial" w:hAnsi="Arial" w:cs="Arial"/>
          <w:color w:val="FF0000"/>
          <w:sz w:val="20"/>
          <w:szCs w:val="20"/>
        </w:rPr>
        <w:t xml:space="preserve"> el </w:t>
      </w:r>
      <w:r w:rsidRPr="00B05271">
        <w:rPr>
          <w:rFonts w:ascii="Arial" w:hAnsi="Arial" w:cs="Arial"/>
          <w:i/>
          <w:color w:val="FF0000"/>
          <w:sz w:val="20"/>
          <w:szCs w:val="20"/>
          <w:lang w:val="es-ES_tradnl"/>
        </w:rPr>
        <w:t>acrónimo del proyecto y concretar hasta dónde ha llegado el proyecto que se está justificando en esta memoria, indicar si es el mismo consorcio el que sigue adelante con el proyecto o ha cambiado, etc.</w:t>
      </w:r>
    </w:p>
    <w:p w:rsidR="00B05271" w:rsidRDefault="007C25F3" w:rsidP="00134453">
      <w:pPr>
        <w:spacing w:after="120" w:line="276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0"/>
          <w:szCs w:val="20"/>
          <w:lang w:val="es-ES_tradnl"/>
        </w:rPr>
        <w:t>3.2 Resultados obtenidos,</w:t>
      </w:r>
      <w:r w:rsidR="00AE692D">
        <w:rPr>
          <w:rFonts w:ascii="Arial" w:hAnsi="Arial" w:cs="Arial"/>
          <w:i/>
          <w:color w:val="FF0000"/>
          <w:sz w:val="20"/>
          <w:szCs w:val="20"/>
          <w:lang w:val="es-ES_tradnl"/>
        </w:rPr>
        <w:t xml:space="preserve"> donde</w:t>
      </w:r>
      <w:r>
        <w:rPr>
          <w:rFonts w:ascii="Arial" w:hAnsi="Arial" w:cs="Arial"/>
          <w:i/>
          <w:color w:val="FF0000"/>
          <w:sz w:val="20"/>
          <w:szCs w:val="20"/>
          <w:lang w:val="es-ES_tradnl"/>
        </w:rPr>
        <w:t xml:space="preserve"> se debe concretar cuál ha sido el grado de conocimiento obtenido en este proyecto, cual es el estado actual del conocimiento/producto gracias a la ejecución del proyecto, utilidad práctica del conocimiento/producto alcanzado y futuras perspectivas de continuación con la línea de investigación ejecutada.</w:t>
      </w:r>
    </w:p>
    <w:p w:rsidR="00B05271" w:rsidRPr="00B05271" w:rsidRDefault="00B05271" w:rsidP="00B05271">
      <w:pPr>
        <w:spacing w:after="120" w:line="276" w:lineRule="auto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B05271" w:rsidRPr="00B05271" w:rsidRDefault="00B05271" w:rsidP="00B0527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05271">
        <w:rPr>
          <w:rFonts w:ascii="Arial" w:hAnsi="Arial" w:cs="Arial"/>
          <w:b/>
          <w:color w:val="FF0000"/>
          <w:sz w:val="22"/>
          <w:szCs w:val="22"/>
        </w:rPr>
        <w:lastRenderedPageBreak/>
        <w:t>VALORACIÓN GLOBAL DE LA CONVOCATORIA</w:t>
      </w:r>
    </w:p>
    <w:p w:rsidR="00B05271" w:rsidRPr="00C8733F" w:rsidRDefault="00B05271" w:rsidP="00B05271">
      <w:pPr>
        <w:spacing w:after="120" w:line="276" w:lineRule="auto"/>
        <w:ind w:left="720"/>
        <w:jc w:val="both"/>
        <w:rPr>
          <w:rFonts w:ascii="Arial" w:hAnsi="Arial" w:cs="Arial"/>
          <w:i/>
          <w:color w:val="999999"/>
          <w:sz w:val="20"/>
          <w:szCs w:val="20"/>
          <w:lang w:val="es-ES_tradnl"/>
        </w:rPr>
      </w:pPr>
      <w:r w:rsidRPr="00C8733F">
        <w:rPr>
          <w:rFonts w:ascii="Arial" w:hAnsi="Arial" w:cs="Arial"/>
          <w:i/>
          <w:color w:val="999999"/>
          <w:sz w:val="20"/>
          <w:szCs w:val="20"/>
          <w:lang w:val="es-ES_tradnl"/>
        </w:rPr>
        <w:t>Valoración global de la convocatoria indicando, si es necesario, aspectos susceptibles de cambio o mejora.</w:t>
      </w:r>
    </w:p>
    <w:p w:rsidR="00BC76B2" w:rsidRDefault="00BC76B2" w:rsidP="00BC76B2">
      <w:pPr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CUMPLIMIENTO DE OBLIGACIONES</w:t>
      </w:r>
    </w:p>
    <w:p w:rsidR="003325CE" w:rsidRDefault="003325CE" w:rsidP="003325CE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941D9" w:rsidRDefault="006C693D" w:rsidP="001941D9">
      <w:pPr>
        <w:numPr>
          <w:ilvl w:val="1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HACER CONSTAR LA FINANCIACIÓN DE GOBIERNO DE NAVARRA</w:t>
      </w:r>
    </w:p>
    <w:p w:rsidR="003325CE" w:rsidRDefault="003325CE" w:rsidP="003325CE">
      <w:pPr>
        <w:spacing w:after="120"/>
        <w:ind w:left="792"/>
        <w:jc w:val="both"/>
        <w:rPr>
          <w:rFonts w:ascii="Arial" w:hAnsi="Arial" w:cs="Arial"/>
          <w:b/>
          <w:sz w:val="22"/>
          <w:szCs w:val="22"/>
        </w:rPr>
      </w:pPr>
    </w:p>
    <w:p w:rsidR="00D164A7" w:rsidRPr="005545D5" w:rsidRDefault="006C693D" w:rsidP="005545D5">
      <w:pPr>
        <w:numPr>
          <w:ilvl w:val="2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545D5">
        <w:rPr>
          <w:rFonts w:ascii="Arial" w:hAnsi="Arial" w:cs="Arial"/>
          <w:b/>
          <w:sz w:val="22"/>
          <w:szCs w:val="22"/>
        </w:rPr>
        <w:t xml:space="preserve">Insertar pantallazo de la </w:t>
      </w:r>
      <w:r w:rsidR="00D164A7" w:rsidRPr="005545D5">
        <w:rPr>
          <w:rFonts w:ascii="Arial" w:hAnsi="Arial" w:cs="Arial"/>
          <w:b/>
          <w:sz w:val="22"/>
          <w:szCs w:val="22"/>
        </w:rPr>
        <w:t xml:space="preserve">página </w:t>
      </w:r>
      <w:r w:rsidRPr="005545D5">
        <w:rPr>
          <w:rFonts w:ascii="Arial" w:hAnsi="Arial" w:cs="Arial"/>
          <w:b/>
          <w:sz w:val="22"/>
          <w:szCs w:val="22"/>
        </w:rPr>
        <w:t xml:space="preserve">web </w:t>
      </w:r>
      <w:r w:rsidR="00D164A7" w:rsidRPr="005545D5">
        <w:rPr>
          <w:rFonts w:ascii="Arial" w:hAnsi="Arial" w:cs="Arial"/>
          <w:b/>
          <w:sz w:val="22"/>
          <w:szCs w:val="22"/>
        </w:rPr>
        <w:t>donde conste la financiación de Gobierno de Navarra para el proyecto.</w:t>
      </w:r>
    </w:p>
    <w:p w:rsidR="00D164A7" w:rsidRDefault="00D164A7" w:rsidP="005545D5">
      <w:pPr>
        <w:spacing w:after="120"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164A7" w:rsidRDefault="00D164A7" w:rsidP="005545D5">
      <w:pPr>
        <w:numPr>
          <w:ilvl w:val="2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545D5">
        <w:rPr>
          <w:rFonts w:ascii="Arial" w:hAnsi="Arial" w:cs="Arial"/>
          <w:b/>
          <w:sz w:val="22"/>
          <w:szCs w:val="22"/>
        </w:rPr>
        <w:t xml:space="preserve">Indicar enlace </w:t>
      </w:r>
      <w:r w:rsidR="00F14029">
        <w:rPr>
          <w:rFonts w:ascii="Arial" w:hAnsi="Arial" w:cs="Arial"/>
          <w:b/>
          <w:sz w:val="22"/>
          <w:szCs w:val="22"/>
        </w:rPr>
        <w:t xml:space="preserve">a la página </w:t>
      </w:r>
      <w:r w:rsidRPr="005545D5">
        <w:rPr>
          <w:rFonts w:ascii="Arial" w:hAnsi="Arial" w:cs="Arial"/>
          <w:b/>
          <w:sz w:val="22"/>
          <w:szCs w:val="22"/>
        </w:rPr>
        <w:t>web</w:t>
      </w:r>
      <w:r w:rsidR="00F14029">
        <w:rPr>
          <w:rFonts w:ascii="Arial" w:hAnsi="Arial" w:cs="Arial"/>
          <w:b/>
          <w:sz w:val="22"/>
          <w:szCs w:val="22"/>
        </w:rPr>
        <w:t xml:space="preserve"> de la entidad</w:t>
      </w:r>
      <w:r w:rsidRPr="005545D5">
        <w:rPr>
          <w:rFonts w:ascii="Arial" w:hAnsi="Arial" w:cs="Arial"/>
          <w:b/>
          <w:sz w:val="22"/>
          <w:szCs w:val="22"/>
        </w:rPr>
        <w:t xml:space="preserve">: </w:t>
      </w:r>
    </w:p>
    <w:p w:rsidR="00F14029" w:rsidRPr="00D50C4C" w:rsidRDefault="00F14029" w:rsidP="00D50C4C">
      <w:pPr>
        <w:spacing w:after="120"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1941D9" w:rsidRPr="003325CE" w:rsidRDefault="00C67E1F" w:rsidP="003325CE">
      <w:pPr>
        <w:numPr>
          <w:ilvl w:val="2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 caso de haberse producido, i</w:t>
      </w:r>
      <w:r w:rsidR="00D50C4C">
        <w:rPr>
          <w:rFonts w:ascii="Arial" w:hAnsi="Arial" w:cs="Arial"/>
          <w:b/>
          <w:sz w:val="22"/>
          <w:szCs w:val="22"/>
        </w:rPr>
        <w:t>ndicar las publicaciones o menciones públicas del proyecto donde conste que ha sido financiado por Gobierno de Navarra.</w:t>
      </w:r>
      <w:r w:rsidR="00412D20">
        <w:rPr>
          <w:rFonts w:ascii="Arial" w:hAnsi="Arial" w:cs="Arial"/>
          <w:b/>
          <w:sz w:val="22"/>
          <w:szCs w:val="22"/>
        </w:rPr>
        <w:t xml:space="preserve"> Incluir enlaces web o pantallazos, si procede.</w:t>
      </w:r>
    </w:p>
    <w:p w:rsidR="00F14029" w:rsidRDefault="00F14029" w:rsidP="001941D9">
      <w:pPr>
        <w:spacing w:after="120"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sectPr w:rsidR="00F14029" w:rsidSect="003325CE">
      <w:headerReference w:type="default" r:id="rId7"/>
      <w:footerReference w:type="default" r:id="rId8"/>
      <w:pgSz w:w="11906" w:h="16838"/>
      <w:pgMar w:top="283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37A" w:rsidRDefault="0058337A">
      <w:r>
        <w:separator/>
      </w:r>
    </w:p>
  </w:endnote>
  <w:endnote w:type="continuationSeparator" w:id="0">
    <w:p w:rsidR="0058337A" w:rsidRDefault="0058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C2" w:rsidRPr="0037080E" w:rsidRDefault="007061C2" w:rsidP="00277F1C">
    <w:pPr>
      <w:pStyle w:val="Piedepgina"/>
      <w:jc w:val="center"/>
      <w:rPr>
        <w:rFonts w:ascii="Arial" w:hAnsi="Arial" w:cs="Arial"/>
        <w:sz w:val="20"/>
        <w:szCs w:val="20"/>
      </w:rPr>
    </w:pPr>
    <w:r w:rsidRPr="0037080E">
      <w:rPr>
        <w:rStyle w:val="Nmerodepgina"/>
        <w:rFonts w:ascii="Arial" w:hAnsi="Arial" w:cs="Arial"/>
        <w:sz w:val="20"/>
        <w:szCs w:val="20"/>
      </w:rPr>
      <w:fldChar w:fldCharType="begin"/>
    </w:r>
    <w:r w:rsidRPr="0037080E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37080E">
      <w:rPr>
        <w:rStyle w:val="Nmerodepgina"/>
        <w:rFonts w:ascii="Arial" w:hAnsi="Arial" w:cs="Arial"/>
        <w:sz w:val="20"/>
        <w:szCs w:val="20"/>
      </w:rPr>
      <w:fldChar w:fldCharType="separate"/>
    </w:r>
    <w:r w:rsidR="00AE692D">
      <w:rPr>
        <w:rStyle w:val="Nmerodepgina"/>
        <w:rFonts w:ascii="Arial" w:hAnsi="Arial" w:cs="Arial"/>
        <w:noProof/>
        <w:sz w:val="20"/>
        <w:szCs w:val="20"/>
      </w:rPr>
      <w:t>3</w:t>
    </w:r>
    <w:r w:rsidRPr="0037080E">
      <w:rPr>
        <w:rStyle w:val="Nmerodepgin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37A" w:rsidRDefault="0058337A">
      <w:r>
        <w:separator/>
      </w:r>
    </w:p>
  </w:footnote>
  <w:footnote w:type="continuationSeparator" w:id="0">
    <w:p w:rsidR="0058337A" w:rsidRDefault="0058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20D" w:rsidRPr="00A5665B" w:rsidRDefault="00B5511E" w:rsidP="00A5665B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790700"/>
          <wp:effectExtent l="0" t="0" r="0" b="0"/>
          <wp:wrapNone/>
          <wp:docPr id="2" name="Imagen 2" descr="Ser I+D+i-03-1c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 I+D+i-03-1c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2.8pt;height:25.8pt" o:bullet="t">
        <v:imagedata r:id="rId1" o:title=""/>
      </v:shape>
    </w:pict>
  </w:numPicBullet>
  <w:abstractNum w:abstractNumId="0" w15:restartNumberingAfterBreak="0">
    <w:nsid w:val="00666644"/>
    <w:multiLevelType w:val="multilevel"/>
    <w:tmpl w:val="146CD0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2E57"/>
    <w:multiLevelType w:val="multilevel"/>
    <w:tmpl w:val="C2B4EAD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40C40"/>
    <w:multiLevelType w:val="multilevel"/>
    <w:tmpl w:val="215064D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33AED"/>
    <w:multiLevelType w:val="hybridMultilevel"/>
    <w:tmpl w:val="093CC0B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F3CD2"/>
    <w:multiLevelType w:val="multilevel"/>
    <w:tmpl w:val="4CF84AA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94A20"/>
    <w:multiLevelType w:val="multilevel"/>
    <w:tmpl w:val="FA88FE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%2.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D2209"/>
    <w:multiLevelType w:val="multilevel"/>
    <w:tmpl w:val="7DE2C338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3A71F8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1376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8"/>
        </w:tabs>
        <w:ind w:left="109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5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6"/>
        </w:tabs>
        <w:ind w:left="20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5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6"/>
        </w:tabs>
        <w:ind w:left="30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6"/>
        </w:tabs>
        <w:ind w:left="35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6"/>
        </w:tabs>
        <w:ind w:left="40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4626" w:hanging="1440"/>
      </w:pPr>
      <w:rPr>
        <w:rFonts w:hint="default"/>
      </w:rPr>
    </w:lvl>
  </w:abstractNum>
  <w:abstractNum w:abstractNumId="10" w15:restartNumberingAfterBreak="0">
    <w:nsid w:val="202F6E99"/>
    <w:multiLevelType w:val="hybridMultilevel"/>
    <w:tmpl w:val="4A02893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85B1C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675DF8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2D135F8"/>
    <w:multiLevelType w:val="multilevel"/>
    <w:tmpl w:val="48E2736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F66B4"/>
    <w:multiLevelType w:val="multilevel"/>
    <w:tmpl w:val="189A1A1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74"/>
        </w:tabs>
        <w:ind w:left="1474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6C4EB1"/>
    <w:multiLevelType w:val="multilevel"/>
    <w:tmpl w:val="EFBA356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B657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96927BE"/>
    <w:multiLevelType w:val="multilevel"/>
    <w:tmpl w:val="7458E9F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B40EB"/>
    <w:multiLevelType w:val="multilevel"/>
    <w:tmpl w:val="4F7807C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DD468C"/>
    <w:multiLevelType w:val="multilevel"/>
    <w:tmpl w:val="1E9CD12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F1417A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332D62"/>
    <w:multiLevelType w:val="hybridMultilevel"/>
    <w:tmpl w:val="02247B0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500CA8">
      <w:start w:val="1"/>
      <w:numFmt w:val="upperLetter"/>
      <w:lvlText w:val="%2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BD7A1E"/>
    <w:multiLevelType w:val="multilevel"/>
    <w:tmpl w:val="4FDE5CF0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D45CA6"/>
    <w:multiLevelType w:val="multilevel"/>
    <w:tmpl w:val="AD38F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E5247BE"/>
    <w:multiLevelType w:val="multilevel"/>
    <w:tmpl w:val="C6AE89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6A2DEB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689E4B84"/>
    <w:multiLevelType w:val="multilevel"/>
    <w:tmpl w:val="211ED3F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1327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B20F3E"/>
    <w:multiLevelType w:val="multilevel"/>
    <w:tmpl w:val="E276582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3C1869"/>
    <w:multiLevelType w:val="hybridMultilevel"/>
    <w:tmpl w:val="C09A4AE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582102"/>
    <w:multiLevelType w:val="multilevel"/>
    <w:tmpl w:val="0C0A001F"/>
    <w:numStyleLink w:val="111111"/>
  </w:abstractNum>
  <w:abstractNum w:abstractNumId="30" w15:restartNumberingAfterBreak="0">
    <w:nsid w:val="7BB116A3"/>
    <w:multiLevelType w:val="multilevel"/>
    <w:tmpl w:val="FB1E51C4"/>
    <w:lvl w:ilvl="0">
      <w:start w:val="1"/>
      <w:numFmt w:val="decimal"/>
      <w:lvlText w:val="B.1.%1"/>
      <w:lvlJc w:val="left"/>
      <w:pPr>
        <w:tabs>
          <w:tab w:val="num" w:pos="74"/>
        </w:tabs>
        <w:ind w:left="1474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830157"/>
    <w:multiLevelType w:val="hybridMultilevel"/>
    <w:tmpl w:val="18F279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1"/>
  </w:num>
  <w:num w:numId="2">
    <w:abstractNumId w:val="4"/>
  </w:num>
  <w:num w:numId="3">
    <w:abstractNumId w:val="10"/>
  </w:num>
  <w:num w:numId="4">
    <w:abstractNumId w:val="21"/>
  </w:num>
  <w:num w:numId="5">
    <w:abstractNumId w:val="28"/>
  </w:num>
  <w:num w:numId="6">
    <w:abstractNumId w:val="0"/>
  </w:num>
  <w:num w:numId="7">
    <w:abstractNumId w:val="23"/>
  </w:num>
  <w:num w:numId="8">
    <w:abstractNumId w:val="7"/>
  </w:num>
  <w:num w:numId="9">
    <w:abstractNumId w:val="24"/>
  </w:num>
  <w:num w:numId="10">
    <w:abstractNumId w:val="19"/>
  </w:num>
  <w:num w:numId="11">
    <w:abstractNumId w:val="8"/>
  </w:num>
  <w:num w:numId="12">
    <w:abstractNumId w:val="20"/>
  </w:num>
  <w:num w:numId="13">
    <w:abstractNumId w:val="5"/>
  </w:num>
  <w:num w:numId="14">
    <w:abstractNumId w:val="6"/>
  </w:num>
  <w:num w:numId="15">
    <w:abstractNumId w:val="27"/>
  </w:num>
  <w:num w:numId="16">
    <w:abstractNumId w:val="15"/>
  </w:num>
  <w:num w:numId="17">
    <w:abstractNumId w:val="13"/>
  </w:num>
  <w:num w:numId="18">
    <w:abstractNumId w:val="18"/>
  </w:num>
  <w:num w:numId="19">
    <w:abstractNumId w:val="22"/>
  </w:num>
  <w:num w:numId="20">
    <w:abstractNumId w:val="26"/>
  </w:num>
  <w:num w:numId="21">
    <w:abstractNumId w:val="17"/>
  </w:num>
  <w:num w:numId="22">
    <w:abstractNumId w:val="1"/>
  </w:num>
  <w:num w:numId="23">
    <w:abstractNumId w:val="29"/>
  </w:num>
  <w:num w:numId="24">
    <w:abstractNumId w:val="30"/>
  </w:num>
  <w:num w:numId="25">
    <w:abstractNumId w:val="2"/>
  </w:num>
  <w:num w:numId="26">
    <w:abstractNumId w:val="32"/>
  </w:num>
  <w:num w:numId="27">
    <w:abstractNumId w:val="25"/>
  </w:num>
  <w:num w:numId="28">
    <w:abstractNumId w:val="9"/>
  </w:num>
  <w:num w:numId="29">
    <w:abstractNumId w:val="14"/>
  </w:num>
  <w:num w:numId="30">
    <w:abstractNumId w:val="12"/>
  </w:num>
  <w:num w:numId="31">
    <w:abstractNumId w:val="16"/>
  </w:num>
  <w:num w:numId="32">
    <w:abstractNumId w:val="1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68"/>
    <w:rsid w:val="000040FB"/>
    <w:rsid w:val="00005075"/>
    <w:rsid w:val="00041117"/>
    <w:rsid w:val="00055924"/>
    <w:rsid w:val="00077524"/>
    <w:rsid w:val="00081E90"/>
    <w:rsid w:val="000839EC"/>
    <w:rsid w:val="00097EF2"/>
    <w:rsid w:val="000A0AA4"/>
    <w:rsid w:val="000A122A"/>
    <w:rsid w:val="000B69DF"/>
    <w:rsid w:val="000C02ED"/>
    <w:rsid w:val="000C1E5B"/>
    <w:rsid w:val="000C36E0"/>
    <w:rsid w:val="000D404E"/>
    <w:rsid w:val="000F1BE2"/>
    <w:rsid w:val="0011215A"/>
    <w:rsid w:val="001136E0"/>
    <w:rsid w:val="00114E4C"/>
    <w:rsid w:val="00123448"/>
    <w:rsid w:val="00126B20"/>
    <w:rsid w:val="00131178"/>
    <w:rsid w:val="00134453"/>
    <w:rsid w:val="001501CB"/>
    <w:rsid w:val="001941D9"/>
    <w:rsid w:val="0019714A"/>
    <w:rsid w:val="001A005E"/>
    <w:rsid w:val="001A0330"/>
    <w:rsid w:val="001A798A"/>
    <w:rsid w:val="001B3EEA"/>
    <w:rsid w:val="001C60F6"/>
    <w:rsid w:val="001C7C27"/>
    <w:rsid w:val="001D145F"/>
    <w:rsid w:val="001F4C84"/>
    <w:rsid w:val="00202C4B"/>
    <w:rsid w:val="00237172"/>
    <w:rsid w:val="00246ED7"/>
    <w:rsid w:val="00247BFA"/>
    <w:rsid w:val="00257618"/>
    <w:rsid w:val="002771E5"/>
    <w:rsid w:val="00277F1C"/>
    <w:rsid w:val="00283F8F"/>
    <w:rsid w:val="002B4968"/>
    <w:rsid w:val="002B66DA"/>
    <w:rsid w:val="002B733E"/>
    <w:rsid w:val="002C2349"/>
    <w:rsid w:val="002F35DE"/>
    <w:rsid w:val="00303FCE"/>
    <w:rsid w:val="00313E06"/>
    <w:rsid w:val="00320153"/>
    <w:rsid w:val="00323B68"/>
    <w:rsid w:val="00324E28"/>
    <w:rsid w:val="003325CE"/>
    <w:rsid w:val="00335520"/>
    <w:rsid w:val="0036629B"/>
    <w:rsid w:val="00367D35"/>
    <w:rsid w:val="0037080E"/>
    <w:rsid w:val="00371204"/>
    <w:rsid w:val="00394523"/>
    <w:rsid w:val="003C2994"/>
    <w:rsid w:val="003C485D"/>
    <w:rsid w:val="003E4DCE"/>
    <w:rsid w:val="004078B4"/>
    <w:rsid w:val="00407EC3"/>
    <w:rsid w:val="00412D20"/>
    <w:rsid w:val="00424CDB"/>
    <w:rsid w:val="00446694"/>
    <w:rsid w:val="004543DA"/>
    <w:rsid w:val="00454559"/>
    <w:rsid w:val="004548F6"/>
    <w:rsid w:val="00454A76"/>
    <w:rsid w:val="00455C6F"/>
    <w:rsid w:val="00484E90"/>
    <w:rsid w:val="00491118"/>
    <w:rsid w:val="004925BB"/>
    <w:rsid w:val="004A1663"/>
    <w:rsid w:val="004C086A"/>
    <w:rsid w:val="004D50B5"/>
    <w:rsid w:val="004D78F1"/>
    <w:rsid w:val="004E6CC8"/>
    <w:rsid w:val="00513F3B"/>
    <w:rsid w:val="0051688D"/>
    <w:rsid w:val="00523CEF"/>
    <w:rsid w:val="005278EB"/>
    <w:rsid w:val="00536139"/>
    <w:rsid w:val="00537A31"/>
    <w:rsid w:val="00537AA4"/>
    <w:rsid w:val="00550D3E"/>
    <w:rsid w:val="005545D5"/>
    <w:rsid w:val="0056107E"/>
    <w:rsid w:val="00567977"/>
    <w:rsid w:val="005824DF"/>
    <w:rsid w:val="0058337A"/>
    <w:rsid w:val="005840DE"/>
    <w:rsid w:val="005A284C"/>
    <w:rsid w:val="005C4468"/>
    <w:rsid w:val="005C5EB9"/>
    <w:rsid w:val="005D102A"/>
    <w:rsid w:val="005E0F5B"/>
    <w:rsid w:val="005F6E25"/>
    <w:rsid w:val="00601077"/>
    <w:rsid w:val="0063036F"/>
    <w:rsid w:val="00632466"/>
    <w:rsid w:val="00632F5F"/>
    <w:rsid w:val="0064085D"/>
    <w:rsid w:val="006A4C74"/>
    <w:rsid w:val="006A4E81"/>
    <w:rsid w:val="006A6893"/>
    <w:rsid w:val="006B0099"/>
    <w:rsid w:val="006B180E"/>
    <w:rsid w:val="006C693D"/>
    <w:rsid w:val="006D0B98"/>
    <w:rsid w:val="006D1928"/>
    <w:rsid w:val="006E3A2C"/>
    <w:rsid w:val="006E4ED7"/>
    <w:rsid w:val="006E7F76"/>
    <w:rsid w:val="006F505A"/>
    <w:rsid w:val="00703322"/>
    <w:rsid w:val="00703591"/>
    <w:rsid w:val="007046E2"/>
    <w:rsid w:val="00705593"/>
    <w:rsid w:val="007061C2"/>
    <w:rsid w:val="0076421B"/>
    <w:rsid w:val="00767600"/>
    <w:rsid w:val="00774AB0"/>
    <w:rsid w:val="00774C97"/>
    <w:rsid w:val="0078117A"/>
    <w:rsid w:val="00787AAA"/>
    <w:rsid w:val="007C25F3"/>
    <w:rsid w:val="007C2FDE"/>
    <w:rsid w:val="007C6E3B"/>
    <w:rsid w:val="007E420D"/>
    <w:rsid w:val="007F0029"/>
    <w:rsid w:val="008041EB"/>
    <w:rsid w:val="0083456A"/>
    <w:rsid w:val="00834875"/>
    <w:rsid w:val="008348A4"/>
    <w:rsid w:val="008349C7"/>
    <w:rsid w:val="00834E7E"/>
    <w:rsid w:val="008414DB"/>
    <w:rsid w:val="00846BA4"/>
    <w:rsid w:val="00860468"/>
    <w:rsid w:val="00862557"/>
    <w:rsid w:val="00870CF5"/>
    <w:rsid w:val="00892822"/>
    <w:rsid w:val="008B79DB"/>
    <w:rsid w:val="008D214F"/>
    <w:rsid w:val="008E31F4"/>
    <w:rsid w:val="008F74E2"/>
    <w:rsid w:val="00931E9B"/>
    <w:rsid w:val="009577D0"/>
    <w:rsid w:val="0096232E"/>
    <w:rsid w:val="00995089"/>
    <w:rsid w:val="009A3202"/>
    <w:rsid w:val="009A35CE"/>
    <w:rsid w:val="009C4FB5"/>
    <w:rsid w:val="009D093A"/>
    <w:rsid w:val="009D28DD"/>
    <w:rsid w:val="009F04A6"/>
    <w:rsid w:val="009F4356"/>
    <w:rsid w:val="009F4DEB"/>
    <w:rsid w:val="009F632F"/>
    <w:rsid w:val="00A22488"/>
    <w:rsid w:val="00A24CC0"/>
    <w:rsid w:val="00A27836"/>
    <w:rsid w:val="00A357A2"/>
    <w:rsid w:val="00A43555"/>
    <w:rsid w:val="00A51AA8"/>
    <w:rsid w:val="00A5665B"/>
    <w:rsid w:val="00A63FAF"/>
    <w:rsid w:val="00A71660"/>
    <w:rsid w:val="00A7466B"/>
    <w:rsid w:val="00A800C5"/>
    <w:rsid w:val="00A85D44"/>
    <w:rsid w:val="00AA2DD8"/>
    <w:rsid w:val="00AA37F8"/>
    <w:rsid w:val="00AB642D"/>
    <w:rsid w:val="00AB658F"/>
    <w:rsid w:val="00AD6AC6"/>
    <w:rsid w:val="00AD786F"/>
    <w:rsid w:val="00AE02BE"/>
    <w:rsid w:val="00AE692D"/>
    <w:rsid w:val="00AF5A76"/>
    <w:rsid w:val="00AF61CB"/>
    <w:rsid w:val="00B0052C"/>
    <w:rsid w:val="00B02C3E"/>
    <w:rsid w:val="00B04AEE"/>
    <w:rsid w:val="00B05271"/>
    <w:rsid w:val="00B0569F"/>
    <w:rsid w:val="00B36F75"/>
    <w:rsid w:val="00B3717B"/>
    <w:rsid w:val="00B5511E"/>
    <w:rsid w:val="00B56B3C"/>
    <w:rsid w:val="00B7298F"/>
    <w:rsid w:val="00B72BF9"/>
    <w:rsid w:val="00B738C0"/>
    <w:rsid w:val="00B81AAB"/>
    <w:rsid w:val="00BA00B5"/>
    <w:rsid w:val="00BB2594"/>
    <w:rsid w:val="00BB49E5"/>
    <w:rsid w:val="00BB7A3E"/>
    <w:rsid w:val="00BC0678"/>
    <w:rsid w:val="00BC76B2"/>
    <w:rsid w:val="00BD13A5"/>
    <w:rsid w:val="00BE5542"/>
    <w:rsid w:val="00BE73A7"/>
    <w:rsid w:val="00BF2979"/>
    <w:rsid w:val="00BF543E"/>
    <w:rsid w:val="00BF6FD5"/>
    <w:rsid w:val="00C03E20"/>
    <w:rsid w:val="00C25B30"/>
    <w:rsid w:val="00C3408B"/>
    <w:rsid w:val="00C60A78"/>
    <w:rsid w:val="00C67E1F"/>
    <w:rsid w:val="00C83DFD"/>
    <w:rsid w:val="00C90D2A"/>
    <w:rsid w:val="00CB51E8"/>
    <w:rsid w:val="00CE5A28"/>
    <w:rsid w:val="00CF29E4"/>
    <w:rsid w:val="00D1265A"/>
    <w:rsid w:val="00D164A7"/>
    <w:rsid w:val="00D300A6"/>
    <w:rsid w:val="00D40530"/>
    <w:rsid w:val="00D46BA7"/>
    <w:rsid w:val="00D50C4C"/>
    <w:rsid w:val="00D606FF"/>
    <w:rsid w:val="00D755C8"/>
    <w:rsid w:val="00DA486F"/>
    <w:rsid w:val="00DB0E4A"/>
    <w:rsid w:val="00DB722B"/>
    <w:rsid w:val="00DC200E"/>
    <w:rsid w:val="00DC69BD"/>
    <w:rsid w:val="00DD0502"/>
    <w:rsid w:val="00DD3BAF"/>
    <w:rsid w:val="00DE08CF"/>
    <w:rsid w:val="00DF66AF"/>
    <w:rsid w:val="00E16E94"/>
    <w:rsid w:val="00E17FCE"/>
    <w:rsid w:val="00E237B7"/>
    <w:rsid w:val="00E3423F"/>
    <w:rsid w:val="00E36152"/>
    <w:rsid w:val="00E61089"/>
    <w:rsid w:val="00E67FF2"/>
    <w:rsid w:val="00E7235D"/>
    <w:rsid w:val="00E75A4A"/>
    <w:rsid w:val="00E935D4"/>
    <w:rsid w:val="00E93D73"/>
    <w:rsid w:val="00EA75E9"/>
    <w:rsid w:val="00EB64D2"/>
    <w:rsid w:val="00ED2841"/>
    <w:rsid w:val="00ED2CEE"/>
    <w:rsid w:val="00ED4AEE"/>
    <w:rsid w:val="00ED6DF5"/>
    <w:rsid w:val="00EE146C"/>
    <w:rsid w:val="00EE6DBF"/>
    <w:rsid w:val="00EF198F"/>
    <w:rsid w:val="00F12AE5"/>
    <w:rsid w:val="00F14029"/>
    <w:rsid w:val="00F21EF0"/>
    <w:rsid w:val="00F265AB"/>
    <w:rsid w:val="00F773EE"/>
    <w:rsid w:val="00FA0F21"/>
    <w:rsid w:val="00FB4545"/>
    <w:rsid w:val="00FD057B"/>
    <w:rsid w:val="00FD7129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1873000"/>
  <w15:chartTrackingRefBased/>
  <w15:docId w15:val="{0FE709C8-4286-4923-8CD5-B62A6ACA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7F1C"/>
  </w:style>
  <w:style w:type="table" w:styleId="Tablaconcuadrcula">
    <w:name w:val="Table Grid"/>
    <w:basedOn w:val="Tablanormal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rsid w:val="00126B20"/>
    <w:pPr>
      <w:numPr>
        <w:numId w:val="26"/>
      </w:numPr>
    </w:pPr>
  </w:style>
  <w:style w:type="numbering" w:customStyle="1" w:styleId="estiloB11">
    <w:name w:val="estilo B.1.1"/>
    <w:rsid w:val="00126B20"/>
  </w:style>
  <w:style w:type="paragraph" w:customStyle="1" w:styleId="Ttuloapartado">
    <w:name w:val="Título apartado"/>
    <w:basedOn w:val="Normal"/>
    <w:link w:val="TtuloapartadoCar"/>
    <w:rsid w:val="00B04AEE"/>
    <w:pPr>
      <w:widowControl w:val="0"/>
      <w:numPr>
        <w:numId w:val="33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locked/>
    <w:rsid w:val="00B04AEE"/>
    <w:rPr>
      <w:rFonts w:ascii="Calibri" w:hAnsi="Calibri"/>
      <w:b/>
      <w:color w:val="E2C650"/>
      <w:sz w:val="28"/>
      <w:lang w:val="es-ES" w:eastAsia="en-US" w:bidi="ar-SA"/>
    </w:rPr>
  </w:style>
  <w:style w:type="character" w:customStyle="1" w:styleId="x028578">
    <w:name w:val="x028578"/>
    <w:semiHidden/>
    <w:rsid w:val="005F6E25"/>
    <w:rPr>
      <w:rFonts w:ascii="Arial" w:hAnsi="Arial" w:cs="Arial"/>
      <w:color w:val="auto"/>
      <w:sz w:val="20"/>
      <w:szCs w:val="20"/>
    </w:rPr>
  </w:style>
  <w:style w:type="character" w:styleId="nfasis">
    <w:name w:val="Emphasis"/>
    <w:qFormat/>
    <w:rsid w:val="005F6E25"/>
    <w:rPr>
      <w:i/>
      <w:iCs/>
    </w:rPr>
  </w:style>
  <w:style w:type="paragraph" w:styleId="Prrafodelista">
    <w:name w:val="List Paragraph"/>
    <w:basedOn w:val="Normal"/>
    <w:uiPriority w:val="34"/>
    <w:qFormat/>
    <w:rsid w:val="00F14029"/>
    <w:pPr>
      <w:ind w:left="708"/>
    </w:pPr>
  </w:style>
  <w:style w:type="paragraph" w:styleId="Textodeglobo">
    <w:name w:val="Balloon Text"/>
    <w:basedOn w:val="Normal"/>
    <w:link w:val="TextodegloboCar"/>
    <w:rsid w:val="00C67E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67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x089781</cp:lastModifiedBy>
  <cp:revision>5</cp:revision>
  <cp:lastPrinted>2014-11-28T11:00:00Z</cp:lastPrinted>
  <dcterms:created xsi:type="dcterms:W3CDTF">2024-01-24T13:03:00Z</dcterms:created>
  <dcterms:modified xsi:type="dcterms:W3CDTF">2025-02-24T11:37:00Z</dcterms:modified>
</cp:coreProperties>
</file>