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28D" w:rsidRPr="00D26892" w:rsidRDefault="0071228D" w:rsidP="00D26892">
      <w:pPr>
        <w:spacing w:after="0" w:line="240" w:lineRule="auto"/>
        <w:jc w:val="center"/>
        <w:rPr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26892" w:rsidTr="00894107">
        <w:tc>
          <w:tcPr>
            <w:tcW w:w="10456" w:type="dxa"/>
          </w:tcPr>
          <w:p w:rsidR="005D0463" w:rsidRDefault="005D0463" w:rsidP="005D0463">
            <w:pPr>
              <w:jc w:val="center"/>
              <w:rPr>
                <w:b/>
                <w:color w:val="FF0000"/>
                <w:sz w:val="40"/>
              </w:rPr>
            </w:pPr>
            <w:r w:rsidRPr="005D0463">
              <w:rPr>
                <w:b/>
                <w:color w:val="FF0000"/>
                <w:sz w:val="40"/>
              </w:rPr>
              <w:t>INSTRUCCIONES GENERALES</w:t>
            </w:r>
            <w:r w:rsidR="00394558">
              <w:rPr>
                <w:b/>
                <w:color w:val="FF0000"/>
                <w:sz w:val="40"/>
              </w:rPr>
              <w:t xml:space="preserve"> </w:t>
            </w:r>
            <w:r>
              <w:rPr>
                <w:b/>
                <w:color w:val="FF0000"/>
                <w:sz w:val="40"/>
              </w:rPr>
              <w:t xml:space="preserve">de la </w:t>
            </w:r>
          </w:p>
          <w:p w:rsidR="00D26892" w:rsidRPr="00235347" w:rsidRDefault="005D0463" w:rsidP="005D0463">
            <w:pPr>
              <w:jc w:val="center"/>
            </w:pPr>
            <w:r w:rsidRPr="006F37F8">
              <w:rPr>
                <w:b/>
                <w:color w:val="FF0000"/>
                <w:sz w:val="40"/>
              </w:rPr>
              <w:t>MEMORIA TÉCNICA DE EJECUCIÓN</w:t>
            </w:r>
          </w:p>
        </w:tc>
      </w:tr>
      <w:tr w:rsidR="00D26892" w:rsidRPr="009B4BBA" w:rsidTr="00894107">
        <w:tc>
          <w:tcPr>
            <w:tcW w:w="10456" w:type="dxa"/>
          </w:tcPr>
          <w:p w:rsidR="00D26892" w:rsidRPr="00235347" w:rsidRDefault="00D26892" w:rsidP="00CE7384">
            <w:pPr>
              <w:pStyle w:val="Sinespaciado"/>
              <w:jc w:val="center"/>
            </w:pPr>
            <w:r w:rsidRPr="00235347">
              <w:t>“</w:t>
            </w:r>
            <w:r w:rsidR="00CE7384">
              <w:t>PROGRAMA DE APOYO A MUJ</w:t>
            </w:r>
            <w:r w:rsidR="003D236A">
              <w:t>E</w:t>
            </w:r>
            <w:r w:rsidR="00CE7384">
              <w:t>RES EN LOS ÁMBITOS RURAL Y URBANO</w:t>
            </w:r>
            <w:r w:rsidRPr="00235347">
              <w:t>”</w:t>
            </w:r>
          </w:p>
        </w:tc>
      </w:tr>
    </w:tbl>
    <w:p w:rsidR="00C573ED" w:rsidRDefault="00C573ED" w:rsidP="00C573ED">
      <w:pPr>
        <w:spacing w:after="0" w:line="240" w:lineRule="auto"/>
        <w:jc w:val="both"/>
      </w:pPr>
    </w:p>
    <w:p w:rsidR="00C573ED" w:rsidRDefault="005D0463" w:rsidP="00C573ED">
      <w:pPr>
        <w:spacing w:after="0" w:line="240" w:lineRule="auto"/>
        <w:jc w:val="both"/>
      </w:pPr>
      <w:r>
        <w:t>La justificación de la subvención debe realizarse únicamente bajo el formato marcado en la Memoria técnica de ejecución, siendo esto requisito imprescindible para solicitar la liquidación final de la misma</w:t>
      </w:r>
      <w:r w:rsidR="00C573ED">
        <w:t>.</w:t>
      </w:r>
    </w:p>
    <w:p w:rsidR="00C573ED" w:rsidRPr="00394558" w:rsidRDefault="00C573ED" w:rsidP="00C573ED">
      <w:pPr>
        <w:spacing w:after="0" w:line="240" w:lineRule="auto"/>
        <w:jc w:val="both"/>
      </w:pPr>
    </w:p>
    <w:p w:rsidR="005D0463" w:rsidRPr="00394558" w:rsidRDefault="005D0463" w:rsidP="003D0708">
      <w:pPr>
        <w:spacing w:after="0" w:line="240" w:lineRule="auto"/>
        <w:jc w:val="both"/>
      </w:pPr>
      <w:r w:rsidRPr="00394558">
        <w:t>La entrega se realizará por la ficha catálogo de la convocatoria, en el apartado de:</w:t>
      </w:r>
    </w:p>
    <w:p w:rsidR="005A2F91" w:rsidRPr="00394558" w:rsidRDefault="005D0463" w:rsidP="005D0463">
      <w:pPr>
        <w:spacing w:after="0" w:line="240" w:lineRule="auto"/>
        <w:ind w:firstLine="708"/>
        <w:jc w:val="both"/>
      </w:pPr>
      <w:r w:rsidRPr="00394558">
        <w:t xml:space="preserve">TRAMITACIÓN </w:t>
      </w:r>
      <w:r w:rsidRPr="00394558">
        <w:tab/>
        <w:t xml:space="preserve">-&gt; Justificación </w:t>
      </w:r>
    </w:p>
    <w:p w:rsidR="005D0463" w:rsidRPr="00394558" w:rsidRDefault="005D0463" w:rsidP="005D0463">
      <w:pPr>
        <w:spacing w:after="0" w:line="240" w:lineRule="auto"/>
        <w:jc w:val="both"/>
      </w:pPr>
    </w:p>
    <w:p w:rsidR="005D0463" w:rsidRPr="00394558" w:rsidRDefault="005D0463" w:rsidP="005D0463">
      <w:pPr>
        <w:spacing w:after="0" w:line="240" w:lineRule="auto"/>
        <w:jc w:val="both"/>
      </w:pPr>
      <w:r w:rsidRPr="00394558">
        <w:t>Debe subirse ÚN ÚNICO ARCHIVO el cuál debe cumplir estos criterios:</w:t>
      </w:r>
    </w:p>
    <w:p w:rsidR="00394558" w:rsidRDefault="005D0463" w:rsidP="00394558">
      <w:pPr>
        <w:pStyle w:val="Prrafodelista"/>
        <w:numPr>
          <w:ilvl w:val="0"/>
          <w:numId w:val="7"/>
        </w:numPr>
        <w:spacing w:after="0" w:line="240" w:lineRule="auto"/>
        <w:ind w:left="1068"/>
        <w:jc w:val="both"/>
      </w:pPr>
      <w:r w:rsidRPr="00394558">
        <w:t xml:space="preserve">Debe </w:t>
      </w:r>
      <w:r w:rsidR="00CE7384">
        <w:t>ser un archivo comprimido (.</w:t>
      </w:r>
      <w:proofErr w:type="spellStart"/>
      <w:r w:rsidR="00CE7384">
        <w:t>zip</w:t>
      </w:r>
      <w:proofErr w:type="spellEnd"/>
      <w:r w:rsidR="00CE7384">
        <w:t>)</w:t>
      </w:r>
    </w:p>
    <w:p w:rsidR="00CE7384" w:rsidRDefault="00CE7384" w:rsidP="00CE7384">
      <w:pPr>
        <w:pStyle w:val="Prrafodelista"/>
        <w:spacing w:after="0" w:line="240" w:lineRule="auto"/>
        <w:ind w:left="1068"/>
        <w:jc w:val="both"/>
      </w:pPr>
    </w:p>
    <w:p w:rsidR="00394558" w:rsidRDefault="005D0463" w:rsidP="00394558">
      <w:pPr>
        <w:pStyle w:val="Prrafodelista"/>
        <w:numPr>
          <w:ilvl w:val="0"/>
          <w:numId w:val="7"/>
        </w:numPr>
        <w:spacing w:after="0" w:line="240" w:lineRule="auto"/>
        <w:ind w:left="1068"/>
        <w:jc w:val="both"/>
      </w:pPr>
      <w:r w:rsidRPr="00394558">
        <w:t xml:space="preserve">Debe denominarse: </w:t>
      </w:r>
    </w:p>
    <w:p w:rsidR="005D0463" w:rsidRPr="00394558" w:rsidRDefault="005D0463" w:rsidP="00394558">
      <w:pPr>
        <w:pStyle w:val="Prrafodelista"/>
        <w:spacing w:after="0" w:line="240" w:lineRule="auto"/>
        <w:ind w:left="1068"/>
        <w:jc w:val="both"/>
      </w:pPr>
      <w:r w:rsidRPr="00394558">
        <w:tab/>
      </w:r>
      <w:r w:rsidR="00CE7384">
        <w:rPr>
          <w:i/>
        </w:rPr>
        <w:t>“</w:t>
      </w:r>
      <w:proofErr w:type="spellStart"/>
      <w:r w:rsidR="00CE7384">
        <w:rPr>
          <w:i/>
        </w:rPr>
        <w:t>JustifFinal_MRyU_ACCION</w:t>
      </w:r>
      <w:proofErr w:type="spellEnd"/>
      <w:r w:rsidR="00CE7384">
        <w:rPr>
          <w:i/>
        </w:rPr>
        <w:t xml:space="preserve"> LABORAL</w:t>
      </w:r>
      <w:r w:rsidRPr="00394558">
        <w:rPr>
          <w:i/>
        </w:rPr>
        <w:t>”</w:t>
      </w:r>
      <w:r w:rsidRPr="00394558">
        <w:tab/>
      </w:r>
      <w:r w:rsidR="00030CDE" w:rsidRPr="00394558">
        <w:tab/>
      </w:r>
    </w:p>
    <w:p w:rsidR="005D0463" w:rsidRPr="00394558" w:rsidRDefault="005D0463" w:rsidP="00030CDE">
      <w:pPr>
        <w:spacing w:after="0" w:line="240" w:lineRule="auto"/>
        <w:ind w:left="1414"/>
        <w:jc w:val="both"/>
      </w:pPr>
      <w:r w:rsidRPr="00394558">
        <w:tab/>
      </w:r>
      <w:r w:rsidR="00CE7384">
        <w:rPr>
          <w:i/>
        </w:rPr>
        <w:t>“</w:t>
      </w:r>
      <w:proofErr w:type="spellStart"/>
      <w:r w:rsidR="00CE7384">
        <w:rPr>
          <w:i/>
        </w:rPr>
        <w:t>JustifFinal_MRyU_POSTHAC</w:t>
      </w:r>
      <w:proofErr w:type="spellEnd"/>
      <w:r w:rsidR="00CE7384" w:rsidRPr="00394558">
        <w:rPr>
          <w:i/>
        </w:rPr>
        <w:t>”</w:t>
      </w:r>
      <w:r w:rsidR="00CE7384">
        <w:rPr>
          <w:i/>
        </w:rPr>
        <w:tab/>
      </w:r>
      <w:r w:rsidR="00CE7384">
        <w:rPr>
          <w:i/>
        </w:rPr>
        <w:tab/>
      </w:r>
    </w:p>
    <w:p w:rsidR="005D0463" w:rsidRPr="00394558" w:rsidRDefault="00030CDE" w:rsidP="00CE7384">
      <w:pPr>
        <w:spacing w:after="0" w:line="240" w:lineRule="auto"/>
        <w:ind w:left="1414"/>
        <w:jc w:val="both"/>
      </w:pPr>
      <w:r w:rsidRPr="00394558">
        <w:tab/>
      </w:r>
    </w:p>
    <w:p w:rsidR="005D0463" w:rsidRPr="00394558" w:rsidRDefault="005D0463" w:rsidP="00030CDE">
      <w:pPr>
        <w:pStyle w:val="Prrafodelista"/>
        <w:numPr>
          <w:ilvl w:val="0"/>
          <w:numId w:val="7"/>
        </w:numPr>
        <w:spacing w:after="0" w:line="240" w:lineRule="auto"/>
        <w:ind w:left="1068"/>
        <w:jc w:val="both"/>
      </w:pPr>
      <w:r w:rsidRPr="00394558">
        <w:t>Debe contener todos los entregables indicados en la Memoria Técnica de Ejecución.</w:t>
      </w:r>
    </w:p>
    <w:p w:rsidR="005D0463" w:rsidRPr="00394558" w:rsidRDefault="005D0463" w:rsidP="00030CDE">
      <w:pPr>
        <w:pStyle w:val="Prrafodelista"/>
        <w:spacing w:after="0" w:line="240" w:lineRule="auto"/>
        <w:ind w:left="1068"/>
        <w:jc w:val="both"/>
      </w:pPr>
    </w:p>
    <w:p w:rsidR="005D0463" w:rsidRPr="00394558" w:rsidRDefault="00394558" w:rsidP="00030CDE">
      <w:pPr>
        <w:pStyle w:val="Prrafodelista"/>
        <w:numPr>
          <w:ilvl w:val="0"/>
          <w:numId w:val="7"/>
        </w:numPr>
        <w:spacing w:after="0" w:line="240" w:lineRule="auto"/>
        <w:ind w:left="1068"/>
        <w:jc w:val="both"/>
      </w:pPr>
      <w:r>
        <w:t xml:space="preserve">El archivo comprimido debe </w:t>
      </w:r>
      <w:r w:rsidR="005D0463" w:rsidRPr="00394558">
        <w:t xml:space="preserve">respetar la siguiente estructura </w:t>
      </w:r>
    </w:p>
    <w:p w:rsidR="00463A5F" w:rsidRPr="00394558" w:rsidRDefault="006F37F8" w:rsidP="00030CDE">
      <w:pPr>
        <w:pStyle w:val="Prrafodelista"/>
        <w:numPr>
          <w:ilvl w:val="0"/>
          <w:numId w:val="5"/>
        </w:numPr>
        <w:spacing w:after="0" w:line="240" w:lineRule="auto"/>
        <w:ind w:left="1774"/>
        <w:jc w:val="both"/>
        <w:rPr>
          <w:b/>
        </w:rPr>
      </w:pPr>
      <w:r w:rsidRPr="00394558">
        <w:rPr>
          <w:b/>
        </w:rPr>
        <w:t>Memoria técnica de ejecución</w:t>
      </w:r>
      <w:r w:rsidR="005D0463" w:rsidRPr="00394558">
        <w:rPr>
          <w:b/>
        </w:rPr>
        <w:t xml:space="preserve"> </w:t>
      </w:r>
      <w:r w:rsidR="005D0463" w:rsidRPr="00394558">
        <w:t xml:space="preserve">(firmada y en </w:t>
      </w:r>
      <w:proofErr w:type="spellStart"/>
      <w:r w:rsidR="005D0463" w:rsidRPr="00394558">
        <w:t>Pdf</w:t>
      </w:r>
      <w:proofErr w:type="spellEnd"/>
      <w:r w:rsidR="005D0463" w:rsidRPr="00394558">
        <w:t>)</w:t>
      </w:r>
    </w:p>
    <w:p w:rsidR="006F37F8" w:rsidRPr="00394558" w:rsidRDefault="006F37F8" w:rsidP="00030CDE">
      <w:pPr>
        <w:spacing w:after="0" w:line="240" w:lineRule="auto"/>
        <w:ind w:left="706" w:firstLine="708"/>
        <w:jc w:val="both"/>
        <w:rPr>
          <w:b/>
        </w:rPr>
      </w:pPr>
    </w:p>
    <w:p w:rsidR="006F37F8" w:rsidRPr="00394558" w:rsidRDefault="006F37F8" w:rsidP="00030CDE">
      <w:pPr>
        <w:pStyle w:val="Prrafodelista"/>
        <w:numPr>
          <w:ilvl w:val="0"/>
          <w:numId w:val="5"/>
        </w:numPr>
        <w:spacing w:after="0" w:line="240" w:lineRule="auto"/>
        <w:ind w:left="1774"/>
        <w:jc w:val="both"/>
        <w:rPr>
          <w:b/>
        </w:rPr>
      </w:pPr>
      <w:r w:rsidRPr="00394558">
        <w:t>Carpeta:</w:t>
      </w:r>
      <w:r w:rsidRPr="00394558">
        <w:rPr>
          <w:b/>
        </w:rPr>
        <w:t xml:space="preserve"> </w:t>
      </w:r>
      <w:r w:rsidR="00030CDE" w:rsidRPr="00394558">
        <w:rPr>
          <w:b/>
        </w:rPr>
        <w:t>“</w:t>
      </w:r>
      <w:r w:rsidRPr="00394558">
        <w:rPr>
          <w:b/>
        </w:rPr>
        <w:t>Entregables 1 Itinerario</w:t>
      </w:r>
      <w:r w:rsidR="00030CDE" w:rsidRPr="00394558">
        <w:rPr>
          <w:b/>
        </w:rPr>
        <w:t>”</w:t>
      </w:r>
    </w:p>
    <w:p w:rsidR="006F37F8" w:rsidRPr="00394558" w:rsidRDefault="006F37F8" w:rsidP="00030CDE">
      <w:pPr>
        <w:pStyle w:val="Prrafodelista"/>
        <w:numPr>
          <w:ilvl w:val="1"/>
          <w:numId w:val="5"/>
        </w:numPr>
        <w:spacing w:after="0" w:line="240" w:lineRule="auto"/>
        <w:ind w:left="2494"/>
        <w:jc w:val="both"/>
      </w:pPr>
      <w:r w:rsidRPr="00394558">
        <w:t>Incluir dentro cada uno de los entregables 1</w:t>
      </w:r>
      <w:r w:rsidR="005D0463" w:rsidRPr="00394558">
        <w:t xml:space="preserve"> </w:t>
      </w:r>
    </w:p>
    <w:p w:rsidR="006F37F8" w:rsidRPr="00394558" w:rsidRDefault="006F37F8" w:rsidP="00030CDE">
      <w:pPr>
        <w:spacing w:after="0" w:line="240" w:lineRule="auto"/>
        <w:ind w:left="706" w:firstLine="708"/>
        <w:jc w:val="both"/>
        <w:rPr>
          <w:b/>
        </w:rPr>
      </w:pPr>
    </w:p>
    <w:p w:rsidR="006F37F8" w:rsidRPr="00394558" w:rsidRDefault="006F37F8" w:rsidP="00030CDE">
      <w:pPr>
        <w:pStyle w:val="Prrafodelista"/>
        <w:numPr>
          <w:ilvl w:val="0"/>
          <w:numId w:val="5"/>
        </w:numPr>
        <w:spacing w:after="0" w:line="240" w:lineRule="auto"/>
        <w:ind w:left="1774"/>
        <w:jc w:val="both"/>
        <w:rPr>
          <w:b/>
        </w:rPr>
      </w:pPr>
      <w:r w:rsidRPr="00394558">
        <w:t>Carpeta:</w:t>
      </w:r>
      <w:r w:rsidRPr="00394558">
        <w:rPr>
          <w:b/>
        </w:rPr>
        <w:t xml:space="preserve"> </w:t>
      </w:r>
      <w:r w:rsidR="00030CDE" w:rsidRPr="00394558">
        <w:rPr>
          <w:b/>
        </w:rPr>
        <w:t>“</w:t>
      </w:r>
      <w:r w:rsidRPr="00394558">
        <w:rPr>
          <w:b/>
        </w:rPr>
        <w:t xml:space="preserve">Entregables 2 </w:t>
      </w:r>
      <w:r w:rsidR="002E1E5E">
        <w:rPr>
          <w:b/>
        </w:rPr>
        <w:t>Inserciones</w:t>
      </w:r>
      <w:r w:rsidR="00030CDE" w:rsidRPr="00394558">
        <w:rPr>
          <w:b/>
        </w:rPr>
        <w:t>”</w:t>
      </w:r>
    </w:p>
    <w:p w:rsidR="006F37F8" w:rsidRPr="00394558" w:rsidRDefault="006F37F8" w:rsidP="00030CDE">
      <w:pPr>
        <w:pStyle w:val="Prrafodelista"/>
        <w:numPr>
          <w:ilvl w:val="1"/>
          <w:numId w:val="5"/>
        </w:numPr>
        <w:spacing w:after="0" w:line="240" w:lineRule="auto"/>
        <w:ind w:left="2494"/>
        <w:jc w:val="both"/>
      </w:pPr>
      <w:r w:rsidRPr="00394558">
        <w:t xml:space="preserve">Incluir </w:t>
      </w:r>
      <w:r w:rsidR="00CE7384">
        <w:t>el entregable</w:t>
      </w:r>
      <w:r w:rsidRPr="00394558">
        <w:t xml:space="preserve"> 2</w:t>
      </w:r>
    </w:p>
    <w:p w:rsidR="006F37F8" w:rsidRPr="00394558" w:rsidRDefault="006F37F8" w:rsidP="00030CDE">
      <w:pPr>
        <w:pStyle w:val="Prrafodelista"/>
        <w:spacing w:after="0" w:line="240" w:lineRule="auto"/>
        <w:ind w:left="2494"/>
        <w:jc w:val="both"/>
      </w:pPr>
    </w:p>
    <w:p w:rsidR="006F37F8" w:rsidRPr="00394558" w:rsidRDefault="006F37F8" w:rsidP="00030CDE">
      <w:pPr>
        <w:pStyle w:val="Prrafodelista"/>
        <w:numPr>
          <w:ilvl w:val="0"/>
          <w:numId w:val="5"/>
        </w:numPr>
        <w:spacing w:after="0" w:line="240" w:lineRule="auto"/>
        <w:ind w:left="1774"/>
        <w:jc w:val="both"/>
        <w:rPr>
          <w:b/>
        </w:rPr>
      </w:pPr>
      <w:r w:rsidRPr="00394558">
        <w:t>Carpeta:</w:t>
      </w:r>
      <w:r w:rsidRPr="00394558">
        <w:rPr>
          <w:b/>
        </w:rPr>
        <w:t xml:space="preserve"> </w:t>
      </w:r>
      <w:r w:rsidR="00030CDE" w:rsidRPr="00394558">
        <w:rPr>
          <w:b/>
        </w:rPr>
        <w:t>“</w:t>
      </w:r>
      <w:r w:rsidRPr="00394558">
        <w:rPr>
          <w:b/>
        </w:rPr>
        <w:t>Entregables 3 Medios</w:t>
      </w:r>
      <w:r w:rsidR="00030CDE" w:rsidRPr="00394558">
        <w:rPr>
          <w:b/>
        </w:rPr>
        <w:t>”</w:t>
      </w:r>
    </w:p>
    <w:p w:rsidR="006F37F8" w:rsidRPr="00394558" w:rsidRDefault="006F37F8" w:rsidP="00030CDE">
      <w:pPr>
        <w:pStyle w:val="Prrafodelista"/>
        <w:numPr>
          <w:ilvl w:val="1"/>
          <w:numId w:val="5"/>
        </w:numPr>
        <w:spacing w:after="0" w:line="240" w:lineRule="auto"/>
        <w:ind w:left="2494"/>
        <w:jc w:val="both"/>
      </w:pPr>
      <w:r w:rsidRPr="00394558">
        <w:t>Incluir dentro cada uno de los entregables 3</w:t>
      </w:r>
    </w:p>
    <w:p w:rsidR="006F37F8" w:rsidRPr="00394558" w:rsidRDefault="006F37F8" w:rsidP="00030CDE">
      <w:pPr>
        <w:pStyle w:val="Prrafodelista"/>
        <w:spacing w:after="0" w:line="240" w:lineRule="auto"/>
        <w:ind w:left="2494"/>
        <w:jc w:val="both"/>
      </w:pPr>
    </w:p>
    <w:p w:rsidR="006F37F8" w:rsidRPr="00394558" w:rsidRDefault="006F37F8" w:rsidP="00030CDE">
      <w:pPr>
        <w:pStyle w:val="Prrafodelista"/>
        <w:numPr>
          <w:ilvl w:val="0"/>
          <w:numId w:val="5"/>
        </w:numPr>
        <w:spacing w:after="0" w:line="240" w:lineRule="auto"/>
        <w:ind w:left="1774"/>
        <w:jc w:val="both"/>
        <w:rPr>
          <w:b/>
        </w:rPr>
      </w:pPr>
      <w:r w:rsidRPr="00394558">
        <w:t xml:space="preserve">Carpeta: </w:t>
      </w:r>
      <w:r w:rsidR="00030CDE" w:rsidRPr="00394558">
        <w:rPr>
          <w:b/>
        </w:rPr>
        <w:t>“</w:t>
      </w:r>
      <w:r w:rsidRPr="00394558">
        <w:rPr>
          <w:b/>
        </w:rPr>
        <w:t xml:space="preserve">Entregables 4 </w:t>
      </w:r>
      <w:proofErr w:type="spellStart"/>
      <w:r w:rsidRPr="00394558">
        <w:rPr>
          <w:b/>
        </w:rPr>
        <w:t>Cuant</w:t>
      </w:r>
      <w:r w:rsidR="00030CDE" w:rsidRPr="00394558">
        <w:rPr>
          <w:b/>
        </w:rPr>
        <w:t>i</w:t>
      </w:r>
      <w:r w:rsidRPr="00394558">
        <w:rPr>
          <w:b/>
        </w:rPr>
        <w:t>a</w:t>
      </w:r>
      <w:proofErr w:type="spellEnd"/>
      <w:r w:rsidR="00030CDE" w:rsidRPr="00394558">
        <w:rPr>
          <w:b/>
        </w:rPr>
        <w:t>”</w:t>
      </w:r>
    </w:p>
    <w:p w:rsidR="006F37F8" w:rsidRPr="00394558" w:rsidRDefault="006F37F8" w:rsidP="00030CDE">
      <w:pPr>
        <w:pStyle w:val="Prrafodelista"/>
        <w:numPr>
          <w:ilvl w:val="1"/>
          <w:numId w:val="5"/>
        </w:numPr>
        <w:spacing w:after="0" w:line="240" w:lineRule="auto"/>
        <w:ind w:left="2494"/>
        <w:jc w:val="both"/>
      </w:pPr>
      <w:r w:rsidRPr="00394558">
        <w:t>Incluir dentro cada uno de los entregables 4</w:t>
      </w:r>
    </w:p>
    <w:p w:rsidR="006F37F8" w:rsidRPr="00394558" w:rsidRDefault="006F37F8" w:rsidP="00030CDE">
      <w:pPr>
        <w:pStyle w:val="Prrafodelista"/>
        <w:spacing w:after="0" w:line="240" w:lineRule="auto"/>
        <w:ind w:left="2494"/>
        <w:jc w:val="both"/>
      </w:pPr>
    </w:p>
    <w:p w:rsidR="006F37F8" w:rsidRPr="00394558" w:rsidRDefault="006F37F8" w:rsidP="00030CDE">
      <w:pPr>
        <w:pStyle w:val="Prrafodelista"/>
        <w:numPr>
          <w:ilvl w:val="0"/>
          <w:numId w:val="5"/>
        </w:numPr>
        <w:spacing w:after="0" w:line="240" w:lineRule="auto"/>
        <w:ind w:left="1774"/>
        <w:jc w:val="both"/>
        <w:rPr>
          <w:b/>
        </w:rPr>
      </w:pPr>
      <w:r w:rsidRPr="00394558">
        <w:t>Carpeta:</w:t>
      </w:r>
      <w:r w:rsidRPr="00394558">
        <w:rPr>
          <w:b/>
        </w:rPr>
        <w:t xml:space="preserve"> </w:t>
      </w:r>
      <w:r w:rsidR="00030CDE" w:rsidRPr="00394558">
        <w:rPr>
          <w:b/>
        </w:rPr>
        <w:t>“</w:t>
      </w:r>
      <w:r w:rsidRPr="00394558">
        <w:rPr>
          <w:b/>
        </w:rPr>
        <w:t>Entregables 5 Otras ayudas</w:t>
      </w:r>
      <w:r w:rsidR="00030CDE" w:rsidRPr="00394558">
        <w:rPr>
          <w:b/>
        </w:rPr>
        <w:t>”</w:t>
      </w:r>
    </w:p>
    <w:p w:rsidR="006F37F8" w:rsidRPr="00394558" w:rsidRDefault="006F37F8" w:rsidP="00030CDE">
      <w:pPr>
        <w:pStyle w:val="Prrafodelista"/>
        <w:numPr>
          <w:ilvl w:val="1"/>
          <w:numId w:val="5"/>
        </w:numPr>
        <w:spacing w:after="0" w:line="240" w:lineRule="auto"/>
        <w:ind w:left="2494"/>
        <w:jc w:val="both"/>
      </w:pPr>
      <w:r w:rsidRPr="00394558">
        <w:t>Incluir el entregable 5 (si no se presentó previamente).</w:t>
      </w:r>
    </w:p>
    <w:p w:rsidR="00C573ED" w:rsidRPr="00394558" w:rsidRDefault="00C573ED" w:rsidP="00463A5F">
      <w:pPr>
        <w:spacing w:after="0" w:line="240" w:lineRule="auto"/>
        <w:ind w:firstLine="708"/>
        <w:jc w:val="both"/>
        <w:rPr>
          <w:b/>
        </w:rPr>
      </w:pPr>
    </w:p>
    <w:p w:rsidR="006F37F8" w:rsidRPr="00394558" w:rsidRDefault="006F37F8" w:rsidP="00463A5F">
      <w:pPr>
        <w:spacing w:after="0" w:line="240" w:lineRule="auto"/>
        <w:ind w:firstLine="708"/>
        <w:jc w:val="both"/>
        <w:rPr>
          <w:b/>
        </w:rPr>
      </w:pPr>
    </w:p>
    <w:p w:rsidR="006F37F8" w:rsidRPr="00394558" w:rsidRDefault="006F37F8" w:rsidP="00463A5F">
      <w:pPr>
        <w:spacing w:after="0" w:line="240" w:lineRule="auto"/>
        <w:ind w:firstLine="708"/>
        <w:jc w:val="both"/>
        <w:rPr>
          <w:b/>
        </w:rPr>
      </w:pPr>
      <w:r w:rsidRPr="00394558">
        <w:rPr>
          <w:b/>
          <w:color w:val="FF0000"/>
        </w:rPr>
        <w:t>IMPORTANTE</w:t>
      </w:r>
      <w:r w:rsidRPr="00394558">
        <w:rPr>
          <w:b/>
        </w:rPr>
        <w:t>:</w:t>
      </w:r>
      <w:bookmarkStart w:id="0" w:name="_GoBack"/>
      <w:bookmarkEnd w:id="0"/>
    </w:p>
    <w:p w:rsidR="006F37F8" w:rsidRPr="00394558" w:rsidRDefault="006F37F8" w:rsidP="006F37F8">
      <w:pPr>
        <w:pStyle w:val="Prrafodelista"/>
        <w:numPr>
          <w:ilvl w:val="0"/>
          <w:numId w:val="6"/>
        </w:numPr>
        <w:spacing w:after="0" w:line="240" w:lineRule="auto"/>
        <w:jc w:val="both"/>
      </w:pPr>
      <w:r w:rsidRPr="00394558">
        <w:t>No hay que incluir las instrucciones de cumplimentación.</w:t>
      </w:r>
    </w:p>
    <w:p w:rsidR="006F37F8" w:rsidRPr="00394558" w:rsidRDefault="006F37F8" w:rsidP="006F37F8">
      <w:pPr>
        <w:pStyle w:val="Prrafodelista"/>
        <w:numPr>
          <w:ilvl w:val="0"/>
          <w:numId w:val="6"/>
        </w:numPr>
        <w:spacing w:after="0" w:line="240" w:lineRule="auto"/>
        <w:jc w:val="both"/>
      </w:pPr>
      <w:r w:rsidRPr="00394558">
        <w:t>Hay que respetar las denominaciones de los archivos, muy especialmente las numeraciones.</w:t>
      </w:r>
    </w:p>
    <w:p w:rsidR="00394558" w:rsidRDefault="00394558" w:rsidP="005D0463"/>
    <w:p w:rsidR="00CE7384" w:rsidRDefault="00CE7384" w:rsidP="00394558">
      <w:pPr>
        <w:jc w:val="center"/>
      </w:pPr>
    </w:p>
    <w:p w:rsidR="00CE7384" w:rsidRPr="00CE7384" w:rsidRDefault="00CE7384" w:rsidP="00CE7384"/>
    <w:p w:rsidR="00CE7384" w:rsidRPr="00CE7384" w:rsidRDefault="00CE7384" w:rsidP="00CE7384"/>
    <w:p w:rsidR="006F37F8" w:rsidRPr="00CE7384" w:rsidRDefault="00CE7384" w:rsidP="002E1E5E">
      <w:pPr>
        <w:tabs>
          <w:tab w:val="left" w:pos="4365"/>
          <w:tab w:val="center" w:pos="5233"/>
        </w:tabs>
      </w:pPr>
      <w:r>
        <w:tab/>
      </w:r>
      <w:r w:rsidR="002E1E5E">
        <w:tab/>
      </w:r>
    </w:p>
    <w:sectPr w:rsidR="006F37F8" w:rsidRPr="00CE7384" w:rsidSect="00D26892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28D" w:rsidRDefault="0071228D" w:rsidP="0071228D">
      <w:pPr>
        <w:spacing w:after="0" w:line="240" w:lineRule="auto"/>
      </w:pPr>
      <w:r>
        <w:separator/>
      </w:r>
    </w:p>
  </w:endnote>
  <w:endnote w:type="continuationSeparator" w:id="0">
    <w:p w:rsidR="0071228D" w:rsidRDefault="0071228D" w:rsidP="00712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64"/>
      <w:gridCol w:w="2092"/>
    </w:tblGrid>
    <w:tr w:rsidR="00D26892" w:rsidTr="00D26892">
      <w:tc>
        <w:tcPr>
          <w:tcW w:w="8364" w:type="dxa"/>
        </w:tcPr>
        <w:p w:rsidR="00D26892" w:rsidRDefault="00D26892" w:rsidP="003D236A">
          <w:pPr>
            <w:pStyle w:val="Piedepgina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Memoria técnica de ejecución – </w:t>
          </w:r>
          <w:r w:rsidR="006F37F8">
            <w:rPr>
              <w:sz w:val="16"/>
              <w:szCs w:val="16"/>
            </w:rPr>
            <w:t>Instrucciones GENERALES</w:t>
          </w:r>
          <w:r>
            <w:rPr>
              <w:sz w:val="16"/>
              <w:szCs w:val="16"/>
            </w:rPr>
            <w:t xml:space="preserve">                           </w:t>
          </w:r>
          <w:r w:rsidR="00CE7384">
            <w:rPr>
              <w:color w:val="FF0000"/>
              <w:sz w:val="16"/>
              <w:szCs w:val="16"/>
            </w:rPr>
            <w:t>v1</w:t>
          </w:r>
          <w:r w:rsidR="006F37F8">
            <w:rPr>
              <w:color w:val="FF0000"/>
              <w:sz w:val="16"/>
              <w:szCs w:val="16"/>
            </w:rPr>
            <w:t xml:space="preserve"> (</w:t>
          </w:r>
          <w:r w:rsidR="003D236A">
            <w:rPr>
              <w:color w:val="FF0000"/>
              <w:sz w:val="16"/>
              <w:szCs w:val="16"/>
            </w:rPr>
            <w:t>27</w:t>
          </w:r>
          <w:r w:rsidRPr="00FD7594">
            <w:rPr>
              <w:color w:val="FF0000"/>
              <w:sz w:val="16"/>
              <w:szCs w:val="16"/>
            </w:rPr>
            <w:t>_</w:t>
          </w:r>
          <w:r w:rsidR="00394558">
            <w:rPr>
              <w:color w:val="FF0000"/>
              <w:sz w:val="16"/>
              <w:szCs w:val="16"/>
            </w:rPr>
            <w:t>0</w:t>
          </w:r>
          <w:r w:rsidR="00CE7384">
            <w:rPr>
              <w:color w:val="FF0000"/>
              <w:sz w:val="16"/>
              <w:szCs w:val="16"/>
            </w:rPr>
            <w:t>4</w:t>
          </w:r>
          <w:r w:rsidRPr="00FD7594">
            <w:rPr>
              <w:color w:val="FF0000"/>
              <w:sz w:val="16"/>
              <w:szCs w:val="16"/>
            </w:rPr>
            <w:t>_</w:t>
          </w:r>
          <w:r>
            <w:rPr>
              <w:color w:val="FF0000"/>
              <w:sz w:val="16"/>
              <w:szCs w:val="16"/>
            </w:rPr>
            <w:t>20</w:t>
          </w:r>
          <w:r w:rsidRPr="00FD7594">
            <w:rPr>
              <w:color w:val="FF0000"/>
              <w:sz w:val="16"/>
              <w:szCs w:val="16"/>
            </w:rPr>
            <w:t>2</w:t>
          </w:r>
          <w:r w:rsidR="00394558">
            <w:rPr>
              <w:color w:val="FF0000"/>
              <w:sz w:val="16"/>
              <w:szCs w:val="16"/>
            </w:rPr>
            <w:t>3</w:t>
          </w:r>
          <w:r w:rsidRPr="00FD7594">
            <w:rPr>
              <w:color w:val="FF0000"/>
              <w:sz w:val="16"/>
              <w:szCs w:val="16"/>
            </w:rPr>
            <w:t xml:space="preserve">) </w:t>
          </w:r>
        </w:p>
      </w:tc>
      <w:tc>
        <w:tcPr>
          <w:tcW w:w="2092" w:type="dxa"/>
        </w:tcPr>
        <w:p w:rsidR="00D26892" w:rsidRDefault="00D26892" w:rsidP="00D26892">
          <w:pPr>
            <w:pStyle w:val="Piedepgina"/>
            <w:jc w:val="right"/>
            <w:rPr>
              <w:sz w:val="16"/>
              <w:szCs w:val="16"/>
            </w:rPr>
          </w:pPr>
          <w:r w:rsidRPr="001D445C">
            <w:rPr>
              <w:sz w:val="16"/>
              <w:szCs w:val="16"/>
            </w:rPr>
            <w:t xml:space="preserve">Página </w:t>
          </w:r>
          <w:r w:rsidRPr="001D445C">
            <w:rPr>
              <w:b/>
              <w:bCs/>
              <w:sz w:val="16"/>
              <w:szCs w:val="16"/>
            </w:rPr>
            <w:fldChar w:fldCharType="begin"/>
          </w:r>
          <w:r w:rsidRPr="001D445C">
            <w:rPr>
              <w:b/>
              <w:bCs/>
              <w:sz w:val="16"/>
              <w:szCs w:val="16"/>
            </w:rPr>
            <w:instrText>PAGE</w:instrText>
          </w:r>
          <w:r w:rsidRPr="001D445C">
            <w:rPr>
              <w:b/>
              <w:bCs/>
              <w:sz w:val="16"/>
              <w:szCs w:val="16"/>
            </w:rPr>
            <w:fldChar w:fldCharType="separate"/>
          </w:r>
          <w:r w:rsidR="003D236A">
            <w:rPr>
              <w:b/>
              <w:bCs/>
              <w:noProof/>
              <w:sz w:val="16"/>
              <w:szCs w:val="16"/>
            </w:rPr>
            <w:t>1</w:t>
          </w:r>
          <w:r w:rsidRPr="001D445C">
            <w:rPr>
              <w:b/>
              <w:bCs/>
              <w:sz w:val="16"/>
              <w:szCs w:val="16"/>
            </w:rPr>
            <w:fldChar w:fldCharType="end"/>
          </w:r>
          <w:r w:rsidRPr="001D445C">
            <w:rPr>
              <w:sz w:val="16"/>
              <w:szCs w:val="16"/>
            </w:rPr>
            <w:t xml:space="preserve"> de </w:t>
          </w:r>
          <w:r w:rsidRPr="001D445C">
            <w:rPr>
              <w:b/>
              <w:bCs/>
              <w:sz w:val="16"/>
              <w:szCs w:val="16"/>
            </w:rPr>
            <w:fldChar w:fldCharType="begin"/>
          </w:r>
          <w:r w:rsidRPr="001D445C">
            <w:rPr>
              <w:b/>
              <w:bCs/>
              <w:sz w:val="16"/>
              <w:szCs w:val="16"/>
            </w:rPr>
            <w:instrText>NUMPAGES</w:instrText>
          </w:r>
          <w:r w:rsidRPr="001D445C">
            <w:rPr>
              <w:b/>
              <w:bCs/>
              <w:sz w:val="16"/>
              <w:szCs w:val="16"/>
            </w:rPr>
            <w:fldChar w:fldCharType="separate"/>
          </w:r>
          <w:r w:rsidR="003D236A">
            <w:rPr>
              <w:b/>
              <w:bCs/>
              <w:noProof/>
              <w:sz w:val="16"/>
              <w:szCs w:val="16"/>
            </w:rPr>
            <w:t>1</w:t>
          </w:r>
          <w:r w:rsidRPr="001D445C">
            <w:rPr>
              <w:b/>
              <w:bCs/>
              <w:sz w:val="16"/>
              <w:szCs w:val="16"/>
            </w:rPr>
            <w:fldChar w:fldCharType="end"/>
          </w:r>
        </w:p>
      </w:tc>
    </w:tr>
  </w:tbl>
  <w:p w:rsidR="00D26892" w:rsidRPr="00D26892" w:rsidRDefault="00D26892" w:rsidP="00D26892">
    <w:pPr>
      <w:pStyle w:val="Piedepgina"/>
      <w:rPr>
        <w:sz w:val="16"/>
        <w:szCs w:val="16"/>
      </w:rPr>
    </w:pPr>
    <w:r>
      <w:rPr>
        <w:sz w:val="6"/>
        <w:szCs w:val="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28D" w:rsidRDefault="0071228D" w:rsidP="0071228D">
      <w:pPr>
        <w:spacing w:after="0" w:line="240" w:lineRule="auto"/>
      </w:pPr>
      <w:r>
        <w:separator/>
      </w:r>
    </w:p>
  </w:footnote>
  <w:footnote w:type="continuationSeparator" w:id="0">
    <w:p w:rsidR="0071228D" w:rsidRDefault="0071228D" w:rsidP="00712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12F" w:rsidRPr="00243B36" w:rsidRDefault="009F712F" w:rsidP="009F712F">
    <w:pPr>
      <w:pStyle w:val="Encabezado"/>
      <w:rPr>
        <w:sz w:val="6"/>
        <w:szCs w:val="6"/>
      </w:rPr>
    </w:pPr>
    <w:r>
      <w:rPr>
        <w:sz w:val="6"/>
        <w:szCs w:val="6"/>
      </w:rPr>
      <w:t>.</w:t>
    </w:r>
  </w:p>
  <w:tbl>
    <w:tblPr>
      <w:tblStyle w:val="Tablaconcuadrcula"/>
      <w:tblW w:w="11058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746"/>
      <w:gridCol w:w="1938"/>
      <w:gridCol w:w="3467"/>
      <w:gridCol w:w="2907"/>
    </w:tblGrid>
    <w:tr w:rsidR="009F712F" w:rsidTr="009F712F">
      <w:trPr>
        <w:jc w:val="center"/>
      </w:trPr>
      <w:tc>
        <w:tcPr>
          <w:tcW w:w="2746" w:type="dxa"/>
          <w:vAlign w:val="center"/>
        </w:tcPr>
        <w:p w:rsidR="009F712F" w:rsidRDefault="009F712F" w:rsidP="009F712F">
          <w:pPr>
            <w:pStyle w:val="Encabezado"/>
            <w:tabs>
              <w:tab w:val="left" w:pos="6756"/>
            </w:tabs>
            <w:jc w:val="center"/>
          </w:pPr>
          <w:r w:rsidRPr="00243B36">
            <w:rPr>
              <w:noProof/>
              <w:lang w:eastAsia="es-ES"/>
            </w:rPr>
            <w:drawing>
              <wp:inline distT="0" distB="0" distL="0" distR="0" wp14:anchorId="73F573D6" wp14:editId="2A69D3B3">
                <wp:extent cx="1606550" cy="47661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6409" cy="4825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8" w:type="dxa"/>
          <w:vAlign w:val="center"/>
        </w:tcPr>
        <w:p w:rsidR="009F712F" w:rsidRDefault="009F712F" w:rsidP="009F712F">
          <w:pPr>
            <w:pStyle w:val="Encabezado"/>
            <w:tabs>
              <w:tab w:val="left" w:pos="6756"/>
            </w:tabs>
            <w:jc w:val="center"/>
          </w:pPr>
          <w:r>
            <w:rPr>
              <w:noProof/>
              <w:lang w:eastAsia="es-ES"/>
            </w:rPr>
            <w:drawing>
              <wp:inline distT="0" distB="0" distL="0" distR="0" wp14:anchorId="38EB56B7" wp14:editId="376A7868">
                <wp:extent cx="914400" cy="459766"/>
                <wp:effectExtent l="0" t="0" r="0" b="0"/>
                <wp:docPr id="6" name="Imagen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2335" cy="47381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67" w:type="dxa"/>
          <w:vAlign w:val="center"/>
        </w:tcPr>
        <w:p w:rsidR="009F712F" w:rsidRDefault="009F712F" w:rsidP="009F712F">
          <w:pPr>
            <w:pStyle w:val="Encabezado"/>
            <w:tabs>
              <w:tab w:val="left" w:pos="6756"/>
            </w:tabs>
            <w:jc w:val="center"/>
          </w:pPr>
          <w:r w:rsidRPr="00243B36">
            <w:rPr>
              <w:noProof/>
              <w:lang w:eastAsia="es-ES"/>
            </w:rPr>
            <w:drawing>
              <wp:inline distT="0" distB="0" distL="0" distR="0" wp14:anchorId="0A9A0407" wp14:editId="519936A4">
                <wp:extent cx="2152650" cy="431800"/>
                <wp:effectExtent l="0" t="0" r="0" b="6350"/>
                <wp:docPr id="7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144" t="30994" r="-1" b="29240"/>
                        <a:stretch/>
                      </pic:blipFill>
                      <pic:spPr bwMode="auto">
                        <a:xfrm>
                          <a:off x="0" y="0"/>
                          <a:ext cx="215265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07" w:type="dxa"/>
          <w:vAlign w:val="center"/>
        </w:tcPr>
        <w:p w:rsidR="009F712F" w:rsidRDefault="009F712F" w:rsidP="009F712F">
          <w:pPr>
            <w:pStyle w:val="Encabezado"/>
            <w:tabs>
              <w:tab w:val="left" w:pos="6756"/>
            </w:tabs>
            <w:jc w:val="center"/>
          </w:pPr>
          <w:r w:rsidRPr="0071228D">
            <w:rPr>
              <w:noProof/>
              <w:lang w:eastAsia="es-ES"/>
            </w:rPr>
            <w:drawing>
              <wp:inline distT="0" distB="0" distL="0" distR="0" wp14:anchorId="7DD210F5" wp14:editId="7EE18FF8">
                <wp:extent cx="1436624" cy="355600"/>
                <wp:effectExtent l="0" t="0" r="0" b="6350"/>
                <wp:docPr id="5" name="Imagen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SNE-NL.jpg"/>
                        <pic:cNvPicPr/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241" cy="3564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9F712F" w:rsidRPr="009F712F" w:rsidRDefault="009F712F" w:rsidP="009F712F">
    <w:pPr>
      <w:pStyle w:val="Encabezado"/>
      <w:tabs>
        <w:tab w:val="left" w:pos="6756"/>
      </w:tabs>
      <w:rPr>
        <w:sz w:val="6"/>
        <w:szCs w:val="6"/>
      </w:rPr>
    </w:pPr>
    <w:r>
      <w:rPr>
        <w:sz w:val="6"/>
        <w:szCs w:val="6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A96"/>
    <w:multiLevelType w:val="hybridMultilevel"/>
    <w:tmpl w:val="AFBEC270"/>
    <w:lvl w:ilvl="0" w:tplc="F1A632D6">
      <w:start w:val="12"/>
      <w:numFmt w:val="bullet"/>
      <w:lvlText w:val="-"/>
      <w:lvlJc w:val="left"/>
      <w:pPr>
        <w:ind w:left="107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06F645D3"/>
    <w:multiLevelType w:val="hybridMultilevel"/>
    <w:tmpl w:val="69880D2C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5973DC3"/>
    <w:multiLevelType w:val="hybridMultilevel"/>
    <w:tmpl w:val="0054CEAC"/>
    <w:lvl w:ilvl="0" w:tplc="83908CFC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ABE75BC"/>
    <w:multiLevelType w:val="hybridMultilevel"/>
    <w:tmpl w:val="A648A7F0"/>
    <w:lvl w:ilvl="0" w:tplc="F5E84C04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77F37BB"/>
    <w:multiLevelType w:val="hybridMultilevel"/>
    <w:tmpl w:val="12E08086"/>
    <w:lvl w:ilvl="0" w:tplc="7FC63DE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EEF1728"/>
    <w:multiLevelType w:val="hybridMultilevel"/>
    <w:tmpl w:val="25F23B22"/>
    <w:lvl w:ilvl="0" w:tplc="0C0A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42A324E"/>
    <w:multiLevelType w:val="hybridMultilevel"/>
    <w:tmpl w:val="B1CEC0FC"/>
    <w:lvl w:ilvl="0" w:tplc="24E6FC60">
      <w:start w:val="6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28D"/>
    <w:rsid w:val="00030CDE"/>
    <w:rsid w:val="000413CC"/>
    <w:rsid w:val="00051867"/>
    <w:rsid w:val="00074D0B"/>
    <w:rsid w:val="000E4F10"/>
    <w:rsid w:val="00154B58"/>
    <w:rsid w:val="00163524"/>
    <w:rsid w:val="001F05F8"/>
    <w:rsid w:val="002B01AD"/>
    <w:rsid w:val="002C7DAD"/>
    <w:rsid w:val="002E1E5E"/>
    <w:rsid w:val="003520E1"/>
    <w:rsid w:val="00394558"/>
    <w:rsid w:val="003B2743"/>
    <w:rsid w:val="003D0708"/>
    <w:rsid w:val="003D236A"/>
    <w:rsid w:val="003E0ADB"/>
    <w:rsid w:val="00427EB7"/>
    <w:rsid w:val="00463A5F"/>
    <w:rsid w:val="004A6B64"/>
    <w:rsid w:val="00584B16"/>
    <w:rsid w:val="005A2F91"/>
    <w:rsid w:val="005D0463"/>
    <w:rsid w:val="00613DAA"/>
    <w:rsid w:val="00654F11"/>
    <w:rsid w:val="006D58C8"/>
    <w:rsid w:val="006F37F8"/>
    <w:rsid w:val="0071228D"/>
    <w:rsid w:val="0076500D"/>
    <w:rsid w:val="007A7A47"/>
    <w:rsid w:val="007B02D9"/>
    <w:rsid w:val="00846138"/>
    <w:rsid w:val="009F712F"/>
    <w:rsid w:val="00A41808"/>
    <w:rsid w:val="00A44BDC"/>
    <w:rsid w:val="00A70996"/>
    <w:rsid w:val="00B35C3F"/>
    <w:rsid w:val="00BF7684"/>
    <w:rsid w:val="00C573ED"/>
    <w:rsid w:val="00C62D5A"/>
    <w:rsid w:val="00CE7384"/>
    <w:rsid w:val="00D04AE9"/>
    <w:rsid w:val="00D05938"/>
    <w:rsid w:val="00D1521E"/>
    <w:rsid w:val="00D25315"/>
    <w:rsid w:val="00D26892"/>
    <w:rsid w:val="00F96AED"/>
    <w:rsid w:val="00FA7991"/>
    <w:rsid w:val="00FE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7B62075"/>
  <w15:chartTrackingRefBased/>
  <w15:docId w15:val="{ED92CC8C-10A7-4480-B758-B22C5B63D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122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228D"/>
  </w:style>
  <w:style w:type="paragraph" w:styleId="Piedepgina">
    <w:name w:val="footer"/>
    <w:basedOn w:val="Normal"/>
    <w:link w:val="PiedepginaCar"/>
    <w:uiPriority w:val="99"/>
    <w:unhideWhenUsed/>
    <w:rsid w:val="007122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228D"/>
  </w:style>
  <w:style w:type="table" w:styleId="Tablaconcuadrcula">
    <w:name w:val="Table Grid"/>
    <w:basedOn w:val="Tablanormal"/>
    <w:uiPriority w:val="59"/>
    <w:rsid w:val="007122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aliases w:val="TITO"/>
    <w:autoRedefine/>
    <w:uiPriority w:val="1"/>
    <w:qFormat/>
    <w:rsid w:val="00D2689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Arial" w:eastAsia="Arial Unicode MS" w:hAnsi="Arial" w:cs="Arial"/>
      <w:b/>
      <w:sz w:val="26"/>
      <w:szCs w:val="26"/>
      <w:lang w:val="es-ES_tradnl"/>
    </w:rPr>
  </w:style>
  <w:style w:type="paragraph" w:styleId="Prrafodelista">
    <w:name w:val="List Paragraph"/>
    <w:basedOn w:val="Normal"/>
    <w:uiPriority w:val="34"/>
    <w:qFormat/>
    <w:rsid w:val="00D2689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F71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71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215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x070756</dc:creator>
  <cp:keywords/>
  <dc:description/>
  <cp:lastModifiedBy>x070756</cp:lastModifiedBy>
  <cp:revision>5</cp:revision>
  <cp:lastPrinted>2023-01-05T13:07:00Z</cp:lastPrinted>
  <dcterms:created xsi:type="dcterms:W3CDTF">2023-04-03T08:09:00Z</dcterms:created>
  <dcterms:modified xsi:type="dcterms:W3CDTF">2023-04-27T08:51:00Z</dcterms:modified>
</cp:coreProperties>
</file>