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89" w:rsidRPr="002040E6" w:rsidRDefault="00073E89" w:rsidP="00073E89">
      <w:pPr>
        <w:jc w:val="both"/>
        <w:rPr>
          <w:b/>
          <w:lang w:val="es-ES_tradnl"/>
        </w:rPr>
      </w:pPr>
      <w:r w:rsidRPr="002040E6">
        <w:rPr>
          <w:b/>
          <w:lang w:val="es-ES_tradnl"/>
        </w:rPr>
        <w:t>MEMORIA</w:t>
      </w:r>
      <w:r>
        <w:rPr>
          <w:b/>
          <w:lang w:val="es-ES_tradnl"/>
        </w:rPr>
        <w:t xml:space="preserve"> DEL </w:t>
      </w:r>
      <w:r w:rsidRPr="002040E6">
        <w:rPr>
          <w:b/>
          <w:lang w:val="es-ES_tradnl"/>
        </w:rPr>
        <w:t xml:space="preserve">PROYECTO </w:t>
      </w:r>
      <w:r>
        <w:rPr>
          <w:b/>
          <w:lang w:val="es-ES_tradnl"/>
        </w:rPr>
        <w:t xml:space="preserve">DE COLABORACIÓN TRANSFRONTERIZA </w:t>
      </w:r>
      <w:r w:rsidRPr="002040E6">
        <w:rPr>
          <w:b/>
          <w:lang w:val="es-ES_tradnl"/>
        </w:rPr>
        <w:t xml:space="preserve">(ANEXO </w:t>
      </w:r>
      <w:r>
        <w:rPr>
          <w:b/>
          <w:lang w:val="es-ES_tradnl"/>
        </w:rPr>
        <w:t>2</w:t>
      </w:r>
      <w:r w:rsidRPr="002040E6">
        <w:rPr>
          <w:b/>
          <w:lang w:val="es-ES_tradnl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0"/>
        <w:gridCol w:w="5724"/>
      </w:tblGrid>
      <w:tr w:rsidR="005F3679" w:rsidRPr="005F3679" w:rsidTr="00073E89">
        <w:trPr>
          <w:trHeight w:val="567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5F3679" w:rsidRPr="005F3679" w:rsidRDefault="005F3679" w:rsidP="005F367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F3679">
              <w:rPr>
                <w:rFonts w:cstheme="minorHAnsi"/>
                <w:b/>
                <w:sz w:val="20"/>
                <w:szCs w:val="20"/>
                <w:lang w:val="es-ES_tradnl"/>
              </w:rPr>
              <w:t>DATOS DEL PROYECTO</w:t>
            </w:r>
          </w:p>
        </w:tc>
      </w:tr>
      <w:tr w:rsidR="005F3679" w:rsidRPr="005F3679" w:rsidTr="00073E89">
        <w:trPr>
          <w:trHeight w:val="340"/>
        </w:trPr>
        <w:tc>
          <w:tcPr>
            <w:tcW w:w="2770" w:type="dxa"/>
          </w:tcPr>
          <w:p w:rsidR="005F3679" w:rsidRPr="005F3679" w:rsidRDefault="005F3679">
            <w:pPr>
              <w:rPr>
                <w:rFonts w:cstheme="minorHAnsi"/>
                <w:sz w:val="20"/>
                <w:szCs w:val="20"/>
              </w:rPr>
            </w:pPr>
            <w:r w:rsidRPr="005F3679">
              <w:rPr>
                <w:rFonts w:cstheme="minorHAnsi"/>
                <w:sz w:val="20"/>
                <w:szCs w:val="20"/>
                <w:lang w:val="es-ES_tradnl"/>
              </w:rPr>
              <w:t>Nombre del Proyecto</w:t>
            </w:r>
          </w:p>
        </w:tc>
        <w:tc>
          <w:tcPr>
            <w:tcW w:w="5724" w:type="dxa"/>
          </w:tcPr>
          <w:p w:rsidR="005F3679" w:rsidRPr="005F3679" w:rsidRDefault="005F36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679" w:rsidRPr="005F3679" w:rsidTr="00073E89">
        <w:trPr>
          <w:trHeight w:val="340"/>
        </w:trPr>
        <w:tc>
          <w:tcPr>
            <w:tcW w:w="2770" w:type="dxa"/>
          </w:tcPr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5F3679">
              <w:rPr>
                <w:rFonts w:cstheme="minorHAnsi"/>
                <w:sz w:val="20"/>
                <w:szCs w:val="20"/>
                <w:lang w:val="es-ES_tradnl"/>
              </w:rPr>
              <w:t>Entidades participantes</w:t>
            </w:r>
          </w:p>
        </w:tc>
        <w:tc>
          <w:tcPr>
            <w:tcW w:w="5724" w:type="dxa"/>
          </w:tcPr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5F3679" w:rsidRPr="005426F5" w:rsidTr="00073E89">
        <w:trPr>
          <w:trHeight w:val="340"/>
        </w:trPr>
        <w:tc>
          <w:tcPr>
            <w:tcW w:w="2770" w:type="dxa"/>
          </w:tcPr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5F3679">
              <w:rPr>
                <w:rFonts w:cstheme="minorHAnsi"/>
                <w:sz w:val="20"/>
                <w:szCs w:val="20"/>
                <w:lang w:val="es-ES_tradnl"/>
              </w:rPr>
              <w:t>Fechas de inicio y fin</w:t>
            </w:r>
          </w:p>
        </w:tc>
        <w:tc>
          <w:tcPr>
            <w:tcW w:w="5724" w:type="dxa"/>
          </w:tcPr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5F3679" w:rsidRPr="005F3679" w:rsidTr="00073E89">
        <w:tc>
          <w:tcPr>
            <w:tcW w:w="8494" w:type="dxa"/>
            <w:gridSpan w:val="2"/>
          </w:tcPr>
          <w:p w:rsidR="005F3679" w:rsidRPr="005F3679" w:rsidRDefault="005F3679" w:rsidP="005F3679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5F3679">
              <w:rPr>
                <w:rFonts w:cstheme="minorHAnsi"/>
                <w:sz w:val="20"/>
                <w:szCs w:val="20"/>
                <w:lang w:val="es-ES_tradnl"/>
              </w:rPr>
              <w:t>Breve descripción del proyecto</w:t>
            </w: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5F3679" w:rsidRPr="005F3679" w:rsidRDefault="005F3679">
      <w:pPr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4"/>
        <w:gridCol w:w="5740"/>
      </w:tblGrid>
      <w:tr w:rsidR="005F3679" w:rsidRPr="005426F5" w:rsidTr="00C756C0">
        <w:trPr>
          <w:trHeight w:val="567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5F3679" w:rsidRPr="005F3679" w:rsidRDefault="005F3679" w:rsidP="00125F13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  <w:r w:rsidRPr="00EC5D97">
              <w:rPr>
                <w:rFonts w:cs="Times New Roman"/>
                <w:b/>
                <w:sz w:val="20"/>
                <w:szCs w:val="20"/>
                <w:lang w:val="es-ES_tradnl"/>
              </w:rPr>
              <w:t>DATOS DE IDENTIFICACIÓN DE LA ENTIDAD SOLICITANTE</w:t>
            </w:r>
          </w:p>
        </w:tc>
      </w:tr>
      <w:tr w:rsidR="005F3679" w:rsidRPr="005F3679" w:rsidTr="00C756C0">
        <w:trPr>
          <w:trHeight w:val="340"/>
        </w:trPr>
        <w:tc>
          <w:tcPr>
            <w:tcW w:w="2754" w:type="dxa"/>
          </w:tcPr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</w:t>
            </w:r>
            <w:r w:rsidR="00C756C0">
              <w:rPr>
                <w:rFonts w:cstheme="minorHAnsi"/>
                <w:sz w:val="20"/>
                <w:szCs w:val="20"/>
              </w:rPr>
              <w:t xml:space="preserve"> de la entidad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40" w:type="dxa"/>
          </w:tcPr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679" w:rsidRPr="005F3679" w:rsidTr="00C756C0">
        <w:trPr>
          <w:trHeight w:val="340"/>
        </w:trPr>
        <w:tc>
          <w:tcPr>
            <w:tcW w:w="2754" w:type="dxa"/>
          </w:tcPr>
          <w:p w:rsidR="005F3679" w:rsidRPr="005F3679" w:rsidRDefault="00C756C0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 xml:space="preserve">Tipo de entidad </w:t>
            </w:r>
          </w:p>
        </w:tc>
        <w:tc>
          <w:tcPr>
            <w:tcW w:w="5740" w:type="dxa"/>
          </w:tcPr>
          <w:p w:rsidR="00C756C0" w:rsidRPr="003A1C0E" w:rsidRDefault="00C756C0" w:rsidP="00C756C0">
            <w:pPr>
              <w:ind w:left="934" w:hanging="146"/>
              <w:rPr>
                <w:rFonts w:ascii="Calibri" w:hAnsi="Calibri"/>
                <w:sz w:val="20"/>
              </w:rPr>
            </w:pPr>
            <w:r w:rsidRPr="003A1C0E">
              <w:rPr>
                <w:rFonts w:ascii="Calibri" w:hAnsi="Calibri"/>
                <w:sz w:val="20"/>
              </w:rPr>
              <w:t>□ Entidad local</w:t>
            </w:r>
          </w:p>
          <w:p w:rsidR="00C756C0" w:rsidRPr="003A1C0E" w:rsidRDefault="00C756C0" w:rsidP="00C756C0">
            <w:pPr>
              <w:ind w:left="934" w:hanging="146"/>
              <w:rPr>
                <w:rFonts w:ascii="Calibri" w:hAnsi="Calibri"/>
                <w:sz w:val="20"/>
              </w:rPr>
            </w:pPr>
            <w:r w:rsidRPr="003A1C0E">
              <w:rPr>
                <w:rFonts w:ascii="Calibri" w:hAnsi="Calibri"/>
                <w:sz w:val="20"/>
              </w:rPr>
              <w:t>□ Entidad social</w:t>
            </w: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5F3679" w:rsidRPr="005426F5" w:rsidTr="00C756C0">
        <w:tc>
          <w:tcPr>
            <w:tcW w:w="8494" w:type="dxa"/>
            <w:gridSpan w:val="2"/>
          </w:tcPr>
          <w:p w:rsidR="005F3679" w:rsidRPr="00C756C0" w:rsidRDefault="00C756C0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C756C0">
              <w:rPr>
                <w:rFonts w:ascii="Calibri" w:hAnsi="Calibri" w:cs="Arial"/>
                <w:color w:val="000000"/>
                <w:sz w:val="20"/>
                <w:lang w:val="es-ES"/>
              </w:rPr>
              <w:t>Breve descripción de su naturaleza, objeto, actividades desarrolladas y de la experiencia en cooperación transfronteriza (máximo 15 líneas).</w:t>
            </w: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5F3679" w:rsidRDefault="005F3679">
      <w:pPr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8"/>
        <w:gridCol w:w="5726"/>
      </w:tblGrid>
      <w:tr w:rsidR="005F3679" w:rsidRPr="005426F5" w:rsidTr="00C756C0">
        <w:trPr>
          <w:trHeight w:val="567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5F3679" w:rsidRPr="00C756C0" w:rsidRDefault="00C756C0" w:rsidP="00125F13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  <w:r w:rsidRPr="00C756C0">
              <w:rPr>
                <w:rFonts w:ascii="Calibri" w:hAnsi="Calibri"/>
                <w:b/>
                <w:sz w:val="20"/>
                <w:lang w:val="es-ES"/>
              </w:rPr>
              <w:t>DATOS DE IDENTIFICACIÓN DE LA ENTIDAD DE PIRINEOS ATLÁNTICOS CON LA QUE SE COLABORA</w:t>
            </w:r>
          </w:p>
        </w:tc>
      </w:tr>
      <w:tr w:rsidR="005F3679" w:rsidRPr="005F3679" w:rsidTr="00C756C0">
        <w:trPr>
          <w:trHeight w:val="340"/>
        </w:trPr>
        <w:tc>
          <w:tcPr>
            <w:tcW w:w="2768" w:type="dxa"/>
          </w:tcPr>
          <w:p w:rsidR="005F3679" w:rsidRPr="005F3679" w:rsidRDefault="005F3679" w:rsidP="00C756C0">
            <w:pPr>
              <w:rPr>
                <w:rFonts w:cstheme="minorHAnsi"/>
                <w:sz w:val="20"/>
                <w:szCs w:val="20"/>
              </w:rPr>
            </w:pPr>
            <w:r w:rsidRPr="005F3679">
              <w:rPr>
                <w:rFonts w:cstheme="minorHAnsi"/>
                <w:sz w:val="20"/>
                <w:szCs w:val="20"/>
                <w:lang w:val="es-ES_tradnl"/>
              </w:rPr>
              <w:t>Nombre de</w:t>
            </w:r>
            <w:r w:rsidR="00C756C0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Pr="005F3679">
              <w:rPr>
                <w:rFonts w:cstheme="minorHAnsi"/>
                <w:sz w:val="20"/>
                <w:szCs w:val="20"/>
                <w:lang w:val="es-ES_tradnl"/>
              </w:rPr>
              <w:t>l</w:t>
            </w:r>
            <w:r w:rsidR="00C756C0">
              <w:rPr>
                <w:rFonts w:cstheme="minorHAnsi"/>
                <w:sz w:val="20"/>
                <w:szCs w:val="20"/>
                <w:lang w:val="es-ES_tradnl"/>
              </w:rPr>
              <w:t>a entidad</w:t>
            </w:r>
          </w:p>
        </w:tc>
        <w:tc>
          <w:tcPr>
            <w:tcW w:w="5726" w:type="dxa"/>
          </w:tcPr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679" w:rsidRPr="005F3679" w:rsidTr="00C756C0">
        <w:trPr>
          <w:trHeight w:val="340"/>
        </w:trPr>
        <w:tc>
          <w:tcPr>
            <w:tcW w:w="2768" w:type="dxa"/>
          </w:tcPr>
          <w:p w:rsidR="005F3679" w:rsidRPr="005F3679" w:rsidRDefault="00C756C0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 xml:space="preserve">Tipo de entidad </w:t>
            </w:r>
          </w:p>
        </w:tc>
        <w:tc>
          <w:tcPr>
            <w:tcW w:w="5726" w:type="dxa"/>
          </w:tcPr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5F3679" w:rsidRPr="005426F5" w:rsidTr="00C756C0">
        <w:tc>
          <w:tcPr>
            <w:tcW w:w="8494" w:type="dxa"/>
            <w:gridSpan w:val="2"/>
          </w:tcPr>
          <w:p w:rsidR="00C756C0" w:rsidRPr="00C756C0" w:rsidRDefault="00C756C0" w:rsidP="00C756C0">
            <w:pPr>
              <w:rPr>
                <w:rFonts w:ascii="Calibri" w:hAnsi="Calibri" w:cs="Arial"/>
                <w:color w:val="000000"/>
                <w:sz w:val="20"/>
                <w:lang w:val="es-ES"/>
              </w:rPr>
            </w:pPr>
            <w:r w:rsidRPr="00C756C0">
              <w:rPr>
                <w:rFonts w:ascii="Calibri" w:hAnsi="Calibri" w:cs="Arial"/>
                <w:color w:val="000000"/>
                <w:sz w:val="20"/>
                <w:lang w:val="es-ES"/>
              </w:rPr>
              <w:t>Breve descripción de su naturaleza, objeto, actividades desarrolladas, experiencia en cooperación transfronteriza y papel en el proyecto (máximo 15 líneas).</w:t>
            </w: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D5025F" w:rsidRDefault="00D5025F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3679" w:rsidRPr="005426F5" w:rsidTr="00C756C0">
        <w:trPr>
          <w:trHeight w:val="56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5F3679" w:rsidRPr="00C756C0" w:rsidRDefault="00C756C0" w:rsidP="00125F13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s-ES"/>
              </w:rPr>
            </w:pPr>
            <w:r w:rsidRPr="00C756C0">
              <w:rPr>
                <w:rFonts w:ascii="Calibri" w:hAnsi="Calibri"/>
                <w:b/>
                <w:sz w:val="20"/>
                <w:lang w:val="es-ES"/>
              </w:rPr>
              <w:lastRenderedPageBreak/>
              <w:t>OBJETIVOS DEL PROYECTO (máximo 10 líneas)</w:t>
            </w:r>
          </w:p>
        </w:tc>
      </w:tr>
      <w:tr w:rsidR="005F3679" w:rsidRPr="005426F5" w:rsidTr="00C756C0">
        <w:tc>
          <w:tcPr>
            <w:tcW w:w="8494" w:type="dxa"/>
          </w:tcPr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5F3679" w:rsidRPr="005F3679" w:rsidRDefault="005F3679" w:rsidP="00125F13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5F3679" w:rsidRPr="005426F5" w:rsidRDefault="005F3679">
      <w:pPr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56C0" w:rsidRPr="005426F5" w:rsidTr="002E3350">
        <w:trPr>
          <w:trHeight w:val="56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C756C0" w:rsidRPr="00C756C0" w:rsidRDefault="00C756C0" w:rsidP="00C756C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C756C0">
              <w:rPr>
                <w:rFonts w:cstheme="minorHAnsi"/>
                <w:b/>
                <w:sz w:val="20"/>
                <w:szCs w:val="20"/>
                <w:lang w:val="es-ES"/>
              </w:rPr>
              <w:t>COOPERACIÓN TRANSFRONTERIZA: argumente el sentido y la necesidad de la cooperación transfronteriza en este proyecto (máximo 10 líneas)</w:t>
            </w:r>
          </w:p>
        </w:tc>
      </w:tr>
      <w:tr w:rsidR="00C756C0" w:rsidRPr="005426F5" w:rsidTr="002E3350">
        <w:tc>
          <w:tcPr>
            <w:tcW w:w="8494" w:type="dxa"/>
          </w:tcPr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C756C0" w:rsidRPr="005426F5" w:rsidRDefault="00C756C0">
      <w:pPr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56C0" w:rsidRPr="005426F5" w:rsidTr="002E3350">
        <w:trPr>
          <w:trHeight w:val="56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C756C0" w:rsidRPr="00C756C0" w:rsidRDefault="00C756C0" w:rsidP="002E335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C756C0">
              <w:rPr>
                <w:rFonts w:ascii="Calibri" w:hAnsi="Calibri"/>
                <w:b/>
                <w:sz w:val="20"/>
                <w:lang w:val="es-ES"/>
              </w:rPr>
              <w:t>IMPACTO DE LA COOPERACIÓN TRANSFRONTERIZA EN TÉRMINOS CUALITATIVOS Y CUANTITATIVOS (máximo 10 líneas)</w:t>
            </w:r>
          </w:p>
        </w:tc>
      </w:tr>
      <w:tr w:rsidR="00C756C0" w:rsidRPr="005426F5" w:rsidTr="002E3350">
        <w:tc>
          <w:tcPr>
            <w:tcW w:w="8494" w:type="dxa"/>
          </w:tcPr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C756C0" w:rsidRDefault="00C756C0">
      <w:pPr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56C0" w:rsidRPr="005426F5" w:rsidTr="002E3350">
        <w:trPr>
          <w:trHeight w:val="56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C756C0" w:rsidRDefault="00C756C0" w:rsidP="00C756C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C756C0">
              <w:rPr>
                <w:rFonts w:cstheme="minorHAnsi"/>
                <w:b/>
                <w:sz w:val="20"/>
                <w:szCs w:val="20"/>
                <w:lang w:val="es-ES"/>
              </w:rPr>
              <w:t>CARÁCTER INNOVADOR DEL PROYECTO Y DE LAS ACTIVIDADES PREVISTAS (máximo 10 líneas)</w:t>
            </w:r>
          </w:p>
          <w:p w:rsidR="00C756C0" w:rsidRPr="00C756C0" w:rsidRDefault="00C756C0" w:rsidP="00C756C0">
            <w:pPr>
              <w:pStyle w:val="Prrafodelista"/>
              <w:ind w:left="360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C756C0" w:rsidRPr="005426F5" w:rsidTr="002E3350">
        <w:tc>
          <w:tcPr>
            <w:tcW w:w="8494" w:type="dxa"/>
          </w:tcPr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C756C0" w:rsidRPr="005F3679" w:rsidRDefault="00C756C0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303636" w:rsidRPr="005426F5" w:rsidRDefault="00303636">
      <w:pPr>
        <w:rPr>
          <w:rFonts w:cstheme="minorHAnsi"/>
          <w:sz w:val="20"/>
          <w:szCs w:val="20"/>
          <w:lang w:val="es-ES"/>
        </w:rPr>
      </w:pPr>
      <w:r w:rsidRPr="005426F5">
        <w:rPr>
          <w:rFonts w:cstheme="minorHAnsi"/>
          <w:sz w:val="20"/>
          <w:szCs w:val="20"/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32ED" w:rsidRPr="005426F5" w:rsidTr="002E3350">
        <w:trPr>
          <w:trHeight w:val="56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0832ED" w:rsidRDefault="000832ED" w:rsidP="002E335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832ED">
              <w:rPr>
                <w:rFonts w:ascii="Calibri" w:hAnsi="Calibri"/>
                <w:b/>
                <w:sz w:val="20"/>
                <w:lang w:val="es-ES"/>
              </w:rPr>
              <w:lastRenderedPageBreak/>
              <w:t xml:space="preserve">SOSTENIBILIDAD SOCIAL DEL PROYECTO (describa las medidas a implementar, máximo </w:t>
            </w:r>
            <w:r w:rsidR="00F30092">
              <w:rPr>
                <w:rFonts w:ascii="Calibri" w:hAnsi="Calibri"/>
                <w:b/>
                <w:sz w:val="20"/>
                <w:lang w:val="es-ES"/>
              </w:rPr>
              <w:t xml:space="preserve">5 </w:t>
            </w:r>
            <w:r w:rsidRPr="000832ED">
              <w:rPr>
                <w:rFonts w:ascii="Calibri" w:hAnsi="Calibri"/>
                <w:b/>
                <w:sz w:val="20"/>
                <w:lang w:val="es-ES"/>
              </w:rPr>
              <w:t>líneas)</w:t>
            </w:r>
          </w:p>
          <w:p w:rsidR="000832ED" w:rsidRPr="00C756C0" w:rsidRDefault="000832ED" w:rsidP="002E3350">
            <w:pPr>
              <w:pStyle w:val="Prrafodelista"/>
              <w:ind w:left="360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0832ED" w:rsidRPr="005426F5" w:rsidTr="002E3350">
        <w:tc>
          <w:tcPr>
            <w:tcW w:w="8494" w:type="dxa"/>
          </w:tcPr>
          <w:p w:rsidR="000832ED" w:rsidRPr="000832ED" w:rsidRDefault="000832ED" w:rsidP="00D5025F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  <w:r w:rsidRPr="005426F5">
              <w:rPr>
                <w:rFonts w:ascii="Calibri" w:hAnsi="Calibri" w:cs="Verdana"/>
                <w:sz w:val="20"/>
                <w:lang w:val="es-ES"/>
              </w:rPr>
              <w:t>Inclusión de la perspectiva de género en el proyecto</w:t>
            </w: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832ED" w:rsidRPr="005426F5" w:rsidTr="002E3350">
        <w:tc>
          <w:tcPr>
            <w:tcW w:w="8494" w:type="dxa"/>
          </w:tcPr>
          <w:p w:rsidR="000832ED" w:rsidRPr="005426F5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  <w:r w:rsidRPr="005426F5">
              <w:rPr>
                <w:rFonts w:ascii="Calibri" w:hAnsi="Calibri" w:cs="Verdana"/>
                <w:sz w:val="20"/>
                <w:lang w:val="es-ES"/>
              </w:rPr>
              <w:t>Inclusión de medidas para propiciar la accesibilidad a personas en riesgo de exclusión o diversidad funcional</w:t>
            </w:r>
          </w:p>
          <w:p w:rsidR="000832ED" w:rsidRPr="005426F5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  <w:p w:rsidR="00D5025F" w:rsidRPr="005426F5" w:rsidRDefault="00D5025F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  <w:p w:rsidR="00D5025F" w:rsidRPr="005426F5" w:rsidRDefault="00D5025F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  <w:p w:rsidR="00D5025F" w:rsidRPr="005426F5" w:rsidRDefault="00D5025F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  <w:p w:rsidR="000832ED" w:rsidRPr="000832ED" w:rsidRDefault="000832ED" w:rsidP="00D5025F">
            <w:pPr>
              <w:suppressAutoHyphens/>
              <w:ind w:hanging="106"/>
              <w:rPr>
                <w:rFonts w:ascii="Calibri" w:hAnsi="Calibri" w:cs="Verdana"/>
                <w:sz w:val="20"/>
                <w:lang w:val="es-ES"/>
              </w:rPr>
            </w:pPr>
          </w:p>
        </w:tc>
      </w:tr>
      <w:tr w:rsidR="000832ED" w:rsidRPr="00C756C0" w:rsidTr="002E3350">
        <w:tc>
          <w:tcPr>
            <w:tcW w:w="8494" w:type="dxa"/>
          </w:tcPr>
          <w:p w:rsidR="000832ED" w:rsidRDefault="000832ED" w:rsidP="000832ED">
            <w:pPr>
              <w:suppressAutoHyphens/>
              <w:rPr>
                <w:rFonts w:ascii="Calibri" w:hAnsi="Calibri" w:cs="Verdana"/>
                <w:sz w:val="20"/>
              </w:rPr>
            </w:pPr>
            <w:r w:rsidRPr="000832ED">
              <w:rPr>
                <w:rFonts w:ascii="Calibri" w:hAnsi="Calibri" w:cs="Verdana"/>
                <w:sz w:val="20"/>
              </w:rPr>
              <w:t>Actuaciones formativas/presencia del euskera</w:t>
            </w:r>
          </w:p>
          <w:p w:rsidR="000832ED" w:rsidRDefault="000832ED" w:rsidP="000832ED">
            <w:pPr>
              <w:suppressAutoHyphens/>
              <w:rPr>
                <w:rFonts w:ascii="Calibri" w:hAnsi="Calibri" w:cs="Verdana"/>
                <w:sz w:val="20"/>
              </w:rPr>
            </w:pPr>
          </w:p>
          <w:p w:rsidR="000832ED" w:rsidRDefault="000832ED" w:rsidP="000832ED">
            <w:pPr>
              <w:suppressAutoHyphens/>
              <w:rPr>
                <w:rFonts w:ascii="Calibri" w:hAnsi="Calibri" w:cs="Verdana"/>
                <w:sz w:val="20"/>
              </w:rPr>
            </w:pPr>
          </w:p>
          <w:p w:rsidR="000832ED" w:rsidRDefault="000832ED" w:rsidP="000832ED">
            <w:pPr>
              <w:suppressAutoHyphens/>
              <w:rPr>
                <w:rFonts w:ascii="Calibri" w:hAnsi="Calibri" w:cs="Verdana"/>
                <w:sz w:val="20"/>
              </w:rPr>
            </w:pPr>
          </w:p>
          <w:p w:rsidR="000832ED" w:rsidRDefault="000832ED" w:rsidP="000832ED">
            <w:pPr>
              <w:suppressAutoHyphens/>
              <w:rPr>
                <w:rFonts w:ascii="Calibri" w:hAnsi="Calibri" w:cs="Verdana"/>
                <w:sz w:val="20"/>
              </w:rPr>
            </w:pPr>
          </w:p>
          <w:p w:rsidR="000832ED" w:rsidRPr="005A48FD" w:rsidRDefault="000832ED" w:rsidP="000832ED">
            <w:pPr>
              <w:suppressAutoHyphens/>
              <w:rPr>
                <w:rFonts w:ascii="Calibri" w:hAnsi="Calibri" w:cs="Verdana"/>
                <w:sz w:val="20"/>
              </w:rPr>
            </w:pPr>
          </w:p>
          <w:p w:rsidR="000832ED" w:rsidRPr="000832ED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</w:tc>
      </w:tr>
    </w:tbl>
    <w:p w:rsidR="000832ED" w:rsidRDefault="000832ED">
      <w:pPr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832ED" w:rsidRPr="005426F5" w:rsidTr="000832ED">
        <w:trPr>
          <w:trHeight w:val="567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0832ED" w:rsidRPr="000832ED" w:rsidRDefault="000832ED" w:rsidP="000832E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832ED">
              <w:rPr>
                <w:rFonts w:cstheme="minorHAnsi"/>
                <w:b/>
                <w:sz w:val="20"/>
                <w:szCs w:val="20"/>
                <w:lang w:val="es-ES"/>
              </w:rPr>
              <w:t>ACTIVIDADES A DESARROLLAR (rellene una ficha para cada actividad)</w:t>
            </w:r>
          </w:p>
        </w:tc>
      </w:tr>
      <w:tr w:rsidR="000832ED" w:rsidRPr="005F3679" w:rsidTr="000832ED">
        <w:trPr>
          <w:trHeight w:val="340"/>
        </w:trPr>
        <w:tc>
          <w:tcPr>
            <w:tcW w:w="2547" w:type="dxa"/>
          </w:tcPr>
          <w:p w:rsidR="000832ED" w:rsidRPr="000832ED" w:rsidRDefault="000832ED" w:rsidP="002E3350">
            <w:pPr>
              <w:rPr>
                <w:rFonts w:cstheme="minorHAnsi"/>
                <w:b/>
                <w:sz w:val="20"/>
                <w:szCs w:val="20"/>
              </w:rPr>
            </w:pPr>
            <w:r w:rsidRPr="000832ED">
              <w:rPr>
                <w:rFonts w:ascii="Calibri" w:hAnsi="Calibri" w:cs="Verdana"/>
                <w:b/>
                <w:sz w:val="20"/>
              </w:rPr>
              <w:t>Actividad nº1</w:t>
            </w:r>
          </w:p>
        </w:tc>
        <w:tc>
          <w:tcPr>
            <w:tcW w:w="5947" w:type="dxa"/>
          </w:tcPr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32ED" w:rsidRPr="005F3679" w:rsidTr="000832ED">
        <w:trPr>
          <w:trHeight w:val="340"/>
        </w:trPr>
        <w:tc>
          <w:tcPr>
            <w:tcW w:w="2547" w:type="dxa"/>
          </w:tcPr>
          <w:p w:rsidR="000832ED" w:rsidRPr="005A48FD" w:rsidRDefault="000832ED" w:rsidP="000832ED">
            <w:pPr>
              <w:suppressAutoHyphens/>
              <w:rPr>
                <w:rFonts w:ascii="Calibri" w:hAnsi="Calibri" w:cs="Verdana"/>
                <w:sz w:val="20"/>
              </w:rPr>
            </w:pPr>
            <w:r w:rsidRPr="005A48FD">
              <w:rPr>
                <w:rFonts w:ascii="Calibri" w:hAnsi="Calibri" w:cs="Verdana"/>
                <w:sz w:val="20"/>
              </w:rPr>
              <w:t xml:space="preserve">Calendario de realización </w:t>
            </w: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947" w:type="dxa"/>
          </w:tcPr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832ED" w:rsidRPr="005426F5" w:rsidTr="000832ED">
        <w:trPr>
          <w:trHeight w:val="340"/>
        </w:trPr>
        <w:tc>
          <w:tcPr>
            <w:tcW w:w="2547" w:type="dxa"/>
          </w:tcPr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5F3679">
              <w:rPr>
                <w:rFonts w:cstheme="minorHAnsi"/>
                <w:sz w:val="20"/>
                <w:szCs w:val="20"/>
                <w:lang w:val="es-ES_tradnl"/>
              </w:rPr>
              <w:t>Fechas de inicio y fin</w:t>
            </w:r>
          </w:p>
        </w:tc>
        <w:tc>
          <w:tcPr>
            <w:tcW w:w="5947" w:type="dxa"/>
          </w:tcPr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832ED" w:rsidRPr="005426F5" w:rsidTr="000832ED">
        <w:trPr>
          <w:trHeight w:val="340"/>
        </w:trPr>
        <w:tc>
          <w:tcPr>
            <w:tcW w:w="2547" w:type="dxa"/>
          </w:tcPr>
          <w:p w:rsidR="000832ED" w:rsidRP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0832ED">
              <w:rPr>
                <w:rFonts w:ascii="Calibri" w:hAnsi="Calibri" w:cs="Verdana"/>
                <w:sz w:val="20"/>
                <w:lang w:val="es-ES"/>
              </w:rPr>
              <w:t>Breve descripción de la actividad (máximo 5 líneas)</w:t>
            </w:r>
          </w:p>
        </w:tc>
        <w:tc>
          <w:tcPr>
            <w:tcW w:w="5947" w:type="dxa"/>
          </w:tcPr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832ED" w:rsidRPr="005426F5" w:rsidTr="000832ED">
        <w:trPr>
          <w:trHeight w:val="340"/>
        </w:trPr>
        <w:tc>
          <w:tcPr>
            <w:tcW w:w="2547" w:type="dxa"/>
          </w:tcPr>
          <w:p w:rsidR="000832ED" w:rsidRP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0832ED">
              <w:rPr>
                <w:rFonts w:ascii="Calibri" w:hAnsi="Calibri" w:cs="Verdana"/>
                <w:sz w:val="20"/>
                <w:lang w:val="es-ES"/>
              </w:rPr>
              <w:t>Objetivos de la actividad (máximo 5 líneas)</w:t>
            </w:r>
          </w:p>
        </w:tc>
        <w:tc>
          <w:tcPr>
            <w:tcW w:w="5947" w:type="dxa"/>
          </w:tcPr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832ED" w:rsidRPr="00C756C0" w:rsidTr="000832ED">
        <w:trPr>
          <w:trHeight w:val="340"/>
        </w:trPr>
        <w:tc>
          <w:tcPr>
            <w:tcW w:w="2547" w:type="dxa"/>
          </w:tcPr>
          <w:p w:rsidR="000832ED" w:rsidRPr="000832ED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  <w:r w:rsidRPr="000832ED">
              <w:rPr>
                <w:rFonts w:ascii="Calibri" w:hAnsi="Calibri" w:cs="Verdana"/>
                <w:sz w:val="20"/>
                <w:lang w:val="es-ES"/>
              </w:rPr>
              <w:t>Resultado y entregable previsto</w:t>
            </w:r>
          </w:p>
          <w:p w:rsidR="000832ED" w:rsidRP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5947" w:type="dxa"/>
          </w:tcPr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832ED" w:rsidRPr="00C756C0" w:rsidTr="000832ED">
        <w:trPr>
          <w:trHeight w:val="340"/>
        </w:trPr>
        <w:tc>
          <w:tcPr>
            <w:tcW w:w="2547" w:type="dxa"/>
          </w:tcPr>
          <w:p w:rsidR="000832ED" w:rsidRPr="005A48FD" w:rsidRDefault="000832ED" w:rsidP="000832ED">
            <w:pPr>
              <w:suppressAutoHyphens/>
              <w:rPr>
                <w:rFonts w:ascii="Calibri" w:hAnsi="Calibri" w:cs="Verdana"/>
                <w:sz w:val="20"/>
              </w:rPr>
            </w:pPr>
            <w:r w:rsidRPr="005A48FD">
              <w:rPr>
                <w:rFonts w:ascii="Calibri" w:hAnsi="Calibri" w:cs="Verdana"/>
                <w:sz w:val="20"/>
              </w:rPr>
              <w:t xml:space="preserve">Entidad responsable de la actividad </w:t>
            </w: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947" w:type="dxa"/>
          </w:tcPr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832ED" w:rsidRPr="00C756C0" w:rsidTr="000832ED">
        <w:trPr>
          <w:trHeight w:val="340"/>
        </w:trPr>
        <w:tc>
          <w:tcPr>
            <w:tcW w:w="2547" w:type="dxa"/>
          </w:tcPr>
          <w:p w:rsidR="000832ED" w:rsidRPr="005A48FD" w:rsidRDefault="000832ED" w:rsidP="000832ED">
            <w:pPr>
              <w:suppressAutoHyphens/>
              <w:rPr>
                <w:rFonts w:ascii="Calibri" w:hAnsi="Calibri" w:cs="Verdana"/>
                <w:sz w:val="20"/>
              </w:rPr>
            </w:pPr>
            <w:r w:rsidRPr="005A48FD">
              <w:rPr>
                <w:rFonts w:ascii="Calibri" w:hAnsi="Calibri" w:cs="Verdana"/>
                <w:sz w:val="20"/>
              </w:rPr>
              <w:t>Número estimado de participantes</w:t>
            </w: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947" w:type="dxa"/>
          </w:tcPr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303636" w:rsidRDefault="00303636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32ED" w:rsidRPr="005426F5" w:rsidTr="002E3350">
        <w:trPr>
          <w:trHeight w:val="56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0832ED" w:rsidRDefault="000832ED" w:rsidP="002E3350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832ED">
              <w:rPr>
                <w:rFonts w:ascii="Calibri" w:hAnsi="Calibri"/>
                <w:b/>
                <w:sz w:val="20"/>
                <w:lang w:val="es-ES"/>
              </w:rPr>
              <w:lastRenderedPageBreak/>
              <w:t>ACTIVIDADES DE PUBLICIDAD, DIFUSIÓN Y PERDURABILIDAD</w:t>
            </w:r>
          </w:p>
          <w:p w:rsidR="000832ED" w:rsidRPr="00C756C0" w:rsidRDefault="000832ED" w:rsidP="002E3350">
            <w:pPr>
              <w:pStyle w:val="Prrafodelista"/>
              <w:ind w:left="360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0832ED" w:rsidRPr="005426F5" w:rsidTr="002E3350">
        <w:tc>
          <w:tcPr>
            <w:tcW w:w="8494" w:type="dxa"/>
          </w:tcPr>
          <w:p w:rsidR="000832ED" w:rsidRPr="000832ED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  <w:r w:rsidRPr="000832ED">
              <w:rPr>
                <w:rFonts w:ascii="Calibri" w:hAnsi="Calibri" w:cs="Verdana"/>
                <w:sz w:val="20"/>
                <w:lang w:val="es-ES"/>
              </w:rPr>
              <w:t>Actividades a realizar para la difusión del proyecto (página web, redes sociales, medios de comunicación, carteles, folletos, …).</w:t>
            </w:r>
          </w:p>
          <w:p w:rsidR="000832ED" w:rsidRPr="000832ED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  <w:p w:rsidR="000832ED" w:rsidRPr="005F3679" w:rsidRDefault="000832ED" w:rsidP="002E3350">
            <w:pPr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832ED" w:rsidRPr="005426F5" w:rsidTr="002E3350">
        <w:tc>
          <w:tcPr>
            <w:tcW w:w="8494" w:type="dxa"/>
          </w:tcPr>
          <w:p w:rsidR="000832ED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  <w:r w:rsidRPr="000832ED">
              <w:rPr>
                <w:rFonts w:ascii="Calibri" w:hAnsi="Calibri" w:cs="Verdana"/>
                <w:sz w:val="20"/>
                <w:lang w:val="es-ES"/>
              </w:rPr>
              <w:t xml:space="preserve">Medidas para la perdurabilidad del proyecto y de la colaboración </w:t>
            </w:r>
          </w:p>
          <w:p w:rsidR="000832ED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  <w:p w:rsidR="000832ED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  <w:p w:rsidR="000832ED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  <w:p w:rsidR="000832ED" w:rsidRPr="000832ED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  <w:p w:rsidR="000832ED" w:rsidRPr="000832ED" w:rsidRDefault="000832ED" w:rsidP="000832ED">
            <w:pPr>
              <w:suppressAutoHyphens/>
              <w:rPr>
                <w:rFonts w:ascii="Calibri" w:hAnsi="Calibri" w:cs="Verdana"/>
                <w:sz w:val="20"/>
                <w:lang w:val="es-ES"/>
              </w:rPr>
            </w:pPr>
          </w:p>
        </w:tc>
      </w:tr>
    </w:tbl>
    <w:p w:rsidR="000832ED" w:rsidRPr="005426F5" w:rsidRDefault="000832ED" w:rsidP="00303636">
      <w:pPr>
        <w:rPr>
          <w:rFonts w:cstheme="minorHAnsi"/>
          <w:sz w:val="20"/>
          <w:szCs w:val="20"/>
          <w:lang w:val="es-ES"/>
        </w:rPr>
      </w:pPr>
    </w:p>
    <w:p w:rsidR="00416783" w:rsidRPr="005426F5" w:rsidRDefault="00416783" w:rsidP="00303636">
      <w:pPr>
        <w:rPr>
          <w:rFonts w:cstheme="minorHAnsi"/>
          <w:sz w:val="20"/>
          <w:szCs w:val="20"/>
          <w:lang w:val="es-ES"/>
        </w:rPr>
      </w:pPr>
    </w:p>
    <w:p w:rsidR="00416783" w:rsidRPr="005426F5" w:rsidRDefault="00416783" w:rsidP="00303636">
      <w:pPr>
        <w:rPr>
          <w:rFonts w:cstheme="minorHAnsi"/>
          <w:sz w:val="20"/>
          <w:szCs w:val="20"/>
          <w:lang w:val="es-ES"/>
        </w:rPr>
      </w:pPr>
      <w:bookmarkStart w:id="0" w:name="_GoBack"/>
      <w:bookmarkEnd w:id="0"/>
    </w:p>
    <w:sectPr w:rsidR="00416783" w:rsidRPr="00542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40AE2"/>
    <w:multiLevelType w:val="hybridMultilevel"/>
    <w:tmpl w:val="F31E76A4"/>
    <w:lvl w:ilvl="0" w:tplc="08D066BA">
      <w:start w:val="1"/>
      <w:numFmt w:val="decimal"/>
      <w:lvlText w:val="%1."/>
      <w:lvlJc w:val="left"/>
      <w:pPr>
        <w:ind w:left="360" w:hanging="360"/>
      </w:pPr>
      <w:rPr>
        <w:b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79"/>
    <w:rsid w:val="000445F3"/>
    <w:rsid w:val="00073E89"/>
    <w:rsid w:val="000832ED"/>
    <w:rsid w:val="000C085C"/>
    <w:rsid w:val="001B33AC"/>
    <w:rsid w:val="002E4794"/>
    <w:rsid w:val="00303636"/>
    <w:rsid w:val="00416783"/>
    <w:rsid w:val="005426F5"/>
    <w:rsid w:val="005F3679"/>
    <w:rsid w:val="00A75682"/>
    <w:rsid w:val="00C00465"/>
    <w:rsid w:val="00C00BD9"/>
    <w:rsid w:val="00C756C0"/>
    <w:rsid w:val="00D5025F"/>
    <w:rsid w:val="00F30092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2DF"/>
  <w15:chartTrackingRefBased/>
  <w15:docId w15:val="{507DEB83-6112-452E-BABA-48BB5D54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N223460</dc:creator>
  <cp:keywords/>
  <dc:description/>
  <cp:lastModifiedBy>Pardo Vega, Ana Isabel (Dirección General de Acción Exterior)</cp:lastModifiedBy>
  <cp:revision>6</cp:revision>
  <dcterms:created xsi:type="dcterms:W3CDTF">2022-12-22T12:40:00Z</dcterms:created>
  <dcterms:modified xsi:type="dcterms:W3CDTF">2025-01-29T09:55:00Z</dcterms:modified>
</cp:coreProperties>
</file>