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24271" w14:textId="77777777" w:rsidR="00292DB9" w:rsidRPr="00690C39" w:rsidRDefault="00FE681B" w:rsidP="00292DB9">
      <w:pPr>
        <w:jc w:val="center"/>
        <w:rPr>
          <w:b/>
          <w:sz w:val="28"/>
          <w:szCs w:val="28"/>
        </w:rPr>
      </w:pPr>
      <w:r w:rsidRPr="00690C39">
        <w:rPr>
          <w:b/>
          <w:sz w:val="28"/>
          <w:szCs w:val="28"/>
        </w:rPr>
        <w:t xml:space="preserve">JUSTIFICACIÓN </w:t>
      </w:r>
      <w:r w:rsidR="00C10B27" w:rsidRPr="00690C39">
        <w:rPr>
          <w:b/>
          <w:sz w:val="28"/>
          <w:szCs w:val="28"/>
        </w:rPr>
        <w:t xml:space="preserve">PARCIAL </w:t>
      </w:r>
      <w:r w:rsidRPr="00690C39">
        <w:rPr>
          <w:b/>
          <w:sz w:val="28"/>
          <w:szCs w:val="28"/>
        </w:rPr>
        <w:t>Y ABONO</w:t>
      </w:r>
      <w:r w:rsidR="00C10B27" w:rsidRPr="00690C39">
        <w:rPr>
          <w:b/>
          <w:sz w:val="28"/>
          <w:szCs w:val="28"/>
        </w:rPr>
        <w:t xml:space="preserve"> DE LA SUBVENCIÓN</w:t>
      </w:r>
    </w:p>
    <w:p w14:paraId="263BB840" w14:textId="77777777" w:rsidR="00690C39" w:rsidRDefault="00690C39" w:rsidP="00292DB9">
      <w:pPr>
        <w:jc w:val="both"/>
      </w:pPr>
    </w:p>
    <w:p w14:paraId="74A13103" w14:textId="77777777" w:rsidR="00F2205B" w:rsidRDefault="00F2205B" w:rsidP="00292DB9">
      <w:pPr>
        <w:jc w:val="both"/>
        <w:rPr>
          <w:sz w:val="24"/>
          <w:szCs w:val="24"/>
        </w:rPr>
      </w:pPr>
      <w:r>
        <w:rPr>
          <w:sz w:val="24"/>
          <w:szCs w:val="24"/>
        </w:rPr>
        <w:t xml:space="preserve">Los pasos a seguir para solicitar un pago parcial de la subvención son los siguientes: </w:t>
      </w:r>
    </w:p>
    <w:p w14:paraId="5C1848DD" w14:textId="60AD54F5" w:rsidR="00690C39" w:rsidRDefault="00690C39" w:rsidP="00292DB9">
      <w:pPr>
        <w:jc w:val="both"/>
        <w:rPr>
          <w:sz w:val="24"/>
          <w:szCs w:val="24"/>
        </w:rPr>
      </w:pPr>
      <w:r w:rsidRPr="00690C39">
        <w:rPr>
          <w:sz w:val="24"/>
          <w:szCs w:val="24"/>
        </w:rPr>
        <w:t xml:space="preserve">Para recibir el pago parcial de la subvención hay que proceder de la siguiente manera: </w:t>
      </w:r>
    </w:p>
    <w:p w14:paraId="2AB0296B" w14:textId="66E24383" w:rsidR="00123B49" w:rsidRDefault="00921193">
      <w:pPr>
        <w:pStyle w:val="TDC3"/>
        <w:tabs>
          <w:tab w:val="right" w:leader="dot" w:pos="8494"/>
        </w:tabs>
        <w:rPr>
          <w:rStyle w:val="Hipervnculo"/>
          <w:noProof/>
        </w:rPr>
      </w:pPr>
      <w:r w:rsidRPr="00123B49">
        <w:rPr>
          <w:sz w:val="24"/>
          <w:szCs w:val="24"/>
        </w:rPr>
        <w:fldChar w:fldCharType="begin"/>
      </w:r>
      <w:r w:rsidRPr="00123B49">
        <w:rPr>
          <w:sz w:val="24"/>
          <w:szCs w:val="24"/>
        </w:rPr>
        <w:instrText xml:space="preserve"> TOC \o "1-3" \n \h \z \u </w:instrText>
      </w:r>
      <w:r w:rsidRPr="00123B49">
        <w:rPr>
          <w:sz w:val="24"/>
          <w:szCs w:val="24"/>
        </w:rPr>
        <w:fldChar w:fldCharType="separate"/>
      </w:r>
      <w:hyperlink w:anchor="_Toc167706902" w:history="1">
        <w:r w:rsidR="00123B49" w:rsidRPr="00123B49">
          <w:rPr>
            <w:rStyle w:val="Hipervnculo"/>
            <w:noProof/>
          </w:rPr>
          <w:t>1: REALIZAR UNA INSTANCIA SOLICITANDO LA TABLA DE PARTICIPANTES</w:t>
        </w:r>
      </w:hyperlink>
    </w:p>
    <w:p w14:paraId="1144E983" w14:textId="45D7209F" w:rsidR="00F2205B" w:rsidRPr="00F2205B" w:rsidRDefault="00F2205B" w:rsidP="00F2205B">
      <w:pPr>
        <w:ind w:left="440" w:firstLine="265"/>
      </w:pPr>
      <w:r>
        <w:t>Deberéis enviar una instancia general a la Sección solicitando la tabla de personas participantes de vuestra entidad</w:t>
      </w:r>
    </w:p>
    <w:p w14:paraId="4331AD43" w14:textId="74680C06" w:rsidR="00123B49" w:rsidRDefault="00546E9D">
      <w:pPr>
        <w:pStyle w:val="TDC3"/>
        <w:tabs>
          <w:tab w:val="right" w:leader="dot" w:pos="8494"/>
        </w:tabs>
        <w:rPr>
          <w:rStyle w:val="Hipervnculo"/>
          <w:noProof/>
        </w:rPr>
      </w:pPr>
      <w:hyperlink w:anchor="_Toc167706903" w:history="1">
        <w:r w:rsidR="00123B49" w:rsidRPr="00123B49">
          <w:rPr>
            <w:rStyle w:val="Hipervnculo"/>
            <w:noProof/>
          </w:rPr>
          <w:t>2: ENVIÓ DESDE LA SECCIÓN DE LA TABLA CON INFORMACIÓN DE LOS CONTRATOS</w:t>
        </w:r>
      </w:hyperlink>
    </w:p>
    <w:p w14:paraId="56A23006" w14:textId="7E57A157" w:rsidR="00F2205B" w:rsidRPr="00F2205B" w:rsidRDefault="00F2205B" w:rsidP="00F2205B">
      <w:r>
        <w:tab/>
        <w:t>Recibiréis posteriormente un email desde la Sección con dicha tabla adjunta.</w:t>
      </w:r>
    </w:p>
    <w:p w14:paraId="63D0B070" w14:textId="27193B1C" w:rsidR="00123B49" w:rsidRDefault="00546E9D">
      <w:pPr>
        <w:pStyle w:val="TDC3"/>
        <w:tabs>
          <w:tab w:val="right" w:leader="dot" w:pos="8494"/>
        </w:tabs>
        <w:rPr>
          <w:rStyle w:val="Hipervnculo"/>
          <w:noProof/>
        </w:rPr>
      </w:pPr>
      <w:hyperlink w:anchor="_Toc167706904" w:history="1">
        <w:r w:rsidR="00123B49" w:rsidRPr="00123B49">
          <w:rPr>
            <w:rStyle w:val="Hipervnculo"/>
            <w:noProof/>
          </w:rPr>
          <w:t>3: TRAMITAR SOLICITUD DESDE LA FICHA DE LA CONVOCATORIA</w:t>
        </w:r>
      </w:hyperlink>
    </w:p>
    <w:p w14:paraId="0DFD6E5A" w14:textId="54D2BDB2" w:rsidR="00F2205B" w:rsidRPr="00F2205B" w:rsidRDefault="00F2205B" w:rsidP="00F2205B">
      <w:r>
        <w:tab/>
        <w:t xml:space="preserve">Tramitaréis la petición de pago parcial desde la Ficha de la convocatoria. </w:t>
      </w:r>
    </w:p>
    <w:p w14:paraId="580DB55E" w14:textId="77777777" w:rsidR="00123B49" w:rsidRPr="00123B49" w:rsidRDefault="00546E9D">
      <w:pPr>
        <w:pStyle w:val="TDC3"/>
        <w:tabs>
          <w:tab w:val="right" w:leader="dot" w:pos="8494"/>
        </w:tabs>
        <w:rPr>
          <w:rFonts w:eastAsiaTheme="minorEastAsia"/>
          <w:noProof/>
        </w:rPr>
      </w:pPr>
      <w:hyperlink w:anchor="_Toc167706905" w:history="1">
        <w:r w:rsidR="00123B49" w:rsidRPr="00123B49">
          <w:rPr>
            <w:rStyle w:val="Hipervnculo"/>
            <w:noProof/>
          </w:rPr>
          <w:t>4: ORDEN DE PAGO</w:t>
        </w:r>
      </w:hyperlink>
    </w:p>
    <w:p w14:paraId="20F3BA95" w14:textId="70672970" w:rsidR="00921193" w:rsidRPr="00DA4986" w:rsidRDefault="00921193" w:rsidP="00F2205B">
      <w:pPr>
        <w:ind w:left="705"/>
        <w:jc w:val="both"/>
      </w:pPr>
      <w:r w:rsidRPr="00123B49">
        <w:rPr>
          <w:sz w:val="24"/>
          <w:szCs w:val="24"/>
        </w:rPr>
        <w:fldChar w:fldCharType="end"/>
      </w:r>
      <w:r w:rsidR="00F2205B" w:rsidRPr="00DA4986">
        <w:t>La sección comprobará que todo está correcto y procederá a solicitar la orden de pago.</w:t>
      </w:r>
    </w:p>
    <w:p w14:paraId="4F75102E" w14:textId="1F32E949" w:rsidR="00F2205B" w:rsidRDefault="00F2205B" w:rsidP="00F2205B">
      <w:pPr>
        <w:ind w:left="705"/>
        <w:jc w:val="both"/>
        <w:rPr>
          <w:sz w:val="24"/>
          <w:szCs w:val="24"/>
        </w:rPr>
      </w:pPr>
    </w:p>
    <w:p w14:paraId="7F2C54E8" w14:textId="77777777" w:rsidR="00F2205B" w:rsidRDefault="00F2205B" w:rsidP="00F2205B">
      <w:pPr>
        <w:ind w:left="705"/>
        <w:jc w:val="both"/>
        <w:rPr>
          <w:sz w:val="24"/>
          <w:szCs w:val="24"/>
        </w:rPr>
      </w:pPr>
    </w:p>
    <w:p w14:paraId="41499B07" w14:textId="77777777" w:rsidR="00921193" w:rsidRPr="00921193" w:rsidRDefault="00921193" w:rsidP="00921193">
      <w:pPr>
        <w:pStyle w:val="Ttulo3"/>
      </w:pPr>
      <w:bookmarkStart w:id="0" w:name="_Toc167706902"/>
      <w:r w:rsidRPr="00921193">
        <w:rPr>
          <w:highlight w:val="cyan"/>
        </w:rPr>
        <w:t xml:space="preserve">1: </w:t>
      </w:r>
      <w:r>
        <w:rPr>
          <w:highlight w:val="cyan"/>
        </w:rPr>
        <w:t xml:space="preserve">REALIZAR UNA </w:t>
      </w:r>
      <w:r w:rsidRPr="00921193">
        <w:rPr>
          <w:highlight w:val="cyan"/>
        </w:rPr>
        <w:t xml:space="preserve">INSTANCIA </w:t>
      </w:r>
      <w:r>
        <w:rPr>
          <w:highlight w:val="cyan"/>
        </w:rPr>
        <w:t>SOLICITANDO LA TABLA DE PARTICIPANTES</w:t>
      </w:r>
      <w:bookmarkEnd w:id="0"/>
    </w:p>
    <w:p w14:paraId="3FCD3E86" w14:textId="21214DCA" w:rsidR="00C10B27" w:rsidRDefault="00C10B27" w:rsidP="00921193">
      <w:pPr>
        <w:spacing w:after="0" w:line="240" w:lineRule="auto"/>
        <w:jc w:val="both"/>
        <w:rPr>
          <w:sz w:val="24"/>
          <w:szCs w:val="24"/>
        </w:rPr>
      </w:pPr>
      <w:r w:rsidRPr="00921193">
        <w:rPr>
          <w:sz w:val="24"/>
          <w:szCs w:val="24"/>
        </w:rPr>
        <w:t xml:space="preserve">Debéis registrar una </w:t>
      </w:r>
      <w:r w:rsidRPr="00921193">
        <w:rPr>
          <w:b/>
          <w:bCs/>
          <w:i/>
          <w:iCs/>
          <w:sz w:val="24"/>
          <w:szCs w:val="24"/>
        </w:rPr>
        <w:t>instancia</w:t>
      </w:r>
      <w:r w:rsidR="001B3764">
        <w:rPr>
          <w:b/>
          <w:bCs/>
          <w:i/>
          <w:iCs/>
          <w:sz w:val="24"/>
          <w:szCs w:val="24"/>
        </w:rPr>
        <w:t xml:space="preserve"> general</w:t>
      </w:r>
      <w:r w:rsidRPr="00921193">
        <w:rPr>
          <w:b/>
          <w:bCs/>
          <w:i/>
          <w:iCs/>
          <w:sz w:val="24"/>
          <w:szCs w:val="24"/>
        </w:rPr>
        <w:t xml:space="preserve"> telemática</w:t>
      </w:r>
      <w:r w:rsidRPr="00921193">
        <w:rPr>
          <w:sz w:val="24"/>
          <w:szCs w:val="24"/>
        </w:rPr>
        <w:t xml:space="preserve"> en cuyo campo de Resumen </w:t>
      </w:r>
      <w:r w:rsidR="00BA4AFD">
        <w:rPr>
          <w:sz w:val="24"/>
          <w:szCs w:val="24"/>
        </w:rPr>
        <w:t>deberéis indicar</w:t>
      </w:r>
      <w:r w:rsidRPr="00921193">
        <w:rPr>
          <w:sz w:val="24"/>
          <w:szCs w:val="24"/>
        </w:rPr>
        <w:t>: “</w:t>
      </w:r>
      <w:r w:rsidR="00BA4AFD">
        <w:rPr>
          <w:i/>
          <w:iCs/>
          <w:sz w:val="24"/>
          <w:szCs w:val="24"/>
          <w:u w:val="single"/>
        </w:rPr>
        <w:t>Solicitud</w:t>
      </w:r>
      <w:r w:rsidRPr="00921193">
        <w:rPr>
          <w:i/>
          <w:iCs/>
          <w:sz w:val="24"/>
          <w:szCs w:val="24"/>
          <w:u w:val="single"/>
        </w:rPr>
        <w:t xml:space="preserve"> tabla actualizada de </w:t>
      </w:r>
      <w:r w:rsidR="00123B49">
        <w:rPr>
          <w:i/>
          <w:iCs/>
          <w:sz w:val="24"/>
          <w:szCs w:val="24"/>
          <w:u w:val="single"/>
        </w:rPr>
        <w:t xml:space="preserve">personas </w:t>
      </w:r>
      <w:r w:rsidRPr="00921193">
        <w:rPr>
          <w:i/>
          <w:iCs/>
          <w:sz w:val="24"/>
          <w:szCs w:val="24"/>
          <w:u w:val="single"/>
        </w:rPr>
        <w:t>participantes ESP</w:t>
      </w:r>
      <w:r w:rsidRPr="00921193">
        <w:rPr>
          <w:sz w:val="24"/>
          <w:szCs w:val="24"/>
        </w:rPr>
        <w:t>”</w:t>
      </w:r>
    </w:p>
    <w:p w14:paraId="3FE4727F" w14:textId="77777777" w:rsidR="0055341E" w:rsidRPr="0055341E" w:rsidRDefault="0055341E" w:rsidP="00921193">
      <w:pPr>
        <w:spacing w:after="0" w:line="240" w:lineRule="auto"/>
        <w:jc w:val="both"/>
        <w:rPr>
          <w:sz w:val="24"/>
          <w:szCs w:val="24"/>
        </w:rPr>
      </w:pPr>
    </w:p>
    <w:p w14:paraId="3A09477B" w14:textId="34F95C05" w:rsidR="0055341E" w:rsidRDefault="0055341E" w:rsidP="0055341E">
      <w:pPr>
        <w:jc w:val="both"/>
        <w:rPr>
          <w:sz w:val="24"/>
          <w:szCs w:val="24"/>
        </w:rPr>
      </w:pPr>
      <w:r w:rsidRPr="00B31631">
        <w:rPr>
          <w:sz w:val="24"/>
          <w:szCs w:val="24"/>
        </w:rPr>
        <w:t xml:space="preserve">La justificación económica que dé derecho al pago va a depender de los contratos grabados en el aplicativo y validados por la Sección. </w:t>
      </w:r>
      <w:r w:rsidR="008C0297" w:rsidRPr="00B31631">
        <w:rPr>
          <w:sz w:val="24"/>
          <w:szCs w:val="24"/>
        </w:rPr>
        <w:t xml:space="preserve">La tabla </w:t>
      </w:r>
      <w:r w:rsidRPr="00B31631">
        <w:rPr>
          <w:sz w:val="24"/>
          <w:szCs w:val="24"/>
        </w:rPr>
        <w:t>que os envie</w:t>
      </w:r>
      <w:r w:rsidR="00BA4AFD" w:rsidRPr="00B31631">
        <w:rPr>
          <w:sz w:val="24"/>
          <w:szCs w:val="24"/>
        </w:rPr>
        <w:t>mos contendrá esta información, p</w:t>
      </w:r>
      <w:r w:rsidR="008C0297" w:rsidRPr="00B31631">
        <w:rPr>
          <w:sz w:val="24"/>
          <w:szCs w:val="24"/>
        </w:rPr>
        <w:t xml:space="preserve">or lo que es importante que </w:t>
      </w:r>
      <w:r w:rsidR="00F2205B" w:rsidRPr="00B31631">
        <w:rPr>
          <w:sz w:val="24"/>
          <w:szCs w:val="24"/>
        </w:rPr>
        <w:t>comprobéis</w:t>
      </w:r>
      <w:r w:rsidR="008C0297" w:rsidRPr="00B31631">
        <w:rPr>
          <w:sz w:val="24"/>
          <w:szCs w:val="24"/>
        </w:rPr>
        <w:t xml:space="preserve"> en el aplicativo que está todo actualizado, ya que si previamente no se ha grabado un contrato no puede ser incluido en la justificación.</w:t>
      </w:r>
      <w:r w:rsidR="008C0297">
        <w:rPr>
          <w:sz w:val="24"/>
          <w:szCs w:val="24"/>
        </w:rPr>
        <w:t xml:space="preserve"> </w:t>
      </w:r>
    </w:p>
    <w:p w14:paraId="7D3DF4B8" w14:textId="77777777" w:rsidR="00921193" w:rsidRDefault="00921193" w:rsidP="00921193">
      <w:pPr>
        <w:spacing w:after="0" w:line="240" w:lineRule="auto"/>
        <w:jc w:val="both"/>
        <w:rPr>
          <w:sz w:val="24"/>
          <w:szCs w:val="24"/>
        </w:rPr>
      </w:pPr>
    </w:p>
    <w:p w14:paraId="4CE23B51" w14:textId="77777777" w:rsidR="00921193" w:rsidRDefault="00921193" w:rsidP="00921193">
      <w:pPr>
        <w:pStyle w:val="Ttulo3"/>
        <w:jc w:val="both"/>
      </w:pPr>
      <w:bookmarkStart w:id="1" w:name="_Toc167706903"/>
      <w:r w:rsidRPr="00921193">
        <w:rPr>
          <w:highlight w:val="cyan"/>
        </w:rPr>
        <w:t xml:space="preserve">2: </w:t>
      </w:r>
      <w:r w:rsidR="00A95853">
        <w:rPr>
          <w:highlight w:val="cyan"/>
        </w:rPr>
        <w:t>ENVIÓ DESDE LA SECCIÓN DE</w:t>
      </w:r>
      <w:r>
        <w:rPr>
          <w:highlight w:val="cyan"/>
        </w:rPr>
        <w:t xml:space="preserve"> LA</w:t>
      </w:r>
      <w:r w:rsidRPr="00921193">
        <w:rPr>
          <w:highlight w:val="cyan"/>
        </w:rPr>
        <w:t xml:space="preserve"> TABLA CON INFORMACIÓN DE LOS CONTRATOS</w:t>
      </w:r>
      <w:bookmarkEnd w:id="1"/>
    </w:p>
    <w:p w14:paraId="1E0A71A9" w14:textId="1F17DD40" w:rsidR="00921193" w:rsidRPr="00B31631" w:rsidRDefault="00921193" w:rsidP="00921193">
      <w:pPr>
        <w:spacing w:after="0" w:line="240" w:lineRule="auto"/>
        <w:jc w:val="both"/>
        <w:rPr>
          <w:sz w:val="24"/>
          <w:szCs w:val="24"/>
        </w:rPr>
      </w:pPr>
      <w:r w:rsidRPr="00B31631">
        <w:rPr>
          <w:sz w:val="24"/>
          <w:szCs w:val="24"/>
        </w:rPr>
        <w:t xml:space="preserve">Una vez que </w:t>
      </w:r>
      <w:proofErr w:type="spellStart"/>
      <w:r w:rsidRPr="00B31631">
        <w:rPr>
          <w:sz w:val="24"/>
          <w:szCs w:val="24"/>
        </w:rPr>
        <w:t>recepcionamo</w:t>
      </w:r>
      <w:r w:rsidR="00BA4AFD" w:rsidRPr="00B31631">
        <w:rPr>
          <w:sz w:val="24"/>
          <w:szCs w:val="24"/>
        </w:rPr>
        <w:t>s</w:t>
      </w:r>
      <w:proofErr w:type="spellEnd"/>
      <w:r w:rsidR="00BA4AFD" w:rsidRPr="00B31631">
        <w:rPr>
          <w:sz w:val="24"/>
          <w:szCs w:val="24"/>
        </w:rPr>
        <w:t xml:space="preserve"> la instancia con la solicitud, </w:t>
      </w:r>
      <w:r w:rsidR="00C10B27" w:rsidRPr="00B31631">
        <w:rPr>
          <w:sz w:val="24"/>
          <w:szCs w:val="24"/>
        </w:rPr>
        <w:t xml:space="preserve">os haremos llegar </w:t>
      </w:r>
      <w:r w:rsidRPr="00B31631">
        <w:rPr>
          <w:sz w:val="24"/>
          <w:szCs w:val="24"/>
        </w:rPr>
        <w:t>al correo electrónico que habéis indicado</w:t>
      </w:r>
      <w:r w:rsidR="00BA4AFD" w:rsidRPr="00B31631">
        <w:rPr>
          <w:sz w:val="24"/>
          <w:szCs w:val="24"/>
        </w:rPr>
        <w:t>,</w:t>
      </w:r>
      <w:r w:rsidR="00C10B27" w:rsidRPr="00B31631">
        <w:rPr>
          <w:sz w:val="24"/>
          <w:szCs w:val="24"/>
        </w:rPr>
        <w:t xml:space="preserve"> un </w:t>
      </w:r>
      <w:r w:rsidR="00C10B27" w:rsidRPr="00B31631">
        <w:rPr>
          <w:b/>
          <w:bCs/>
          <w:i/>
          <w:iCs/>
          <w:sz w:val="24"/>
          <w:szCs w:val="24"/>
        </w:rPr>
        <w:t>Excel con la información de los contratos que habéis grabado</w:t>
      </w:r>
      <w:r w:rsidR="00C10B27" w:rsidRPr="00B31631">
        <w:rPr>
          <w:sz w:val="24"/>
          <w:szCs w:val="24"/>
        </w:rPr>
        <w:t xml:space="preserve"> en la aplicación</w:t>
      </w:r>
      <w:r w:rsidR="00BA4AFD" w:rsidRPr="00B31631">
        <w:rPr>
          <w:sz w:val="24"/>
          <w:szCs w:val="24"/>
        </w:rPr>
        <w:t>,</w:t>
      </w:r>
      <w:r w:rsidR="00C10B27" w:rsidRPr="00B31631">
        <w:rPr>
          <w:sz w:val="24"/>
          <w:szCs w:val="24"/>
        </w:rPr>
        <w:t xml:space="preserve"> para que</w:t>
      </w:r>
      <w:r w:rsidR="00BA4AFD" w:rsidRPr="00B31631">
        <w:rPr>
          <w:sz w:val="24"/>
          <w:szCs w:val="24"/>
        </w:rPr>
        <w:t>, si consideráis que es correcta,</w:t>
      </w:r>
      <w:r w:rsidR="00C10B27" w:rsidRPr="00B31631">
        <w:rPr>
          <w:sz w:val="24"/>
          <w:szCs w:val="24"/>
        </w:rPr>
        <w:t xml:space="preserve"> se la hagáis llegar al Secretario/a para que certifique dicha información. </w:t>
      </w:r>
    </w:p>
    <w:p w14:paraId="11B73511" w14:textId="4E9540EF" w:rsidR="00C10B27" w:rsidRDefault="00C10B27" w:rsidP="00921193">
      <w:pPr>
        <w:spacing w:after="0" w:line="240" w:lineRule="auto"/>
        <w:jc w:val="both"/>
        <w:rPr>
          <w:sz w:val="24"/>
          <w:szCs w:val="24"/>
        </w:rPr>
      </w:pPr>
      <w:r w:rsidRPr="00B31631">
        <w:rPr>
          <w:sz w:val="24"/>
          <w:szCs w:val="24"/>
        </w:rPr>
        <w:t>Si los datos que os enviamos no son correctos</w:t>
      </w:r>
      <w:r w:rsidR="00BA4AFD" w:rsidRPr="00B31631">
        <w:rPr>
          <w:sz w:val="24"/>
          <w:szCs w:val="24"/>
        </w:rPr>
        <w:t xml:space="preserve">, </w:t>
      </w:r>
      <w:r w:rsidR="00C11C97" w:rsidRPr="00B31631">
        <w:rPr>
          <w:sz w:val="24"/>
          <w:szCs w:val="24"/>
        </w:rPr>
        <w:t>deberéis</w:t>
      </w:r>
      <w:r w:rsidR="00BA4AFD" w:rsidRPr="00B31631">
        <w:rPr>
          <w:sz w:val="24"/>
          <w:szCs w:val="24"/>
        </w:rPr>
        <w:t xml:space="preserve"> comunicarlo a la Sección,</w:t>
      </w:r>
      <w:r w:rsidRPr="00B31631">
        <w:rPr>
          <w:sz w:val="24"/>
          <w:szCs w:val="24"/>
        </w:rPr>
        <w:t xml:space="preserve"> para que os digamos como subsanarlos y poder certificar los datos </w:t>
      </w:r>
      <w:r w:rsidR="00921193" w:rsidRPr="00B31631">
        <w:rPr>
          <w:sz w:val="24"/>
          <w:szCs w:val="24"/>
        </w:rPr>
        <w:t>de manera correcta</w:t>
      </w:r>
      <w:r w:rsidR="00690C39" w:rsidRPr="00B31631">
        <w:rPr>
          <w:sz w:val="24"/>
          <w:szCs w:val="24"/>
        </w:rPr>
        <w:t>.</w:t>
      </w:r>
    </w:p>
    <w:p w14:paraId="3C7B8A65" w14:textId="77777777" w:rsidR="00921193" w:rsidRDefault="00921193" w:rsidP="00921193">
      <w:pPr>
        <w:spacing w:after="0" w:line="240" w:lineRule="auto"/>
        <w:jc w:val="both"/>
        <w:rPr>
          <w:sz w:val="24"/>
          <w:szCs w:val="24"/>
        </w:rPr>
      </w:pPr>
    </w:p>
    <w:p w14:paraId="6A790786" w14:textId="77777777" w:rsidR="00354523" w:rsidRDefault="00354523" w:rsidP="00921193">
      <w:pPr>
        <w:spacing w:after="0" w:line="240" w:lineRule="auto"/>
        <w:jc w:val="both"/>
        <w:rPr>
          <w:sz w:val="24"/>
          <w:szCs w:val="24"/>
        </w:rPr>
      </w:pPr>
    </w:p>
    <w:p w14:paraId="4022A0C8" w14:textId="77777777" w:rsidR="00921193" w:rsidRDefault="00921193" w:rsidP="00921193">
      <w:pPr>
        <w:pStyle w:val="Ttulo3"/>
        <w:jc w:val="both"/>
      </w:pPr>
      <w:bookmarkStart w:id="2" w:name="_Toc167706904"/>
      <w:r w:rsidRPr="00A95853">
        <w:rPr>
          <w:highlight w:val="cyan"/>
        </w:rPr>
        <w:t>3: TRAMITAR SOLICITUD</w:t>
      </w:r>
      <w:r w:rsidR="00A95853" w:rsidRPr="00A95853">
        <w:rPr>
          <w:highlight w:val="cyan"/>
        </w:rPr>
        <w:t xml:space="preserve"> DESDE LA FICHA DE LA CONVOCATORIA</w:t>
      </w:r>
      <w:bookmarkEnd w:id="2"/>
      <w:r>
        <w:t xml:space="preserve"> </w:t>
      </w:r>
    </w:p>
    <w:p w14:paraId="0B7EF13A" w14:textId="735977C0" w:rsidR="00A95853" w:rsidRPr="00546E9D" w:rsidRDefault="00C10B27" w:rsidP="00921193">
      <w:pPr>
        <w:spacing w:after="0" w:line="240" w:lineRule="auto"/>
        <w:jc w:val="both"/>
        <w:rPr>
          <w:sz w:val="24"/>
          <w:szCs w:val="24"/>
        </w:rPr>
      </w:pPr>
      <w:r w:rsidRPr="00546E9D">
        <w:rPr>
          <w:sz w:val="24"/>
          <w:szCs w:val="24"/>
        </w:rPr>
        <w:t>Ya con el certificado firmado</w:t>
      </w:r>
      <w:r w:rsidR="00C11C97" w:rsidRPr="00546E9D">
        <w:rPr>
          <w:sz w:val="24"/>
          <w:szCs w:val="24"/>
        </w:rPr>
        <w:t>,</w:t>
      </w:r>
      <w:r w:rsidRPr="00546E9D">
        <w:rPr>
          <w:sz w:val="24"/>
          <w:szCs w:val="24"/>
        </w:rPr>
        <w:t xml:space="preserve"> podéis proceder desde la aplicación a </w:t>
      </w:r>
      <w:proofErr w:type="spellStart"/>
      <w:r w:rsidRPr="00546E9D">
        <w:rPr>
          <w:sz w:val="24"/>
          <w:szCs w:val="24"/>
        </w:rPr>
        <w:t>clikar</w:t>
      </w:r>
      <w:proofErr w:type="spellEnd"/>
      <w:r w:rsidRPr="00546E9D">
        <w:rPr>
          <w:sz w:val="24"/>
          <w:szCs w:val="24"/>
        </w:rPr>
        <w:t xml:space="preserve"> en el botón de “</w:t>
      </w:r>
      <w:r w:rsidR="0077464A" w:rsidRPr="00546E9D">
        <w:rPr>
          <w:b/>
          <w:bCs/>
          <w:sz w:val="24"/>
          <w:szCs w:val="24"/>
        </w:rPr>
        <w:t>Justificación</w:t>
      </w:r>
      <w:r w:rsidRPr="00546E9D">
        <w:rPr>
          <w:sz w:val="24"/>
          <w:szCs w:val="24"/>
        </w:rPr>
        <w:t xml:space="preserve">”, que os llevará a una instancia telemática. </w:t>
      </w:r>
    </w:p>
    <w:p w14:paraId="1FF8E602" w14:textId="77777777" w:rsidR="00354523" w:rsidRPr="00546E9D" w:rsidRDefault="00C10B27" w:rsidP="00921193">
      <w:pPr>
        <w:spacing w:after="0" w:line="240" w:lineRule="auto"/>
        <w:jc w:val="both"/>
        <w:rPr>
          <w:sz w:val="24"/>
          <w:szCs w:val="24"/>
        </w:rPr>
      </w:pPr>
      <w:r w:rsidRPr="00546E9D">
        <w:rPr>
          <w:sz w:val="24"/>
          <w:szCs w:val="24"/>
        </w:rPr>
        <w:t>A dicha instancia adjuntaréis</w:t>
      </w:r>
      <w:r w:rsidR="00354523" w:rsidRPr="00546E9D">
        <w:rPr>
          <w:sz w:val="24"/>
          <w:szCs w:val="24"/>
        </w:rPr>
        <w:t xml:space="preserve">: </w:t>
      </w:r>
    </w:p>
    <w:p w14:paraId="2A9CAD73" w14:textId="3DEF9370" w:rsidR="00354523" w:rsidRPr="00546E9D" w:rsidRDefault="00354523" w:rsidP="00354523">
      <w:pPr>
        <w:pStyle w:val="Prrafodelista"/>
        <w:numPr>
          <w:ilvl w:val="0"/>
          <w:numId w:val="16"/>
        </w:numPr>
        <w:spacing w:after="0" w:line="240" w:lineRule="auto"/>
        <w:jc w:val="both"/>
        <w:rPr>
          <w:sz w:val="24"/>
          <w:szCs w:val="24"/>
        </w:rPr>
      </w:pPr>
      <w:r w:rsidRPr="00546E9D">
        <w:rPr>
          <w:b/>
          <w:sz w:val="24"/>
          <w:szCs w:val="24"/>
        </w:rPr>
        <w:lastRenderedPageBreak/>
        <w:t>E</w:t>
      </w:r>
      <w:r w:rsidR="00C10B27" w:rsidRPr="00546E9D">
        <w:rPr>
          <w:b/>
          <w:sz w:val="24"/>
          <w:szCs w:val="24"/>
        </w:rPr>
        <w:t>l certificado firmado por el</w:t>
      </w:r>
      <w:r w:rsidR="00C11C97" w:rsidRPr="00546E9D">
        <w:rPr>
          <w:b/>
          <w:sz w:val="24"/>
          <w:szCs w:val="24"/>
        </w:rPr>
        <w:t>/la</w:t>
      </w:r>
      <w:r w:rsidR="00C10B27" w:rsidRPr="00546E9D">
        <w:rPr>
          <w:b/>
          <w:sz w:val="24"/>
          <w:szCs w:val="24"/>
        </w:rPr>
        <w:t xml:space="preserve"> Secretario/a</w:t>
      </w:r>
      <w:r w:rsidR="00546E9D" w:rsidRPr="00546E9D">
        <w:rPr>
          <w:b/>
          <w:sz w:val="24"/>
          <w:szCs w:val="24"/>
        </w:rPr>
        <w:t xml:space="preserve"> en PDF</w:t>
      </w:r>
      <w:r w:rsidR="00C10B27" w:rsidRPr="00546E9D">
        <w:rPr>
          <w:sz w:val="24"/>
          <w:szCs w:val="24"/>
        </w:rPr>
        <w:t xml:space="preserve"> </w:t>
      </w:r>
      <w:r w:rsidR="00123B49" w:rsidRPr="00546E9D">
        <w:rPr>
          <w:sz w:val="24"/>
          <w:szCs w:val="24"/>
        </w:rPr>
        <w:t>(tabla de personas participantes).</w:t>
      </w:r>
    </w:p>
    <w:p w14:paraId="57B6DCA2" w14:textId="20DCFB49" w:rsidR="00C10B27" w:rsidRPr="00546E9D" w:rsidRDefault="00863D8B" w:rsidP="00354523">
      <w:pPr>
        <w:pStyle w:val="Prrafodelista"/>
        <w:numPr>
          <w:ilvl w:val="0"/>
          <w:numId w:val="16"/>
        </w:numPr>
        <w:spacing w:after="0" w:line="240" w:lineRule="auto"/>
        <w:jc w:val="both"/>
        <w:rPr>
          <w:sz w:val="24"/>
          <w:szCs w:val="24"/>
        </w:rPr>
      </w:pPr>
      <w:r w:rsidRPr="00546E9D">
        <w:rPr>
          <w:b/>
          <w:sz w:val="24"/>
          <w:szCs w:val="24"/>
        </w:rPr>
        <w:t xml:space="preserve">Memoria </w:t>
      </w:r>
      <w:proofErr w:type="spellStart"/>
      <w:r w:rsidRPr="00546E9D">
        <w:rPr>
          <w:b/>
          <w:sz w:val="24"/>
          <w:szCs w:val="24"/>
        </w:rPr>
        <w:t>proyecto_Justificación</w:t>
      </w:r>
      <w:proofErr w:type="spellEnd"/>
      <w:r w:rsidRPr="00546E9D">
        <w:rPr>
          <w:b/>
          <w:sz w:val="24"/>
          <w:szCs w:val="24"/>
        </w:rPr>
        <w:t xml:space="preserve"> </w:t>
      </w:r>
      <w:r w:rsidR="00C10B27" w:rsidRPr="00546E9D">
        <w:rPr>
          <w:b/>
          <w:sz w:val="24"/>
          <w:szCs w:val="24"/>
        </w:rPr>
        <w:t>parcial</w:t>
      </w:r>
      <w:r w:rsidR="00C10B27" w:rsidRPr="00546E9D">
        <w:rPr>
          <w:sz w:val="24"/>
          <w:szCs w:val="24"/>
        </w:rPr>
        <w:t xml:space="preserve"> (</w:t>
      </w:r>
      <w:r w:rsidR="00690C39" w:rsidRPr="00546E9D">
        <w:rPr>
          <w:sz w:val="24"/>
          <w:szCs w:val="24"/>
        </w:rPr>
        <w:t>tenéis el Modelo en la ficha de la convocatoria</w:t>
      </w:r>
      <w:r w:rsidR="00C10B27" w:rsidRPr="00546E9D">
        <w:rPr>
          <w:sz w:val="24"/>
          <w:szCs w:val="24"/>
        </w:rPr>
        <w:t>).</w:t>
      </w:r>
      <w:r w:rsidR="00A95853" w:rsidRPr="00546E9D">
        <w:rPr>
          <w:sz w:val="24"/>
          <w:szCs w:val="24"/>
        </w:rPr>
        <w:t xml:space="preserve"> </w:t>
      </w:r>
    </w:p>
    <w:p w14:paraId="58A0E08E" w14:textId="2AF80316" w:rsidR="00E84DFD" w:rsidRPr="00546E9D" w:rsidRDefault="00E84DFD" w:rsidP="00E84DFD">
      <w:pPr>
        <w:spacing w:after="0" w:line="240" w:lineRule="auto"/>
        <w:ind w:left="720"/>
        <w:jc w:val="both"/>
        <w:rPr>
          <w:sz w:val="24"/>
          <w:szCs w:val="24"/>
        </w:rPr>
      </w:pPr>
      <w:r w:rsidRPr="00546E9D">
        <w:rPr>
          <w:sz w:val="24"/>
          <w:szCs w:val="24"/>
        </w:rPr>
        <w:t xml:space="preserve">NOTA IMPORTANTE: es necesario que el informe de Justificación parcial contenga la información necesaria que dé cuenta de cómo se está desarrollando el proyecto hasta la fecha. Es importante para que desde la Sección podamos comprobar el curso del proyecto hasta la fecha (ya que solo contamos con la información que nos aportáis). </w:t>
      </w:r>
    </w:p>
    <w:p w14:paraId="00A72F5D" w14:textId="2914396A" w:rsidR="004653B2" w:rsidRPr="001B3764" w:rsidRDefault="004653B2" w:rsidP="004653B2">
      <w:pPr>
        <w:spacing w:after="0" w:line="240" w:lineRule="auto"/>
        <w:jc w:val="both"/>
        <w:rPr>
          <w:sz w:val="24"/>
          <w:szCs w:val="24"/>
          <w:highlight w:val="yellow"/>
        </w:rPr>
      </w:pPr>
    </w:p>
    <w:p w14:paraId="07EB6849" w14:textId="77777777" w:rsidR="004653B2" w:rsidRPr="001B3764" w:rsidRDefault="004653B2" w:rsidP="004653B2">
      <w:pPr>
        <w:spacing w:after="0" w:line="240" w:lineRule="auto"/>
        <w:jc w:val="both"/>
        <w:rPr>
          <w:sz w:val="24"/>
          <w:szCs w:val="24"/>
          <w:highlight w:val="yellow"/>
        </w:rPr>
      </w:pPr>
    </w:p>
    <w:p w14:paraId="1D3B141C" w14:textId="77777777" w:rsidR="00921193" w:rsidRPr="001B3764" w:rsidRDefault="00921193" w:rsidP="00921193">
      <w:pPr>
        <w:spacing w:after="0" w:line="240" w:lineRule="auto"/>
        <w:jc w:val="both"/>
        <w:rPr>
          <w:sz w:val="24"/>
          <w:szCs w:val="24"/>
          <w:highlight w:val="yellow"/>
        </w:rPr>
      </w:pPr>
    </w:p>
    <w:p w14:paraId="2E0553A8" w14:textId="613A7F9E" w:rsidR="00960648" w:rsidRDefault="00921193" w:rsidP="008C0297">
      <w:pPr>
        <w:rPr>
          <w:highlight w:val="yellow"/>
        </w:rPr>
      </w:pPr>
      <w:r w:rsidRPr="00546E9D">
        <w:t xml:space="preserve">ENLACE A LA FICHA: </w:t>
      </w:r>
      <w:hyperlink r:id="rId6" w:history="1">
        <w:r w:rsidR="00546E9D" w:rsidRPr="00546E9D">
          <w:rPr>
            <w:rStyle w:val="Hipervnculo"/>
          </w:rPr>
          <w:t>https://www.navarra.es/es/web/servicios-empleado/tramites/on/-/line/subvencion-a-entidades-locales-para-el-desarrollo-de-proyectos-de-empleo-social-protegido-2025?back=true&amp;pageBackId=7572859</w:t>
        </w:r>
      </w:hyperlink>
      <w:r w:rsidR="00546E9D">
        <w:t xml:space="preserve"> </w:t>
      </w:r>
    </w:p>
    <w:p w14:paraId="6F2E3B11" w14:textId="77777777" w:rsidR="00546E9D" w:rsidRPr="001B3764" w:rsidRDefault="00546E9D" w:rsidP="008C0297">
      <w:pPr>
        <w:rPr>
          <w:highlight w:val="yellow"/>
        </w:rPr>
      </w:pPr>
    </w:p>
    <w:p w14:paraId="19BF3C8A" w14:textId="77777777" w:rsidR="00960648" w:rsidRPr="00546E9D" w:rsidRDefault="00960648" w:rsidP="008C0297"/>
    <w:p w14:paraId="73DA2405" w14:textId="65F4B5D1" w:rsidR="008C0297" w:rsidRPr="00546E9D" w:rsidRDefault="008C0297" w:rsidP="008C0297">
      <w:pPr>
        <w:rPr>
          <w:b/>
          <w:sz w:val="24"/>
          <w:szCs w:val="24"/>
        </w:rPr>
      </w:pPr>
      <w:r w:rsidRPr="00546E9D">
        <w:rPr>
          <w:sz w:val="24"/>
          <w:szCs w:val="24"/>
        </w:rPr>
        <w:t xml:space="preserve">Clicando en el botón nos lleva directamente al </w:t>
      </w:r>
      <w:r w:rsidRPr="00546E9D">
        <w:rPr>
          <w:b/>
          <w:sz w:val="24"/>
          <w:szCs w:val="24"/>
        </w:rPr>
        <w:t>Registro General Electrónico</w:t>
      </w:r>
    </w:p>
    <w:p w14:paraId="77F00DA8" w14:textId="63D118AA" w:rsidR="007932E3" w:rsidRPr="007932E3" w:rsidRDefault="007932E3" w:rsidP="007932E3">
      <w:pPr>
        <w:pStyle w:val="Prrafodelista"/>
      </w:pPr>
      <w:r w:rsidRPr="00546E9D">
        <w:t>Os aparecerá esta pantalla, avanzar con el botón Siguiente</w:t>
      </w:r>
    </w:p>
    <w:p w14:paraId="12A4C722" w14:textId="77777777" w:rsidR="008C0297" w:rsidRDefault="008C0297" w:rsidP="008C0297">
      <w:r>
        <w:rPr>
          <w:noProof/>
        </w:rPr>
        <w:drawing>
          <wp:inline distT="0" distB="0" distL="0" distR="0" wp14:anchorId="7A037EC6" wp14:editId="73236FA8">
            <wp:extent cx="5400040" cy="23850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385060"/>
                    </a:xfrm>
                    <a:prstGeom prst="rect">
                      <a:avLst/>
                    </a:prstGeom>
                  </pic:spPr>
                </pic:pic>
              </a:graphicData>
            </a:graphic>
          </wp:inline>
        </w:drawing>
      </w:r>
    </w:p>
    <w:p w14:paraId="56782BCE" w14:textId="4B547A79" w:rsidR="001854FD" w:rsidRDefault="008C0297" w:rsidP="001854FD">
      <w:r w:rsidRPr="00546E9D">
        <w:t>Clicando en siguiente</w:t>
      </w:r>
      <w:r w:rsidR="00960648" w:rsidRPr="00546E9D">
        <w:t xml:space="preserve"> y pasaremos a esta</w:t>
      </w:r>
      <w:r w:rsidRPr="00546E9D">
        <w:t xml:space="preserve"> pantalla</w:t>
      </w:r>
      <w:r w:rsidR="00960648" w:rsidRPr="00546E9D">
        <w:t>,</w:t>
      </w:r>
      <w:r w:rsidRPr="00546E9D">
        <w:t xml:space="preserve"> donde seleccionaremos </w:t>
      </w:r>
      <w:r w:rsidRPr="00546E9D">
        <w:rPr>
          <w:b/>
        </w:rPr>
        <w:t>en Representación de</w:t>
      </w:r>
      <w:r w:rsidRPr="00546E9D">
        <w:t xml:space="preserve"> y grabaremos los datos de la Entidad. Lo más importante es grabar bien el </w:t>
      </w:r>
      <w:r w:rsidRPr="00546E9D">
        <w:rPr>
          <w:b/>
        </w:rPr>
        <w:t>NIF</w:t>
      </w:r>
      <w:r w:rsidRPr="00546E9D">
        <w:t xml:space="preserve"> pues es el dato que lo va relacionar con el </w:t>
      </w:r>
      <w:r w:rsidRPr="00546E9D">
        <w:rPr>
          <w:b/>
        </w:rPr>
        <w:t>Nº de expediente</w:t>
      </w:r>
      <w:r w:rsidRPr="00546E9D">
        <w:t>.</w:t>
      </w:r>
      <w:r>
        <w:t xml:space="preserve"> </w:t>
      </w:r>
    </w:p>
    <w:p w14:paraId="5B35707A" w14:textId="77777777" w:rsidR="001854FD" w:rsidRDefault="001854FD" w:rsidP="001854FD">
      <w:r>
        <w:rPr>
          <w:noProof/>
        </w:rPr>
        <w:lastRenderedPageBreak/>
        <mc:AlternateContent>
          <mc:Choice Requires="wps">
            <w:drawing>
              <wp:anchor distT="0" distB="0" distL="114300" distR="114300" simplePos="0" relativeHeight="251685888" behindDoc="0" locked="0" layoutInCell="1" allowOverlap="1" wp14:anchorId="317F7871" wp14:editId="023C5CFF">
                <wp:simplePos x="0" y="0"/>
                <wp:positionH relativeFrom="column">
                  <wp:posOffset>1350645</wp:posOffset>
                </wp:positionH>
                <wp:positionV relativeFrom="paragraph">
                  <wp:posOffset>3115945</wp:posOffset>
                </wp:positionV>
                <wp:extent cx="1805940" cy="571500"/>
                <wp:effectExtent l="19050" t="19050" r="41910" b="38100"/>
                <wp:wrapNone/>
                <wp:docPr id="33" name="Elipse 33"/>
                <wp:cNvGraphicFramePr/>
                <a:graphic xmlns:a="http://schemas.openxmlformats.org/drawingml/2006/main">
                  <a:graphicData uri="http://schemas.microsoft.com/office/word/2010/wordprocessingShape">
                    <wps:wsp>
                      <wps:cNvSpPr/>
                      <wps:spPr>
                        <a:xfrm>
                          <a:off x="0" y="0"/>
                          <a:ext cx="1805940" cy="571500"/>
                        </a:xfrm>
                        <a:prstGeom prst="ellipse">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15255F" id="Elipse 33" o:spid="_x0000_s1026" style="position:absolute;margin-left:106.35pt;margin-top:245.35pt;width:142.2pt;height: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" filled="f" strokecolor="red" strokeweight="4.5pt">
                <v:stroke joinstyle="miter"/>
              </v:oval>
            </w:pict>
          </mc:Fallback>
        </mc:AlternateContent>
      </w:r>
      <w:r>
        <w:rPr>
          <w:noProof/>
        </w:rPr>
        <mc:AlternateContent>
          <mc:Choice Requires="wps">
            <w:drawing>
              <wp:anchor distT="0" distB="0" distL="114300" distR="114300" simplePos="0" relativeHeight="251684864" behindDoc="0" locked="0" layoutInCell="1" allowOverlap="1" wp14:anchorId="60C86339" wp14:editId="02937195">
                <wp:simplePos x="0" y="0"/>
                <wp:positionH relativeFrom="column">
                  <wp:posOffset>1701165</wp:posOffset>
                </wp:positionH>
                <wp:positionV relativeFrom="paragraph">
                  <wp:posOffset>-84455</wp:posOffset>
                </wp:positionV>
                <wp:extent cx="1805940" cy="571500"/>
                <wp:effectExtent l="19050" t="19050" r="41910" b="38100"/>
                <wp:wrapNone/>
                <wp:docPr id="34" name="Elipse 34"/>
                <wp:cNvGraphicFramePr/>
                <a:graphic xmlns:a="http://schemas.openxmlformats.org/drawingml/2006/main">
                  <a:graphicData uri="http://schemas.microsoft.com/office/word/2010/wordprocessingShape">
                    <wps:wsp>
                      <wps:cNvSpPr/>
                      <wps:spPr>
                        <a:xfrm>
                          <a:off x="0" y="0"/>
                          <a:ext cx="1805940" cy="57150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FE6141" id="Elipse 34" o:spid="_x0000_s1026" style="position:absolute;margin-left:133.95pt;margin-top:-6.65pt;width:142.2pt;height: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" filled="f" strokecolor="red" strokeweight="4.5pt">
                <v:stroke joinstyle="miter"/>
              </v:oval>
            </w:pict>
          </mc:Fallback>
        </mc:AlternateContent>
      </w:r>
      <w:r>
        <w:rPr>
          <w:noProof/>
        </w:rPr>
        <w:drawing>
          <wp:inline distT="0" distB="0" distL="0" distR="0" wp14:anchorId="6D790C83" wp14:editId="57E1DDF3">
            <wp:extent cx="5400040" cy="5276215"/>
            <wp:effectExtent l="0" t="0" r="0" b="63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5276215"/>
                    </a:xfrm>
                    <a:prstGeom prst="rect">
                      <a:avLst/>
                    </a:prstGeom>
                  </pic:spPr>
                </pic:pic>
              </a:graphicData>
            </a:graphic>
          </wp:inline>
        </w:drawing>
      </w:r>
    </w:p>
    <w:p w14:paraId="2C28CEB7" w14:textId="77777777" w:rsidR="008F0097" w:rsidRDefault="008F0097" w:rsidP="001854FD"/>
    <w:p w14:paraId="348F0684" w14:textId="278081DE" w:rsidR="008F0097" w:rsidRPr="00546E9D" w:rsidRDefault="008F0097" w:rsidP="001854FD">
      <w:pPr>
        <w:rPr>
          <w:b/>
        </w:rPr>
      </w:pPr>
      <w:r w:rsidRPr="00546E9D">
        <w:t xml:space="preserve">Al clicar en siguiente </w:t>
      </w:r>
      <w:r w:rsidR="00960648" w:rsidRPr="00546E9D">
        <w:t>os mandará</w:t>
      </w:r>
      <w:r w:rsidRPr="00546E9D">
        <w:t xml:space="preserve"> al siguiente paso</w:t>
      </w:r>
      <w:r w:rsidR="00960648" w:rsidRPr="00546E9D">
        <w:t>:</w:t>
      </w:r>
      <w:r w:rsidRPr="00546E9D">
        <w:t xml:space="preserve"> </w:t>
      </w:r>
      <w:r w:rsidRPr="00546E9D">
        <w:rPr>
          <w:b/>
        </w:rPr>
        <w:t>ADJUNTAR DOCUMENTACION</w:t>
      </w:r>
    </w:p>
    <w:p w14:paraId="6DF9CD18" w14:textId="77777777" w:rsidR="008C0297" w:rsidRPr="00546E9D" w:rsidRDefault="008F0097" w:rsidP="001854FD">
      <w:pPr>
        <w:rPr>
          <w:sz w:val="24"/>
          <w:szCs w:val="24"/>
        </w:rPr>
      </w:pPr>
      <w:r w:rsidRPr="00546E9D">
        <w:rPr>
          <w:sz w:val="24"/>
          <w:szCs w:val="24"/>
        </w:rPr>
        <w:t>Tendréis que adjuntar</w:t>
      </w:r>
      <w:r w:rsidR="008C0297" w:rsidRPr="00546E9D">
        <w:rPr>
          <w:sz w:val="24"/>
          <w:szCs w:val="24"/>
        </w:rPr>
        <w:t xml:space="preserve">: </w:t>
      </w:r>
    </w:p>
    <w:p w14:paraId="233DF513" w14:textId="0BAC857D" w:rsidR="008C0297" w:rsidRPr="00546E9D" w:rsidRDefault="00123B49" w:rsidP="008C0297">
      <w:pPr>
        <w:pStyle w:val="Prrafodelista"/>
        <w:numPr>
          <w:ilvl w:val="0"/>
          <w:numId w:val="15"/>
        </w:numPr>
        <w:rPr>
          <w:sz w:val="24"/>
          <w:szCs w:val="24"/>
        </w:rPr>
      </w:pPr>
      <w:r w:rsidRPr="00546E9D">
        <w:rPr>
          <w:b/>
          <w:i/>
          <w:sz w:val="24"/>
          <w:szCs w:val="24"/>
        </w:rPr>
        <w:t>C</w:t>
      </w:r>
      <w:r w:rsidR="008F0097" w:rsidRPr="00546E9D">
        <w:rPr>
          <w:b/>
          <w:i/>
          <w:sz w:val="24"/>
          <w:szCs w:val="24"/>
        </w:rPr>
        <w:t>ertificado firmado por el</w:t>
      </w:r>
      <w:r w:rsidR="00960648" w:rsidRPr="00546E9D">
        <w:rPr>
          <w:b/>
          <w:i/>
          <w:sz w:val="24"/>
          <w:szCs w:val="24"/>
        </w:rPr>
        <w:t>/la</w:t>
      </w:r>
      <w:r w:rsidR="008F0097" w:rsidRPr="00546E9D">
        <w:rPr>
          <w:b/>
          <w:i/>
          <w:sz w:val="24"/>
          <w:szCs w:val="24"/>
        </w:rPr>
        <w:t xml:space="preserve"> Secretario</w:t>
      </w:r>
      <w:r w:rsidR="00960648" w:rsidRPr="00546E9D">
        <w:rPr>
          <w:b/>
          <w:i/>
          <w:sz w:val="24"/>
          <w:szCs w:val="24"/>
        </w:rPr>
        <w:t>/a</w:t>
      </w:r>
      <w:r w:rsidR="008C0297" w:rsidRPr="00546E9D">
        <w:rPr>
          <w:sz w:val="24"/>
          <w:szCs w:val="24"/>
        </w:rPr>
        <w:t xml:space="preserve"> </w:t>
      </w:r>
      <w:r w:rsidRPr="00546E9D">
        <w:rPr>
          <w:sz w:val="24"/>
          <w:szCs w:val="24"/>
        </w:rPr>
        <w:t>(tabla de personas participantes)</w:t>
      </w:r>
    </w:p>
    <w:p w14:paraId="1AEFAE59" w14:textId="1AE92C15" w:rsidR="00A921AF" w:rsidRPr="00546E9D" w:rsidRDefault="00E84DFD" w:rsidP="008C0297">
      <w:pPr>
        <w:pStyle w:val="Prrafodelista"/>
        <w:numPr>
          <w:ilvl w:val="0"/>
          <w:numId w:val="15"/>
        </w:numPr>
        <w:rPr>
          <w:sz w:val="24"/>
          <w:szCs w:val="24"/>
        </w:rPr>
      </w:pPr>
      <w:r w:rsidRPr="00546E9D">
        <w:rPr>
          <w:b/>
          <w:i/>
          <w:sz w:val="24"/>
          <w:szCs w:val="24"/>
        </w:rPr>
        <w:t xml:space="preserve">Memoria del </w:t>
      </w:r>
      <w:proofErr w:type="spellStart"/>
      <w:r w:rsidRPr="00546E9D">
        <w:rPr>
          <w:b/>
          <w:i/>
          <w:sz w:val="24"/>
          <w:szCs w:val="24"/>
        </w:rPr>
        <w:t>proyecto_Justificación</w:t>
      </w:r>
      <w:proofErr w:type="spellEnd"/>
      <w:r w:rsidRPr="00546E9D">
        <w:rPr>
          <w:b/>
          <w:i/>
          <w:sz w:val="24"/>
          <w:szCs w:val="24"/>
        </w:rPr>
        <w:t xml:space="preserve"> parcial</w:t>
      </w:r>
      <w:r w:rsidR="008F0097" w:rsidRPr="00546E9D">
        <w:rPr>
          <w:b/>
          <w:i/>
          <w:sz w:val="24"/>
          <w:szCs w:val="24"/>
        </w:rPr>
        <w:t xml:space="preserve"> </w:t>
      </w:r>
      <w:r w:rsidR="008F0097" w:rsidRPr="00546E9D">
        <w:rPr>
          <w:sz w:val="24"/>
          <w:szCs w:val="24"/>
        </w:rPr>
        <w:t>(</w:t>
      </w:r>
      <w:r w:rsidR="008C0297" w:rsidRPr="00546E9D">
        <w:rPr>
          <w:sz w:val="24"/>
          <w:szCs w:val="24"/>
        </w:rPr>
        <w:t>tenéis el</w:t>
      </w:r>
      <w:r w:rsidR="008F0097" w:rsidRPr="00546E9D">
        <w:rPr>
          <w:sz w:val="24"/>
          <w:szCs w:val="24"/>
        </w:rPr>
        <w:t xml:space="preserve"> modelo en la ficha de la convocatoria)</w:t>
      </w:r>
    </w:p>
    <w:p w14:paraId="78005B01" w14:textId="77777777" w:rsidR="008F0097" w:rsidRDefault="008F0097" w:rsidP="001854FD"/>
    <w:p w14:paraId="40B02AED" w14:textId="77777777" w:rsidR="008F0097" w:rsidRDefault="00A921AF" w:rsidP="001854FD">
      <w:r>
        <w:rPr>
          <w:noProof/>
        </w:rPr>
        <w:lastRenderedPageBreak/>
        <w:drawing>
          <wp:inline distT="0" distB="0" distL="0" distR="0" wp14:anchorId="0F0C9476" wp14:editId="70A83CE5">
            <wp:extent cx="5400040" cy="17843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784350"/>
                    </a:xfrm>
                    <a:prstGeom prst="rect">
                      <a:avLst/>
                    </a:prstGeom>
                  </pic:spPr>
                </pic:pic>
              </a:graphicData>
            </a:graphic>
          </wp:inline>
        </w:drawing>
      </w:r>
    </w:p>
    <w:p w14:paraId="416B9FC9" w14:textId="019D60CB" w:rsidR="008F0097" w:rsidRPr="00546E9D" w:rsidRDefault="008F0097" w:rsidP="008F0097">
      <w:r w:rsidRPr="00546E9D">
        <w:t xml:space="preserve">Una vez adjuntados los documentos, como acostumbramos, avanzaremos de pantalla y aquí si </w:t>
      </w:r>
      <w:r w:rsidR="00960648" w:rsidRPr="00546E9D">
        <w:t xml:space="preserve">hemos realizado todo correctamente, </w:t>
      </w:r>
      <w:r w:rsidRPr="00546E9D">
        <w:rPr>
          <w:b/>
        </w:rPr>
        <w:t xml:space="preserve">os debe permitir elegir el expediente </w:t>
      </w:r>
      <w:r w:rsidRPr="00546E9D">
        <w:t>en el desplegable.</w:t>
      </w:r>
    </w:p>
    <w:p w14:paraId="58DDCC1E" w14:textId="77777777" w:rsidR="008F0097" w:rsidRPr="00546E9D" w:rsidRDefault="008F0097" w:rsidP="008F0097">
      <w:r w:rsidRPr="00546E9D">
        <w:t>Como solo hay un expediente por entidad no tiene dificultad.</w:t>
      </w:r>
    </w:p>
    <w:p w14:paraId="4FEC7C88" w14:textId="454A8329" w:rsidR="00FF2E6B" w:rsidRPr="00546E9D" w:rsidRDefault="00FF2E6B" w:rsidP="00FF2E6B">
      <w:pPr>
        <w:pStyle w:val="Prrafodelista"/>
        <w:numPr>
          <w:ilvl w:val="0"/>
          <w:numId w:val="9"/>
        </w:numPr>
      </w:pPr>
      <w:r w:rsidRPr="00546E9D">
        <w:t>Selecci</w:t>
      </w:r>
      <w:r w:rsidR="00960648" w:rsidRPr="00546E9D">
        <w:t>onamos el expediente del campo S</w:t>
      </w:r>
      <w:r w:rsidRPr="00546E9D">
        <w:t>olicitud</w:t>
      </w:r>
    </w:p>
    <w:p w14:paraId="3E723AE2" w14:textId="77777777" w:rsidR="00FF2E6B" w:rsidRPr="00546E9D" w:rsidRDefault="00FF2E6B" w:rsidP="00FF2E6B">
      <w:pPr>
        <w:pStyle w:val="Prrafodelista"/>
        <w:numPr>
          <w:ilvl w:val="0"/>
          <w:numId w:val="9"/>
        </w:numPr>
      </w:pPr>
      <w:r w:rsidRPr="00546E9D">
        <w:t xml:space="preserve">Importe solicitado de ayuda: </w:t>
      </w:r>
      <w:r w:rsidR="00A921AF" w:rsidRPr="00546E9D">
        <w:t>Debe coincidir con el importe que nos calcula el programa en el</w:t>
      </w:r>
      <w:r w:rsidRPr="00546E9D">
        <w:t xml:space="preserve"> </w:t>
      </w:r>
      <w:r w:rsidRPr="00546E9D">
        <w:rPr>
          <w:b/>
        </w:rPr>
        <w:t>Total a justificar</w:t>
      </w:r>
    </w:p>
    <w:p w14:paraId="3F49C2E6" w14:textId="77777777" w:rsidR="008F0097" w:rsidRDefault="00FF2E6B" w:rsidP="001854FD">
      <w:r>
        <w:rPr>
          <w:noProof/>
        </w:rPr>
        <w:drawing>
          <wp:inline distT="0" distB="0" distL="0" distR="0" wp14:anchorId="013508B8" wp14:editId="6A9C2121">
            <wp:extent cx="5400040" cy="18853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885315"/>
                    </a:xfrm>
                    <a:prstGeom prst="rect">
                      <a:avLst/>
                    </a:prstGeom>
                  </pic:spPr>
                </pic:pic>
              </a:graphicData>
            </a:graphic>
          </wp:inline>
        </w:drawing>
      </w:r>
    </w:p>
    <w:p w14:paraId="0BC6C062" w14:textId="77777777" w:rsidR="00FF6CE1" w:rsidRDefault="00FF6CE1">
      <w:pPr>
        <w:rPr>
          <w:b/>
          <w:color w:val="FF0000"/>
        </w:rPr>
      </w:pPr>
      <w:r>
        <w:rPr>
          <w:b/>
          <w:color w:val="FF0000"/>
        </w:rPr>
        <w:br w:type="page"/>
      </w:r>
    </w:p>
    <w:p w14:paraId="62CF265F" w14:textId="77777777" w:rsidR="00292DB9" w:rsidRPr="008134F0" w:rsidRDefault="00FF2E6B" w:rsidP="001854FD">
      <w:pPr>
        <w:rPr>
          <w:b/>
          <w:color w:val="FF0000"/>
        </w:rPr>
      </w:pPr>
      <w:r w:rsidRPr="00546E9D">
        <w:rPr>
          <w:b/>
          <w:color w:val="FF0000"/>
        </w:rPr>
        <w:lastRenderedPageBreak/>
        <w:t>ESTO ES MUY IMPORTANTE YA QUE SI NO LO HACEMOS ASÍ NO NOS DEJARÁ PASAR DE PANTALLA Y NOS DARÁ UN MENSAJE DE ERROR</w:t>
      </w:r>
    </w:p>
    <w:p w14:paraId="4000023F" w14:textId="77777777" w:rsidR="00FF2E6B" w:rsidRDefault="00FF2E6B" w:rsidP="001854FD">
      <w:r>
        <w:rPr>
          <w:noProof/>
        </w:rPr>
        <mc:AlternateContent>
          <mc:Choice Requires="wps">
            <w:drawing>
              <wp:anchor distT="0" distB="0" distL="114300" distR="114300" simplePos="0" relativeHeight="251687936" behindDoc="0" locked="0" layoutInCell="1" allowOverlap="1" wp14:anchorId="02AFE83A" wp14:editId="316CB3F7">
                <wp:simplePos x="0" y="0"/>
                <wp:positionH relativeFrom="column">
                  <wp:posOffset>2320290</wp:posOffset>
                </wp:positionH>
                <wp:positionV relativeFrom="paragraph">
                  <wp:posOffset>-290195</wp:posOffset>
                </wp:positionV>
                <wp:extent cx="1866900" cy="428625"/>
                <wp:effectExtent l="38100" t="0" r="19050" b="85725"/>
                <wp:wrapNone/>
                <wp:docPr id="39" name="Conector recto de flecha 39"/>
                <wp:cNvGraphicFramePr/>
                <a:graphic xmlns:a="http://schemas.openxmlformats.org/drawingml/2006/main">
                  <a:graphicData uri="http://schemas.microsoft.com/office/word/2010/wordprocessingShape">
                    <wps:wsp>
                      <wps:cNvCnPr/>
                      <wps:spPr>
                        <a:xfrm flipH="1">
                          <a:off x="0" y="0"/>
                          <a:ext cx="1866900" cy="42862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BDAAFC" id="_x0000_t32" coordsize="21600,21600" o:spt="32" o:oned="t" path="m,l21600,21600e" filled="f">
                <v:path arrowok="t" fillok="f" o:connecttype="none"/>
                <o:lock v:ext="edit" shapetype="t"/>
              </v:shapetype>
              <v:shape id="Conector recto de flecha 39" o:spid="_x0000_s1026" type="#_x0000_t32" style="position:absolute;margin-left:182.7pt;margin-top:-22.85pt;width:147pt;height:33.7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" strokecolor="#5b9bd5 [3204]" strokeweight="1.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3240DBBB" wp14:editId="7D3A6CF9">
                <wp:simplePos x="0" y="0"/>
                <wp:positionH relativeFrom="column">
                  <wp:posOffset>291465</wp:posOffset>
                </wp:positionH>
                <wp:positionV relativeFrom="paragraph">
                  <wp:posOffset>62230</wp:posOffset>
                </wp:positionV>
                <wp:extent cx="2343150" cy="247650"/>
                <wp:effectExtent l="0" t="0" r="19050" b="19050"/>
                <wp:wrapNone/>
                <wp:docPr id="38" name="Elipse 38"/>
                <wp:cNvGraphicFramePr/>
                <a:graphic xmlns:a="http://schemas.openxmlformats.org/drawingml/2006/main">
                  <a:graphicData uri="http://schemas.microsoft.com/office/word/2010/wordprocessingShape">
                    <wps:wsp>
                      <wps:cNvSpPr/>
                      <wps:spPr>
                        <a:xfrm>
                          <a:off x="0" y="0"/>
                          <a:ext cx="2343150" cy="247650"/>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404AC6" id="Elipse 38" o:spid="_x0000_s1026" style="position:absolute;margin-left:22.95pt;margin-top:4.9pt;width:184.5pt;height:1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" filled="f" strokecolor="#5b9bd5 [3204]" strokeweight="1pt">
                <v:stroke joinstyle="miter"/>
              </v:oval>
            </w:pict>
          </mc:Fallback>
        </mc:AlternateContent>
      </w:r>
      <w:r>
        <w:rPr>
          <w:noProof/>
        </w:rPr>
        <w:drawing>
          <wp:inline distT="0" distB="0" distL="0" distR="0" wp14:anchorId="457376B5" wp14:editId="799DC71B">
            <wp:extent cx="5400040" cy="2181225"/>
            <wp:effectExtent l="0" t="0" r="0"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2181225"/>
                    </a:xfrm>
                    <a:prstGeom prst="rect">
                      <a:avLst/>
                    </a:prstGeom>
                  </pic:spPr>
                </pic:pic>
              </a:graphicData>
            </a:graphic>
          </wp:inline>
        </w:drawing>
      </w:r>
    </w:p>
    <w:p w14:paraId="023A53EB" w14:textId="254E7ECC" w:rsidR="008134F0" w:rsidRPr="00546E9D" w:rsidRDefault="00960648" w:rsidP="001854FD">
      <w:pPr>
        <w:rPr>
          <w:b/>
          <w:i/>
        </w:rPr>
      </w:pPr>
      <w:r w:rsidRPr="00546E9D">
        <w:rPr>
          <w:b/>
          <w:i/>
        </w:rPr>
        <w:t>Con lo que tendréis que ir</w:t>
      </w:r>
      <w:r w:rsidR="008134F0" w:rsidRPr="00546E9D">
        <w:rPr>
          <w:b/>
          <w:i/>
        </w:rPr>
        <w:t xml:space="preserve"> clicando los contratos que</w:t>
      </w:r>
      <w:r w:rsidR="00C10937" w:rsidRPr="00546E9D">
        <w:rPr>
          <w:b/>
          <w:i/>
        </w:rPr>
        <w:t xml:space="preserve"> </w:t>
      </w:r>
      <w:r w:rsidRPr="00546E9D">
        <w:rPr>
          <w:b/>
          <w:i/>
        </w:rPr>
        <w:t>queréis incluir</w:t>
      </w:r>
      <w:r w:rsidR="00C10937" w:rsidRPr="00546E9D">
        <w:rPr>
          <w:b/>
          <w:i/>
        </w:rPr>
        <w:t xml:space="preserve"> en la justificación parcial</w:t>
      </w:r>
      <w:r w:rsidRPr="00546E9D">
        <w:rPr>
          <w:b/>
          <w:i/>
        </w:rPr>
        <w:t>,</w:t>
      </w:r>
      <w:r w:rsidR="008134F0" w:rsidRPr="00546E9D">
        <w:rPr>
          <w:b/>
          <w:i/>
        </w:rPr>
        <w:t xml:space="preserve"> y poniendo la </w:t>
      </w:r>
      <w:r w:rsidR="00C10937" w:rsidRPr="00546E9D">
        <w:rPr>
          <w:b/>
          <w:i/>
        </w:rPr>
        <w:t xml:space="preserve">fecha de inicio y fin que corresponda. Podéis guiaros de la tabla de participantes enviada, ya que los datos tienen que coincidir. </w:t>
      </w:r>
      <w:r w:rsidRPr="00546E9D">
        <w:rPr>
          <w:b/>
          <w:i/>
        </w:rPr>
        <w:t>(E</w:t>
      </w:r>
      <w:r w:rsidR="008134F0" w:rsidRPr="00546E9D">
        <w:rPr>
          <w:b/>
          <w:i/>
        </w:rPr>
        <w:t xml:space="preserve">n este ejemplo sólo hemos querido justificar 2 </w:t>
      </w:r>
      <w:r w:rsidRPr="00546E9D">
        <w:rPr>
          <w:b/>
          <w:i/>
        </w:rPr>
        <w:t>contratos,</w:t>
      </w:r>
      <w:r w:rsidR="008134F0" w:rsidRPr="00546E9D">
        <w:rPr>
          <w:b/>
          <w:i/>
        </w:rPr>
        <w:t xml:space="preserve"> pero lo lógico es que justifiquéis todos)</w:t>
      </w:r>
    </w:p>
    <w:p w14:paraId="12B20244" w14:textId="192D053B" w:rsidR="008134F0" w:rsidRPr="008134F0" w:rsidRDefault="00960648" w:rsidP="001854FD">
      <w:pPr>
        <w:rPr>
          <w:b/>
          <w:i/>
        </w:rPr>
      </w:pPr>
      <w:r w:rsidRPr="00546E9D">
        <w:rPr>
          <w:b/>
          <w:i/>
        </w:rPr>
        <w:t>Cuando sepáis</w:t>
      </w:r>
      <w:r w:rsidR="008134F0" w:rsidRPr="00546E9D">
        <w:rPr>
          <w:b/>
          <w:i/>
        </w:rPr>
        <w:t xml:space="preserve"> el importe total justificado</w:t>
      </w:r>
      <w:r w:rsidRPr="00546E9D">
        <w:rPr>
          <w:b/>
          <w:i/>
        </w:rPr>
        <w:t>, ya podréis</w:t>
      </w:r>
      <w:r w:rsidR="008134F0" w:rsidRPr="00546E9D">
        <w:rPr>
          <w:b/>
          <w:i/>
        </w:rPr>
        <w:t xml:space="preserve"> rellenar el campo anterior</w:t>
      </w:r>
      <w:r w:rsidRPr="00546E9D">
        <w:rPr>
          <w:b/>
          <w:i/>
        </w:rPr>
        <w:t>.</w:t>
      </w:r>
    </w:p>
    <w:p w14:paraId="520D9E68" w14:textId="77777777" w:rsidR="008134F0" w:rsidRDefault="00C10937" w:rsidP="001854FD">
      <w:r>
        <w:rPr>
          <w:noProof/>
        </w:rPr>
        <mc:AlternateContent>
          <mc:Choice Requires="wps">
            <w:drawing>
              <wp:anchor distT="0" distB="0" distL="114300" distR="114300" simplePos="0" relativeHeight="251691008" behindDoc="0" locked="0" layoutInCell="1" allowOverlap="1" wp14:anchorId="34EC5058" wp14:editId="68D30B6B">
                <wp:simplePos x="0" y="0"/>
                <wp:positionH relativeFrom="column">
                  <wp:posOffset>3251943</wp:posOffset>
                </wp:positionH>
                <wp:positionV relativeFrom="paragraph">
                  <wp:posOffset>1775233</wp:posOffset>
                </wp:positionV>
                <wp:extent cx="1704340" cy="1095375"/>
                <wp:effectExtent l="0" t="0" r="10160" b="28575"/>
                <wp:wrapNone/>
                <wp:docPr id="44" name="Elipse 44"/>
                <wp:cNvGraphicFramePr/>
                <a:graphic xmlns:a="http://schemas.openxmlformats.org/drawingml/2006/main">
                  <a:graphicData uri="http://schemas.microsoft.com/office/word/2010/wordprocessingShape">
                    <wps:wsp>
                      <wps:cNvSpPr/>
                      <wps:spPr>
                        <a:xfrm>
                          <a:off x="0" y="0"/>
                          <a:ext cx="1704340" cy="1095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E4A0A6" id="Elipse 44" o:spid="_x0000_s1026" style="position:absolute;margin-left:256.05pt;margin-top:139.8pt;width:134.2pt;height:86.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" filled="f" strokecolor="#1f4d78 [1604]" strokeweight="1pt">
                <v:stroke joinstyle="miter"/>
              </v:oval>
            </w:pict>
          </mc:Fallback>
        </mc:AlternateContent>
      </w:r>
      <w:r>
        <w:rPr>
          <w:noProof/>
        </w:rPr>
        <mc:AlternateContent>
          <mc:Choice Requires="wps">
            <w:drawing>
              <wp:anchor distT="0" distB="0" distL="114300" distR="114300" simplePos="0" relativeHeight="251689984" behindDoc="0" locked="0" layoutInCell="1" allowOverlap="1" wp14:anchorId="036A04B5" wp14:editId="15433866">
                <wp:simplePos x="0" y="0"/>
                <wp:positionH relativeFrom="margin">
                  <wp:posOffset>79435</wp:posOffset>
                </wp:positionH>
                <wp:positionV relativeFrom="paragraph">
                  <wp:posOffset>557135</wp:posOffset>
                </wp:positionV>
                <wp:extent cx="3629025" cy="266700"/>
                <wp:effectExtent l="19050" t="19050" r="28575" b="19050"/>
                <wp:wrapNone/>
                <wp:docPr id="43" name="Elipse 43"/>
                <wp:cNvGraphicFramePr/>
                <a:graphic xmlns:a="http://schemas.openxmlformats.org/drawingml/2006/main">
                  <a:graphicData uri="http://schemas.microsoft.com/office/word/2010/wordprocessingShape">
                    <wps:wsp>
                      <wps:cNvSpPr/>
                      <wps:spPr>
                        <a:xfrm>
                          <a:off x="0" y="0"/>
                          <a:ext cx="3629025" cy="2667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901C27" id="Elipse 43" o:spid="_x0000_s1026" style="position:absolute;margin-left:6.25pt;margin-top:43.85pt;width:285.75pt;height:21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" filled="f" strokecolor="red" strokeweight="2.25pt">
                <v:stroke joinstyle="miter"/>
                <w10:wrap anchorx="margin"/>
              </v:oval>
            </w:pict>
          </mc:Fallback>
        </mc:AlternateContent>
      </w:r>
      <w:r>
        <w:rPr>
          <w:noProof/>
        </w:rPr>
        <mc:AlternateContent>
          <mc:Choice Requires="wps">
            <w:drawing>
              <wp:anchor distT="0" distB="0" distL="114300" distR="114300" simplePos="0" relativeHeight="251688960" behindDoc="0" locked="0" layoutInCell="1" allowOverlap="1" wp14:anchorId="4ED74DB6" wp14:editId="34CD22D9">
                <wp:simplePos x="0" y="0"/>
                <wp:positionH relativeFrom="column">
                  <wp:posOffset>58013</wp:posOffset>
                </wp:positionH>
                <wp:positionV relativeFrom="paragraph">
                  <wp:posOffset>2777442</wp:posOffset>
                </wp:positionV>
                <wp:extent cx="1857375" cy="1171575"/>
                <wp:effectExtent l="0" t="0" r="85725" b="47625"/>
                <wp:wrapNone/>
                <wp:docPr id="41" name="Conector recto de flecha 41"/>
                <wp:cNvGraphicFramePr/>
                <a:graphic xmlns:a="http://schemas.openxmlformats.org/drawingml/2006/main">
                  <a:graphicData uri="http://schemas.microsoft.com/office/word/2010/wordprocessingShape">
                    <wps:wsp>
                      <wps:cNvCnPr/>
                      <wps:spPr>
                        <a:xfrm>
                          <a:off x="0" y="0"/>
                          <a:ext cx="1857375" cy="1171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DB0A5B" id="_x0000_t32" coordsize="21600,21600" o:spt="32" o:oned="t" path="m,l21600,21600e" filled="f">
                <v:path arrowok="t" fillok="f" o:connecttype="none"/>
                <o:lock v:ext="edit" shapetype="t"/>
              </v:shapetype>
              <v:shape id="Conector recto de flecha 41" o:spid="_x0000_s1026" type="#_x0000_t32" style="position:absolute;margin-left:4.55pt;margin-top:218.7pt;width:146.25pt;height:92.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" strokecolor="#5b9bd5 [3204]" strokeweight=".5pt">
                <v:stroke endarrow="block" joinstyle="miter"/>
              </v:shape>
            </w:pict>
          </mc:Fallback>
        </mc:AlternateContent>
      </w:r>
      <w:r w:rsidR="008134F0">
        <w:rPr>
          <w:noProof/>
        </w:rPr>
        <w:drawing>
          <wp:inline distT="0" distB="0" distL="0" distR="0" wp14:anchorId="3CBEAF9B" wp14:editId="7A639FCD">
            <wp:extent cx="5011691" cy="4453003"/>
            <wp:effectExtent l="0" t="0" r="0" b="508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8900" cy="4468293"/>
                    </a:xfrm>
                    <a:prstGeom prst="rect">
                      <a:avLst/>
                    </a:prstGeom>
                  </pic:spPr>
                </pic:pic>
              </a:graphicData>
            </a:graphic>
          </wp:inline>
        </w:drawing>
      </w:r>
    </w:p>
    <w:p w14:paraId="6F82D2FF" w14:textId="77777777" w:rsidR="008134F0" w:rsidRDefault="008134F0" w:rsidP="001854FD"/>
    <w:p w14:paraId="08E56AF7" w14:textId="77777777" w:rsidR="008134F0" w:rsidRPr="00546E9D" w:rsidRDefault="00C10937" w:rsidP="001854FD">
      <w:bookmarkStart w:id="3" w:name="_GoBack"/>
      <w:bookmarkEnd w:id="3"/>
      <w:r w:rsidRPr="00546E9D">
        <w:lastRenderedPageBreak/>
        <w:t xml:space="preserve">Damos a siguiente y nos aparece </w:t>
      </w:r>
      <w:r w:rsidR="008134F0" w:rsidRPr="00546E9D">
        <w:t>el resumen</w:t>
      </w:r>
    </w:p>
    <w:p w14:paraId="64452F9D" w14:textId="77777777" w:rsidR="008134F0" w:rsidRPr="00546E9D" w:rsidRDefault="008134F0" w:rsidP="008134F0">
      <w:pPr>
        <w:pStyle w:val="Prrafodelista"/>
        <w:numPr>
          <w:ilvl w:val="0"/>
          <w:numId w:val="9"/>
        </w:numPr>
      </w:pPr>
      <w:r w:rsidRPr="00546E9D">
        <w:t>Aceptamos las condiciones de veracidad …</w:t>
      </w:r>
    </w:p>
    <w:p w14:paraId="4D40887B" w14:textId="77777777" w:rsidR="008134F0" w:rsidRPr="00546E9D" w:rsidRDefault="008134F0" w:rsidP="008134F0">
      <w:pPr>
        <w:pStyle w:val="Prrafodelista"/>
        <w:numPr>
          <w:ilvl w:val="0"/>
          <w:numId w:val="9"/>
        </w:numPr>
      </w:pPr>
      <w:r w:rsidRPr="00546E9D">
        <w:t xml:space="preserve">Y pulsamos el botón </w:t>
      </w:r>
      <w:r w:rsidRPr="00546E9D">
        <w:rPr>
          <w:b/>
        </w:rPr>
        <w:t>firmar y enviar</w:t>
      </w:r>
    </w:p>
    <w:p w14:paraId="3FC0A67C" w14:textId="77777777" w:rsidR="008134F0" w:rsidRDefault="008B022D" w:rsidP="001854FD">
      <w:r>
        <w:rPr>
          <w:noProof/>
        </w:rPr>
        <w:drawing>
          <wp:inline distT="0" distB="0" distL="0" distR="0" wp14:anchorId="5AF67B26" wp14:editId="3CDF4E6D">
            <wp:extent cx="5400040" cy="24352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435225"/>
                    </a:xfrm>
                    <a:prstGeom prst="rect">
                      <a:avLst/>
                    </a:prstGeom>
                  </pic:spPr>
                </pic:pic>
              </a:graphicData>
            </a:graphic>
          </wp:inline>
        </w:drawing>
      </w:r>
    </w:p>
    <w:p w14:paraId="5CBFA7AE" w14:textId="77777777" w:rsidR="008134F0" w:rsidRDefault="008134F0" w:rsidP="001854FD"/>
    <w:p w14:paraId="3F90A6BC" w14:textId="77777777" w:rsidR="008134F0" w:rsidRDefault="00F92753" w:rsidP="001854FD">
      <w:r>
        <w:rPr>
          <w:noProof/>
        </w:rPr>
        <mc:AlternateContent>
          <mc:Choice Requires="wps">
            <w:drawing>
              <wp:anchor distT="0" distB="0" distL="114300" distR="114300" simplePos="0" relativeHeight="251693056" behindDoc="0" locked="0" layoutInCell="1" allowOverlap="1" wp14:anchorId="5DD07B78" wp14:editId="221D9C90">
                <wp:simplePos x="0" y="0"/>
                <wp:positionH relativeFrom="column">
                  <wp:posOffset>348615</wp:posOffset>
                </wp:positionH>
                <wp:positionV relativeFrom="paragraph">
                  <wp:posOffset>1811020</wp:posOffset>
                </wp:positionV>
                <wp:extent cx="3524250" cy="400050"/>
                <wp:effectExtent l="0" t="0" r="19050" b="19050"/>
                <wp:wrapNone/>
                <wp:docPr id="48" name="Elipse 48"/>
                <wp:cNvGraphicFramePr/>
                <a:graphic xmlns:a="http://schemas.openxmlformats.org/drawingml/2006/main">
                  <a:graphicData uri="http://schemas.microsoft.com/office/word/2010/wordprocessingShape">
                    <wps:wsp>
                      <wps:cNvSpPr/>
                      <wps:spPr>
                        <a:xfrm>
                          <a:off x="0" y="0"/>
                          <a:ext cx="3524250" cy="4000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F512BA" id="Elipse 48" o:spid="_x0000_s1026" style="position:absolute;margin-left:27.45pt;margin-top:142.6pt;width:277.5pt;height:3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" filled="f" strokecolor="#1f4d78 [1604]" strokeweight="1pt">
                <v:stroke joinstyle="miter"/>
              </v:oval>
            </w:pict>
          </mc:Fallback>
        </mc:AlternateContent>
      </w:r>
      <w:r w:rsidR="008134F0">
        <w:rPr>
          <w:noProof/>
        </w:rPr>
        <mc:AlternateContent>
          <mc:Choice Requires="wps">
            <w:drawing>
              <wp:anchor distT="0" distB="0" distL="114300" distR="114300" simplePos="0" relativeHeight="251692032" behindDoc="0" locked="0" layoutInCell="1" allowOverlap="1" wp14:anchorId="650BFE5A" wp14:editId="1829ABD3">
                <wp:simplePos x="0" y="0"/>
                <wp:positionH relativeFrom="column">
                  <wp:posOffset>3710940</wp:posOffset>
                </wp:positionH>
                <wp:positionV relativeFrom="paragraph">
                  <wp:posOffset>2471420</wp:posOffset>
                </wp:positionV>
                <wp:extent cx="933450" cy="291465"/>
                <wp:effectExtent l="0" t="0" r="19050" b="13335"/>
                <wp:wrapNone/>
                <wp:docPr id="47" name="Elipse 47"/>
                <wp:cNvGraphicFramePr/>
                <a:graphic xmlns:a="http://schemas.openxmlformats.org/drawingml/2006/main">
                  <a:graphicData uri="http://schemas.microsoft.com/office/word/2010/wordprocessingShape">
                    <wps:wsp>
                      <wps:cNvSpPr/>
                      <wps:spPr>
                        <a:xfrm>
                          <a:off x="0" y="0"/>
                          <a:ext cx="933450" cy="2914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123260" id="Elipse 47" o:spid="_x0000_s1026" style="position:absolute;margin-left:292.2pt;margin-top:194.6pt;width:73.5pt;height:22.9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" filled="f" strokecolor="#1f4d78 [1604]" strokeweight="1pt">
                <v:stroke joinstyle="miter"/>
              </v:oval>
            </w:pict>
          </mc:Fallback>
        </mc:AlternateContent>
      </w:r>
      <w:r w:rsidR="008134F0">
        <w:rPr>
          <w:noProof/>
        </w:rPr>
        <w:drawing>
          <wp:inline distT="0" distB="0" distL="0" distR="0" wp14:anchorId="11B16B10" wp14:editId="5E64FB22">
            <wp:extent cx="5400040" cy="2758440"/>
            <wp:effectExtent l="0" t="0" r="0" b="381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2758440"/>
                    </a:xfrm>
                    <a:prstGeom prst="rect">
                      <a:avLst/>
                    </a:prstGeom>
                  </pic:spPr>
                </pic:pic>
              </a:graphicData>
            </a:graphic>
          </wp:inline>
        </w:drawing>
      </w:r>
    </w:p>
    <w:p w14:paraId="2B59630C" w14:textId="77777777" w:rsidR="008C0297" w:rsidRDefault="008C0297" w:rsidP="001854FD"/>
    <w:p w14:paraId="1F399AA7" w14:textId="77777777" w:rsidR="008C0297" w:rsidRDefault="008C0297" w:rsidP="008C0297">
      <w:pPr>
        <w:pStyle w:val="Ttulo3"/>
        <w:jc w:val="both"/>
      </w:pPr>
      <w:bookmarkStart w:id="4" w:name="_Toc167706905"/>
      <w:r w:rsidRPr="00921193">
        <w:rPr>
          <w:highlight w:val="cyan"/>
        </w:rPr>
        <w:t>4: ORDEN DE PAGO</w:t>
      </w:r>
      <w:bookmarkEnd w:id="4"/>
    </w:p>
    <w:p w14:paraId="7FEEC398" w14:textId="65D31AF6" w:rsidR="008C0297" w:rsidRPr="00921193" w:rsidRDefault="008C0297" w:rsidP="008C0297">
      <w:pPr>
        <w:spacing w:after="0" w:line="240" w:lineRule="auto"/>
        <w:jc w:val="both"/>
        <w:rPr>
          <w:sz w:val="24"/>
          <w:szCs w:val="24"/>
        </w:rPr>
      </w:pPr>
      <w:r w:rsidRPr="001B3764">
        <w:rPr>
          <w:sz w:val="24"/>
          <w:szCs w:val="24"/>
        </w:rPr>
        <w:t>Recibida por nuestra parte la solicitud de abono</w:t>
      </w:r>
      <w:r w:rsidR="007932E3" w:rsidRPr="001B3764">
        <w:rPr>
          <w:sz w:val="24"/>
          <w:szCs w:val="24"/>
        </w:rPr>
        <w:t xml:space="preserve">, y una vez comprobados los datos </w:t>
      </w:r>
      <w:r w:rsidR="00E84DFD" w:rsidRPr="001B3764">
        <w:rPr>
          <w:sz w:val="24"/>
          <w:szCs w:val="24"/>
        </w:rPr>
        <w:t>aportados, procederemos</w:t>
      </w:r>
      <w:r w:rsidRPr="001B3764">
        <w:rPr>
          <w:sz w:val="24"/>
          <w:szCs w:val="24"/>
        </w:rPr>
        <w:t xml:space="preserve"> a dar la orden de pago por la cuantía resultante de multiplicar los meses justificados por el módulo establecido</w:t>
      </w:r>
      <w:r w:rsidRPr="001B3764">
        <w:rPr>
          <w:color w:val="1F497D"/>
          <w:sz w:val="24"/>
          <w:szCs w:val="24"/>
        </w:rPr>
        <w:t xml:space="preserve"> (</w:t>
      </w:r>
      <w:r w:rsidRPr="001B3764">
        <w:rPr>
          <w:sz w:val="24"/>
          <w:szCs w:val="24"/>
        </w:rPr>
        <w:t>los contratos de diciembre 202</w:t>
      </w:r>
      <w:r w:rsidR="001B3764" w:rsidRPr="001B3764">
        <w:rPr>
          <w:sz w:val="24"/>
          <w:szCs w:val="24"/>
        </w:rPr>
        <w:t>4</w:t>
      </w:r>
      <w:r w:rsidRPr="001B3764">
        <w:rPr>
          <w:sz w:val="24"/>
          <w:szCs w:val="24"/>
        </w:rPr>
        <w:t xml:space="preserve"> serán pagados al módulo establecido para </w:t>
      </w:r>
      <w:r w:rsidR="00960648" w:rsidRPr="001B3764">
        <w:rPr>
          <w:sz w:val="24"/>
          <w:szCs w:val="24"/>
        </w:rPr>
        <w:t>ese año</w:t>
      </w:r>
      <w:r w:rsidRPr="001B3764">
        <w:rPr>
          <w:color w:val="1F497D"/>
          <w:sz w:val="24"/>
          <w:szCs w:val="24"/>
        </w:rPr>
        <w:t>)</w:t>
      </w:r>
      <w:r w:rsidRPr="001B3764">
        <w:rPr>
          <w:sz w:val="24"/>
          <w:szCs w:val="24"/>
        </w:rPr>
        <w:t>.</w:t>
      </w:r>
    </w:p>
    <w:p w14:paraId="05D290A3" w14:textId="77777777" w:rsidR="008C0297" w:rsidRDefault="008C0297" w:rsidP="001854FD"/>
    <w:sectPr w:rsidR="008C0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541"/>
    <w:multiLevelType w:val="hybridMultilevel"/>
    <w:tmpl w:val="5F22FA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012589"/>
    <w:multiLevelType w:val="hybridMultilevel"/>
    <w:tmpl w:val="D3C0F8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265E21"/>
    <w:multiLevelType w:val="hybridMultilevel"/>
    <w:tmpl w:val="874C0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726D4D"/>
    <w:multiLevelType w:val="hybridMultilevel"/>
    <w:tmpl w:val="DCFC63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DA638D"/>
    <w:multiLevelType w:val="hybridMultilevel"/>
    <w:tmpl w:val="E98E6AF4"/>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201862A5"/>
    <w:multiLevelType w:val="hybridMultilevel"/>
    <w:tmpl w:val="E384C310"/>
    <w:lvl w:ilvl="0" w:tplc="07B87DF6">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2346E5C"/>
    <w:multiLevelType w:val="hybridMultilevel"/>
    <w:tmpl w:val="E0361F8A"/>
    <w:lvl w:ilvl="0" w:tplc="43EE8A5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7608AD"/>
    <w:multiLevelType w:val="multilevel"/>
    <w:tmpl w:val="F6CE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01493"/>
    <w:multiLevelType w:val="multilevel"/>
    <w:tmpl w:val="F2C2A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61DD6"/>
    <w:multiLevelType w:val="hybridMultilevel"/>
    <w:tmpl w:val="61BCC3AC"/>
    <w:lvl w:ilvl="0" w:tplc="9C48FDAC">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112238"/>
    <w:multiLevelType w:val="hybridMultilevel"/>
    <w:tmpl w:val="FACAE0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0232E2"/>
    <w:multiLevelType w:val="hybridMultilevel"/>
    <w:tmpl w:val="F10E54CE"/>
    <w:lvl w:ilvl="0" w:tplc="517C83A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0A7F8B"/>
    <w:multiLevelType w:val="multilevel"/>
    <w:tmpl w:val="AA6C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4C7D38"/>
    <w:multiLevelType w:val="hybridMultilevel"/>
    <w:tmpl w:val="5FFEF0D6"/>
    <w:lvl w:ilvl="0" w:tplc="5EE00FB8">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621B694C"/>
    <w:multiLevelType w:val="multilevel"/>
    <w:tmpl w:val="A27C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43AEE"/>
    <w:multiLevelType w:val="hybridMultilevel"/>
    <w:tmpl w:val="826CFA5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C141BB3"/>
    <w:multiLevelType w:val="hybridMultilevel"/>
    <w:tmpl w:val="7E480A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13"/>
  </w:num>
  <w:num w:numId="5">
    <w:abstractNumId w:val="7"/>
  </w:num>
  <w:num w:numId="6">
    <w:abstractNumId w:val="8"/>
  </w:num>
  <w:num w:numId="7">
    <w:abstractNumId w:val="12"/>
  </w:num>
  <w:num w:numId="8">
    <w:abstractNumId w:val="14"/>
  </w:num>
  <w:num w:numId="9">
    <w:abstractNumId w:val="11"/>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2"/>
  </w:num>
  <w:num w:numId="15">
    <w:abstractNumId w:val="9"/>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7E"/>
    <w:rsid w:val="00020955"/>
    <w:rsid w:val="00055D72"/>
    <w:rsid w:val="000833CE"/>
    <w:rsid w:val="000D309C"/>
    <w:rsid w:val="00115F00"/>
    <w:rsid w:val="00123B49"/>
    <w:rsid w:val="00131516"/>
    <w:rsid w:val="00135534"/>
    <w:rsid w:val="001854FD"/>
    <w:rsid w:val="001B3764"/>
    <w:rsid w:val="001C331E"/>
    <w:rsid w:val="001F55B5"/>
    <w:rsid w:val="00206FFC"/>
    <w:rsid w:val="00213733"/>
    <w:rsid w:val="002430C9"/>
    <w:rsid w:val="0025329D"/>
    <w:rsid w:val="00292DB9"/>
    <w:rsid w:val="00354523"/>
    <w:rsid w:val="0038390A"/>
    <w:rsid w:val="003B02E5"/>
    <w:rsid w:val="00420912"/>
    <w:rsid w:val="00432AB9"/>
    <w:rsid w:val="00464461"/>
    <w:rsid w:val="004653B2"/>
    <w:rsid w:val="00491AFE"/>
    <w:rsid w:val="004D5035"/>
    <w:rsid w:val="004F7F3C"/>
    <w:rsid w:val="005333F3"/>
    <w:rsid w:val="00545E25"/>
    <w:rsid w:val="00546E9D"/>
    <w:rsid w:val="0055341E"/>
    <w:rsid w:val="0058106D"/>
    <w:rsid w:val="005A06E2"/>
    <w:rsid w:val="005D33F5"/>
    <w:rsid w:val="0066616E"/>
    <w:rsid w:val="0068319C"/>
    <w:rsid w:val="00690C39"/>
    <w:rsid w:val="006E0DDD"/>
    <w:rsid w:val="006F6F0A"/>
    <w:rsid w:val="00714F72"/>
    <w:rsid w:val="00731405"/>
    <w:rsid w:val="00735185"/>
    <w:rsid w:val="00771290"/>
    <w:rsid w:val="0077464A"/>
    <w:rsid w:val="00775810"/>
    <w:rsid w:val="00780F24"/>
    <w:rsid w:val="00786B67"/>
    <w:rsid w:val="007932E3"/>
    <w:rsid w:val="007C7DE7"/>
    <w:rsid w:val="007F0939"/>
    <w:rsid w:val="008134F0"/>
    <w:rsid w:val="008159A0"/>
    <w:rsid w:val="00830F95"/>
    <w:rsid w:val="00835F50"/>
    <w:rsid w:val="00863D8B"/>
    <w:rsid w:val="0087187B"/>
    <w:rsid w:val="008B022D"/>
    <w:rsid w:val="008C0297"/>
    <w:rsid w:val="008D1171"/>
    <w:rsid w:val="008D4719"/>
    <w:rsid w:val="008F0097"/>
    <w:rsid w:val="009105E8"/>
    <w:rsid w:val="00921193"/>
    <w:rsid w:val="00960648"/>
    <w:rsid w:val="00A921AF"/>
    <w:rsid w:val="00A95853"/>
    <w:rsid w:val="00AD6AC5"/>
    <w:rsid w:val="00AF31E4"/>
    <w:rsid w:val="00AF696F"/>
    <w:rsid w:val="00B12C62"/>
    <w:rsid w:val="00B17214"/>
    <w:rsid w:val="00B31631"/>
    <w:rsid w:val="00BA4AFD"/>
    <w:rsid w:val="00BA5312"/>
    <w:rsid w:val="00C06F91"/>
    <w:rsid w:val="00C10937"/>
    <w:rsid w:val="00C10B27"/>
    <w:rsid w:val="00C11C97"/>
    <w:rsid w:val="00C5247E"/>
    <w:rsid w:val="00C85EC5"/>
    <w:rsid w:val="00CB2CF2"/>
    <w:rsid w:val="00CD3F47"/>
    <w:rsid w:val="00DA4986"/>
    <w:rsid w:val="00DA6E7C"/>
    <w:rsid w:val="00DB64B0"/>
    <w:rsid w:val="00DC5AF1"/>
    <w:rsid w:val="00DF0D63"/>
    <w:rsid w:val="00E04444"/>
    <w:rsid w:val="00E153AC"/>
    <w:rsid w:val="00E267C1"/>
    <w:rsid w:val="00E71481"/>
    <w:rsid w:val="00E84DFD"/>
    <w:rsid w:val="00EB35E3"/>
    <w:rsid w:val="00EF6B8C"/>
    <w:rsid w:val="00F01F0F"/>
    <w:rsid w:val="00F2205B"/>
    <w:rsid w:val="00F552D2"/>
    <w:rsid w:val="00F86764"/>
    <w:rsid w:val="00F92753"/>
    <w:rsid w:val="00FB2B0D"/>
    <w:rsid w:val="00FE681B"/>
    <w:rsid w:val="00FF2E6B"/>
    <w:rsid w:val="00FF639E"/>
    <w:rsid w:val="00FF6C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936D"/>
  <w15:chartTrackingRefBased/>
  <w15:docId w15:val="{E6A4E84D-E02E-4831-9388-3EB0DC6F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810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9211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247E"/>
    <w:pPr>
      <w:ind w:left="720"/>
      <w:contextualSpacing/>
    </w:pPr>
  </w:style>
  <w:style w:type="character" w:styleId="Hipervnculo">
    <w:name w:val="Hyperlink"/>
    <w:basedOn w:val="Fuentedeprrafopredeter"/>
    <w:uiPriority w:val="99"/>
    <w:unhideWhenUsed/>
    <w:rsid w:val="00CD3F47"/>
    <w:rPr>
      <w:color w:val="0563C1" w:themeColor="hyperlink"/>
      <w:u w:val="single"/>
    </w:rPr>
  </w:style>
  <w:style w:type="character" w:styleId="Hipervnculovisitado">
    <w:name w:val="FollowedHyperlink"/>
    <w:basedOn w:val="Fuentedeprrafopredeter"/>
    <w:uiPriority w:val="99"/>
    <w:semiHidden/>
    <w:unhideWhenUsed/>
    <w:rsid w:val="00CD3F47"/>
    <w:rPr>
      <w:color w:val="954F72" w:themeColor="followedHyperlink"/>
      <w:u w:val="single"/>
    </w:rPr>
  </w:style>
  <w:style w:type="character" w:customStyle="1" w:styleId="Ttulo2Car">
    <w:name w:val="Título 2 Car"/>
    <w:basedOn w:val="Fuentedeprrafopredeter"/>
    <w:link w:val="Ttulo2"/>
    <w:uiPriority w:val="9"/>
    <w:rsid w:val="005810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106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8106D"/>
    <w:rPr>
      <w:b/>
      <w:bCs/>
    </w:rPr>
  </w:style>
  <w:style w:type="character" w:customStyle="1" w:styleId="Ttulo3Car">
    <w:name w:val="Título 3 Car"/>
    <w:basedOn w:val="Fuentedeprrafopredeter"/>
    <w:link w:val="Ttulo3"/>
    <w:uiPriority w:val="9"/>
    <w:rsid w:val="00921193"/>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921193"/>
    <w:pPr>
      <w:spacing w:after="100"/>
      <w:ind w:left="440"/>
    </w:pPr>
  </w:style>
  <w:style w:type="character" w:styleId="Refdecomentario">
    <w:name w:val="annotation reference"/>
    <w:basedOn w:val="Fuentedeprrafopredeter"/>
    <w:uiPriority w:val="99"/>
    <w:semiHidden/>
    <w:unhideWhenUsed/>
    <w:rsid w:val="00EF6B8C"/>
    <w:rPr>
      <w:sz w:val="16"/>
      <w:szCs w:val="16"/>
    </w:rPr>
  </w:style>
  <w:style w:type="paragraph" w:styleId="Textocomentario">
    <w:name w:val="annotation text"/>
    <w:basedOn w:val="Normal"/>
    <w:link w:val="TextocomentarioCar"/>
    <w:uiPriority w:val="99"/>
    <w:semiHidden/>
    <w:unhideWhenUsed/>
    <w:rsid w:val="00EF6B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6B8C"/>
    <w:rPr>
      <w:sz w:val="20"/>
      <w:szCs w:val="20"/>
    </w:rPr>
  </w:style>
  <w:style w:type="paragraph" w:styleId="Asuntodelcomentario">
    <w:name w:val="annotation subject"/>
    <w:basedOn w:val="Textocomentario"/>
    <w:next w:val="Textocomentario"/>
    <w:link w:val="AsuntodelcomentarioCar"/>
    <w:uiPriority w:val="99"/>
    <w:semiHidden/>
    <w:unhideWhenUsed/>
    <w:rsid w:val="00EF6B8C"/>
    <w:rPr>
      <w:b/>
      <w:bCs/>
    </w:rPr>
  </w:style>
  <w:style w:type="character" w:customStyle="1" w:styleId="AsuntodelcomentarioCar">
    <w:name w:val="Asunto del comentario Car"/>
    <w:basedOn w:val="TextocomentarioCar"/>
    <w:link w:val="Asuntodelcomentario"/>
    <w:uiPriority w:val="99"/>
    <w:semiHidden/>
    <w:rsid w:val="00EF6B8C"/>
    <w:rPr>
      <w:b/>
      <w:bCs/>
      <w:sz w:val="20"/>
      <w:szCs w:val="20"/>
    </w:rPr>
  </w:style>
  <w:style w:type="paragraph" w:styleId="Textodeglobo">
    <w:name w:val="Balloon Text"/>
    <w:basedOn w:val="Normal"/>
    <w:link w:val="TextodegloboCar"/>
    <w:uiPriority w:val="99"/>
    <w:semiHidden/>
    <w:unhideWhenUsed/>
    <w:rsid w:val="00EF6B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B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538504">
      <w:bodyDiv w:val="1"/>
      <w:marLeft w:val="0"/>
      <w:marRight w:val="0"/>
      <w:marTop w:val="0"/>
      <w:marBottom w:val="0"/>
      <w:divBdr>
        <w:top w:val="none" w:sz="0" w:space="0" w:color="auto"/>
        <w:left w:val="none" w:sz="0" w:space="0" w:color="auto"/>
        <w:bottom w:val="none" w:sz="0" w:space="0" w:color="auto"/>
        <w:right w:val="none" w:sz="0" w:space="0" w:color="auto"/>
      </w:divBdr>
      <w:divsChild>
        <w:div w:id="1433551762">
          <w:marLeft w:val="0"/>
          <w:marRight w:val="0"/>
          <w:marTop w:val="120"/>
          <w:marBottom w:val="120"/>
          <w:divBdr>
            <w:top w:val="single" w:sz="6" w:space="0" w:color="C1D7F1"/>
            <w:left w:val="single" w:sz="6" w:space="0" w:color="C1D7F1"/>
            <w:bottom w:val="single" w:sz="6" w:space="0" w:color="C1D7F1"/>
            <w:right w:val="single" w:sz="6" w:space="0" w:color="C1D7F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navarra.es/es/web/servicios-empleado/tramites/on/-/line/subvencion-a-entidades-locales-para-el-desarrollo-de-proyectos-de-empleo-social-protegido-2025?back=true&amp;pageBackId=7572859"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697A-602C-443B-92B1-6BB4DA12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Pages>
  <Words>820</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n340309</dc:creator>
  <cp:keywords/>
  <dc:description/>
  <cp:lastModifiedBy>Aranguren Santiago, Itsaso (D.G. Política Social y Consumo)</cp:lastModifiedBy>
  <cp:revision>30</cp:revision>
  <dcterms:created xsi:type="dcterms:W3CDTF">2022-07-29T11:12:00Z</dcterms:created>
  <dcterms:modified xsi:type="dcterms:W3CDTF">2025-05-20T08:14:00Z</dcterms:modified>
</cp:coreProperties>
</file>