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3D" w:rsidRPr="00DE706A" w:rsidRDefault="00B255C2" w:rsidP="00B255C2">
      <w:pPr>
        <w:jc w:val="center"/>
        <w:rPr>
          <w:rFonts w:ascii="Arial" w:hAnsi="Arial" w:cs="Arial"/>
          <w:b/>
          <w:sz w:val="20"/>
          <w:szCs w:val="20"/>
        </w:rPr>
      </w:pPr>
      <w:r w:rsidRPr="00DE706A">
        <w:rPr>
          <w:rFonts w:ascii="Arial" w:hAnsi="Arial" w:cs="Arial"/>
          <w:b/>
          <w:sz w:val="20"/>
          <w:szCs w:val="20"/>
        </w:rPr>
        <w:t>ANEXO V. MEMORIA JUSTIFICATIVA PROGRAMA MAYORES 60 AÑOS</w:t>
      </w: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3E7C29" w:rsidRPr="00DE706A" w:rsidTr="001E6A3D">
        <w:tc>
          <w:tcPr>
            <w:tcW w:w="3402" w:type="dxa"/>
          </w:tcPr>
          <w:p w:rsidR="003E7C29" w:rsidRPr="00DE706A" w:rsidRDefault="003E7C29" w:rsidP="00AF418A">
            <w:pPr>
              <w:pStyle w:val="Prrafodelista"/>
              <w:ind w:left="0"/>
              <w:jc w:val="right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E706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5245" w:type="dxa"/>
          </w:tcPr>
          <w:p w:rsidR="003E7C29" w:rsidRPr="00DE706A" w:rsidRDefault="003E7C29" w:rsidP="00AF418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E7C29" w:rsidRPr="00DE706A" w:rsidTr="001E6A3D">
        <w:tc>
          <w:tcPr>
            <w:tcW w:w="3402" w:type="dxa"/>
          </w:tcPr>
          <w:p w:rsidR="003E7C29" w:rsidRPr="00DE706A" w:rsidRDefault="003E7C29" w:rsidP="00112FBB">
            <w:pPr>
              <w:pStyle w:val="Prrafodelista"/>
              <w:ind w:left="0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E706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y apellidos de la persona </w:t>
            </w:r>
            <w:r w:rsidR="00112FBB">
              <w:rPr>
                <w:rFonts w:ascii="Arial" w:hAnsi="Arial" w:cs="Arial"/>
                <w:sz w:val="20"/>
                <w:szCs w:val="20"/>
                <w:lang w:val="es-ES_tradnl"/>
              </w:rPr>
              <w:t>que redacta la memoria</w:t>
            </w:r>
          </w:p>
        </w:tc>
        <w:tc>
          <w:tcPr>
            <w:tcW w:w="5245" w:type="dxa"/>
          </w:tcPr>
          <w:p w:rsidR="003E7C29" w:rsidRPr="00DE706A" w:rsidRDefault="003E7C29" w:rsidP="00AF418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12FBB" w:rsidRPr="00DE706A" w:rsidTr="001E6A3D">
        <w:tc>
          <w:tcPr>
            <w:tcW w:w="3402" w:type="dxa"/>
          </w:tcPr>
          <w:p w:rsidR="00112FBB" w:rsidRPr="00DE706A" w:rsidRDefault="00112FBB" w:rsidP="00112FBB">
            <w:pPr>
              <w:pStyle w:val="Prrafodelista"/>
              <w:ind w:left="0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En calidad de</w:t>
            </w:r>
          </w:p>
        </w:tc>
        <w:tc>
          <w:tcPr>
            <w:tcW w:w="5245" w:type="dxa"/>
          </w:tcPr>
          <w:p w:rsidR="00112FBB" w:rsidRPr="00DE706A" w:rsidRDefault="00112FBB" w:rsidP="00AF418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E7C29" w:rsidRPr="00DE706A" w:rsidTr="001E6A3D">
        <w:tc>
          <w:tcPr>
            <w:tcW w:w="3402" w:type="dxa"/>
          </w:tcPr>
          <w:p w:rsidR="003E7C29" w:rsidRPr="00DE706A" w:rsidRDefault="003E7C29" w:rsidP="00AF418A">
            <w:pPr>
              <w:pStyle w:val="Prrafodelista"/>
              <w:ind w:left="0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E706A">
              <w:rPr>
                <w:rFonts w:ascii="Arial" w:hAnsi="Arial" w:cs="Arial"/>
                <w:sz w:val="20"/>
                <w:szCs w:val="20"/>
                <w:lang w:val="es-ES_tradnl"/>
              </w:rPr>
              <w:t>Teléfono de contacto</w:t>
            </w:r>
          </w:p>
        </w:tc>
        <w:tc>
          <w:tcPr>
            <w:tcW w:w="5245" w:type="dxa"/>
          </w:tcPr>
          <w:p w:rsidR="003E7C29" w:rsidRPr="00DE706A" w:rsidRDefault="003E7C29" w:rsidP="00AF418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E7C29" w:rsidRPr="00DE706A" w:rsidTr="001E6A3D">
        <w:tc>
          <w:tcPr>
            <w:tcW w:w="3402" w:type="dxa"/>
          </w:tcPr>
          <w:p w:rsidR="003E7C29" w:rsidRPr="00DE706A" w:rsidRDefault="003E7C29" w:rsidP="00AF418A">
            <w:pPr>
              <w:pStyle w:val="Prrafodelista"/>
              <w:ind w:left="0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E706A">
              <w:rPr>
                <w:rFonts w:ascii="Arial" w:hAnsi="Arial" w:cs="Arial"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5245" w:type="dxa"/>
          </w:tcPr>
          <w:p w:rsidR="003E7C29" w:rsidRPr="00DE706A" w:rsidRDefault="003E7C29" w:rsidP="00AF418A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BB5F93" w:rsidRDefault="00BB5F93" w:rsidP="00BB5F93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:rsidR="00BB5F93" w:rsidRPr="00465333" w:rsidRDefault="00BB5F93" w:rsidP="00BB5F93">
      <w:pPr>
        <w:jc w:val="center"/>
        <w:rPr>
          <w:rFonts w:ascii="Arial" w:hAnsi="Arial" w:cs="Arial"/>
          <w:b/>
          <w:color w:val="0070C0"/>
          <w:sz w:val="32"/>
          <w:szCs w:val="20"/>
        </w:rPr>
      </w:pPr>
    </w:p>
    <w:p w:rsidR="00BB5F93" w:rsidRPr="00465333" w:rsidRDefault="00976EA4" w:rsidP="00BB5F93">
      <w:pPr>
        <w:jc w:val="center"/>
        <w:rPr>
          <w:rFonts w:ascii="Arial" w:hAnsi="Arial" w:cs="Arial"/>
          <w:b/>
          <w:color w:val="FF0000"/>
          <w:sz w:val="32"/>
          <w:szCs w:val="20"/>
        </w:rPr>
      </w:pPr>
      <w:r>
        <w:rPr>
          <w:rFonts w:ascii="Arial" w:hAnsi="Arial" w:cs="Arial"/>
          <w:b/>
          <w:color w:val="FF0000"/>
          <w:sz w:val="32"/>
          <w:szCs w:val="20"/>
        </w:rPr>
        <w:t>¡</w:t>
      </w:r>
      <w:r w:rsidR="00465333">
        <w:rPr>
          <w:rFonts w:ascii="Arial" w:hAnsi="Arial" w:cs="Arial"/>
          <w:b/>
          <w:color w:val="FF0000"/>
          <w:sz w:val="32"/>
          <w:szCs w:val="20"/>
        </w:rPr>
        <w:t>¡</w:t>
      </w:r>
      <w:r w:rsidR="00BB5F93" w:rsidRPr="00465333">
        <w:rPr>
          <w:rFonts w:ascii="Arial" w:hAnsi="Arial" w:cs="Arial"/>
          <w:b/>
          <w:color w:val="FF0000"/>
          <w:sz w:val="32"/>
          <w:szCs w:val="20"/>
        </w:rPr>
        <w:t>INSTRUCCIONES PARA COMPLETAR LA MEMORIA</w:t>
      </w:r>
      <w:r w:rsidR="00465333">
        <w:rPr>
          <w:rFonts w:ascii="Arial" w:hAnsi="Arial" w:cs="Arial"/>
          <w:b/>
          <w:color w:val="FF0000"/>
          <w:sz w:val="32"/>
          <w:szCs w:val="20"/>
        </w:rPr>
        <w:t>!</w:t>
      </w:r>
      <w:r>
        <w:rPr>
          <w:rFonts w:ascii="Arial" w:hAnsi="Arial" w:cs="Arial"/>
          <w:b/>
          <w:color w:val="FF0000"/>
          <w:sz w:val="32"/>
          <w:szCs w:val="20"/>
        </w:rPr>
        <w:t>!</w:t>
      </w:r>
    </w:p>
    <w:p w:rsidR="00BB5F93" w:rsidRDefault="00BB5F93" w:rsidP="00BB5F9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Cs w:val="20"/>
        </w:rPr>
      </w:pPr>
      <w:r w:rsidRPr="00894445">
        <w:rPr>
          <w:rFonts w:ascii="Arial" w:hAnsi="Arial" w:cs="Arial"/>
          <w:szCs w:val="20"/>
        </w:rPr>
        <w:t>Este mismo documento se completará en los dos momentos de justificación:</w:t>
      </w:r>
    </w:p>
    <w:p w:rsidR="00024656" w:rsidRPr="00894445" w:rsidRDefault="00024656" w:rsidP="00024656">
      <w:pPr>
        <w:pStyle w:val="Prrafodelista"/>
        <w:jc w:val="both"/>
        <w:rPr>
          <w:rFonts w:ascii="Arial" w:hAnsi="Arial" w:cs="Arial"/>
          <w:szCs w:val="20"/>
        </w:rPr>
      </w:pPr>
    </w:p>
    <w:p w:rsidR="00BB5F93" w:rsidRDefault="00BB5F93" w:rsidP="00BB5F9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0"/>
        </w:rPr>
      </w:pPr>
      <w:r w:rsidRPr="00894445">
        <w:rPr>
          <w:rFonts w:ascii="Arial" w:hAnsi="Arial" w:cs="Arial"/>
          <w:b/>
          <w:szCs w:val="20"/>
        </w:rPr>
        <w:t>Diciembre</w:t>
      </w:r>
      <w:r w:rsidRPr="00894445">
        <w:rPr>
          <w:rFonts w:ascii="Arial" w:hAnsi="Arial" w:cs="Arial"/>
          <w:szCs w:val="20"/>
        </w:rPr>
        <w:t>: con los dato</w:t>
      </w:r>
      <w:r w:rsidR="003A0F6E">
        <w:rPr>
          <w:rFonts w:ascii="Arial" w:hAnsi="Arial" w:cs="Arial"/>
          <w:szCs w:val="20"/>
        </w:rPr>
        <w:t xml:space="preserve">s que se tengan hasta el momento </w:t>
      </w:r>
      <w:r w:rsidR="00344512">
        <w:rPr>
          <w:rFonts w:ascii="Arial" w:hAnsi="Arial" w:cs="Arial"/>
          <w:szCs w:val="20"/>
        </w:rPr>
        <w:t>(1º periodo).</w:t>
      </w:r>
    </w:p>
    <w:p w:rsidR="00024656" w:rsidRPr="00894445" w:rsidRDefault="00024656" w:rsidP="00024656">
      <w:pPr>
        <w:pStyle w:val="Prrafodelista"/>
        <w:ind w:left="1080"/>
        <w:jc w:val="both"/>
        <w:rPr>
          <w:rFonts w:ascii="Arial" w:hAnsi="Arial" w:cs="Arial"/>
          <w:szCs w:val="20"/>
        </w:rPr>
      </w:pPr>
    </w:p>
    <w:p w:rsidR="00BB5F93" w:rsidRPr="00894445" w:rsidRDefault="00FF5427" w:rsidP="00BB5F9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B050"/>
          <w:szCs w:val="20"/>
        </w:rPr>
      </w:pPr>
      <w:r>
        <w:rPr>
          <w:rFonts w:ascii="Arial" w:hAnsi="Arial" w:cs="Arial"/>
          <w:b/>
          <w:color w:val="00B050"/>
          <w:szCs w:val="20"/>
        </w:rPr>
        <w:t>J</w:t>
      </w:r>
      <w:r w:rsidR="00BB5F93" w:rsidRPr="00894445">
        <w:rPr>
          <w:rFonts w:ascii="Arial" w:hAnsi="Arial" w:cs="Arial"/>
          <w:b/>
          <w:color w:val="00B050"/>
          <w:szCs w:val="20"/>
        </w:rPr>
        <w:t>ulio</w:t>
      </w:r>
      <w:r w:rsidR="00BB5F93" w:rsidRPr="00BB5F93">
        <w:rPr>
          <w:rFonts w:ascii="Arial" w:hAnsi="Arial" w:cs="Arial"/>
          <w:color w:val="0070C0"/>
          <w:szCs w:val="20"/>
        </w:rPr>
        <w:t xml:space="preserve">: </w:t>
      </w:r>
      <w:r w:rsidR="00BB5F93" w:rsidRPr="00894445">
        <w:rPr>
          <w:rFonts w:ascii="Arial" w:hAnsi="Arial" w:cs="Arial"/>
          <w:szCs w:val="20"/>
        </w:rPr>
        <w:t>añadiendo</w:t>
      </w:r>
      <w:r w:rsidR="0086267D">
        <w:rPr>
          <w:rFonts w:ascii="Arial" w:hAnsi="Arial" w:cs="Arial"/>
          <w:szCs w:val="20"/>
        </w:rPr>
        <w:t xml:space="preserve"> al documento</w:t>
      </w:r>
      <w:r w:rsidR="00BB5F93" w:rsidRPr="00894445">
        <w:rPr>
          <w:rFonts w:ascii="Arial" w:hAnsi="Arial" w:cs="Arial"/>
          <w:szCs w:val="20"/>
        </w:rPr>
        <w:t xml:space="preserve"> inicial</w:t>
      </w:r>
      <w:r w:rsidR="00C313F9">
        <w:rPr>
          <w:rFonts w:ascii="Arial" w:hAnsi="Arial" w:cs="Arial"/>
          <w:szCs w:val="20"/>
        </w:rPr>
        <w:t xml:space="preserve"> </w:t>
      </w:r>
      <w:r w:rsidR="00BB5F93" w:rsidRPr="00894445">
        <w:rPr>
          <w:rFonts w:ascii="Arial" w:hAnsi="Arial" w:cs="Arial"/>
          <w:szCs w:val="20"/>
        </w:rPr>
        <w:t>los d</w:t>
      </w:r>
      <w:r w:rsidR="00C313F9">
        <w:rPr>
          <w:rFonts w:ascii="Arial" w:hAnsi="Arial" w:cs="Arial"/>
          <w:szCs w:val="20"/>
        </w:rPr>
        <w:t xml:space="preserve">atos </w:t>
      </w:r>
      <w:r w:rsidR="008C2F33">
        <w:rPr>
          <w:rFonts w:ascii="Arial" w:hAnsi="Arial" w:cs="Arial"/>
          <w:szCs w:val="20"/>
        </w:rPr>
        <w:t>o información requerida</w:t>
      </w:r>
      <w:r w:rsidR="00DB238D">
        <w:rPr>
          <w:rFonts w:ascii="Arial" w:hAnsi="Arial" w:cs="Arial"/>
          <w:szCs w:val="20"/>
        </w:rPr>
        <w:t xml:space="preserve"> (es decir, </w:t>
      </w:r>
      <w:r w:rsidR="004D2357">
        <w:rPr>
          <w:rFonts w:ascii="Arial" w:hAnsi="Arial" w:cs="Arial"/>
          <w:szCs w:val="20"/>
        </w:rPr>
        <w:t xml:space="preserve">completando </w:t>
      </w:r>
      <w:r w:rsidR="00DB238D">
        <w:rPr>
          <w:rFonts w:ascii="Arial" w:hAnsi="Arial" w:cs="Arial"/>
          <w:szCs w:val="20"/>
        </w:rPr>
        <w:t xml:space="preserve">cada ficha de grupo </w:t>
      </w:r>
      <w:r w:rsidR="008C2F33">
        <w:rPr>
          <w:rFonts w:ascii="Arial" w:hAnsi="Arial" w:cs="Arial"/>
          <w:szCs w:val="20"/>
        </w:rPr>
        <w:t xml:space="preserve">que se ha rellenado </w:t>
      </w:r>
      <w:r w:rsidR="00C869F5">
        <w:rPr>
          <w:rFonts w:ascii="Arial" w:hAnsi="Arial" w:cs="Arial"/>
          <w:szCs w:val="20"/>
        </w:rPr>
        <w:t xml:space="preserve">previamente </w:t>
      </w:r>
      <w:r w:rsidR="008C2F33">
        <w:rPr>
          <w:rFonts w:ascii="Arial" w:hAnsi="Arial" w:cs="Arial"/>
          <w:szCs w:val="20"/>
        </w:rPr>
        <w:t>en</w:t>
      </w:r>
      <w:r w:rsidR="00DB238D">
        <w:rPr>
          <w:rFonts w:ascii="Arial" w:hAnsi="Arial" w:cs="Arial"/>
          <w:szCs w:val="20"/>
        </w:rPr>
        <w:t xml:space="preserve"> la justificación del 1º periodo)</w:t>
      </w:r>
      <w:r w:rsidR="00C313F9">
        <w:rPr>
          <w:rFonts w:ascii="Arial" w:hAnsi="Arial" w:cs="Arial"/>
          <w:szCs w:val="20"/>
        </w:rPr>
        <w:t>. También se reflejarán</w:t>
      </w:r>
      <w:r w:rsidR="00BB5F93" w:rsidRPr="00894445">
        <w:rPr>
          <w:rFonts w:ascii="Arial" w:hAnsi="Arial" w:cs="Arial"/>
          <w:szCs w:val="20"/>
        </w:rPr>
        <w:t xml:space="preserve"> los aspectos que han cambiado de un periodo a otro, en e</w:t>
      </w:r>
      <w:r w:rsidR="00DB238D">
        <w:rPr>
          <w:rFonts w:ascii="Arial" w:hAnsi="Arial" w:cs="Arial"/>
          <w:szCs w:val="20"/>
        </w:rPr>
        <w:t xml:space="preserve">l caso de que los haya, en el apartado </w:t>
      </w:r>
      <w:r w:rsidR="00DB238D" w:rsidRPr="0086267D">
        <w:rPr>
          <w:rFonts w:ascii="Arial" w:hAnsi="Arial" w:cs="Arial"/>
          <w:i/>
          <w:szCs w:val="20"/>
        </w:rPr>
        <w:t>“Observaciones”</w:t>
      </w:r>
      <w:r w:rsidR="00C313F9">
        <w:rPr>
          <w:rFonts w:ascii="Arial" w:hAnsi="Arial" w:cs="Arial"/>
          <w:szCs w:val="20"/>
        </w:rPr>
        <w:t xml:space="preserve"> </w:t>
      </w:r>
      <w:r w:rsidR="00BB5F93" w:rsidRPr="003A0F6E">
        <w:rPr>
          <w:rFonts w:ascii="Arial" w:hAnsi="Arial" w:cs="Arial"/>
          <w:b/>
          <w:color w:val="00B050"/>
          <w:szCs w:val="20"/>
        </w:rPr>
        <w:t>(</w:t>
      </w:r>
      <w:r w:rsidR="00C869F5" w:rsidRPr="003A0F6E">
        <w:rPr>
          <w:rFonts w:ascii="Arial" w:hAnsi="Arial" w:cs="Arial"/>
          <w:b/>
          <w:color w:val="00B050"/>
          <w:szCs w:val="20"/>
        </w:rPr>
        <w:t>SE SEÑALAN EN VERDE LOS APARTADOS A COMPLETAR EN LA JUSTIFICACIÓN FINAL</w:t>
      </w:r>
      <w:r w:rsidR="00BB5F93" w:rsidRPr="003A0F6E">
        <w:rPr>
          <w:rFonts w:ascii="Arial" w:hAnsi="Arial" w:cs="Arial"/>
          <w:b/>
          <w:color w:val="00B050"/>
          <w:szCs w:val="20"/>
        </w:rPr>
        <w:t>)</w:t>
      </w:r>
    </w:p>
    <w:p w:rsidR="00BB5F93" w:rsidRPr="00BB5F93" w:rsidRDefault="00BB5F93" w:rsidP="00BB5F93">
      <w:pPr>
        <w:pStyle w:val="Prrafodelista"/>
        <w:ind w:left="1080"/>
        <w:jc w:val="both"/>
        <w:rPr>
          <w:rFonts w:ascii="Arial" w:hAnsi="Arial" w:cs="Arial"/>
          <w:color w:val="0070C0"/>
          <w:szCs w:val="20"/>
        </w:rPr>
      </w:pPr>
      <w:r>
        <w:rPr>
          <w:rFonts w:ascii="Arial" w:hAnsi="Arial" w:cs="Arial"/>
          <w:color w:val="0070C0"/>
          <w:szCs w:val="20"/>
        </w:rPr>
        <w:tab/>
      </w:r>
      <w:r>
        <w:rPr>
          <w:rFonts w:ascii="Arial" w:hAnsi="Arial" w:cs="Arial"/>
          <w:color w:val="0070C0"/>
          <w:szCs w:val="20"/>
        </w:rPr>
        <w:tab/>
      </w:r>
      <w:r>
        <w:rPr>
          <w:rFonts w:ascii="Arial" w:hAnsi="Arial" w:cs="Arial"/>
          <w:color w:val="0070C0"/>
          <w:szCs w:val="20"/>
        </w:rPr>
        <w:tab/>
      </w:r>
    </w:p>
    <w:p w:rsidR="00BB5F93" w:rsidRDefault="00BB5F93" w:rsidP="00BB5F9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i/>
          <w:szCs w:val="20"/>
        </w:rPr>
      </w:pPr>
      <w:r w:rsidRPr="00894445">
        <w:rPr>
          <w:rFonts w:ascii="Arial" w:hAnsi="Arial" w:cs="Arial"/>
          <w:b/>
          <w:szCs w:val="20"/>
        </w:rPr>
        <w:t>Rellenar una ficha por grupo</w:t>
      </w:r>
      <w:r w:rsidR="00D865E4">
        <w:rPr>
          <w:rFonts w:ascii="Arial" w:hAnsi="Arial" w:cs="Arial"/>
          <w:szCs w:val="20"/>
        </w:rPr>
        <w:t xml:space="preserve">. </w:t>
      </w:r>
      <w:r w:rsidRPr="00894445">
        <w:rPr>
          <w:rFonts w:ascii="Arial" w:hAnsi="Arial" w:cs="Arial"/>
          <w:szCs w:val="20"/>
        </w:rPr>
        <w:t>El número de cada grupo debe coincidir con la relación presentad</w:t>
      </w:r>
      <w:r w:rsidR="0022484F">
        <w:rPr>
          <w:rFonts w:ascii="Arial" w:hAnsi="Arial" w:cs="Arial"/>
          <w:szCs w:val="20"/>
        </w:rPr>
        <w:t>a</w:t>
      </w:r>
      <w:r w:rsidRPr="00894445">
        <w:rPr>
          <w:rFonts w:ascii="Arial" w:hAnsi="Arial" w:cs="Arial"/>
          <w:szCs w:val="20"/>
        </w:rPr>
        <w:t xml:space="preserve"> en la </w:t>
      </w:r>
      <w:r w:rsidRPr="009249FE">
        <w:rPr>
          <w:rFonts w:ascii="Arial" w:hAnsi="Arial" w:cs="Arial"/>
          <w:i/>
          <w:szCs w:val="20"/>
        </w:rPr>
        <w:t>Solicitud: Anexo lll: Relación de grupos.</w:t>
      </w:r>
    </w:p>
    <w:p w:rsidR="00024656" w:rsidRDefault="00024656" w:rsidP="00024656">
      <w:pPr>
        <w:pStyle w:val="Prrafodelista"/>
        <w:jc w:val="both"/>
        <w:rPr>
          <w:rFonts w:ascii="Arial" w:hAnsi="Arial" w:cs="Arial"/>
          <w:i/>
          <w:szCs w:val="20"/>
        </w:rPr>
      </w:pPr>
    </w:p>
    <w:p w:rsidR="00024656" w:rsidRPr="00024656" w:rsidRDefault="00024656" w:rsidP="00BB5F9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Cs w:val="20"/>
        </w:rPr>
      </w:pPr>
      <w:r w:rsidRPr="00024656">
        <w:rPr>
          <w:rFonts w:ascii="Arial" w:hAnsi="Arial" w:cs="Arial"/>
          <w:b/>
          <w:szCs w:val="20"/>
        </w:rPr>
        <w:t xml:space="preserve">Añadir al documento tantas tablas como grupos </w:t>
      </w:r>
      <w:r w:rsidR="00C869F5">
        <w:rPr>
          <w:rFonts w:ascii="Arial" w:hAnsi="Arial" w:cs="Arial"/>
          <w:szCs w:val="20"/>
        </w:rPr>
        <w:t>(copiar y pegar la tabla en cada hoja</w:t>
      </w:r>
      <w:r w:rsidRPr="00024656">
        <w:rPr>
          <w:rFonts w:ascii="Arial" w:hAnsi="Arial" w:cs="Arial"/>
          <w:szCs w:val="20"/>
        </w:rPr>
        <w:t>)</w:t>
      </w:r>
    </w:p>
    <w:p w:rsidR="00BB5F93" w:rsidRDefault="00BB5F93" w:rsidP="00DE706A">
      <w:pPr>
        <w:rPr>
          <w:rFonts w:ascii="Arial" w:hAnsi="Arial" w:cs="Arial"/>
          <w:b/>
          <w:sz w:val="20"/>
          <w:szCs w:val="20"/>
        </w:rPr>
      </w:pPr>
    </w:p>
    <w:p w:rsidR="00BB5F93" w:rsidRDefault="00BB5F93" w:rsidP="00DE706A">
      <w:pPr>
        <w:rPr>
          <w:rFonts w:ascii="Arial" w:hAnsi="Arial" w:cs="Arial"/>
          <w:b/>
          <w:sz w:val="20"/>
          <w:szCs w:val="20"/>
        </w:rPr>
      </w:pPr>
    </w:p>
    <w:p w:rsidR="001E6A3D" w:rsidRPr="00894445" w:rsidRDefault="001E6A3D" w:rsidP="001E6A3D">
      <w:pPr>
        <w:shd w:val="clear" w:color="auto" w:fill="E7E6E6" w:themeFill="background2"/>
        <w:jc w:val="center"/>
        <w:rPr>
          <w:rFonts w:ascii="Arial" w:hAnsi="Arial" w:cs="Arial"/>
          <w:b/>
          <w:color w:val="00B050"/>
          <w:sz w:val="20"/>
          <w:szCs w:val="20"/>
        </w:rPr>
      </w:pPr>
      <w:r w:rsidRPr="00894445">
        <w:rPr>
          <w:rFonts w:ascii="Arial" w:hAnsi="Arial" w:cs="Arial"/>
          <w:b/>
          <w:color w:val="00B050"/>
          <w:sz w:val="20"/>
          <w:szCs w:val="20"/>
        </w:rPr>
        <w:t>DATOS PARTICIPACIÓN</w:t>
      </w:r>
    </w:p>
    <w:tbl>
      <w:tblPr>
        <w:tblStyle w:val="Tablaconcuadrcula"/>
        <w:tblW w:w="8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62"/>
        <w:gridCol w:w="752"/>
        <w:gridCol w:w="1794"/>
        <w:gridCol w:w="1379"/>
        <w:gridCol w:w="1239"/>
        <w:gridCol w:w="1368"/>
      </w:tblGrid>
      <w:tr w:rsidR="00894445" w:rsidRPr="00894445" w:rsidTr="00C47D05">
        <w:trPr>
          <w:trHeight w:val="669"/>
          <w:jc w:val="center"/>
        </w:trPr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6A3D" w:rsidRPr="00894445" w:rsidRDefault="001E6A3D" w:rsidP="00B20FC6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94445">
              <w:rPr>
                <w:rFonts w:ascii="Arial" w:hAnsi="Arial" w:cs="Arial"/>
                <w:b/>
                <w:color w:val="00B050"/>
                <w:sz w:val="20"/>
                <w:szCs w:val="20"/>
              </w:rPr>
              <w:t>Nº TOTAL GRUPOS</w:t>
            </w:r>
            <w:r w:rsidR="006E5261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E6A3D" w:rsidRPr="00894445" w:rsidRDefault="001E6A3D" w:rsidP="00B20FC6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E6A3D" w:rsidRPr="00894445" w:rsidRDefault="001E6A3D" w:rsidP="00B20FC6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94445">
              <w:rPr>
                <w:rFonts w:ascii="Arial" w:hAnsi="Arial" w:cs="Arial"/>
                <w:b/>
                <w:color w:val="00B050"/>
                <w:sz w:val="20"/>
                <w:szCs w:val="20"/>
              </w:rPr>
              <w:t>PARTICIPACIÓN</w:t>
            </w:r>
          </w:p>
          <w:p w:rsidR="001E6A3D" w:rsidRPr="00894445" w:rsidRDefault="001E6A3D" w:rsidP="00B20FC6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94445">
              <w:rPr>
                <w:rFonts w:ascii="Arial" w:hAnsi="Arial" w:cs="Arial"/>
                <w:b/>
                <w:color w:val="00B050"/>
                <w:sz w:val="20"/>
                <w:szCs w:val="20"/>
              </w:rPr>
              <w:t>REAL</w:t>
            </w: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A3D" w:rsidRPr="00894445" w:rsidRDefault="001E6A3D" w:rsidP="00B20FC6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94445">
              <w:rPr>
                <w:rFonts w:ascii="Arial" w:hAnsi="Arial" w:cs="Arial"/>
                <w:b/>
                <w:color w:val="00B050"/>
                <w:sz w:val="20"/>
                <w:szCs w:val="20"/>
              </w:rPr>
              <w:t>TOTAL</w:t>
            </w:r>
          </w:p>
        </w:tc>
        <w:tc>
          <w:tcPr>
            <w:tcW w:w="12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A3D" w:rsidRPr="00894445" w:rsidRDefault="001E6A3D" w:rsidP="00B20FC6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94445">
              <w:rPr>
                <w:rFonts w:ascii="Arial" w:hAnsi="Arial" w:cs="Arial"/>
                <w:b/>
                <w:color w:val="00B050"/>
                <w:sz w:val="20"/>
                <w:szCs w:val="20"/>
              </w:rPr>
              <w:t>HOMBRES</w:t>
            </w:r>
          </w:p>
        </w:tc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6A3D" w:rsidRPr="00894445" w:rsidRDefault="001E6A3D" w:rsidP="00B20FC6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94445">
              <w:rPr>
                <w:rFonts w:ascii="Arial" w:hAnsi="Arial" w:cs="Arial"/>
                <w:b/>
                <w:color w:val="00B050"/>
                <w:sz w:val="20"/>
                <w:szCs w:val="20"/>
              </w:rPr>
              <w:t>MUJERES</w:t>
            </w:r>
          </w:p>
        </w:tc>
      </w:tr>
      <w:tr w:rsidR="00894445" w:rsidRPr="00894445" w:rsidTr="00C47D05">
        <w:trPr>
          <w:trHeight w:val="324"/>
          <w:jc w:val="center"/>
        </w:trPr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47D05" w:rsidRPr="00894445" w:rsidRDefault="00C47D05" w:rsidP="00B20FC6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7D05" w:rsidRPr="00894445" w:rsidRDefault="00C47D05" w:rsidP="00B20FC6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47D05" w:rsidRPr="00894445" w:rsidRDefault="00C47D05" w:rsidP="00B20FC6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05" w:rsidRPr="00894445" w:rsidRDefault="00C47D05" w:rsidP="00B20FC6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C47D05" w:rsidRPr="00894445" w:rsidRDefault="00C47D05" w:rsidP="00B20FC6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D05" w:rsidRPr="00894445" w:rsidRDefault="00C47D05" w:rsidP="00B20FC6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7D05" w:rsidRPr="00894445" w:rsidRDefault="00C47D05" w:rsidP="00B20FC6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894445" w:rsidRPr="00894445" w:rsidTr="00C47D05">
        <w:trPr>
          <w:trHeight w:val="324"/>
          <w:jc w:val="center"/>
        </w:trPr>
        <w:tc>
          <w:tcPr>
            <w:tcW w:w="1962" w:type="dxa"/>
            <w:vMerge/>
            <w:tcBorders>
              <w:right w:val="single" w:sz="12" w:space="0" w:color="auto"/>
            </w:tcBorders>
          </w:tcPr>
          <w:p w:rsidR="00C47D05" w:rsidRPr="00894445" w:rsidRDefault="00C47D05" w:rsidP="00B20FC6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7D05" w:rsidRPr="00894445" w:rsidRDefault="00C47D05" w:rsidP="00B20FC6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47D05" w:rsidRPr="00894445" w:rsidRDefault="00C47D05" w:rsidP="00B20FC6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C47D05" w:rsidRPr="00894445" w:rsidRDefault="00C47D05" w:rsidP="00B20FC6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94445">
              <w:rPr>
                <w:rFonts w:ascii="Arial" w:hAnsi="Arial" w:cs="Arial"/>
                <w:b/>
                <w:color w:val="00B050"/>
                <w:sz w:val="20"/>
                <w:szCs w:val="20"/>
              </w:rPr>
              <w:t>EDAD MEDIA PARTICIPANTES</w:t>
            </w:r>
          </w:p>
          <w:p w:rsidR="00C47D05" w:rsidRPr="00894445" w:rsidRDefault="00C47D05" w:rsidP="00B20FC6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47D05" w:rsidRPr="00894445" w:rsidRDefault="00C47D05" w:rsidP="00B20FC6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</w:tbl>
    <w:p w:rsidR="001E6A3D" w:rsidRPr="00954272" w:rsidRDefault="00954272" w:rsidP="00DE706A">
      <w:pPr>
        <w:rPr>
          <w:rFonts w:ascii="Arial" w:hAnsi="Arial" w:cs="Arial"/>
          <w:b/>
          <w:i/>
          <w:color w:val="00B050"/>
          <w:sz w:val="20"/>
          <w:szCs w:val="20"/>
        </w:rPr>
      </w:pPr>
      <w:r w:rsidRPr="00954272">
        <w:rPr>
          <w:rFonts w:ascii="Arial" w:hAnsi="Arial" w:cs="Arial"/>
          <w:b/>
          <w:i/>
          <w:color w:val="00B050"/>
          <w:sz w:val="20"/>
          <w:szCs w:val="20"/>
        </w:rPr>
        <w:t>*Rellenar este apartado al finalizar el programa (Justificación final)</w:t>
      </w:r>
    </w:p>
    <w:p w:rsidR="00142680" w:rsidRDefault="00142680" w:rsidP="00DE706A">
      <w:pPr>
        <w:rPr>
          <w:rFonts w:ascii="Arial" w:hAnsi="Arial" w:cs="Arial"/>
          <w:color w:val="FF0000"/>
          <w:sz w:val="20"/>
          <w:szCs w:val="20"/>
        </w:rPr>
      </w:pPr>
    </w:p>
    <w:p w:rsidR="006E5261" w:rsidRPr="006E5261" w:rsidRDefault="006E5261" w:rsidP="00BB5F93">
      <w:pPr>
        <w:jc w:val="both"/>
        <w:rPr>
          <w:rFonts w:ascii="Arial" w:hAnsi="Arial" w:cs="Arial"/>
          <w:color w:val="000000" w:themeColor="text1"/>
          <w:sz w:val="2"/>
          <w:szCs w:val="20"/>
        </w:rPr>
      </w:pPr>
      <w:r w:rsidRPr="006E5261">
        <w:rPr>
          <w:rFonts w:ascii="Arial" w:hAnsi="Arial" w:cs="Arial"/>
          <w:color w:val="000000" w:themeColor="text1"/>
          <w:szCs w:val="20"/>
        </w:rPr>
        <w:t xml:space="preserve">¿El número de grupos presentado en la solicitud y en la justificación es el mismo? </w:t>
      </w:r>
      <w:r w:rsidRPr="006E5261">
        <w:rPr>
          <w:rFonts w:ascii="Arial" w:hAnsi="Arial" w:cs="Arial"/>
          <w:color w:val="000000" w:themeColor="text1"/>
          <w:szCs w:val="20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2"/>
        <w:gridCol w:w="637"/>
        <w:gridCol w:w="620"/>
        <w:gridCol w:w="5185"/>
      </w:tblGrid>
      <w:tr w:rsidR="006E5261" w:rsidTr="006E5261">
        <w:tc>
          <w:tcPr>
            <w:tcW w:w="2052" w:type="dxa"/>
          </w:tcPr>
          <w:p w:rsidR="006E5261" w:rsidRDefault="006E5261" w:rsidP="00BB5F93">
            <w:pPr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637" w:type="dxa"/>
          </w:tcPr>
          <w:p w:rsidR="006E5261" w:rsidRDefault="006E5261" w:rsidP="006E5261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SÍ</w:t>
            </w:r>
          </w:p>
        </w:tc>
        <w:tc>
          <w:tcPr>
            <w:tcW w:w="620" w:type="dxa"/>
          </w:tcPr>
          <w:p w:rsidR="006E5261" w:rsidRDefault="006E5261" w:rsidP="006E5261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NO</w:t>
            </w:r>
          </w:p>
        </w:tc>
        <w:tc>
          <w:tcPr>
            <w:tcW w:w="5185" w:type="dxa"/>
          </w:tcPr>
          <w:p w:rsidR="006E5261" w:rsidRDefault="006E5261" w:rsidP="006E5261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En caso negativo, especificar la diferencia</w:t>
            </w:r>
          </w:p>
        </w:tc>
      </w:tr>
      <w:tr w:rsidR="006E5261" w:rsidTr="006E5261">
        <w:tc>
          <w:tcPr>
            <w:tcW w:w="2052" w:type="dxa"/>
          </w:tcPr>
          <w:p w:rsidR="006E5261" w:rsidRPr="006E5261" w:rsidRDefault="006E5261" w:rsidP="006E5261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6E5261">
              <w:rPr>
                <w:rFonts w:ascii="Arial" w:hAnsi="Arial" w:cs="Arial"/>
                <w:b/>
                <w:color w:val="000000" w:themeColor="text1"/>
                <w:szCs w:val="20"/>
              </w:rPr>
              <w:t>PERIODO 1</w:t>
            </w:r>
          </w:p>
        </w:tc>
        <w:tc>
          <w:tcPr>
            <w:tcW w:w="637" w:type="dxa"/>
          </w:tcPr>
          <w:p w:rsidR="006E5261" w:rsidRDefault="006E5261" w:rsidP="006E5261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620" w:type="dxa"/>
          </w:tcPr>
          <w:p w:rsidR="006E5261" w:rsidRDefault="006E5261" w:rsidP="006E5261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5185" w:type="dxa"/>
          </w:tcPr>
          <w:p w:rsidR="006E5261" w:rsidRDefault="006E5261" w:rsidP="006E5261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6E5261" w:rsidTr="006E5261">
        <w:tc>
          <w:tcPr>
            <w:tcW w:w="2052" w:type="dxa"/>
          </w:tcPr>
          <w:p w:rsidR="006E5261" w:rsidRPr="006E5261" w:rsidRDefault="006E5261" w:rsidP="006E5261">
            <w:pPr>
              <w:jc w:val="center"/>
              <w:rPr>
                <w:rFonts w:ascii="Arial" w:hAnsi="Arial" w:cs="Arial"/>
                <w:b/>
                <w:color w:val="00B050"/>
                <w:szCs w:val="20"/>
              </w:rPr>
            </w:pPr>
            <w:r w:rsidRPr="006E5261">
              <w:rPr>
                <w:rFonts w:ascii="Arial" w:hAnsi="Arial" w:cs="Arial"/>
                <w:b/>
                <w:color w:val="00B050"/>
                <w:szCs w:val="20"/>
              </w:rPr>
              <w:t>PERIODO 2</w:t>
            </w:r>
          </w:p>
        </w:tc>
        <w:tc>
          <w:tcPr>
            <w:tcW w:w="637" w:type="dxa"/>
          </w:tcPr>
          <w:p w:rsidR="006E5261" w:rsidRPr="006E5261" w:rsidRDefault="006E5261" w:rsidP="006E5261">
            <w:pPr>
              <w:jc w:val="center"/>
              <w:rPr>
                <w:rFonts w:ascii="Arial" w:hAnsi="Arial" w:cs="Arial"/>
                <w:color w:val="00B050"/>
                <w:szCs w:val="20"/>
              </w:rPr>
            </w:pPr>
          </w:p>
        </w:tc>
        <w:tc>
          <w:tcPr>
            <w:tcW w:w="620" w:type="dxa"/>
          </w:tcPr>
          <w:p w:rsidR="006E5261" w:rsidRPr="006E5261" w:rsidRDefault="006E5261" w:rsidP="006E5261">
            <w:pPr>
              <w:jc w:val="center"/>
              <w:rPr>
                <w:rFonts w:ascii="Arial" w:hAnsi="Arial" w:cs="Arial"/>
                <w:color w:val="00B050"/>
                <w:szCs w:val="20"/>
              </w:rPr>
            </w:pPr>
          </w:p>
        </w:tc>
        <w:tc>
          <w:tcPr>
            <w:tcW w:w="5185" w:type="dxa"/>
          </w:tcPr>
          <w:p w:rsidR="006E5261" w:rsidRPr="006E5261" w:rsidRDefault="006E5261" w:rsidP="006E5261">
            <w:pPr>
              <w:jc w:val="center"/>
              <w:rPr>
                <w:rFonts w:ascii="Arial" w:hAnsi="Arial" w:cs="Arial"/>
                <w:color w:val="00B050"/>
                <w:szCs w:val="20"/>
              </w:rPr>
            </w:pPr>
          </w:p>
        </w:tc>
      </w:tr>
    </w:tbl>
    <w:p w:rsidR="006E5261" w:rsidRPr="006E5261" w:rsidRDefault="006E5261" w:rsidP="00BB5F93">
      <w:pPr>
        <w:jc w:val="both"/>
        <w:rPr>
          <w:rFonts w:ascii="Arial" w:hAnsi="Arial" w:cs="Arial"/>
          <w:color w:val="000000" w:themeColor="text1"/>
          <w:szCs w:val="20"/>
        </w:rPr>
      </w:pPr>
    </w:p>
    <w:p w:rsidR="001E6A3D" w:rsidRPr="001E6A3D" w:rsidRDefault="001E6A3D" w:rsidP="001E6A3D">
      <w:pPr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10122" w:type="dxa"/>
        <w:tblInd w:w="-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1907"/>
        <w:gridCol w:w="1681"/>
        <w:gridCol w:w="1591"/>
        <w:gridCol w:w="1590"/>
        <w:gridCol w:w="1371"/>
        <w:gridCol w:w="61"/>
        <w:gridCol w:w="1310"/>
        <w:gridCol w:w="308"/>
      </w:tblGrid>
      <w:tr w:rsidR="00C869F5" w:rsidRPr="00C869F5" w:rsidTr="00640C49">
        <w:trPr>
          <w:trHeight w:val="77"/>
        </w:trPr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226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GRUPO Nº</w:t>
            </w:r>
          </w:p>
        </w:tc>
        <w:tc>
          <w:tcPr>
            <w:tcW w:w="32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PERÍODO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1º</w:t>
            </w: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2º</w:t>
            </w:r>
          </w:p>
        </w:tc>
        <w:tc>
          <w:tcPr>
            <w:tcW w:w="3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226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</w:tcBorders>
            <w:shd w:val="clear" w:color="000000" w:fill="FFFFFF"/>
            <w:noWrap/>
            <w:vAlign w:val="bottom"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17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9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869F5" w:rsidRPr="00C869F5" w:rsidTr="00640C49">
        <w:trPr>
          <w:trHeight w:val="10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11" w:type="dxa"/>
            <w:gridSpan w:val="7"/>
            <w:tcBorders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TIPO ACTIVIDAD</w:t>
            </w:r>
          </w:p>
        </w:tc>
        <w:tc>
          <w:tcPr>
            <w:tcW w:w="760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869F5" w:rsidRPr="00C869F5" w:rsidTr="00640C49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Días de la semana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Lunes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Martes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Miércoles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Jueves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Viernes</w:t>
            </w:r>
          </w:p>
        </w:tc>
        <w:tc>
          <w:tcPr>
            <w:tcW w:w="3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154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226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Horario</w:t>
            </w:r>
          </w:p>
        </w:tc>
        <w:tc>
          <w:tcPr>
            <w:tcW w:w="7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De:                                                 A:</w:t>
            </w:r>
          </w:p>
        </w:tc>
        <w:tc>
          <w:tcPr>
            <w:tcW w:w="3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40C49" w:rsidRPr="00C869F5" w:rsidTr="00640C49">
        <w:trPr>
          <w:trHeight w:val="226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640C49" w:rsidRPr="00C869F5" w:rsidRDefault="00640C49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49" w:rsidRPr="00C869F5" w:rsidRDefault="00640C49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Instalación</w:t>
            </w:r>
          </w:p>
        </w:tc>
        <w:tc>
          <w:tcPr>
            <w:tcW w:w="7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C49" w:rsidRPr="00C869F5" w:rsidRDefault="00640C49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640C49" w:rsidRPr="00C869F5" w:rsidRDefault="00640C49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869F5" w:rsidRPr="00C869F5" w:rsidTr="00640C49">
        <w:trPr>
          <w:trHeight w:val="226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 inicio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 fin</w:t>
            </w:r>
          </w:p>
        </w:tc>
        <w:tc>
          <w:tcPr>
            <w:tcW w:w="27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512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 Sesiones            1º Periodo                  (1 OCT-30 NOV)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B050"/>
                <w:lang w:eastAsia="es-ES"/>
              </w:rPr>
              <w:t>Nº sesiones      2º Periodo                      (1 DIC - 30 JUN)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B050"/>
                <w:lang w:eastAsia="es-ES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B050"/>
                <w:lang w:eastAsia="es-ES"/>
              </w:rPr>
              <w:t>Nº TOTAL SESIONES 1º Y 2º PERIODO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FF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154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239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29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PARTICIPACIÓN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 PARTICIP.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MUJERES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HOMBRES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22484F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PREINSCRIPCIÓN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1º PERIODO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154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B050"/>
                <w:lang w:eastAsia="es-ES"/>
              </w:rPr>
              <w:t>2º PERIODO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154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B050"/>
                <w:lang w:eastAsia="es-ES"/>
              </w:rPr>
              <w:t>PART. REAL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29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154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154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27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1º PERIODO</w:t>
            </w:r>
          </w:p>
        </w:tc>
        <w:tc>
          <w:tcPr>
            <w:tcW w:w="302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B050"/>
                <w:lang w:eastAsia="es-ES"/>
              </w:rPr>
              <w:t>2º PERIODO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EDADES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9BC2E6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 PARTICIP.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lang w:eastAsia="es-ES"/>
              </w:rPr>
              <w:t>EDADES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9BC2E6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lang w:eastAsia="es-ES"/>
              </w:rPr>
              <w:t>Nº PARTICIP.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60-64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B050"/>
                <w:lang w:eastAsia="es-ES"/>
              </w:rPr>
              <w:t>60-64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65-60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B050"/>
                <w:lang w:eastAsia="es-ES"/>
              </w:rPr>
              <w:t>65-60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70-74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B050"/>
                <w:lang w:eastAsia="es-ES"/>
              </w:rPr>
              <w:t>70-74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75-79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B050"/>
                <w:lang w:eastAsia="es-ES"/>
              </w:rPr>
              <w:t>75-79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80-84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B050"/>
                <w:lang w:eastAsia="es-ES"/>
              </w:rPr>
              <w:t>80-84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85-89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B050"/>
                <w:lang w:eastAsia="es-ES"/>
              </w:rPr>
              <w:t>85-89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134DA" w:rsidRPr="00C869F5" w:rsidTr="00640C49">
        <w:trPr>
          <w:trHeight w:val="154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90 o más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B050"/>
                <w:lang w:eastAsia="es-ES"/>
              </w:rPr>
              <w:t>90 o más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154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280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OBSERVACIONES (antecedentes del grupo, modificaciones, características del grupo, aspectos de mejora, análisis de la asistencia…)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698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869F5" w:rsidRPr="007134DA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1º Periodo:</w:t>
            </w:r>
          </w:p>
          <w:p w:rsid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804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869F5" w:rsidRPr="007134DA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color w:val="00B050"/>
                <w:lang w:eastAsia="es-ES"/>
              </w:rPr>
              <w:t>2º Periodo:</w:t>
            </w:r>
          </w:p>
          <w:p w:rsid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70AD47"/>
                <w:lang w:eastAsia="es-ES"/>
              </w:rPr>
            </w:pPr>
          </w:p>
          <w:p w:rsid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70AD47"/>
                <w:lang w:eastAsia="es-ES"/>
              </w:rPr>
            </w:pPr>
          </w:p>
          <w:p w:rsid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70AD47"/>
                <w:lang w:eastAsia="es-ES"/>
              </w:rPr>
            </w:pPr>
          </w:p>
          <w:p w:rsid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70AD47"/>
                <w:lang w:eastAsia="es-ES"/>
              </w:rPr>
            </w:pPr>
          </w:p>
          <w:p w:rsid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70AD47"/>
                <w:lang w:eastAsia="es-ES"/>
              </w:rPr>
            </w:pPr>
          </w:p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70AD47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640C49">
        <w:trPr>
          <w:trHeight w:val="293"/>
        </w:trPr>
        <w:tc>
          <w:tcPr>
            <w:tcW w:w="10122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869F5" w:rsidRPr="00C869F5" w:rsidRDefault="00C869F5" w:rsidP="00C8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70AD47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i/>
                <w:iCs/>
                <w:color w:val="70AD47"/>
                <w:lang w:eastAsia="es-ES"/>
              </w:rPr>
              <w:t> </w:t>
            </w:r>
          </w:p>
        </w:tc>
      </w:tr>
    </w:tbl>
    <w:p w:rsidR="00FF5C9D" w:rsidRDefault="00FF5C9D" w:rsidP="00C70912">
      <w:pPr>
        <w:jc w:val="center"/>
        <w:rPr>
          <w:b/>
        </w:rPr>
      </w:pPr>
    </w:p>
    <w:tbl>
      <w:tblPr>
        <w:tblW w:w="10122" w:type="dxa"/>
        <w:tblInd w:w="-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1907"/>
        <w:gridCol w:w="1681"/>
        <w:gridCol w:w="1591"/>
        <w:gridCol w:w="1590"/>
        <w:gridCol w:w="1371"/>
        <w:gridCol w:w="61"/>
        <w:gridCol w:w="1310"/>
        <w:gridCol w:w="308"/>
      </w:tblGrid>
      <w:tr w:rsidR="00C869F5" w:rsidRPr="00C869F5" w:rsidTr="005F3275">
        <w:trPr>
          <w:trHeight w:val="77"/>
        </w:trPr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226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GRUPO Nº</w:t>
            </w:r>
          </w:p>
        </w:tc>
        <w:tc>
          <w:tcPr>
            <w:tcW w:w="32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PERÍODO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1º</w:t>
            </w: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2º</w:t>
            </w:r>
          </w:p>
        </w:tc>
        <w:tc>
          <w:tcPr>
            <w:tcW w:w="3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226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</w:tcBorders>
            <w:shd w:val="clear" w:color="000000" w:fill="FFFFFF"/>
            <w:noWrap/>
            <w:vAlign w:val="bottom"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17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9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869F5" w:rsidRPr="00C869F5" w:rsidTr="005F3275">
        <w:trPr>
          <w:trHeight w:val="10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11" w:type="dxa"/>
            <w:gridSpan w:val="7"/>
            <w:tcBorders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TIPO ACTIVIDAD</w:t>
            </w:r>
          </w:p>
        </w:tc>
        <w:tc>
          <w:tcPr>
            <w:tcW w:w="760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869F5" w:rsidRPr="00C869F5" w:rsidTr="005F3275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Días de la semana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Lunes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Martes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Miércoles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Jueves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Viernes</w:t>
            </w:r>
          </w:p>
        </w:tc>
        <w:tc>
          <w:tcPr>
            <w:tcW w:w="3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154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226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Horario</w:t>
            </w:r>
          </w:p>
        </w:tc>
        <w:tc>
          <w:tcPr>
            <w:tcW w:w="7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De:                                                 A:</w:t>
            </w:r>
          </w:p>
        </w:tc>
        <w:tc>
          <w:tcPr>
            <w:tcW w:w="3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F3275" w:rsidRPr="00C869F5" w:rsidTr="005F3275">
        <w:trPr>
          <w:trHeight w:val="226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5F3275" w:rsidRPr="00C869F5" w:rsidRDefault="005F327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275" w:rsidRPr="00C869F5" w:rsidRDefault="005F327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Instalación</w:t>
            </w:r>
          </w:p>
        </w:tc>
        <w:tc>
          <w:tcPr>
            <w:tcW w:w="7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275" w:rsidRPr="00C869F5" w:rsidRDefault="005F327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5F3275" w:rsidRPr="00C869F5" w:rsidRDefault="005F327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869F5" w:rsidRPr="00C869F5" w:rsidTr="005F3275">
        <w:trPr>
          <w:trHeight w:val="226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 inicio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 fin</w:t>
            </w:r>
          </w:p>
        </w:tc>
        <w:tc>
          <w:tcPr>
            <w:tcW w:w="27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512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 Sesiones            1º Periodo                  (1 OCT-30 NOV)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B050"/>
                <w:lang w:eastAsia="es-ES"/>
              </w:rPr>
              <w:t>Nº sesiones      2º Periodo                      (1 DIC - 30 JUN)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B050"/>
                <w:lang w:eastAsia="es-ES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B050"/>
                <w:lang w:eastAsia="es-ES"/>
              </w:rPr>
              <w:t>Nº TOTAL SESIONES 1º Y 2º PERIODO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FF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154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239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29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PARTICIPACIÓN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 PARTICIP.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MUJERES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HOMBRES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22484F" w:rsidP="002248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PREINSCRIPCIÓN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1º PERIODO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154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B050"/>
                <w:lang w:eastAsia="es-ES"/>
              </w:rPr>
              <w:t>2º PERIODO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154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B050"/>
                <w:lang w:eastAsia="es-ES"/>
              </w:rPr>
              <w:t>PART. REAL</w:t>
            </w:r>
            <w:r w:rsidR="000F7C8E">
              <w:rPr>
                <w:rFonts w:ascii="Calibri" w:eastAsia="Times New Roman" w:hAnsi="Calibri" w:cs="Calibri"/>
                <w:b/>
                <w:bCs/>
                <w:color w:val="00B050"/>
                <w:lang w:eastAsia="es-ES"/>
              </w:rPr>
              <w:t xml:space="preserve"> 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29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154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154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27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1º PERIODO</w:t>
            </w:r>
          </w:p>
        </w:tc>
        <w:tc>
          <w:tcPr>
            <w:tcW w:w="302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B050"/>
                <w:lang w:eastAsia="es-ES"/>
              </w:rPr>
              <w:t>2º PERIODO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EDADES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9BC2E6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 PARTICIP.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lang w:eastAsia="es-ES"/>
              </w:rPr>
              <w:t>EDADES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9BC2E6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lang w:eastAsia="es-ES"/>
              </w:rPr>
              <w:t>Nº PARTICIP.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60-64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B050"/>
                <w:lang w:eastAsia="es-ES"/>
              </w:rPr>
              <w:t>60-64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65-60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B050"/>
                <w:lang w:eastAsia="es-ES"/>
              </w:rPr>
              <w:t>65-60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70-74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B050"/>
                <w:lang w:eastAsia="es-ES"/>
              </w:rPr>
              <w:t>70-74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75-79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B050"/>
                <w:lang w:eastAsia="es-ES"/>
              </w:rPr>
              <w:t>75-79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80-84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B050"/>
                <w:lang w:eastAsia="es-ES"/>
              </w:rPr>
              <w:t>80-84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147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85-89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B050"/>
                <w:lang w:eastAsia="es-ES"/>
              </w:rPr>
              <w:t>85-89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154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90 o más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B050"/>
                <w:lang w:eastAsia="es-ES"/>
              </w:rPr>
              <w:t>90 o más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154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280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OBSERVACIONES (antecedentes del grupo, modificaciones, características del grupo, aspectos de mejora, análisis de la asistencia…)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698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869F5" w:rsidRPr="007134DA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1º Periodo:</w:t>
            </w:r>
          </w:p>
          <w:p w:rsidR="00C869F5" w:rsidRPr="007134DA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</w:p>
          <w:p w:rsidR="00C869F5" w:rsidRPr="007134DA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</w:p>
          <w:p w:rsidR="00C869F5" w:rsidRPr="007134DA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</w:p>
          <w:p w:rsidR="00C869F5" w:rsidRPr="007134DA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</w:p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804"/>
        </w:trPr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869F5" w:rsidRPr="007134DA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b/>
                <w:color w:val="00B050"/>
                <w:lang w:eastAsia="es-ES"/>
              </w:rPr>
              <w:t>2º Periodo:</w:t>
            </w:r>
          </w:p>
          <w:p w:rsidR="00C869F5" w:rsidRPr="007134DA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/>
                <w:lang w:eastAsia="es-ES"/>
              </w:rPr>
            </w:pPr>
          </w:p>
          <w:p w:rsidR="00C869F5" w:rsidRPr="007134DA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/>
                <w:lang w:eastAsia="es-ES"/>
              </w:rPr>
            </w:pPr>
          </w:p>
          <w:p w:rsidR="00C869F5" w:rsidRPr="007134DA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/>
                <w:lang w:eastAsia="es-ES"/>
              </w:rPr>
            </w:pPr>
          </w:p>
          <w:p w:rsidR="00C869F5" w:rsidRPr="007134DA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/>
                <w:lang w:eastAsia="es-ES"/>
              </w:rPr>
            </w:pPr>
          </w:p>
          <w:p w:rsidR="00C869F5" w:rsidRPr="007134DA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/>
                <w:lang w:eastAsia="es-ES"/>
              </w:rPr>
            </w:pPr>
          </w:p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869F5" w:rsidRPr="00C869F5" w:rsidTr="005F3275">
        <w:trPr>
          <w:trHeight w:val="293"/>
        </w:trPr>
        <w:tc>
          <w:tcPr>
            <w:tcW w:w="10122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869F5" w:rsidRPr="00C869F5" w:rsidRDefault="00C869F5" w:rsidP="00B20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70AD47"/>
                <w:lang w:eastAsia="es-ES"/>
              </w:rPr>
            </w:pPr>
            <w:r w:rsidRPr="00C869F5">
              <w:rPr>
                <w:rFonts w:ascii="Calibri" w:eastAsia="Times New Roman" w:hAnsi="Calibri" w:cs="Calibri"/>
                <w:i/>
                <w:iCs/>
                <w:color w:val="70AD47"/>
                <w:lang w:eastAsia="es-ES"/>
              </w:rPr>
              <w:t> </w:t>
            </w:r>
          </w:p>
        </w:tc>
      </w:tr>
    </w:tbl>
    <w:p w:rsidR="00C869F5" w:rsidRDefault="00C869F5" w:rsidP="00C70912">
      <w:pPr>
        <w:jc w:val="center"/>
        <w:rPr>
          <w:b/>
        </w:rPr>
      </w:pPr>
    </w:p>
    <w:p w:rsidR="00FA34F2" w:rsidRPr="00B255C2" w:rsidRDefault="00FA34F2" w:rsidP="00C70912">
      <w:pPr>
        <w:jc w:val="center"/>
        <w:rPr>
          <w:b/>
        </w:rPr>
      </w:pPr>
      <w:bookmarkStart w:id="0" w:name="_GoBack"/>
      <w:bookmarkEnd w:id="0"/>
    </w:p>
    <w:sectPr w:rsidR="00FA34F2" w:rsidRPr="00B255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C2" w:rsidRDefault="00B255C2" w:rsidP="00B255C2">
      <w:pPr>
        <w:spacing w:after="0" w:line="240" w:lineRule="auto"/>
      </w:pPr>
      <w:r>
        <w:separator/>
      </w:r>
    </w:p>
  </w:endnote>
  <w:endnote w:type="continuationSeparator" w:id="0">
    <w:p w:rsidR="00B255C2" w:rsidRDefault="00B255C2" w:rsidP="00B2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C2" w:rsidRDefault="00B255C2" w:rsidP="00B255C2">
      <w:pPr>
        <w:spacing w:after="0" w:line="240" w:lineRule="auto"/>
      </w:pPr>
      <w:r>
        <w:separator/>
      </w:r>
    </w:p>
  </w:footnote>
  <w:footnote w:type="continuationSeparator" w:id="0">
    <w:p w:rsidR="00B255C2" w:rsidRDefault="00B255C2" w:rsidP="00B2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2EDD"/>
    <w:multiLevelType w:val="hybridMultilevel"/>
    <w:tmpl w:val="06EE2C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2826"/>
    <w:multiLevelType w:val="hybridMultilevel"/>
    <w:tmpl w:val="8A7091E2"/>
    <w:lvl w:ilvl="0" w:tplc="8DA6B9C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F7283"/>
    <w:multiLevelType w:val="hybridMultilevel"/>
    <w:tmpl w:val="B54E0612"/>
    <w:lvl w:ilvl="0" w:tplc="8DA6B9C0">
      <w:start w:val="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190678"/>
    <w:multiLevelType w:val="hybridMultilevel"/>
    <w:tmpl w:val="4B8CB132"/>
    <w:lvl w:ilvl="0" w:tplc="6552818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BB3EC0"/>
    <w:multiLevelType w:val="hybridMultilevel"/>
    <w:tmpl w:val="0F78DE36"/>
    <w:lvl w:ilvl="0" w:tplc="4746B4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0E"/>
    <w:rsid w:val="0001627E"/>
    <w:rsid w:val="00024656"/>
    <w:rsid w:val="00042DEA"/>
    <w:rsid w:val="000C2982"/>
    <w:rsid w:val="000D20D1"/>
    <w:rsid w:val="000F7C8E"/>
    <w:rsid w:val="00100C28"/>
    <w:rsid w:val="00101494"/>
    <w:rsid w:val="00112FBB"/>
    <w:rsid w:val="00142680"/>
    <w:rsid w:val="00192E38"/>
    <w:rsid w:val="001E6A3D"/>
    <w:rsid w:val="001F1184"/>
    <w:rsid w:val="00205481"/>
    <w:rsid w:val="0022484F"/>
    <w:rsid w:val="002A1C2A"/>
    <w:rsid w:val="002F7B85"/>
    <w:rsid w:val="003228F0"/>
    <w:rsid w:val="00323154"/>
    <w:rsid w:val="00344512"/>
    <w:rsid w:val="003A0F6E"/>
    <w:rsid w:val="003E7C29"/>
    <w:rsid w:val="00414151"/>
    <w:rsid w:val="0044080E"/>
    <w:rsid w:val="00453389"/>
    <w:rsid w:val="00465333"/>
    <w:rsid w:val="0047432F"/>
    <w:rsid w:val="004D2357"/>
    <w:rsid w:val="004E34C7"/>
    <w:rsid w:val="00546C84"/>
    <w:rsid w:val="00596158"/>
    <w:rsid w:val="005F3275"/>
    <w:rsid w:val="006369D3"/>
    <w:rsid w:val="00640C49"/>
    <w:rsid w:val="006678B5"/>
    <w:rsid w:val="006C6460"/>
    <w:rsid w:val="006E5261"/>
    <w:rsid w:val="007134DA"/>
    <w:rsid w:val="00722F77"/>
    <w:rsid w:val="007A09B9"/>
    <w:rsid w:val="007A6187"/>
    <w:rsid w:val="008338AA"/>
    <w:rsid w:val="008352B4"/>
    <w:rsid w:val="0086267D"/>
    <w:rsid w:val="008850FB"/>
    <w:rsid w:val="00891F90"/>
    <w:rsid w:val="00894445"/>
    <w:rsid w:val="008C2F33"/>
    <w:rsid w:val="009249FE"/>
    <w:rsid w:val="0095023E"/>
    <w:rsid w:val="00954272"/>
    <w:rsid w:val="00976EA4"/>
    <w:rsid w:val="00977C6C"/>
    <w:rsid w:val="009B1CDC"/>
    <w:rsid w:val="00A409DF"/>
    <w:rsid w:val="00A54081"/>
    <w:rsid w:val="00AB0056"/>
    <w:rsid w:val="00AD5BC4"/>
    <w:rsid w:val="00B255C2"/>
    <w:rsid w:val="00BB5F93"/>
    <w:rsid w:val="00C313F9"/>
    <w:rsid w:val="00C46C42"/>
    <w:rsid w:val="00C47D05"/>
    <w:rsid w:val="00C529C6"/>
    <w:rsid w:val="00C70912"/>
    <w:rsid w:val="00C73749"/>
    <w:rsid w:val="00C869F5"/>
    <w:rsid w:val="00CC3986"/>
    <w:rsid w:val="00D20BEE"/>
    <w:rsid w:val="00D70AD0"/>
    <w:rsid w:val="00D865E4"/>
    <w:rsid w:val="00DA2C68"/>
    <w:rsid w:val="00DB238D"/>
    <w:rsid w:val="00DE63C0"/>
    <w:rsid w:val="00DE706A"/>
    <w:rsid w:val="00E11D70"/>
    <w:rsid w:val="00EA125A"/>
    <w:rsid w:val="00EE50B1"/>
    <w:rsid w:val="00F111AE"/>
    <w:rsid w:val="00FA34F2"/>
    <w:rsid w:val="00FF5427"/>
    <w:rsid w:val="00FF5C2C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641D"/>
  <w15:chartTrackingRefBased/>
  <w15:docId w15:val="{D8112D2F-B741-43A3-B0CB-23C2A7FA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9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5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5C2"/>
  </w:style>
  <w:style w:type="paragraph" w:styleId="Piedepgina">
    <w:name w:val="footer"/>
    <w:basedOn w:val="Normal"/>
    <w:link w:val="PiedepginaCar"/>
    <w:uiPriority w:val="99"/>
    <w:unhideWhenUsed/>
    <w:rsid w:val="00B25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5C2"/>
  </w:style>
  <w:style w:type="paragraph" w:styleId="Textodeglobo">
    <w:name w:val="Balloon Text"/>
    <w:basedOn w:val="Normal"/>
    <w:link w:val="TextodegloboCar"/>
    <w:uiPriority w:val="99"/>
    <w:semiHidden/>
    <w:unhideWhenUsed/>
    <w:rsid w:val="00B2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5C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E7C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7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Turrillas, Adela (Instituto Navarro del Deporte y de la Actividad Física)</dc:creator>
  <cp:keywords/>
  <dc:description/>
  <cp:lastModifiedBy>Griffiths Turrillas, Adela (Instituto Navarro del Deporte y de la Actividad Física)</cp:lastModifiedBy>
  <cp:revision>280</cp:revision>
  <dcterms:created xsi:type="dcterms:W3CDTF">2025-08-04T11:19:00Z</dcterms:created>
  <dcterms:modified xsi:type="dcterms:W3CDTF">2025-09-26T06:02:00Z</dcterms:modified>
</cp:coreProperties>
</file>