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32"/>
        <w:gridCol w:w="981"/>
        <w:gridCol w:w="1177"/>
        <w:gridCol w:w="1412"/>
        <w:gridCol w:w="746"/>
        <w:gridCol w:w="1859"/>
        <w:gridCol w:w="639"/>
        <w:gridCol w:w="792"/>
        <w:gridCol w:w="1160"/>
        <w:gridCol w:w="781"/>
        <w:gridCol w:w="55"/>
        <w:gridCol w:w="926"/>
        <w:gridCol w:w="61"/>
        <w:gridCol w:w="1312"/>
        <w:gridCol w:w="46"/>
        <w:gridCol w:w="685"/>
      </w:tblGrid>
      <w:tr w:rsidR="00BE3BC5" w:rsidRPr="002848B5" w:rsidTr="00CB1E93">
        <w:trPr>
          <w:trHeight w:val="20"/>
        </w:trPr>
        <w:tc>
          <w:tcPr>
            <w:tcW w:w="364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</w:tcPr>
          <w:p w:rsidR="00BE3BC5" w:rsidRPr="005850EF" w:rsidRDefault="00BE3BC5" w:rsidP="00CB1E93">
            <w:pPr>
              <w:ind w:right="-6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RANGE!B2:O35"/>
            <w:r w:rsidRPr="005850EF">
              <w:rPr>
                <w:rFonts w:ascii="Calibri" w:hAnsi="Calibri" w:cs="Calibri"/>
                <w:b/>
                <w:bCs/>
                <w:color w:val="000000"/>
              </w:rPr>
              <w:t>ANEXO V: CUENTA JUSTIFICATIVA</w:t>
            </w:r>
            <w:bookmarkEnd w:id="0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Entidad: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91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Presupuesto del Proyecto: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Total otras Subvenciones: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132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Subvención concedida: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Cuantía a justificar: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3BC5" w:rsidRPr="004919AA" w:rsidTr="00CB1E93">
        <w:trPr>
          <w:trHeight w:val="20"/>
        </w:trPr>
        <w:tc>
          <w:tcPr>
            <w:tcW w:w="364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LIQUIDACIÓN DE GASTOS E INGRESOS AFECTOS A LA ACTIVIDAD SUBVENCIONADA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3BC5" w:rsidRPr="00975030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3BC5" w:rsidRPr="00975030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4919AA" w:rsidRDefault="00BE3BC5" w:rsidP="00CB1E93">
            <w:pPr>
              <w:rPr>
                <w:rFonts w:ascii="Calibri" w:hAnsi="Calibri" w:cs="Calibri"/>
                <w:color w:val="000000"/>
                <w:highlight w:val="red"/>
              </w:rPr>
            </w:pPr>
          </w:p>
        </w:tc>
      </w:tr>
      <w:tr w:rsidR="00BE3BC5" w:rsidRPr="004919AA" w:rsidTr="00CB1E93">
        <w:trPr>
          <w:trHeight w:val="20"/>
        </w:trPr>
        <w:tc>
          <w:tcPr>
            <w:tcW w:w="91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ACTIVIDADES</w:t>
            </w:r>
          </w:p>
        </w:tc>
        <w:tc>
          <w:tcPr>
            <w:tcW w:w="116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GASTOS SUBVENCIONABLES</w:t>
            </w:r>
          </w:p>
        </w:tc>
        <w:tc>
          <w:tcPr>
            <w:tcW w:w="156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INGRESOS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3BC5" w:rsidRPr="00975030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4919AA" w:rsidRDefault="00BE3BC5" w:rsidP="00CB1E93">
            <w:pPr>
              <w:rPr>
                <w:rFonts w:ascii="Calibri" w:hAnsi="Calibri" w:cs="Calibri"/>
                <w:color w:val="000000"/>
                <w:highlight w:val="red"/>
              </w:rPr>
            </w:pPr>
          </w:p>
        </w:tc>
      </w:tr>
      <w:tr w:rsidR="00BE3BC5" w:rsidRPr="00975030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Denominación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Adquisición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Rehabilitación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Total Gastos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Subvenciones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Otros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BC5" w:rsidRPr="00975030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Total Ingresos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  <w:bookmarkStart w:id="1" w:name="_GoBack"/>
            <w:bookmarkEnd w:id="1"/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975030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975030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975030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975030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975030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975030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975030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2848B5" w:rsidTr="00CB1E93">
        <w:trPr>
          <w:trHeight w:val="257"/>
        </w:trPr>
        <w:tc>
          <w:tcPr>
            <w:tcW w:w="1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975030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75030"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E3BC5" w:rsidRPr="00975030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2848B5" w:rsidTr="00CB1E93">
        <w:trPr>
          <w:trHeight w:val="227"/>
        </w:trPr>
        <w:tc>
          <w:tcPr>
            <w:tcW w:w="5000" w:type="pct"/>
            <w:gridSpan w:val="17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</w:rPr>
            </w:pPr>
          </w:p>
        </w:tc>
      </w:tr>
      <w:tr w:rsidR="00BE3BC5" w:rsidRPr="002848B5" w:rsidTr="00CB1E93">
        <w:trPr>
          <w:trHeight w:val="2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RELACIÓN DE FACTURAS Y JUSTIFICANTES</w:t>
            </w:r>
          </w:p>
        </w:tc>
      </w:tr>
      <w:tr w:rsidR="00BE3BC5" w:rsidRPr="002848B5" w:rsidTr="00CB1E93">
        <w:trPr>
          <w:trHeight w:val="20"/>
        </w:trPr>
        <w:tc>
          <w:tcPr>
            <w:tcW w:w="573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ACTIVIDADES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Nº FACTURA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FECHA FACTURA</w:t>
            </w:r>
          </w:p>
        </w:tc>
        <w:tc>
          <w:tcPr>
            <w:tcW w:w="7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ENTIDAD PROVEEDORA</w:t>
            </w:r>
          </w:p>
        </w:tc>
        <w:tc>
          <w:tcPr>
            <w:tcW w:w="184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CONCEPTOS SUBVENCIONABLES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TOTAL FACTURA (€)</w:t>
            </w:r>
          </w:p>
        </w:tc>
        <w:tc>
          <w:tcPr>
            <w:tcW w:w="4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JUSTIFICANTE DE PAGO (€)</w:t>
            </w:r>
          </w:p>
        </w:tc>
        <w:tc>
          <w:tcPr>
            <w:tcW w:w="2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FECHA PAGO</w:t>
            </w:r>
          </w:p>
        </w:tc>
      </w:tr>
      <w:tr w:rsidR="00BE3BC5" w:rsidRPr="002848B5" w:rsidTr="00CB1E93">
        <w:trPr>
          <w:trHeight w:val="20"/>
        </w:trPr>
        <w:tc>
          <w:tcPr>
            <w:tcW w:w="57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DESCRIPCIÓN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BASE IMPONIBLE (€)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IVA (€)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3BC5" w:rsidRPr="002848B5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20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  <w:r w:rsidRPr="005850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E3BC5" w:rsidRPr="002848B5" w:rsidTr="00CB1E93">
        <w:trPr>
          <w:trHeight w:val="399"/>
        </w:trPr>
        <w:tc>
          <w:tcPr>
            <w:tcW w:w="1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850EF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jc w:val="right"/>
              <w:rPr>
                <w:rFonts w:ascii="Calibri" w:hAnsi="Calibri" w:cs="Calibri"/>
              </w:rPr>
            </w:pPr>
            <w:r w:rsidRPr="005850EF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C5" w:rsidRPr="005850EF" w:rsidRDefault="00BE3BC5" w:rsidP="00CB1E9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32327" w:rsidRDefault="00BE3BC5"/>
    <w:sectPr w:rsidR="00F32327" w:rsidSect="00BE3BC5">
      <w:pgSz w:w="16838" w:h="11906" w:orient="landscape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C5"/>
    <w:rsid w:val="003555CB"/>
    <w:rsid w:val="00A23679"/>
    <w:rsid w:val="00B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460AB-C523-4678-B3FC-66DE1FA0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BC5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X046148</dc:creator>
  <cp:keywords/>
  <dc:description/>
  <cp:lastModifiedBy>X046148</cp:lastModifiedBy>
  <cp:revision>1</cp:revision>
  <dcterms:created xsi:type="dcterms:W3CDTF">2024-11-07T12:53:00Z</dcterms:created>
  <dcterms:modified xsi:type="dcterms:W3CDTF">2024-11-07T12:54:00Z</dcterms:modified>
</cp:coreProperties>
</file>