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6BAB0E3F" w:rsidR="00B43A4C" w:rsidRPr="007D1A34" w:rsidRDefault="00DC2342" w:rsidP="0073581D">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Pr>
          <w:rFonts w:ascii="Arial" w:hAnsi="Arial"/>
          <w:color w:val="000000" w:themeColor="text1"/>
          <w:szCs w:val="24"/>
          <w:lang w:val="es-ES"/>
        </w:rPr>
        <w:t>JUSTIFICACIÓN</w:t>
      </w:r>
      <w:r w:rsidR="00C051AC" w:rsidRPr="007D1A34">
        <w:rPr>
          <w:rFonts w:ascii="Arial" w:hAnsi="Arial"/>
          <w:color w:val="000000" w:themeColor="text1"/>
          <w:szCs w:val="24"/>
          <w:lang w:val="es-ES"/>
        </w:rPr>
        <w:t xml:space="preserve"> DE SUBVENCIÓN </w:t>
      </w:r>
      <w:r w:rsidR="00864AA6" w:rsidRPr="007D1A34">
        <w:rPr>
          <w:rFonts w:ascii="Arial" w:hAnsi="Arial"/>
          <w:color w:val="000000" w:themeColor="text1"/>
          <w:szCs w:val="24"/>
          <w:lang w:val="es-ES"/>
        </w:rPr>
        <w:t xml:space="preserve">DE </w:t>
      </w:r>
      <w:r w:rsidR="00C051AC" w:rsidRPr="007D1A34">
        <w:rPr>
          <w:rFonts w:ascii="Arial" w:hAnsi="Arial"/>
          <w:color w:val="000000" w:themeColor="text1"/>
          <w:szCs w:val="24"/>
          <w:lang w:val="es-ES"/>
        </w:rPr>
        <w:t xml:space="preserve">LA CONVOCATORIA </w:t>
      </w:r>
      <w:r w:rsidR="006E19AD" w:rsidRPr="006E19AD">
        <w:rPr>
          <w:rFonts w:ascii="Arial" w:hAnsi="Arial"/>
          <w:color w:val="000000" w:themeColor="text1"/>
          <w:szCs w:val="24"/>
          <w:lang w:val="es-ES"/>
        </w:rPr>
        <w:t>DE SUBVENCIONES A ENTES LOCALES PARA</w:t>
      </w:r>
      <w:r w:rsidR="0073581D">
        <w:rPr>
          <w:rFonts w:ascii="Arial" w:hAnsi="Arial"/>
          <w:color w:val="000000" w:themeColor="text1"/>
          <w:szCs w:val="24"/>
          <w:lang w:val="es-ES"/>
        </w:rPr>
        <w:t xml:space="preserve"> LA “</w:t>
      </w:r>
      <w:r w:rsidR="0073581D" w:rsidRPr="0073581D">
        <w:rPr>
          <w:rFonts w:ascii="Arial" w:hAnsi="Arial"/>
          <w:color w:val="000000" w:themeColor="text1"/>
          <w:szCs w:val="24"/>
          <w:lang w:val="es-ES"/>
        </w:rPr>
        <w:t>TRANSFORMACIÓN DE OFICINAS Y PUNTOS DE INFORMACIÓN TURÍSTICA</w:t>
      </w:r>
      <w:r w:rsidR="0073581D">
        <w:rPr>
          <w:rFonts w:ascii="Arial" w:hAnsi="Arial"/>
          <w:color w:val="000000" w:themeColor="text1"/>
          <w:szCs w:val="24"/>
          <w:lang w:val="es-ES"/>
        </w:rPr>
        <w:t>”</w:t>
      </w:r>
    </w:p>
    <w:p w14:paraId="1719199F" w14:textId="77777777"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EN EL MARCO DEL PLAN DE RECUPERACIÓN, TRANSFORMACIÓN Y RESILIENCIA - FINANCIADO POR LA UNIÓN EUROPEA – NEXT GENERATION EU.</w:t>
      </w:r>
    </w:p>
    <w:p w14:paraId="376CE14E" w14:textId="77777777" w:rsidR="0064140B" w:rsidRPr="007D1A34" w:rsidRDefault="0064140B" w:rsidP="00836D7F">
      <w:pPr>
        <w:rPr>
          <w:color w:val="000000" w:themeColor="text1"/>
          <w:sz w:val="16"/>
          <w:szCs w:val="16"/>
          <w:lang w:val="es-ES"/>
        </w:rPr>
      </w:pPr>
    </w:p>
    <w:p w14:paraId="1CBFF29D" w14:textId="4153BFDC" w:rsidR="005B1C0B" w:rsidRPr="005B1C0B" w:rsidRDefault="005B1C0B" w:rsidP="005B1C0B">
      <w:pPr>
        <w:widowControl w:val="0"/>
        <w:spacing w:line="280" w:lineRule="atLeast"/>
        <w:jc w:val="left"/>
        <w:outlineLvl w:val="0"/>
        <w:rPr>
          <w:b/>
          <w:sz w:val="22"/>
          <w:szCs w:val="22"/>
          <w:lang w:val="es-ES"/>
        </w:rPr>
      </w:pPr>
      <w:r w:rsidRPr="005B1C0B">
        <w:rPr>
          <w:b/>
          <w:sz w:val="22"/>
          <w:szCs w:val="22"/>
          <w:lang w:val="es-ES"/>
        </w:rPr>
        <w:t xml:space="preserve">1. DATOS DE QUIEN PRESENTA LA </w:t>
      </w:r>
      <w:r w:rsidR="00D364DB">
        <w:rPr>
          <w:b/>
          <w:sz w:val="22"/>
          <w:szCs w:val="22"/>
          <w:lang w:val="es-ES"/>
        </w:rPr>
        <w:t>JUSTIFICACIÓN</w:t>
      </w:r>
      <w:r w:rsidR="00276BE0">
        <w:rPr>
          <w:b/>
          <w:sz w:val="22"/>
          <w:szCs w:val="22"/>
          <w:lang w:val="es-ES"/>
        </w:rPr>
        <w:t>.</w:t>
      </w:r>
      <w:r w:rsidRPr="005B1C0B">
        <w:rPr>
          <w:b/>
          <w:sz w:val="22"/>
          <w:szCs w:val="22"/>
          <w:lang w:val="es-ES"/>
        </w:rPr>
        <w:t xml:space="preserve"> </w:t>
      </w:r>
    </w:p>
    <w:p w14:paraId="0ACB446F" w14:textId="77777777" w:rsidR="005B1C0B" w:rsidRPr="005B1C0B" w:rsidRDefault="005B1C0B" w:rsidP="005B1C0B">
      <w:pPr>
        <w:widowControl w:val="0"/>
        <w:spacing w:line="280" w:lineRule="atLeast"/>
        <w:jc w:val="left"/>
        <w:outlineLvl w:val="0"/>
        <w:rPr>
          <w:sz w:val="22"/>
          <w:szCs w:val="22"/>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583"/>
      </w:tblGrid>
      <w:tr w:rsidR="005B1C0B" w:rsidRPr="005B1C0B" w14:paraId="79A1C089" w14:textId="77777777" w:rsidTr="005B1C0B">
        <w:trPr>
          <w:cantSplit/>
          <w:trHeight w:val="340"/>
        </w:trPr>
        <w:tc>
          <w:tcPr>
            <w:tcW w:w="2268" w:type="dxa"/>
            <w:vAlign w:val="center"/>
          </w:tcPr>
          <w:p w14:paraId="330D102C"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NIF/CIF</w:t>
            </w:r>
          </w:p>
        </w:tc>
        <w:tc>
          <w:tcPr>
            <w:tcW w:w="7583" w:type="dxa"/>
            <w:vAlign w:val="center"/>
          </w:tcPr>
          <w:p w14:paraId="17322428"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10"/>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r w:rsidR="005B1C0B" w:rsidRPr="005B1C0B" w14:paraId="7FBAC448" w14:textId="77777777" w:rsidTr="005B1C0B">
        <w:trPr>
          <w:cantSplit/>
          <w:trHeight w:val="566"/>
        </w:trPr>
        <w:tc>
          <w:tcPr>
            <w:tcW w:w="2268" w:type="dxa"/>
            <w:vAlign w:val="center"/>
          </w:tcPr>
          <w:p w14:paraId="4D6435D7"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Nombre y 2 Apellidos</w:t>
            </w:r>
          </w:p>
          <w:p w14:paraId="18724C81"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t>o Razón Social</w:t>
            </w:r>
          </w:p>
        </w:tc>
        <w:tc>
          <w:tcPr>
            <w:tcW w:w="7583" w:type="dxa"/>
            <w:vAlign w:val="center"/>
          </w:tcPr>
          <w:p w14:paraId="73EDAAB5" w14:textId="77777777" w:rsidR="005B1C0B" w:rsidRPr="005B1C0B" w:rsidRDefault="005B1C0B" w:rsidP="005B1C0B">
            <w:pPr>
              <w:widowControl w:val="0"/>
              <w:tabs>
                <w:tab w:val="left" w:pos="1065"/>
              </w:tabs>
              <w:jc w:val="left"/>
              <w:rPr>
                <w:sz w:val="22"/>
                <w:szCs w:val="22"/>
                <w:lang w:val="es-ES"/>
              </w:rPr>
            </w:pPr>
            <w:r w:rsidRPr="005B1C0B">
              <w:rPr>
                <w:sz w:val="22"/>
                <w:szCs w:val="22"/>
                <w:lang w:val="es-ES"/>
              </w:rPr>
              <w:fldChar w:fldCharType="begin">
                <w:ffData>
                  <w:name w:val="Texto91"/>
                  <w:enabled/>
                  <w:calcOnExit w:val="0"/>
                  <w:textInput/>
                </w:ffData>
              </w:fldChar>
            </w:r>
            <w:r w:rsidRPr="005B1C0B">
              <w:rPr>
                <w:sz w:val="22"/>
                <w:szCs w:val="22"/>
                <w:lang w:val="es-ES"/>
              </w:rPr>
              <w:instrText xml:space="preserve"> FORMTEXT </w:instrText>
            </w:r>
            <w:r w:rsidRPr="005B1C0B">
              <w:rPr>
                <w:sz w:val="22"/>
                <w:szCs w:val="22"/>
                <w:lang w:val="es-ES"/>
              </w:rPr>
            </w:r>
            <w:r w:rsidRPr="005B1C0B">
              <w:rPr>
                <w:sz w:val="22"/>
                <w:szCs w:val="22"/>
                <w:lang w:val="es-ES"/>
              </w:rPr>
              <w:fldChar w:fldCharType="separate"/>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noProof/>
                <w:sz w:val="22"/>
                <w:szCs w:val="22"/>
                <w:lang w:val="es-ES"/>
              </w:rPr>
              <w:t> </w:t>
            </w:r>
            <w:r w:rsidRPr="005B1C0B">
              <w:rPr>
                <w:sz w:val="22"/>
                <w:szCs w:val="22"/>
                <w:lang w:val="es-ES"/>
              </w:rPr>
              <w:fldChar w:fldCharType="end"/>
            </w:r>
          </w:p>
        </w:tc>
      </w:tr>
    </w:tbl>
    <w:p w14:paraId="3B08F8F7" w14:textId="1CCDC56F" w:rsidR="005B1C0B" w:rsidRPr="005B1C0B" w:rsidRDefault="005B1C0B" w:rsidP="005B1C0B">
      <w:pPr>
        <w:spacing w:before="360"/>
        <w:rPr>
          <w:b/>
          <w:sz w:val="22"/>
          <w:szCs w:val="22"/>
        </w:rPr>
      </w:pPr>
      <w:r w:rsidRPr="005B1C0B">
        <w:rPr>
          <w:b/>
          <w:sz w:val="22"/>
          <w:szCs w:val="22"/>
        </w:rPr>
        <w:t xml:space="preserve">2. DECLARACIÓN RESPONSABLE DE ACTUAR EN REPRESENTACIÓN DE LA ENTIDAD LOCAL </w:t>
      </w:r>
      <w:r w:rsidR="00D364DB">
        <w:rPr>
          <w:b/>
          <w:sz w:val="22"/>
          <w:szCs w:val="22"/>
        </w:rPr>
        <w:t>BENEFICIARIA</w:t>
      </w:r>
      <w:r w:rsidRPr="005B1C0B">
        <w:rPr>
          <w:b/>
          <w:sz w:val="22"/>
          <w:szCs w:val="22"/>
        </w:rPr>
        <w:t xml:space="preserve"> DE LA SUBVENCIÓN.</w:t>
      </w:r>
    </w:p>
    <w:p w14:paraId="6243EA7A" w14:textId="77777777" w:rsidR="005B1C0B" w:rsidRPr="005B1C0B" w:rsidRDefault="005B1C0B" w:rsidP="005B1C0B">
      <w:pPr>
        <w:rPr>
          <w:rFonts w:cs="Arial"/>
          <w:sz w:val="22"/>
          <w:szCs w:val="22"/>
        </w:rPr>
      </w:pPr>
    </w:p>
    <w:p w14:paraId="628746D9" w14:textId="06420122" w:rsidR="005B1C0B" w:rsidRPr="005B1C0B" w:rsidRDefault="00E371F4" w:rsidP="005B1C0B">
      <w:pPr>
        <w:tabs>
          <w:tab w:val="left" w:pos="7655"/>
        </w:tabs>
        <w:rPr>
          <w:rFonts w:cs="Arial"/>
          <w:sz w:val="22"/>
          <w:szCs w:val="22"/>
        </w:rPr>
      </w:pPr>
      <w:r>
        <w:rPr>
          <w:b/>
          <w:sz w:val="22"/>
          <w:szCs w:val="22"/>
        </w:rPr>
        <w:t>S</w:t>
      </w:r>
      <w:r w:rsidR="005B1C0B" w:rsidRPr="005B1C0B">
        <w:rPr>
          <w:b/>
          <w:sz w:val="22"/>
          <w:szCs w:val="22"/>
        </w:rPr>
        <w:t>e debe marcar obligatoriamente una de las dos opciones</w:t>
      </w:r>
      <w:r w:rsidR="005B1C0B" w:rsidRPr="005B1C0B">
        <w:rPr>
          <w:sz w:val="22"/>
          <w:szCs w:val="22"/>
        </w:rPr>
        <w:t>.</w:t>
      </w:r>
    </w:p>
    <w:p w14:paraId="7AB5EEAF" w14:textId="77777777" w:rsidR="005B1C0B" w:rsidRPr="005B1C0B" w:rsidRDefault="005B1C0B" w:rsidP="005B1C0B">
      <w:pPr>
        <w:tabs>
          <w:tab w:val="left" w:pos="7655"/>
        </w:tabs>
        <w:rPr>
          <w:rFonts w:cs="Arial"/>
          <w:sz w:val="22"/>
          <w:szCs w:val="22"/>
        </w:rPr>
      </w:pPr>
    </w:p>
    <w:p w14:paraId="3092B972" w14:textId="204F3D3E" w:rsidR="005B1C0B" w:rsidRPr="005B1C0B" w:rsidRDefault="005B1C0B" w:rsidP="005B1C0B">
      <w:pPr>
        <w:tabs>
          <w:tab w:val="left" w:pos="7655"/>
        </w:tabs>
        <w:rPr>
          <w:sz w:val="22"/>
          <w:szCs w:val="22"/>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0227CE">
        <w:rPr>
          <w:sz w:val="22"/>
          <w:szCs w:val="22"/>
        </w:rPr>
      </w:r>
      <w:r w:rsidR="000227CE">
        <w:rPr>
          <w:sz w:val="22"/>
          <w:szCs w:val="22"/>
        </w:rPr>
        <w:fldChar w:fldCharType="separate"/>
      </w:r>
      <w:r w:rsidRPr="005B1C0B">
        <w:rPr>
          <w:sz w:val="22"/>
          <w:szCs w:val="22"/>
        </w:rPr>
        <w:fldChar w:fldCharType="end"/>
      </w:r>
      <w:r w:rsidRPr="005B1C0B">
        <w:rPr>
          <w:sz w:val="22"/>
          <w:szCs w:val="22"/>
        </w:rPr>
        <w:t xml:space="preserve"> Declaro que actúo en representación de la entidad local </w:t>
      </w:r>
      <w:r w:rsidR="00D364DB">
        <w:rPr>
          <w:sz w:val="22"/>
          <w:szCs w:val="22"/>
        </w:rPr>
        <w:t>beneficiaria</w:t>
      </w:r>
      <w:r w:rsidRPr="005B1C0B">
        <w:rPr>
          <w:sz w:val="22"/>
          <w:szCs w:val="22"/>
        </w:rPr>
        <w:t xml:space="preserve"> de la subvención y que dispongo de la documentación que así lo acredita, pudiéndose ser exigida la misma por el órgano gestor de la convocatoria en cualquier fase del procedimiento.</w:t>
      </w:r>
    </w:p>
    <w:p w14:paraId="07E10649" w14:textId="77777777" w:rsidR="005B1C0B" w:rsidRPr="005B1C0B" w:rsidRDefault="005B1C0B" w:rsidP="005B1C0B">
      <w:pPr>
        <w:tabs>
          <w:tab w:val="left" w:pos="7655"/>
        </w:tabs>
        <w:rPr>
          <w:sz w:val="22"/>
          <w:szCs w:val="22"/>
        </w:rPr>
      </w:pPr>
    </w:p>
    <w:p w14:paraId="5EBAD704" w14:textId="0B79733C" w:rsidR="005B1C0B" w:rsidRPr="005B1C0B" w:rsidRDefault="005B1C0B" w:rsidP="005B1C0B">
      <w:pPr>
        <w:tabs>
          <w:tab w:val="left" w:pos="7655"/>
        </w:tabs>
        <w:rPr>
          <w:sz w:val="20"/>
        </w:rPr>
      </w:pPr>
      <w:r w:rsidRPr="005B1C0B">
        <w:rPr>
          <w:sz w:val="22"/>
          <w:szCs w:val="22"/>
        </w:rPr>
        <w:fldChar w:fldCharType="begin">
          <w:ffData>
            <w:name w:val="Casilla3"/>
            <w:enabled/>
            <w:calcOnExit w:val="0"/>
            <w:checkBox>
              <w:sizeAuto/>
              <w:default w:val="0"/>
            </w:checkBox>
          </w:ffData>
        </w:fldChar>
      </w:r>
      <w:r w:rsidRPr="005B1C0B">
        <w:rPr>
          <w:sz w:val="22"/>
          <w:szCs w:val="22"/>
        </w:rPr>
        <w:instrText xml:space="preserve"> FORMCHECKBOX </w:instrText>
      </w:r>
      <w:r w:rsidR="000227CE">
        <w:rPr>
          <w:sz w:val="22"/>
          <w:szCs w:val="22"/>
        </w:rPr>
      </w:r>
      <w:r w:rsidR="000227CE">
        <w:rPr>
          <w:sz w:val="22"/>
          <w:szCs w:val="22"/>
        </w:rPr>
        <w:fldChar w:fldCharType="separate"/>
      </w:r>
      <w:r w:rsidRPr="005B1C0B">
        <w:rPr>
          <w:sz w:val="22"/>
          <w:szCs w:val="22"/>
        </w:rPr>
        <w:fldChar w:fldCharType="end"/>
      </w:r>
      <w:r w:rsidRPr="005B1C0B">
        <w:rPr>
          <w:sz w:val="22"/>
          <w:szCs w:val="22"/>
        </w:rPr>
        <w:t xml:space="preserve"> Acredito que actúo en representación de la entidad local </w:t>
      </w:r>
      <w:r w:rsidR="00D364DB">
        <w:rPr>
          <w:sz w:val="22"/>
          <w:szCs w:val="22"/>
        </w:rPr>
        <w:t>beneficiaria</w:t>
      </w:r>
      <w:r w:rsidRPr="005B1C0B">
        <w:rPr>
          <w:sz w:val="22"/>
          <w:szCs w:val="22"/>
        </w:rPr>
        <w:t xml:space="preserve"> de la subvención y, a estos efectos, aporto documentación acreditativa de dicha representación</w:t>
      </w:r>
      <w:r w:rsidRPr="005B1C0B">
        <w:rPr>
          <w:sz w:val="20"/>
        </w:rPr>
        <w:t>.</w:t>
      </w:r>
    </w:p>
    <w:p w14:paraId="40D78CA5" w14:textId="77777777" w:rsidR="005B1C0B" w:rsidRPr="005B1C0B" w:rsidRDefault="005B1C0B" w:rsidP="005B1C0B">
      <w:pPr>
        <w:tabs>
          <w:tab w:val="left" w:pos="7655"/>
        </w:tabs>
        <w:rPr>
          <w:sz w:val="20"/>
        </w:rPr>
      </w:pPr>
    </w:p>
    <w:p w14:paraId="283B67C4" w14:textId="6AC136DA" w:rsidR="005B1C0B" w:rsidRPr="005B1C0B" w:rsidRDefault="005B1C0B" w:rsidP="005B1C0B">
      <w:pPr>
        <w:widowControl w:val="0"/>
        <w:jc w:val="left"/>
        <w:outlineLvl w:val="0"/>
        <w:rPr>
          <w:b/>
          <w:sz w:val="22"/>
          <w:szCs w:val="22"/>
          <w:lang w:val="es-ES"/>
        </w:rPr>
      </w:pPr>
      <w:r w:rsidRPr="005B1C0B">
        <w:rPr>
          <w:b/>
          <w:sz w:val="22"/>
          <w:szCs w:val="22"/>
          <w:lang w:val="es-ES"/>
        </w:rPr>
        <w:t xml:space="preserve">3. DATOS DE LA ENTIDAD LOCAL </w:t>
      </w:r>
      <w:r w:rsidR="00D364DB">
        <w:rPr>
          <w:b/>
          <w:sz w:val="22"/>
          <w:szCs w:val="22"/>
          <w:lang w:val="es-ES"/>
        </w:rPr>
        <w:t>BENEFICIARIA</w:t>
      </w:r>
      <w:r w:rsidRPr="005B1C0B">
        <w:rPr>
          <w:b/>
          <w:sz w:val="22"/>
          <w:szCs w:val="22"/>
          <w:lang w:val="es-ES"/>
        </w:rPr>
        <w:t>.</w:t>
      </w:r>
    </w:p>
    <w:p w14:paraId="0A088B2B" w14:textId="77777777" w:rsidR="005B1C0B" w:rsidRPr="005B1C0B" w:rsidRDefault="005B1C0B" w:rsidP="005B1C0B">
      <w:pPr>
        <w:widowControl w:val="0"/>
        <w:jc w:val="left"/>
        <w:outlineLvl w:val="0"/>
        <w:rPr>
          <w:b/>
          <w:sz w:val="20"/>
          <w:lang w:val="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04"/>
        <w:gridCol w:w="1134"/>
        <w:gridCol w:w="2694"/>
        <w:gridCol w:w="1275"/>
        <w:gridCol w:w="1276"/>
      </w:tblGrid>
      <w:tr w:rsidR="005B1C0B" w:rsidRPr="005B1C0B" w14:paraId="3A9A047F" w14:textId="77777777" w:rsidTr="005B1C0B">
        <w:trPr>
          <w:cantSplit/>
          <w:trHeight w:val="340"/>
        </w:trPr>
        <w:tc>
          <w:tcPr>
            <w:tcW w:w="2268" w:type="dxa"/>
            <w:vAlign w:val="center"/>
          </w:tcPr>
          <w:p w14:paraId="04CFB69C" w14:textId="77777777" w:rsidR="005B1C0B" w:rsidRPr="005B1C0B" w:rsidRDefault="005B1C0B" w:rsidP="005B1C0B">
            <w:pPr>
              <w:widowControl w:val="0"/>
              <w:tabs>
                <w:tab w:val="left" w:pos="1065"/>
              </w:tabs>
              <w:jc w:val="left"/>
              <w:rPr>
                <w:sz w:val="20"/>
                <w:lang w:val="es-ES"/>
              </w:rPr>
            </w:pPr>
            <w:r w:rsidRPr="005B1C0B">
              <w:rPr>
                <w:sz w:val="20"/>
                <w:lang w:val="es-ES"/>
              </w:rPr>
              <w:t>CIF</w:t>
            </w:r>
          </w:p>
        </w:tc>
        <w:tc>
          <w:tcPr>
            <w:tcW w:w="7583" w:type="dxa"/>
            <w:gridSpan w:val="5"/>
            <w:vAlign w:val="center"/>
          </w:tcPr>
          <w:p w14:paraId="2F9D24D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0AC1CA0B" w14:textId="77777777" w:rsidTr="005B1C0B">
        <w:trPr>
          <w:cantSplit/>
          <w:trHeight w:val="340"/>
        </w:trPr>
        <w:tc>
          <w:tcPr>
            <w:tcW w:w="2268" w:type="dxa"/>
            <w:vAlign w:val="center"/>
          </w:tcPr>
          <w:p w14:paraId="41AB5A2C" w14:textId="77777777" w:rsidR="005B1C0B" w:rsidRPr="005B1C0B" w:rsidRDefault="005B1C0B" w:rsidP="005B1C0B">
            <w:pPr>
              <w:widowControl w:val="0"/>
              <w:tabs>
                <w:tab w:val="left" w:pos="1065"/>
              </w:tabs>
              <w:jc w:val="left"/>
              <w:rPr>
                <w:sz w:val="20"/>
                <w:lang w:val="es-ES"/>
              </w:rPr>
            </w:pPr>
            <w:r w:rsidRPr="005B1C0B">
              <w:rPr>
                <w:sz w:val="20"/>
                <w:lang w:val="es-ES"/>
              </w:rPr>
              <w:t xml:space="preserve">Nombre </w:t>
            </w:r>
          </w:p>
        </w:tc>
        <w:tc>
          <w:tcPr>
            <w:tcW w:w="7583" w:type="dxa"/>
            <w:gridSpan w:val="5"/>
            <w:vAlign w:val="center"/>
          </w:tcPr>
          <w:p w14:paraId="65AF223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C68C836" w14:textId="77777777" w:rsidTr="005B1C0B">
        <w:trPr>
          <w:cantSplit/>
          <w:trHeight w:val="340"/>
        </w:trPr>
        <w:tc>
          <w:tcPr>
            <w:tcW w:w="2268" w:type="dxa"/>
            <w:vAlign w:val="center"/>
          </w:tcPr>
          <w:p w14:paraId="4770C4D6" w14:textId="77777777" w:rsidR="005B1C0B" w:rsidRPr="005B1C0B" w:rsidRDefault="005B1C0B" w:rsidP="005B1C0B">
            <w:pPr>
              <w:widowControl w:val="0"/>
              <w:tabs>
                <w:tab w:val="left" w:pos="1065"/>
              </w:tabs>
              <w:jc w:val="left"/>
              <w:rPr>
                <w:sz w:val="20"/>
                <w:lang w:val="es-ES"/>
              </w:rPr>
            </w:pPr>
            <w:r w:rsidRPr="005B1C0B">
              <w:rPr>
                <w:sz w:val="20"/>
                <w:lang w:val="es-ES"/>
              </w:rPr>
              <w:t>Domicilio (Calle, nº, piso)</w:t>
            </w:r>
          </w:p>
        </w:tc>
        <w:tc>
          <w:tcPr>
            <w:tcW w:w="7583" w:type="dxa"/>
            <w:gridSpan w:val="5"/>
            <w:vAlign w:val="center"/>
          </w:tcPr>
          <w:p w14:paraId="4C3C3276"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1"/>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443154B8" w14:textId="77777777" w:rsidTr="005B1C0B">
        <w:trPr>
          <w:cantSplit/>
          <w:trHeight w:val="340"/>
        </w:trPr>
        <w:tc>
          <w:tcPr>
            <w:tcW w:w="2268" w:type="dxa"/>
            <w:tcBorders>
              <w:bottom w:val="single" w:sz="4" w:space="0" w:color="auto"/>
            </w:tcBorders>
            <w:vAlign w:val="center"/>
          </w:tcPr>
          <w:p w14:paraId="1AD59650" w14:textId="77777777" w:rsidR="005B1C0B" w:rsidRPr="005B1C0B" w:rsidRDefault="005B1C0B" w:rsidP="005B1C0B">
            <w:pPr>
              <w:widowControl w:val="0"/>
              <w:tabs>
                <w:tab w:val="left" w:pos="1065"/>
              </w:tabs>
              <w:jc w:val="left"/>
              <w:rPr>
                <w:sz w:val="20"/>
                <w:lang w:val="es-ES"/>
              </w:rPr>
            </w:pPr>
            <w:r w:rsidRPr="005B1C0B">
              <w:rPr>
                <w:sz w:val="20"/>
                <w:lang w:val="es-ES"/>
              </w:rPr>
              <w:t>Localidad</w:t>
            </w:r>
          </w:p>
        </w:tc>
        <w:tc>
          <w:tcPr>
            <w:tcW w:w="5032" w:type="dxa"/>
            <w:gridSpan w:val="3"/>
            <w:tcBorders>
              <w:bottom w:val="single" w:sz="4" w:space="0" w:color="auto"/>
            </w:tcBorders>
            <w:vAlign w:val="center"/>
          </w:tcPr>
          <w:p w14:paraId="0EF4349C"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275" w:type="dxa"/>
            <w:tcBorders>
              <w:bottom w:val="single" w:sz="4" w:space="0" w:color="auto"/>
            </w:tcBorders>
            <w:vAlign w:val="center"/>
          </w:tcPr>
          <w:p w14:paraId="49930B54" w14:textId="77777777" w:rsidR="005B1C0B" w:rsidRPr="005B1C0B" w:rsidRDefault="005B1C0B" w:rsidP="005B1C0B">
            <w:pPr>
              <w:widowControl w:val="0"/>
              <w:tabs>
                <w:tab w:val="left" w:pos="1065"/>
              </w:tabs>
              <w:jc w:val="left"/>
              <w:rPr>
                <w:sz w:val="20"/>
                <w:lang w:val="es-ES"/>
              </w:rPr>
            </w:pPr>
            <w:r w:rsidRPr="005B1C0B">
              <w:rPr>
                <w:sz w:val="20"/>
                <w:lang w:val="es-ES"/>
              </w:rPr>
              <w:t>Código postal</w:t>
            </w:r>
          </w:p>
        </w:tc>
        <w:tc>
          <w:tcPr>
            <w:tcW w:w="1276" w:type="dxa"/>
            <w:tcBorders>
              <w:bottom w:val="single" w:sz="4" w:space="0" w:color="auto"/>
            </w:tcBorders>
            <w:vAlign w:val="center"/>
          </w:tcPr>
          <w:p w14:paraId="29267A5F"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763F2ED6" w14:textId="77777777" w:rsidTr="005B1C0B">
        <w:trPr>
          <w:cantSplit/>
          <w:trHeight w:val="340"/>
        </w:trPr>
        <w:tc>
          <w:tcPr>
            <w:tcW w:w="2268" w:type="dxa"/>
            <w:tcBorders>
              <w:bottom w:val="single" w:sz="4" w:space="0" w:color="auto"/>
            </w:tcBorders>
            <w:vAlign w:val="center"/>
          </w:tcPr>
          <w:p w14:paraId="338BF840" w14:textId="77777777" w:rsidR="005B1C0B" w:rsidRPr="005B1C0B" w:rsidRDefault="005B1C0B" w:rsidP="005B1C0B">
            <w:pPr>
              <w:widowControl w:val="0"/>
              <w:tabs>
                <w:tab w:val="left" w:pos="1065"/>
              </w:tabs>
              <w:jc w:val="left"/>
              <w:rPr>
                <w:sz w:val="20"/>
                <w:lang w:val="es-ES"/>
              </w:rPr>
            </w:pPr>
            <w:r w:rsidRPr="005B1C0B">
              <w:rPr>
                <w:sz w:val="20"/>
                <w:lang w:val="es-ES"/>
              </w:rPr>
              <w:t>Teléfono</w:t>
            </w:r>
          </w:p>
        </w:tc>
        <w:tc>
          <w:tcPr>
            <w:tcW w:w="1204" w:type="dxa"/>
            <w:tcBorders>
              <w:bottom w:val="single" w:sz="4" w:space="0" w:color="auto"/>
            </w:tcBorders>
            <w:vAlign w:val="center"/>
          </w:tcPr>
          <w:p w14:paraId="1BBF8E3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c>
          <w:tcPr>
            <w:tcW w:w="1134" w:type="dxa"/>
            <w:tcBorders>
              <w:bottom w:val="single" w:sz="4" w:space="0" w:color="auto"/>
            </w:tcBorders>
            <w:vAlign w:val="center"/>
          </w:tcPr>
          <w:p w14:paraId="1EBE803C" w14:textId="77777777" w:rsidR="005B1C0B" w:rsidRPr="005B1C0B" w:rsidRDefault="005B1C0B" w:rsidP="005B1C0B">
            <w:pPr>
              <w:widowControl w:val="0"/>
              <w:tabs>
                <w:tab w:val="left" w:pos="1065"/>
              </w:tabs>
              <w:jc w:val="left"/>
              <w:rPr>
                <w:sz w:val="20"/>
                <w:lang w:val="es-ES"/>
              </w:rPr>
            </w:pPr>
            <w:r w:rsidRPr="005B1C0B">
              <w:rPr>
                <w:sz w:val="20"/>
                <w:lang w:val="es-ES"/>
              </w:rPr>
              <w:t>Página web</w:t>
            </w:r>
          </w:p>
        </w:tc>
        <w:tc>
          <w:tcPr>
            <w:tcW w:w="5245" w:type="dxa"/>
            <w:gridSpan w:val="3"/>
            <w:tcBorders>
              <w:bottom w:val="single" w:sz="4" w:space="0" w:color="auto"/>
            </w:tcBorders>
            <w:vAlign w:val="center"/>
          </w:tcPr>
          <w:p w14:paraId="0D4A4B80"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92"/>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r w:rsidR="005B1C0B" w:rsidRPr="005B1C0B" w14:paraId="3F6305F1" w14:textId="77777777" w:rsidTr="005B1C0B">
        <w:trPr>
          <w:cantSplit/>
          <w:trHeight w:val="340"/>
        </w:trPr>
        <w:tc>
          <w:tcPr>
            <w:tcW w:w="2268" w:type="dxa"/>
            <w:tcBorders>
              <w:bottom w:val="single" w:sz="4" w:space="0" w:color="auto"/>
            </w:tcBorders>
            <w:vAlign w:val="center"/>
          </w:tcPr>
          <w:p w14:paraId="70F4B090" w14:textId="77777777" w:rsidR="005B1C0B" w:rsidRPr="005B1C0B" w:rsidRDefault="005B1C0B" w:rsidP="005B1C0B">
            <w:pPr>
              <w:widowControl w:val="0"/>
              <w:tabs>
                <w:tab w:val="left" w:pos="1065"/>
              </w:tabs>
              <w:jc w:val="left"/>
              <w:rPr>
                <w:sz w:val="20"/>
                <w:lang w:val="es-ES"/>
              </w:rPr>
            </w:pPr>
            <w:r w:rsidRPr="005B1C0B">
              <w:rPr>
                <w:sz w:val="20"/>
                <w:lang w:val="es-ES"/>
              </w:rPr>
              <w:t>Correo electrónico</w:t>
            </w:r>
          </w:p>
        </w:tc>
        <w:tc>
          <w:tcPr>
            <w:tcW w:w="7583" w:type="dxa"/>
            <w:gridSpan w:val="5"/>
            <w:tcBorders>
              <w:bottom w:val="single" w:sz="4" w:space="0" w:color="auto"/>
            </w:tcBorders>
            <w:vAlign w:val="center"/>
          </w:tcPr>
          <w:p w14:paraId="76268902" w14:textId="77777777" w:rsidR="005B1C0B" w:rsidRPr="005B1C0B" w:rsidRDefault="005B1C0B" w:rsidP="005B1C0B">
            <w:pPr>
              <w:widowControl w:val="0"/>
              <w:tabs>
                <w:tab w:val="left" w:pos="1065"/>
              </w:tabs>
              <w:jc w:val="left"/>
              <w:rPr>
                <w:sz w:val="20"/>
                <w:lang w:val="es-ES"/>
              </w:rPr>
            </w:pPr>
            <w:r w:rsidRPr="005B1C0B">
              <w:rPr>
                <w:sz w:val="20"/>
                <w:lang w:val="es-ES"/>
              </w:rPr>
              <w:fldChar w:fldCharType="begin">
                <w:ffData>
                  <w:name w:val="Texto10"/>
                  <w:enabled/>
                  <w:calcOnExit w:val="0"/>
                  <w:textInput/>
                </w:ffData>
              </w:fldChar>
            </w:r>
            <w:r w:rsidRPr="005B1C0B">
              <w:rPr>
                <w:sz w:val="20"/>
                <w:lang w:val="es-ES"/>
              </w:rPr>
              <w:instrText xml:space="preserve"> FORMTEXT </w:instrText>
            </w:r>
            <w:r w:rsidRPr="005B1C0B">
              <w:rPr>
                <w:sz w:val="20"/>
                <w:lang w:val="es-ES"/>
              </w:rPr>
            </w:r>
            <w:r w:rsidRPr="005B1C0B">
              <w:rPr>
                <w:sz w:val="20"/>
                <w:lang w:val="es-ES"/>
              </w:rPr>
              <w:fldChar w:fldCharType="separate"/>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noProof/>
                <w:sz w:val="20"/>
                <w:lang w:val="es-ES"/>
              </w:rPr>
              <w:t> </w:t>
            </w:r>
            <w:r w:rsidRPr="005B1C0B">
              <w:rPr>
                <w:sz w:val="20"/>
                <w:lang w:val="es-ES"/>
              </w:rPr>
              <w:fldChar w:fldCharType="end"/>
            </w:r>
          </w:p>
        </w:tc>
      </w:tr>
    </w:tbl>
    <w:p w14:paraId="47FF4EEA" w14:textId="624BD185" w:rsidR="00F91C13" w:rsidRPr="007D1A34" w:rsidRDefault="00F91C13"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49444B94" w:rsidR="009A3775" w:rsidRPr="007D1A34" w:rsidRDefault="005B1C0B" w:rsidP="009A3775">
      <w:pPr>
        <w:rPr>
          <w:b/>
          <w:color w:val="000000" w:themeColor="text1"/>
          <w:sz w:val="22"/>
          <w:szCs w:val="22"/>
        </w:rPr>
      </w:pPr>
      <w:r>
        <w:rPr>
          <w:b/>
          <w:color w:val="000000" w:themeColor="text1"/>
          <w:sz w:val="22"/>
          <w:szCs w:val="22"/>
        </w:rPr>
        <w:t>4</w:t>
      </w:r>
      <w:r w:rsidR="009A3775" w:rsidRPr="007D1A34">
        <w:rPr>
          <w:b/>
          <w:color w:val="000000" w:themeColor="text1"/>
          <w:sz w:val="22"/>
          <w:szCs w:val="22"/>
        </w:rPr>
        <w:t>. DATOS A EFECTOS DE NOTIFICACIONES Y COMUNICACIONES</w:t>
      </w:r>
      <w:r w:rsidR="00276BE0">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5B1C0B" w:rsidRPr="007D1A34" w14:paraId="7DF2D7DB" w14:textId="77777777" w:rsidTr="005B1C0B">
        <w:trPr>
          <w:trHeight w:val="403"/>
        </w:trPr>
        <w:tc>
          <w:tcPr>
            <w:tcW w:w="2263" w:type="dxa"/>
            <w:vAlign w:val="center"/>
          </w:tcPr>
          <w:p w14:paraId="4089BA44" w14:textId="0BE6E387" w:rsidR="005B1C0B" w:rsidRPr="007D1A34" w:rsidRDefault="005B1C0B" w:rsidP="009A3775">
            <w:pPr>
              <w:jc w:val="left"/>
              <w:rPr>
                <w:color w:val="000000" w:themeColor="text1"/>
                <w:sz w:val="20"/>
              </w:rPr>
            </w:pPr>
            <w:r>
              <w:rPr>
                <w:color w:val="000000" w:themeColor="text1"/>
                <w:sz w:val="20"/>
              </w:rPr>
              <w:t>NIF</w:t>
            </w:r>
          </w:p>
        </w:tc>
        <w:tc>
          <w:tcPr>
            <w:tcW w:w="7364" w:type="dxa"/>
            <w:gridSpan w:val="5"/>
            <w:vAlign w:val="center"/>
          </w:tcPr>
          <w:p w14:paraId="7EBB993E" w14:textId="37454BF8" w:rsidR="005B1C0B" w:rsidRPr="007D1A34" w:rsidRDefault="005B1C0B" w:rsidP="009A3775">
            <w:pPr>
              <w:jc w:val="left"/>
              <w:rPr>
                <w:color w:val="000000" w:themeColor="text1"/>
                <w:sz w:val="20"/>
              </w:rPr>
            </w:pPr>
            <w:r>
              <w:rPr>
                <w:color w:val="000000" w:themeColor="text1"/>
                <w:sz w:val="20"/>
              </w:rPr>
              <w:fldChar w:fldCharType="begin">
                <w:ffData>
                  <w:name w:val="Texto266"/>
                  <w:enabled/>
                  <w:calcOnExit w:val="0"/>
                  <w:textInput/>
                </w:ffData>
              </w:fldChar>
            </w:r>
            <w:bookmarkStart w:id="0"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0"/>
          </w:p>
        </w:tc>
      </w:tr>
      <w:tr w:rsidR="007D1A34" w:rsidRPr="007D1A34" w14:paraId="3F1098D6" w14:textId="77777777" w:rsidTr="005B1C0B">
        <w:trPr>
          <w:trHeight w:val="403"/>
        </w:trPr>
        <w:tc>
          <w:tcPr>
            <w:tcW w:w="2263"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364"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5B1C0B">
        <w:trPr>
          <w:trHeight w:val="403"/>
        </w:trPr>
        <w:tc>
          <w:tcPr>
            <w:tcW w:w="2263"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536"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5B1C0B">
        <w:trPr>
          <w:trHeight w:val="403"/>
        </w:trPr>
        <w:tc>
          <w:tcPr>
            <w:tcW w:w="2263"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544"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5B1C0B">
        <w:trPr>
          <w:trHeight w:val="403"/>
        </w:trPr>
        <w:tc>
          <w:tcPr>
            <w:tcW w:w="2263"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364"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5B1C0B">
        <w:trPr>
          <w:trHeight w:val="403"/>
        </w:trPr>
        <w:tc>
          <w:tcPr>
            <w:tcW w:w="2263"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364"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1FF576BC" w14:textId="49C2DA81" w:rsidR="0073581D" w:rsidRDefault="0073581D" w:rsidP="0073581D">
      <w:pPr>
        <w:rPr>
          <w:b/>
          <w:color w:val="000000" w:themeColor="text1"/>
          <w:sz w:val="22"/>
          <w:szCs w:val="22"/>
        </w:rPr>
      </w:pPr>
      <w:r w:rsidRPr="005E09C5">
        <w:rPr>
          <w:b/>
          <w:color w:val="000000" w:themeColor="text1"/>
          <w:sz w:val="22"/>
          <w:szCs w:val="22"/>
        </w:rPr>
        <w:t xml:space="preserve">5. </w:t>
      </w:r>
      <w:r>
        <w:rPr>
          <w:b/>
          <w:color w:val="000000" w:themeColor="text1"/>
          <w:sz w:val="22"/>
          <w:szCs w:val="22"/>
        </w:rPr>
        <w:t>PUNTO DE INFORMACIÓN TURÍSTICA</w:t>
      </w:r>
      <w:r w:rsidRPr="005E09C5">
        <w:rPr>
          <w:b/>
          <w:color w:val="000000" w:themeColor="text1"/>
          <w:sz w:val="22"/>
          <w:szCs w:val="22"/>
        </w:rPr>
        <w:t xml:space="preserve"> PARA EL QUE SE SOLICI</w:t>
      </w:r>
      <w:r>
        <w:rPr>
          <w:b/>
          <w:color w:val="000000" w:themeColor="text1"/>
          <w:sz w:val="22"/>
          <w:szCs w:val="22"/>
        </w:rPr>
        <w:t>TÓ</w:t>
      </w:r>
      <w:r w:rsidRPr="005E09C5">
        <w:rPr>
          <w:b/>
          <w:color w:val="000000" w:themeColor="text1"/>
          <w:sz w:val="22"/>
          <w:szCs w:val="22"/>
        </w:rPr>
        <w:t xml:space="preserve"> </w:t>
      </w:r>
      <w:r>
        <w:rPr>
          <w:b/>
          <w:color w:val="000000" w:themeColor="text1"/>
          <w:sz w:val="22"/>
          <w:szCs w:val="22"/>
        </w:rPr>
        <w:t xml:space="preserve">LA AYUDA </w:t>
      </w:r>
    </w:p>
    <w:p w14:paraId="26D8D2C1" w14:textId="77777777" w:rsidR="0073581D" w:rsidRDefault="0073581D" w:rsidP="0073581D">
      <w:pPr>
        <w:rPr>
          <w:b/>
          <w:color w:val="000000" w:themeColor="text1"/>
          <w:sz w:val="22"/>
          <w:szCs w:val="22"/>
        </w:rPr>
      </w:pPr>
    </w:p>
    <w:tbl>
      <w:tblPr>
        <w:tblStyle w:val="Tablaconcuadrcula"/>
        <w:tblW w:w="0" w:type="auto"/>
        <w:tblLook w:val="04A0" w:firstRow="1" w:lastRow="0" w:firstColumn="1" w:lastColumn="0" w:noHBand="0" w:noVBand="1"/>
      </w:tblPr>
      <w:tblGrid>
        <w:gridCol w:w="2263"/>
        <w:gridCol w:w="3544"/>
        <w:gridCol w:w="992"/>
        <w:gridCol w:w="326"/>
        <w:gridCol w:w="1234"/>
        <w:gridCol w:w="1268"/>
      </w:tblGrid>
      <w:tr w:rsidR="0073581D" w:rsidRPr="007D1A34" w14:paraId="71CE3B1C" w14:textId="77777777" w:rsidTr="00C62960">
        <w:trPr>
          <w:trHeight w:val="403"/>
        </w:trPr>
        <w:tc>
          <w:tcPr>
            <w:tcW w:w="2263" w:type="dxa"/>
            <w:vAlign w:val="center"/>
          </w:tcPr>
          <w:p w14:paraId="671A0263" w14:textId="77777777" w:rsidR="0073581D" w:rsidRPr="007D1A34" w:rsidRDefault="0073581D" w:rsidP="00C62960">
            <w:pPr>
              <w:jc w:val="left"/>
              <w:rPr>
                <w:color w:val="000000" w:themeColor="text1"/>
                <w:sz w:val="20"/>
              </w:rPr>
            </w:pPr>
            <w:r w:rsidRPr="007D1A34">
              <w:rPr>
                <w:color w:val="000000" w:themeColor="text1"/>
                <w:sz w:val="20"/>
              </w:rPr>
              <w:t>Dirección</w:t>
            </w:r>
          </w:p>
        </w:tc>
        <w:tc>
          <w:tcPr>
            <w:tcW w:w="4536" w:type="dxa"/>
            <w:gridSpan w:val="2"/>
            <w:vAlign w:val="center"/>
          </w:tcPr>
          <w:p w14:paraId="6BDA8CB8"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3A55593E" w14:textId="77777777" w:rsidR="0073581D" w:rsidRPr="007D1A34" w:rsidRDefault="0073581D" w:rsidP="00C62960">
            <w:pPr>
              <w:jc w:val="left"/>
              <w:rPr>
                <w:color w:val="000000" w:themeColor="text1"/>
                <w:sz w:val="20"/>
              </w:rPr>
            </w:pPr>
            <w:r w:rsidRPr="007D1A34">
              <w:rPr>
                <w:color w:val="000000" w:themeColor="text1"/>
                <w:sz w:val="20"/>
              </w:rPr>
              <w:t>Código postal</w:t>
            </w:r>
          </w:p>
        </w:tc>
        <w:tc>
          <w:tcPr>
            <w:tcW w:w="1268" w:type="dxa"/>
            <w:vAlign w:val="center"/>
          </w:tcPr>
          <w:p w14:paraId="774D76A9"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3581D" w:rsidRPr="007D1A34" w14:paraId="2FF36BB6" w14:textId="77777777" w:rsidTr="00C62960">
        <w:trPr>
          <w:trHeight w:val="403"/>
        </w:trPr>
        <w:tc>
          <w:tcPr>
            <w:tcW w:w="2263" w:type="dxa"/>
            <w:vAlign w:val="center"/>
          </w:tcPr>
          <w:p w14:paraId="0FBE9BFC" w14:textId="77777777" w:rsidR="0073581D" w:rsidRPr="007D1A34" w:rsidRDefault="0073581D" w:rsidP="00C62960">
            <w:pPr>
              <w:jc w:val="left"/>
              <w:rPr>
                <w:color w:val="000000" w:themeColor="text1"/>
                <w:sz w:val="20"/>
              </w:rPr>
            </w:pPr>
            <w:r w:rsidRPr="007D1A34">
              <w:rPr>
                <w:color w:val="000000" w:themeColor="text1"/>
                <w:sz w:val="20"/>
              </w:rPr>
              <w:t>Localidad</w:t>
            </w:r>
          </w:p>
        </w:tc>
        <w:tc>
          <w:tcPr>
            <w:tcW w:w="3544" w:type="dxa"/>
            <w:vAlign w:val="center"/>
          </w:tcPr>
          <w:p w14:paraId="1E72BAF0"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327A38FE" w14:textId="77777777" w:rsidR="0073581D" w:rsidRPr="007D1A34" w:rsidRDefault="0073581D" w:rsidP="00C62960">
            <w:pPr>
              <w:jc w:val="left"/>
              <w:rPr>
                <w:color w:val="000000" w:themeColor="text1"/>
                <w:sz w:val="20"/>
              </w:rPr>
            </w:pPr>
            <w:r w:rsidRPr="007D1A34">
              <w:rPr>
                <w:color w:val="000000" w:themeColor="text1"/>
                <w:sz w:val="20"/>
              </w:rPr>
              <w:t>Provincia</w:t>
            </w:r>
          </w:p>
        </w:tc>
        <w:tc>
          <w:tcPr>
            <w:tcW w:w="2502" w:type="dxa"/>
            <w:gridSpan w:val="2"/>
            <w:vAlign w:val="center"/>
          </w:tcPr>
          <w:p w14:paraId="15E93DC5"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3581D" w:rsidRPr="007D1A34" w14:paraId="670C27F8" w14:textId="77777777" w:rsidTr="00C62960">
        <w:trPr>
          <w:trHeight w:val="403"/>
        </w:trPr>
        <w:tc>
          <w:tcPr>
            <w:tcW w:w="2263" w:type="dxa"/>
            <w:vAlign w:val="center"/>
          </w:tcPr>
          <w:p w14:paraId="2877E0FD" w14:textId="77777777" w:rsidR="0073581D" w:rsidRPr="007D1A34" w:rsidRDefault="0073581D" w:rsidP="00C62960">
            <w:pPr>
              <w:jc w:val="left"/>
              <w:rPr>
                <w:color w:val="000000" w:themeColor="text1"/>
                <w:sz w:val="20"/>
              </w:rPr>
            </w:pPr>
            <w:r w:rsidRPr="007D1A34">
              <w:rPr>
                <w:color w:val="000000" w:themeColor="text1"/>
                <w:sz w:val="20"/>
              </w:rPr>
              <w:t>Correo electrónico</w:t>
            </w:r>
          </w:p>
        </w:tc>
        <w:tc>
          <w:tcPr>
            <w:tcW w:w="7364" w:type="dxa"/>
            <w:gridSpan w:val="5"/>
            <w:vAlign w:val="center"/>
          </w:tcPr>
          <w:p w14:paraId="19FF0269"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3581D" w:rsidRPr="007D1A34" w14:paraId="536C5F3E" w14:textId="77777777" w:rsidTr="00C62960">
        <w:trPr>
          <w:trHeight w:val="403"/>
        </w:trPr>
        <w:tc>
          <w:tcPr>
            <w:tcW w:w="2263" w:type="dxa"/>
            <w:vAlign w:val="center"/>
          </w:tcPr>
          <w:p w14:paraId="58664D47" w14:textId="77777777" w:rsidR="0073581D" w:rsidRPr="007D1A34" w:rsidRDefault="0073581D" w:rsidP="00C62960">
            <w:pPr>
              <w:jc w:val="left"/>
              <w:rPr>
                <w:color w:val="000000" w:themeColor="text1"/>
                <w:sz w:val="20"/>
              </w:rPr>
            </w:pPr>
            <w:r w:rsidRPr="007D1A34">
              <w:rPr>
                <w:color w:val="000000" w:themeColor="text1"/>
                <w:sz w:val="20"/>
              </w:rPr>
              <w:t>Teléfono</w:t>
            </w:r>
          </w:p>
        </w:tc>
        <w:tc>
          <w:tcPr>
            <w:tcW w:w="7364" w:type="dxa"/>
            <w:gridSpan w:val="5"/>
            <w:vAlign w:val="center"/>
          </w:tcPr>
          <w:p w14:paraId="67AF841E" w14:textId="77777777" w:rsidR="0073581D" w:rsidRPr="007D1A34" w:rsidRDefault="0073581D" w:rsidP="00C62960">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F8EC063" w14:textId="77777777" w:rsidR="0073581D" w:rsidRDefault="0073581D" w:rsidP="0073581D">
      <w:pPr>
        <w:rPr>
          <w:b/>
          <w:color w:val="000000" w:themeColor="text1"/>
          <w:sz w:val="22"/>
          <w:szCs w:val="22"/>
        </w:rPr>
      </w:pPr>
    </w:p>
    <w:p w14:paraId="22778144" w14:textId="77777777" w:rsidR="0073581D" w:rsidRDefault="0073581D" w:rsidP="0073581D">
      <w:pPr>
        <w:rPr>
          <w:b/>
          <w:color w:val="000000" w:themeColor="text1"/>
          <w:sz w:val="22"/>
          <w:szCs w:val="22"/>
        </w:rPr>
      </w:pPr>
    </w:p>
    <w:p w14:paraId="5DA6C560" w14:textId="77777777" w:rsidR="0073581D" w:rsidRPr="007D1A34" w:rsidRDefault="0073581D" w:rsidP="0073581D">
      <w:pPr>
        <w:ind w:left="-426"/>
        <w:rPr>
          <w:color w:val="000000" w:themeColor="text1"/>
          <w:sz w:val="20"/>
        </w:rPr>
      </w:pPr>
    </w:p>
    <w:p w14:paraId="61EECC24" w14:textId="7FE4BEDC" w:rsidR="0073581D" w:rsidRDefault="0073581D" w:rsidP="0073581D">
      <w:pPr>
        <w:jc w:val="left"/>
        <w:rPr>
          <w:b/>
          <w:color w:val="000000" w:themeColor="text1"/>
          <w:sz w:val="22"/>
          <w:szCs w:val="22"/>
        </w:rPr>
      </w:pPr>
      <w:r>
        <w:rPr>
          <w:b/>
          <w:color w:val="000000" w:themeColor="text1"/>
          <w:sz w:val="22"/>
          <w:szCs w:val="22"/>
        </w:rPr>
        <w:t>6</w:t>
      </w:r>
      <w:r w:rsidRPr="007D1A34">
        <w:rPr>
          <w:b/>
          <w:color w:val="000000" w:themeColor="text1"/>
          <w:sz w:val="22"/>
          <w:szCs w:val="22"/>
        </w:rPr>
        <w:t xml:space="preserve">. </w:t>
      </w:r>
      <w:r>
        <w:rPr>
          <w:b/>
          <w:color w:val="000000" w:themeColor="text1"/>
          <w:sz w:val="22"/>
          <w:szCs w:val="22"/>
        </w:rPr>
        <w:t>ACTUACIONES SUBVENCIONADAS</w:t>
      </w:r>
    </w:p>
    <w:p w14:paraId="211A59DF" w14:textId="77777777" w:rsidR="0073581D" w:rsidRDefault="0073581D" w:rsidP="0073581D">
      <w:pPr>
        <w:jc w:val="left"/>
        <w:rPr>
          <w:b/>
          <w:color w:val="000000" w:themeColor="text1"/>
          <w:sz w:val="22"/>
          <w:szCs w:val="22"/>
        </w:rPr>
      </w:pPr>
    </w:p>
    <w:p w14:paraId="0AF67CDB" w14:textId="77777777" w:rsidR="0073581D" w:rsidRDefault="0073581D" w:rsidP="0073581D">
      <w:pPr>
        <w:rPr>
          <w:color w:val="000000" w:themeColor="text1"/>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73581D" w:rsidRPr="009A5F84" w14:paraId="16395709" w14:textId="77777777" w:rsidTr="00C62960">
        <w:trPr>
          <w:trHeight w:val="605"/>
          <w:jc w:val="center"/>
        </w:trPr>
        <w:tc>
          <w:tcPr>
            <w:tcW w:w="8364" w:type="dxa"/>
            <w:shd w:val="clear" w:color="auto" w:fill="E6E6E6"/>
            <w:vAlign w:val="center"/>
          </w:tcPr>
          <w:p w14:paraId="2D20A3EB" w14:textId="77777777" w:rsidR="0073581D" w:rsidRPr="00861007" w:rsidRDefault="0073581D" w:rsidP="00C62960">
            <w:pPr>
              <w:widowControl w:val="0"/>
              <w:jc w:val="center"/>
              <w:outlineLvl w:val="0"/>
              <w:rPr>
                <w:b/>
                <w:sz w:val="22"/>
                <w:szCs w:val="22"/>
              </w:rPr>
            </w:pPr>
          </w:p>
          <w:p w14:paraId="583D375A" w14:textId="77777777" w:rsidR="0073581D" w:rsidRPr="00861007" w:rsidRDefault="0073581D" w:rsidP="00C62960">
            <w:pPr>
              <w:widowControl w:val="0"/>
              <w:jc w:val="center"/>
              <w:outlineLvl w:val="0"/>
              <w:rPr>
                <w:b/>
                <w:sz w:val="22"/>
                <w:szCs w:val="22"/>
              </w:rPr>
            </w:pPr>
            <w:r>
              <w:rPr>
                <w:b/>
                <w:sz w:val="22"/>
                <w:szCs w:val="22"/>
              </w:rPr>
              <w:t>Áreas de mejora</w:t>
            </w:r>
            <w:r w:rsidRPr="00861007">
              <w:rPr>
                <w:b/>
                <w:sz w:val="22"/>
                <w:szCs w:val="22"/>
              </w:rPr>
              <w:t xml:space="preserve"> acogid</w:t>
            </w:r>
            <w:r>
              <w:rPr>
                <w:b/>
                <w:sz w:val="22"/>
                <w:szCs w:val="22"/>
              </w:rPr>
              <w:t>a</w:t>
            </w:r>
            <w:r w:rsidRPr="00861007">
              <w:rPr>
                <w:b/>
                <w:sz w:val="22"/>
                <w:szCs w:val="22"/>
              </w:rPr>
              <w:t>s en la convocatoria</w:t>
            </w:r>
          </w:p>
          <w:p w14:paraId="3F814E63" w14:textId="77777777" w:rsidR="0073581D" w:rsidRPr="00861007" w:rsidRDefault="0073581D" w:rsidP="00C62960">
            <w:pPr>
              <w:widowControl w:val="0"/>
              <w:jc w:val="center"/>
              <w:outlineLvl w:val="0"/>
              <w:rPr>
                <w:b/>
                <w:sz w:val="22"/>
                <w:szCs w:val="22"/>
              </w:rPr>
            </w:pPr>
          </w:p>
        </w:tc>
        <w:tc>
          <w:tcPr>
            <w:tcW w:w="1842" w:type="dxa"/>
            <w:shd w:val="clear" w:color="auto" w:fill="E6E6E6"/>
            <w:vAlign w:val="center"/>
          </w:tcPr>
          <w:p w14:paraId="5EA90BDF" w14:textId="60125DFD" w:rsidR="0073581D" w:rsidRPr="009A5F84" w:rsidRDefault="0073581D" w:rsidP="0073581D">
            <w:pPr>
              <w:widowControl w:val="0"/>
              <w:jc w:val="center"/>
              <w:outlineLvl w:val="0"/>
              <w:rPr>
                <w:b/>
                <w:sz w:val="22"/>
                <w:szCs w:val="22"/>
              </w:rPr>
            </w:pPr>
            <w:r w:rsidRPr="009A5F84">
              <w:rPr>
                <w:b/>
                <w:sz w:val="22"/>
                <w:szCs w:val="22"/>
              </w:rPr>
              <w:t xml:space="preserve">Importe </w:t>
            </w:r>
            <w:r>
              <w:rPr>
                <w:b/>
                <w:sz w:val="22"/>
                <w:szCs w:val="22"/>
              </w:rPr>
              <w:t>realizado</w:t>
            </w:r>
          </w:p>
        </w:tc>
      </w:tr>
      <w:tr w:rsidR="0073581D" w:rsidRPr="009A5F84" w14:paraId="734C12C3" w14:textId="77777777" w:rsidTr="00C62960">
        <w:trPr>
          <w:trHeight w:hRule="exact" w:val="875"/>
          <w:jc w:val="center"/>
        </w:trPr>
        <w:tc>
          <w:tcPr>
            <w:tcW w:w="8364" w:type="dxa"/>
            <w:shd w:val="clear" w:color="auto" w:fill="auto"/>
            <w:vAlign w:val="center"/>
          </w:tcPr>
          <w:p w14:paraId="30CCB2C3" w14:textId="77777777" w:rsidR="0073581D" w:rsidRPr="00962C54" w:rsidRDefault="0073581D" w:rsidP="00C62960">
            <w:pPr>
              <w:widowControl w:val="0"/>
              <w:ind w:left="360"/>
              <w:outlineLvl w:val="0"/>
              <w:rPr>
                <w:sz w:val="22"/>
                <w:szCs w:val="22"/>
                <w:vertAlign w:val="superscript"/>
              </w:rPr>
            </w:pPr>
            <w:r>
              <w:rPr>
                <w:sz w:val="22"/>
                <w:szCs w:val="22"/>
              </w:rPr>
              <w:fldChar w:fldCharType="begin">
                <w:ffData>
                  <w:name w:val="Marcar98"/>
                  <w:enabled/>
                  <w:calcOnExit w:val="0"/>
                  <w:checkBox>
                    <w:sizeAuto/>
                    <w:default w:val="0"/>
                  </w:checkBox>
                </w:ffData>
              </w:fldChar>
            </w:r>
            <w:bookmarkStart w:id="1" w:name="Marcar98"/>
            <w:r>
              <w:rPr>
                <w:sz w:val="22"/>
                <w:szCs w:val="22"/>
              </w:rPr>
              <w:instrText xml:space="preserve"> FORMCHECKBOX </w:instrText>
            </w:r>
            <w:r w:rsidR="000227CE">
              <w:rPr>
                <w:sz w:val="22"/>
                <w:szCs w:val="22"/>
              </w:rPr>
            </w:r>
            <w:r w:rsidR="000227CE">
              <w:rPr>
                <w:sz w:val="22"/>
                <w:szCs w:val="22"/>
              </w:rPr>
              <w:fldChar w:fldCharType="separate"/>
            </w:r>
            <w:r>
              <w:rPr>
                <w:sz w:val="22"/>
                <w:szCs w:val="22"/>
              </w:rPr>
              <w:fldChar w:fldCharType="end"/>
            </w:r>
            <w:bookmarkEnd w:id="1"/>
            <w:r>
              <w:rPr>
                <w:sz w:val="22"/>
                <w:szCs w:val="22"/>
              </w:rPr>
              <w:t xml:space="preserve"> </w:t>
            </w:r>
            <w:r w:rsidRPr="00962C54">
              <w:rPr>
                <w:sz w:val="22"/>
                <w:szCs w:val="22"/>
              </w:rPr>
              <w:tab/>
            </w:r>
            <w:r>
              <w:rPr>
                <w:sz w:val="22"/>
                <w:szCs w:val="22"/>
              </w:rPr>
              <w:t>Digitalización</w:t>
            </w:r>
          </w:p>
        </w:tc>
        <w:tc>
          <w:tcPr>
            <w:tcW w:w="1842" w:type="dxa"/>
            <w:shd w:val="clear" w:color="auto" w:fill="E6E6E6"/>
            <w:vAlign w:val="center"/>
          </w:tcPr>
          <w:p w14:paraId="37F2A90C" w14:textId="77777777" w:rsidR="0073581D" w:rsidRPr="009A5F84" w:rsidRDefault="0073581D" w:rsidP="00C62960">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73581D" w:rsidRPr="009A5F84" w14:paraId="6B90CFF2" w14:textId="77777777" w:rsidTr="00C62960">
        <w:trPr>
          <w:trHeight w:val="873"/>
          <w:jc w:val="center"/>
        </w:trPr>
        <w:tc>
          <w:tcPr>
            <w:tcW w:w="8364" w:type="dxa"/>
            <w:shd w:val="clear" w:color="auto" w:fill="auto"/>
            <w:vAlign w:val="center"/>
          </w:tcPr>
          <w:p w14:paraId="4878C823" w14:textId="77777777" w:rsidR="0073581D" w:rsidRPr="00962C54" w:rsidRDefault="0073581D" w:rsidP="00C62960">
            <w:pPr>
              <w:widowControl w:val="0"/>
              <w:ind w:left="360"/>
              <w:outlineLvl w:val="0"/>
              <w:rPr>
                <w:rFonts w:cs="Arial"/>
                <w:sz w:val="22"/>
                <w:szCs w:val="22"/>
              </w:rPr>
            </w:pPr>
            <w:r>
              <w:rPr>
                <w:rFonts w:cs="Arial"/>
                <w:sz w:val="22"/>
                <w:szCs w:val="22"/>
              </w:rPr>
              <w:fldChar w:fldCharType="begin">
                <w:ffData>
                  <w:name w:val="Marcar99"/>
                  <w:enabled/>
                  <w:calcOnExit w:val="0"/>
                  <w:checkBox>
                    <w:sizeAuto/>
                    <w:default w:val="0"/>
                  </w:checkBox>
                </w:ffData>
              </w:fldChar>
            </w:r>
            <w:bookmarkStart w:id="2" w:name="Marcar99"/>
            <w:r>
              <w:rPr>
                <w:rFonts w:cs="Arial"/>
                <w:sz w:val="22"/>
                <w:szCs w:val="22"/>
              </w:rPr>
              <w:instrText xml:space="preserve"> FORMCHECKBOX </w:instrText>
            </w:r>
            <w:r w:rsidR="000227CE">
              <w:rPr>
                <w:rFonts w:cs="Arial"/>
                <w:sz w:val="22"/>
                <w:szCs w:val="22"/>
              </w:rPr>
            </w:r>
            <w:r w:rsidR="000227CE">
              <w:rPr>
                <w:rFonts w:cs="Arial"/>
                <w:sz w:val="22"/>
                <w:szCs w:val="22"/>
              </w:rPr>
              <w:fldChar w:fldCharType="separate"/>
            </w:r>
            <w:r>
              <w:rPr>
                <w:rFonts w:cs="Arial"/>
                <w:sz w:val="22"/>
                <w:szCs w:val="22"/>
              </w:rPr>
              <w:fldChar w:fldCharType="end"/>
            </w:r>
            <w:bookmarkEnd w:id="2"/>
            <w:r>
              <w:rPr>
                <w:rFonts w:cs="Arial"/>
                <w:sz w:val="22"/>
                <w:szCs w:val="22"/>
              </w:rPr>
              <w:t xml:space="preserve"> </w:t>
            </w:r>
            <w:r w:rsidRPr="00962C54">
              <w:rPr>
                <w:rFonts w:cs="Arial"/>
                <w:sz w:val="22"/>
                <w:szCs w:val="22"/>
              </w:rPr>
              <w:tab/>
            </w:r>
            <w:r>
              <w:rPr>
                <w:rFonts w:cs="Arial"/>
                <w:sz w:val="22"/>
                <w:szCs w:val="22"/>
              </w:rPr>
              <w:t>Accesibilidad e inclusividad</w:t>
            </w:r>
          </w:p>
        </w:tc>
        <w:tc>
          <w:tcPr>
            <w:tcW w:w="1842" w:type="dxa"/>
            <w:shd w:val="clear" w:color="auto" w:fill="E6E6E6"/>
            <w:vAlign w:val="center"/>
          </w:tcPr>
          <w:p w14:paraId="5CA2C5F3" w14:textId="77777777" w:rsidR="0073581D" w:rsidRPr="009A5F84" w:rsidRDefault="0073581D" w:rsidP="00C62960">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73581D" w:rsidRPr="009A5F84" w14:paraId="42AC1711" w14:textId="77777777" w:rsidTr="00C62960">
        <w:trPr>
          <w:trHeight w:val="724"/>
          <w:jc w:val="center"/>
        </w:trPr>
        <w:tc>
          <w:tcPr>
            <w:tcW w:w="8364" w:type="dxa"/>
            <w:shd w:val="clear" w:color="auto" w:fill="auto"/>
            <w:vAlign w:val="center"/>
          </w:tcPr>
          <w:p w14:paraId="2D865A7F" w14:textId="77777777" w:rsidR="0073581D" w:rsidRDefault="0073581D" w:rsidP="00C62960">
            <w:pPr>
              <w:widowControl w:val="0"/>
              <w:ind w:left="360"/>
              <w:jc w:val="left"/>
              <w:outlineLvl w:val="0"/>
              <w:rPr>
                <w:rFonts w:cs="Arial"/>
                <w:sz w:val="22"/>
                <w:szCs w:val="22"/>
              </w:rPr>
            </w:pPr>
            <w:r>
              <w:rPr>
                <w:rFonts w:cs="Arial"/>
                <w:sz w:val="22"/>
                <w:szCs w:val="22"/>
              </w:rPr>
              <w:fldChar w:fldCharType="begin">
                <w:ffData>
                  <w:name w:val="Marcar102"/>
                  <w:enabled/>
                  <w:calcOnExit w:val="0"/>
                  <w:checkBox>
                    <w:sizeAuto/>
                    <w:default w:val="0"/>
                  </w:checkBox>
                </w:ffData>
              </w:fldChar>
            </w:r>
            <w:bookmarkStart w:id="3" w:name="Marcar102"/>
            <w:r>
              <w:rPr>
                <w:rFonts w:cs="Arial"/>
                <w:sz w:val="22"/>
                <w:szCs w:val="22"/>
              </w:rPr>
              <w:instrText xml:space="preserve"> FORMCHECKBOX </w:instrText>
            </w:r>
            <w:r w:rsidR="000227CE">
              <w:rPr>
                <w:rFonts w:cs="Arial"/>
                <w:sz w:val="22"/>
                <w:szCs w:val="22"/>
              </w:rPr>
            </w:r>
            <w:r w:rsidR="000227CE">
              <w:rPr>
                <w:rFonts w:cs="Arial"/>
                <w:sz w:val="22"/>
                <w:szCs w:val="22"/>
              </w:rPr>
              <w:fldChar w:fldCharType="separate"/>
            </w:r>
            <w:r>
              <w:rPr>
                <w:rFonts w:cs="Arial"/>
                <w:sz w:val="22"/>
                <w:szCs w:val="22"/>
              </w:rPr>
              <w:fldChar w:fldCharType="end"/>
            </w:r>
            <w:bookmarkEnd w:id="3"/>
            <w:r>
              <w:rPr>
                <w:rFonts w:cs="Arial"/>
                <w:sz w:val="22"/>
                <w:szCs w:val="22"/>
              </w:rPr>
              <w:t xml:space="preserve"> </w:t>
            </w:r>
            <w:r w:rsidRPr="00861007">
              <w:rPr>
                <w:rFonts w:cs="Arial"/>
                <w:sz w:val="22"/>
                <w:szCs w:val="22"/>
              </w:rPr>
              <w:tab/>
            </w:r>
            <w:r>
              <w:rPr>
                <w:rFonts w:cs="Arial"/>
                <w:sz w:val="22"/>
                <w:szCs w:val="22"/>
              </w:rPr>
              <w:t>Mejora del espacio</w:t>
            </w:r>
          </w:p>
        </w:tc>
        <w:tc>
          <w:tcPr>
            <w:tcW w:w="1842" w:type="dxa"/>
            <w:shd w:val="clear" w:color="auto" w:fill="E6E6E6"/>
            <w:vAlign w:val="center"/>
          </w:tcPr>
          <w:p w14:paraId="164A7D0D" w14:textId="77777777" w:rsidR="0073581D" w:rsidRDefault="0073581D" w:rsidP="00C62960">
            <w:pPr>
              <w:widowControl w:val="0"/>
              <w:jc w:val="right"/>
              <w:outlineLvl w:val="0"/>
              <w:rPr>
                <w:sz w:val="18"/>
                <w:szCs w:val="18"/>
              </w:rPr>
            </w:pPr>
            <w:r>
              <w:rPr>
                <w:sz w:val="18"/>
                <w:szCs w:val="18"/>
              </w:rPr>
              <w:fldChar w:fldCharType="begin">
                <w:ffData>
                  <w:name w:val="Texto268"/>
                  <w:enabled/>
                  <w:calcOnExit w:val="0"/>
                  <w:textInput/>
                </w:ffData>
              </w:fldChar>
            </w:r>
            <w:bookmarkStart w:id="4"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73581D" w:rsidRPr="009A5F84" w14:paraId="54BF44E3" w14:textId="77777777" w:rsidTr="00C62960">
        <w:trPr>
          <w:trHeight w:val="724"/>
          <w:jc w:val="center"/>
        </w:trPr>
        <w:tc>
          <w:tcPr>
            <w:tcW w:w="8364" w:type="dxa"/>
            <w:shd w:val="clear" w:color="auto" w:fill="auto"/>
            <w:vAlign w:val="center"/>
          </w:tcPr>
          <w:p w14:paraId="5EFDBB9E" w14:textId="77777777" w:rsidR="0073581D" w:rsidRDefault="0073581D" w:rsidP="00C62960">
            <w:pPr>
              <w:widowControl w:val="0"/>
              <w:ind w:left="360"/>
              <w:jc w:val="left"/>
              <w:outlineLvl w:val="0"/>
              <w:rPr>
                <w:rFonts w:cs="Arial"/>
                <w:sz w:val="22"/>
                <w:szCs w:val="22"/>
              </w:rPr>
            </w:pPr>
            <w:r>
              <w:rPr>
                <w:rFonts w:cs="Arial"/>
                <w:sz w:val="22"/>
                <w:szCs w:val="22"/>
              </w:rPr>
              <w:fldChar w:fldCharType="begin">
                <w:ffData>
                  <w:name w:val="Marcar106"/>
                  <w:enabled/>
                  <w:calcOnExit w:val="0"/>
                  <w:checkBox>
                    <w:sizeAuto/>
                    <w:default w:val="0"/>
                  </w:checkBox>
                </w:ffData>
              </w:fldChar>
            </w:r>
            <w:bookmarkStart w:id="5" w:name="Marcar106"/>
            <w:r>
              <w:rPr>
                <w:rFonts w:cs="Arial"/>
                <w:sz w:val="22"/>
                <w:szCs w:val="22"/>
              </w:rPr>
              <w:instrText xml:space="preserve"> FORMCHECKBOX </w:instrText>
            </w:r>
            <w:r w:rsidR="000227CE">
              <w:rPr>
                <w:rFonts w:cs="Arial"/>
                <w:sz w:val="22"/>
                <w:szCs w:val="22"/>
              </w:rPr>
            </w:r>
            <w:r w:rsidR="000227CE">
              <w:rPr>
                <w:rFonts w:cs="Arial"/>
                <w:sz w:val="22"/>
                <w:szCs w:val="22"/>
              </w:rPr>
              <w:fldChar w:fldCharType="separate"/>
            </w:r>
            <w:r>
              <w:rPr>
                <w:rFonts w:cs="Arial"/>
                <w:sz w:val="22"/>
                <w:szCs w:val="22"/>
              </w:rPr>
              <w:fldChar w:fldCharType="end"/>
            </w:r>
            <w:bookmarkEnd w:id="5"/>
            <w:r>
              <w:rPr>
                <w:rFonts w:cs="Arial"/>
                <w:sz w:val="22"/>
                <w:szCs w:val="22"/>
              </w:rPr>
              <w:t xml:space="preserve"> Comunicación ADN territorio</w:t>
            </w:r>
          </w:p>
        </w:tc>
        <w:tc>
          <w:tcPr>
            <w:tcW w:w="1842" w:type="dxa"/>
            <w:shd w:val="clear" w:color="auto" w:fill="E6E6E6"/>
            <w:vAlign w:val="center"/>
          </w:tcPr>
          <w:p w14:paraId="47139170" w14:textId="77777777" w:rsidR="0073581D" w:rsidRDefault="0073581D" w:rsidP="00C62960">
            <w:pPr>
              <w:widowControl w:val="0"/>
              <w:jc w:val="right"/>
              <w:outlineLvl w:val="0"/>
              <w:rPr>
                <w:sz w:val="18"/>
                <w:szCs w:val="18"/>
              </w:rPr>
            </w:pPr>
            <w:r>
              <w:rPr>
                <w:sz w:val="18"/>
                <w:szCs w:val="18"/>
              </w:rPr>
              <w:fldChar w:fldCharType="begin">
                <w:ffData>
                  <w:name w:val="Texto269"/>
                  <w:enabled/>
                  <w:calcOnExit w:val="0"/>
                  <w:textInput/>
                </w:ffData>
              </w:fldChar>
            </w:r>
            <w:bookmarkStart w:id="6"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81D" w:rsidRPr="009A5F84" w14:paraId="7FFBC471" w14:textId="77777777" w:rsidTr="00C62960">
        <w:trPr>
          <w:trHeight w:val="724"/>
          <w:jc w:val="center"/>
        </w:trPr>
        <w:tc>
          <w:tcPr>
            <w:tcW w:w="8364" w:type="dxa"/>
            <w:shd w:val="clear" w:color="auto" w:fill="auto"/>
            <w:vAlign w:val="center"/>
          </w:tcPr>
          <w:p w14:paraId="48C29214" w14:textId="77777777" w:rsidR="0073581D" w:rsidRDefault="0073581D" w:rsidP="00C62960">
            <w:pPr>
              <w:widowControl w:val="0"/>
              <w:ind w:left="360"/>
              <w:jc w:val="left"/>
              <w:outlineLvl w:val="0"/>
              <w:rPr>
                <w:rFonts w:cs="Arial"/>
                <w:sz w:val="22"/>
                <w:szCs w:val="22"/>
              </w:rPr>
            </w:pPr>
            <w:r>
              <w:rPr>
                <w:rFonts w:cs="Arial"/>
                <w:sz w:val="22"/>
                <w:szCs w:val="22"/>
              </w:rPr>
              <w:fldChar w:fldCharType="begin">
                <w:ffData>
                  <w:name w:val="Marcar107"/>
                  <w:enabled/>
                  <w:calcOnExit w:val="0"/>
                  <w:checkBox>
                    <w:sizeAuto/>
                    <w:default w:val="0"/>
                  </w:checkBox>
                </w:ffData>
              </w:fldChar>
            </w:r>
            <w:bookmarkStart w:id="7" w:name="Marcar107"/>
            <w:r>
              <w:rPr>
                <w:rFonts w:cs="Arial"/>
                <w:sz w:val="22"/>
                <w:szCs w:val="22"/>
              </w:rPr>
              <w:instrText xml:space="preserve"> FORMCHECKBOX </w:instrText>
            </w:r>
            <w:r w:rsidR="000227CE">
              <w:rPr>
                <w:rFonts w:cs="Arial"/>
                <w:sz w:val="22"/>
                <w:szCs w:val="22"/>
              </w:rPr>
            </w:r>
            <w:r w:rsidR="000227CE">
              <w:rPr>
                <w:rFonts w:cs="Arial"/>
                <w:sz w:val="22"/>
                <w:szCs w:val="22"/>
              </w:rPr>
              <w:fldChar w:fldCharType="separate"/>
            </w:r>
            <w:r>
              <w:rPr>
                <w:rFonts w:cs="Arial"/>
                <w:sz w:val="22"/>
                <w:szCs w:val="22"/>
              </w:rPr>
              <w:fldChar w:fldCharType="end"/>
            </w:r>
            <w:bookmarkEnd w:id="7"/>
            <w:r>
              <w:rPr>
                <w:rFonts w:cs="Arial"/>
                <w:sz w:val="22"/>
                <w:szCs w:val="22"/>
              </w:rPr>
              <w:t xml:space="preserve"> Nuevos servicios</w:t>
            </w:r>
          </w:p>
        </w:tc>
        <w:tc>
          <w:tcPr>
            <w:tcW w:w="1842" w:type="dxa"/>
            <w:shd w:val="clear" w:color="auto" w:fill="E6E6E6"/>
            <w:vAlign w:val="center"/>
          </w:tcPr>
          <w:p w14:paraId="6B6AEC65" w14:textId="77777777" w:rsidR="0073581D" w:rsidRDefault="0073581D" w:rsidP="00C62960">
            <w:pPr>
              <w:widowControl w:val="0"/>
              <w:jc w:val="right"/>
              <w:outlineLvl w:val="0"/>
              <w:rPr>
                <w:sz w:val="18"/>
                <w:szCs w:val="18"/>
              </w:rPr>
            </w:pPr>
            <w:r>
              <w:rPr>
                <w:sz w:val="18"/>
                <w:szCs w:val="18"/>
              </w:rPr>
              <w:fldChar w:fldCharType="begin">
                <w:ffData>
                  <w:name w:val="Texto270"/>
                  <w:enabled/>
                  <w:calcOnExit w:val="0"/>
                  <w:textInput/>
                </w:ffData>
              </w:fldChar>
            </w:r>
            <w:bookmarkStart w:id="8" w:name="Texto2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D364DB" w:rsidRPr="009A5F84" w14:paraId="011E482C" w14:textId="77777777" w:rsidTr="00C62960">
        <w:trPr>
          <w:trHeight w:val="724"/>
          <w:jc w:val="center"/>
        </w:trPr>
        <w:tc>
          <w:tcPr>
            <w:tcW w:w="8364" w:type="dxa"/>
            <w:shd w:val="clear" w:color="auto" w:fill="auto"/>
            <w:vAlign w:val="center"/>
          </w:tcPr>
          <w:p w14:paraId="18BC4201" w14:textId="3195E50C" w:rsidR="00D364DB" w:rsidRDefault="00D364DB" w:rsidP="00D364DB">
            <w:pPr>
              <w:widowControl w:val="0"/>
              <w:ind w:left="360"/>
              <w:jc w:val="left"/>
              <w:outlineLvl w:val="0"/>
              <w:rPr>
                <w:rFonts w:cs="Arial"/>
                <w:sz w:val="22"/>
                <w:szCs w:val="22"/>
              </w:rPr>
            </w:pPr>
            <w:r>
              <w:rPr>
                <w:rFonts w:cs="Arial"/>
                <w:sz w:val="22"/>
                <w:szCs w:val="22"/>
              </w:rPr>
              <w:fldChar w:fldCharType="begin">
                <w:ffData>
                  <w:name w:val="Marcar108"/>
                  <w:enabled/>
                  <w:calcOnExit w:val="0"/>
                  <w:checkBox>
                    <w:sizeAuto/>
                    <w:default w:val="0"/>
                  </w:checkBox>
                </w:ffData>
              </w:fldChar>
            </w:r>
            <w:bookmarkStart w:id="9" w:name="Marcar108"/>
            <w:r>
              <w:rPr>
                <w:rFonts w:cs="Arial"/>
                <w:sz w:val="22"/>
                <w:szCs w:val="22"/>
              </w:rPr>
              <w:instrText xml:space="preserve"> FORMCHECKBOX </w:instrText>
            </w:r>
            <w:r w:rsidR="000227CE">
              <w:rPr>
                <w:rFonts w:cs="Arial"/>
                <w:sz w:val="22"/>
                <w:szCs w:val="22"/>
              </w:rPr>
            </w:r>
            <w:r w:rsidR="000227CE">
              <w:rPr>
                <w:rFonts w:cs="Arial"/>
                <w:sz w:val="22"/>
                <w:szCs w:val="22"/>
              </w:rPr>
              <w:fldChar w:fldCharType="separate"/>
            </w:r>
            <w:r>
              <w:rPr>
                <w:rFonts w:cs="Arial"/>
                <w:sz w:val="22"/>
                <w:szCs w:val="22"/>
              </w:rPr>
              <w:fldChar w:fldCharType="end"/>
            </w:r>
            <w:bookmarkEnd w:id="9"/>
            <w:r>
              <w:rPr>
                <w:rFonts w:cs="Arial"/>
                <w:sz w:val="22"/>
                <w:szCs w:val="22"/>
              </w:rPr>
              <w:t xml:space="preserve"> Honorarios profesionales </w:t>
            </w:r>
          </w:p>
        </w:tc>
        <w:tc>
          <w:tcPr>
            <w:tcW w:w="1842" w:type="dxa"/>
            <w:shd w:val="clear" w:color="auto" w:fill="E6E6E6"/>
            <w:vAlign w:val="center"/>
          </w:tcPr>
          <w:p w14:paraId="093CEB5F" w14:textId="3C582FC0" w:rsidR="00D364DB" w:rsidRDefault="00D364DB" w:rsidP="00C62960">
            <w:pPr>
              <w:widowControl w:val="0"/>
              <w:jc w:val="right"/>
              <w:outlineLvl w:val="0"/>
              <w:rPr>
                <w:sz w:val="18"/>
                <w:szCs w:val="18"/>
              </w:rPr>
            </w:pPr>
            <w:r>
              <w:rPr>
                <w:sz w:val="18"/>
                <w:szCs w:val="18"/>
              </w:rPr>
              <w:fldChar w:fldCharType="begin">
                <w:ffData>
                  <w:name w:val="Texto271"/>
                  <w:enabled/>
                  <w:calcOnExit w:val="0"/>
                  <w:textInput/>
                </w:ffData>
              </w:fldChar>
            </w:r>
            <w:bookmarkStart w:id="10" w:name="Texto2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bl>
    <w:p w14:paraId="645B0502" w14:textId="08506E1D" w:rsidR="00E77409" w:rsidRDefault="00E77409" w:rsidP="00E77409">
      <w:pPr>
        <w:rPr>
          <w:color w:val="000000" w:themeColor="text1"/>
          <w:sz w:val="20"/>
        </w:rPr>
      </w:pPr>
    </w:p>
    <w:p w14:paraId="109D1532" w14:textId="3AFE9A57" w:rsidR="00E77409" w:rsidRDefault="00E77409" w:rsidP="00E77409">
      <w:pPr>
        <w:rPr>
          <w:color w:val="000000" w:themeColor="text1"/>
          <w:sz w:val="20"/>
        </w:rPr>
      </w:pPr>
    </w:p>
    <w:p w14:paraId="5D22EB8A" w14:textId="003C15D9" w:rsidR="00074C34" w:rsidRDefault="00074C34" w:rsidP="00074C34">
      <w:pPr>
        <w:widowControl w:val="0"/>
        <w:jc w:val="left"/>
        <w:rPr>
          <w:b/>
          <w:sz w:val="22"/>
          <w:szCs w:val="22"/>
          <w:lang w:val="es-ES"/>
        </w:rPr>
      </w:pPr>
      <w:r>
        <w:rPr>
          <w:b/>
          <w:sz w:val="22"/>
          <w:szCs w:val="22"/>
          <w:lang w:val="es-ES"/>
        </w:rPr>
        <w:t>7</w:t>
      </w:r>
      <w:r w:rsidRPr="00074C34">
        <w:rPr>
          <w:b/>
          <w:sz w:val="22"/>
          <w:szCs w:val="22"/>
          <w:lang w:val="es-ES"/>
        </w:rPr>
        <w:t xml:space="preserve">. DOCUMENTACIÓN </w:t>
      </w:r>
      <w:r w:rsidR="00DC2342">
        <w:rPr>
          <w:b/>
          <w:sz w:val="22"/>
          <w:szCs w:val="22"/>
          <w:lang w:val="es-ES"/>
        </w:rPr>
        <w:t>QUE SE ACOMPAÑA</w:t>
      </w:r>
      <w:r w:rsidR="00276BE0">
        <w:rPr>
          <w:b/>
          <w:sz w:val="22"/>
          <w:szCs w:val="22"/>
          <w:lang w:val="es-ES"/>
        </w:rPr>
        <w:t>.</w:t>
      </w:r>
    </w:p>
    <w:p w14:paraId="6856148C" w14:textId="420B4645" w:rsidR="00074C34" w:rsidRDefault="00074C34" w:rsidP="00074C34">
      <w:pPr>
        <w:widowControl w:val="0"/>
        <w:jc w:val="left"/>
        <w:rPr>
          <w:b/>
          <w:sz w:val="22"/>
          <w:szCs w:val="22"/>
          <w:lang w:val="es-ES"/>
        </w:rPr>
      </w:pPr>
    </w:p>
    <w:p w14:paraId="310B77B4" w14:textId="0372D3A0" w:rsidR="00276BE0" w:rsidRDefault="00074C34" w:rsidP="00127CDB">
      <w:pPr>
        <w:widowControl w:val="0"/>
        <w:spacing w:line="240" w:lineRule="atLeast"/>
        <w:rPr>
          <w:color w:val="FF0000"/>
          <w:sz w:val="18"/>
          <w:szCs w:val="18"/>
          <w:lang w:val="es-ES"/>
        </w:rPr>
      </w:pPr>
      <w:r w:rsidRPr="00074C34">
        <w:rPr>
          <w:sz w:val="18"/>
          <w:szCs w:val="18"/>
          <w:lang w:val="es-ES"/>
        </w:rPr>
        <w:t xml:space="preserve">La </w:t>
      </w:r>
      <w:r w:rsidR="00DC2342">
        <w:rPr>
          <w:sz w:val="18"/>
          <w:szCs w:val="18"/>
          <w:lang w:val="es-ES"/>
        </w:rPr>
        <w:t>justificación</w:t>
      </w:r>
      <w:r w:rsidRPr="00074C34">
        <w:rPr>
          <w:sz w:val="18"/>
          <w:szCs w:val="18"/>
          <w:lang w:val="es-ES"/>
        </w:rPr>
        <w:t xml:space="preserve"> se presentará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sidRPr="00074C34">
        <w:rPr>
          <w:sz w:val="18"/>
          <w:szCs w:val="18"/>
          <w:lang w:val="es-ES"/>
        </w:rPr>
        <w:t>. En la ficha de ayuda correspondiente a esta subvención se ha habilitado un acceso</w:t>
      </w:r>
      <w:r w:rsidRPr="00074C34">
        <w:rPr>
          <w:color w:val="FF0000"/>
          <w:sz w:val="18"/>
          <w:szCs w:val="18"/>
          <w:lang w:val="es-ES"/>
        </w:rPr>
        <w:t>.</w:t>
      </w:r>
    </w:p>
    <w:p w14:paraId="672D550C" w14:textId="77777777" w:rsidR="00DC2342" w:rsidRDefault="00DC2342" w:rsidP="00127CDB">
      <w:pPr>
        <w:widowControl w:val="0"/>
        <w:spacing w:line="240" w:lineRule="atLeast"/>
        <w:rPr>
          <w:color w:val="FF0000"/>
          <w:sz w:val="18"/>
          <w:szCs w:val="18"/>
          <w:lang w:val="es-ES"/>
        </w:rPr>
      </w:pPr>
    </w:p>
    <w:p w14:paraId="20FA4B78" w14:textId="193A37E8" w:rsidR="008A3D5B" w:rsidRDefault="008A3D5B" w:rsidP="008A3D5B">
      <w:pPr>
        <w:widowControl w:val="0"/>
        <w:rPr>
          <w:sz w:val="22"/>
          <w:szCs w:val="22"/>
          <w:lang w:val="es-ES"/>
        </w:rPr>
      </w:pPr>
    </w:p>
    <w:p w14:paraId="11BE33A7" w14:textId="4AFD6A30" w:rsidR="008A3D5B" w:rsidRDefault="008A3D5B" w:rsidP="008A3D5B">
      <w:pPr>
        <w:widowControl w:val="0"/>
        <w:rPr>
          <w:sz w:val="22"/>
          <w:szCs w:val="22"/>
          <w:lang w:val="es-ES"/>
        </w:rPr>
      </w:pPr>
      <w:r>
        <w:rPr>
          <w:sz w:val="22"/>
          <w:szCs w:val="22"/>
          <w:lang w:val="es-ES"/>
        </w:rPr>
        <w:fldChar w:fldCharType="begin">
          <w:ffData>
            <w:name w:val="Marcar81"/>
            <w:enabled/>
            <w:calcOnExit w:val="0"/>
            <w:checkBox>
              <w:sizeAuto/>
              <w:default w:val="0"/>
            </w:checkBox>
          </w:ffData>
        </w:fldChar>
      </w:r>
      <w:bookmarkStart w:id="11" w:name="Marcar81"/>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11"/>
      <w:r>
        <w:rPr>
          <w:sz w:val="22"/>
          <w:szCs w:val="22"/>
          <w:lang w:val="es-ES"/>
        </w:rPr>
        <w:t xml:space="preserve"> </w:t>
      </w:r>
      <w:r w:rsidR="00332F86" w:rsidRPr="00332F86">
        <w:rPr>
          <w:sz w:val="22"/>
          <w:szCs w:val="22"/>
          <w:lang w:val="es-ES"/>
        </w:rPr>
        <w:t xml:space="preserve">Memoria </w:t>
      </w:r>
      <w:r w:rsidR="00DC2342" w:rsidRPr="00DC2342">
        <w:rPr>
          <w:sz w:val="22"/>
          <w:szCs w:val="22"/>
          <w:lang w:val="es-ES"/>
        </w:rPr>
        <w:t>de las actuaciones que han sido objeto de subvención informando acerca del grado de ejecución de las actuaciones previstas.</w:t>
      </w:r>
    </w:p>
    <w:p w14:paraId="76DF9A89" w14:textId="54B24EE1" w:rsidR="000227CE" w:rsidRDefault="000227CE" w:rsidP="008A3D5B">
      <w:pPr>
        <w:widowControl w:val="0"/>
        <w:rPr>
          <w:sz w:val="22"/>
          <w:szCs w:val="22"/>
          <w:lang w:val="es-ES"/>
        </w:rPr>
      </w:pPr>
    </w:p>
    <w:p w14:paraId="69025500" w14:textId="658216D1" w:rsidR="000227CE" w:rsidRDefault="000227CE" w:rsidP="000227CE">
      <w:pPr>
        <w:widowControl w:val="0"/>
        <w:rPr>
          <w:sz w:val="22"/>
          <w:szCs w:val="22"/>
          <w:lang w:val="es-ES"/>
        </w:rPr>
      </w:pPr>
      <w:r>
        <w:rPr>
          <w:sz w:val="22"/>
          <w:szCs w:val="22"/>
          <w:lang w:val="es-ES"/>
        </w:rPr>
        <w:fldChar w:fldCharType="begin">
          <w:ffData>
            <w:name w:val="Marcar84"/>
            <w:enabled/>
            <w:calcOnExit w:val="0"/>
            <w:checkBox>
              <w:sizeAuto/>
              <w:default w:val="0"/>
            </w:checkBox>
          </w:ffData>
        </w:fldChar>
      </w:r>
      <w:r>
        <w:rPr>
          <w:sz w:val="22"/>
          <w:szCs w:val="22"/>
          <w:lang w:val="es-ES"/>
        </w:rPr>
        <w:instrText xml:space="preserve"> FORMCHECKBOX </w:instrText>
      </w:r>
      <w:r>
        <w:rPr>
          <w:sz w:val="22"/>
          <w:szCs w:val="22"/>
          <w:lang w:val="es-ES"/>
        </w:rPr>
      </w:r>
      <w:r>
        <w:rPr>
          <w:sz w:val="22"/>
          <w:szCs w:val="22"/>
          <w:lang w:val="es-ES"/>
        </w:rPr>
        <w:fldChar w:fldCharType="separate"/>
      </w:r>
      <w:r>
        <w:rPr>
          <w:sz w:val="22"/>
          <w:szCs w:val="22"/>
          <w:lang w:val="es-ES"/>
        </w:rPr>
        <w:fldChar w:fldCharType="end"/>
      </w:r>
      <w:r>
        <w:rPr>
          <w:sz w:val="22"/>
          <w:szCs w:val="22"/>
          <w:lang w:val="es-ES"/>
        </w:rPr>
        <w:t xml:space="preserve"> M</w:t>
      </w:r>
      <w:r w:rsidRPr="009B333C">
        <w:rPr>
          <w:sz w:val="22"/>
          <w:szCs w:val="22"/>
          <w:lang w:val="es-ES"/>
        </w:rPr>
        <w:t xml:space="preserve">emoria económica justificativa del coste total de las actuaciones realizadas, </w:t>
      </w:r>
      <w:r>
        <w:rPr>
          <w:sz w:val="22"/>
          <w:szCs w:val="22"/>
          <w:lang w:val="es-ES"/>
        </w:rPr>
        <w:t>que contendrá:</w:t>
      </w:r>
    </w:p>
    <w:p w14:paraId="4AB22C89" w14:textId="29FBDBBC" w:rsidR="000227CE" w:rsidRDefault="000227CE" w:rsidP="000227CE">
      <w:pPr>
        <w:widowControl w:val="0"/>
        <w:rPr>
          <w:sz w:val="22"/>
          <w:szCs w:val="22"/>
          <w:lang w:val="es-ES"/>
        </w:rPr>
      </w:pPr>
    </w:p>
    <w:p w14:paraId="132C4A36" w14:textId="77777777" w:rsidR="000227CE" w:rsidRDefault="000227CE" w:rsidP="000227CE">
      <w:pPr>
        <w:widowControl w:val="0"/>
        <w:ind w:left="1416"/>
        <w:rPr>
          <w:sz w:val="22"/>
          <w:szCs w:val="22"/>
          <w:lang w:val="es-ES"/>
        </w:rPr>
      </w:pPr>
      <w:r>
        <w:rPr>
          <w:sz w:val="22"/>
          <w:szCs w:val="22"/>
          <w:lang w:val="es-ES"/>
        </w:rPr>
        <w:fldChar w:fldCharType="begin">
          <w:ffData>
            <w:name w:val="Marcar92"/>
            <w:enabled/>
            <w:calcOnExit w:val="0"/>
            <w:checkBox>
              <w:sizeAuto/>
              <w:default w:val="0"/>
            </w:checkBox>
          </w:ffData>
        </w:fldChar>
      </w:r>
      <w:bookmarkStart w:id="12" w:name="Marcar92"/>
      <w:r>
        <w:rPr>
          <w:sz w:val="22"/>
          <w:szCs w:val="22"/>
          <w:lang w:val="es-ES"/>
        </w:rPr>
        <w:instrText xml:space="preserve"> FORMCHECKBOX </w:instrText>
      </w:r>
      <w:r>
        <w:rPr>
          <w:sz w:val="22"/>
          <w:szCs w:val="22"/>
          <w:lang w:val="es-ES"/>
        </w:rPr>
      </w:r>
      <w:r>
        <w:rPr>
          <w:sz w:val="22"/>
          <w:szCs w:val="22"/>
          <w:lang w:val="es-ES"/>
        </w:rPr>
        <w:fldChar w:fldCharType="end"/>
      </w:r>
      <w:bookmarkEnd w:id="12"/>
      <w:r>
        <w:rPr>
          <w:sz w:val="22"/>
          <w:szCs w:val="22"/>
          <w:lang w:val="es-ES"/>
        </w:rPr>
        <w:t xml:space="preserve"> R</w:t>
      </w:r>
      <w:r w:rsidRPr="009B333C">
        <w:rPr>
          <w:sz w:val="22"/>
          <w:szCs w:val="22"/>
          <w:lang w:val="es-ES"/>
        </w:rPr>
        <w:t>elación clasificada de los costes de la actuación, con identificación del acreedor y del documento, su importe, fecha de emisión y fecha de pago.</w:t>
      </w:r>
    </w:p>
    <w:p w14:paraId="2527A261" w14:textId="77777777" w:rsidR="000227CE" w:rsidRDefault="000227CE" w:rsidP="000227CE">
      <w:pPr>
        <w:widowControl w:val="0"/>
        <w:ind w:left="1416"/>
        <w:rPr>
          <w:sz w:val="22"/>
          <w:szCs w:val="22"/>
          <w:lang w:val="es-ES"/>
        </w:rPr>
      </w:pPr>
    </w:p>
    <w:p w14:paraId="7C8D35E1" w14:textId="77777777" w:rsidR="000227CE" w:rsidRDefault="000227CE" w:rsidP="000227CE">
      <w:pPr>
        <w:widowControl w:val="0"/>
        <w:ind w:left="1416"/>
        <w:rPr>
          <w:sz w:val="22"/>
          <w:szCs w:val="22"/>
          <w:lang w:val="es-ES"/>
        </w:rPr>
      </w:pPr>
      <w:r>
        <w:rPr>
          <w:sz w:val="22"/>
          <w:szCs w:val="22"/>
          <w:lang w:val="es-ES"/>
        </w:rPr>
        <w:lastRenderedPageBreak/>
        <w:fldChar w:fldCharType="begin">
          <w:ffData>
            <w:name w:val="Marcar93"/>
            <w:enabled/>
            <w:calcOnExit w:val="0"/>
            <w:checkBox>
              <w:sizeAuto/>
              <w:default w:val="0"/>
            </w:checkBox>
          </w:ffData>
        </w:fldChar>
      </w:r>
      <w:bookmarkStart w:id="13" w:name="Marcar93"/>
      <w:r>
        <w:rPr>
          <w:sz w:val="22"/>
          <w:szCs w:val="22"/>
          <w:lang w:val="es-ES"/>
        </w:rPr>
        <w:instrText xml:space="preserve"> FORMCHECKBOX </w:instrText>
      </w:r>
      <w:r>
        <w:rPr>
          <w:sz w:val="22"/>
          <w:szCs w:val="22"/>
          <w:lang w:val="es-ES"/>
        </w:rPr>
      </w:r>
      <w:r>
        <w:rPr>
          <w:sz w:val="22"/>
          <w:szCs w:val="22"/>
          <w:lang w:val="es-ES"/>
        </w:rPr>
        <w:fldChar w:fldCharType="end"/>
      </w:r>
      <w:bookmarkEnd w:id="13"/>
      <w:r>
        <w:rPr>
          <w:sz w:val="22"/>
          <w:szCs w:val="22"/>
          <w:lang w:val="es-ES"/>
        </w:rPr>
        <w:t xml:space="preserve"> </w:t>
      </w:r>
      <w:r w:rsidRPr="00ED306F">
        <w:rPr>
          <w:sz w:val="22"/>
          <w:szCs w:val="22"/>
          <w:lang w:val="es-ES"/>
        </w:rPr>
        <w:t>Copia de las facturas o documentos de valor probatorio equivalente en el tráfico jurídico mercantil o con eficacia administrativa incorporados en la citada relación y la documentación acreditativa del pago.</w:t>
      </w:r>
    </w:p>
    <w:p w14:paraId="5059065A" w14:textId="77777777" w:rsidR="000227CE" w:rsidRDefault="000227CE" w:rsidP="000227CE">
      <w:pPr>
        <w:widowControl w:val="0"/>
        <w:ind w:left="1416"/>
        <w:rPr>
          <w:sz w:val="22"/>
          <w:szCs w:val="22"/>
          <w:lang w:val="es-ES"/>
        </w:rPr>
      </w:pPr>
    </w:p>
    <w:p w14:paraId="0255903A" w14:textId="77777777" w:rsidR="000227CE" w:rsidRDefault="000227CE" w:rsidP="000227CE">
      <w:pPr>
        <w:widowControl w:val="0"/>
        <w:ind w:left="1416"/>
        <w:rPr>
          <w:sz w:val="22"/>
          <w:szCs w:val="22"/>
          <w:lang w:val="es-ES"/>
        </w:rPr>
      </w:pPr>
      <w:r>
        <w:rPr>
          <w:sz w:val="22"/>
          <w:szCs w:val="22"/>
          <w:lang w:val="es-ES"/>
        </w:rPr>
        <w:fldChar w:fldCharType="begin">
          <w:ffData>
            <w:name w:val="Marcar94"/>
            <w:enabled/>
            <w:calcOnExit w:val="0"/>
            <w:checkBox>
              <w:sizeAuto/>
              <w:default w:val="0"/>
            </w:checkBox>
          </w:ffData>
        </w:fldChar>
      </w:r>
      <w:bookmarkStart w:id="14" w:name="Marcar94"/>
      <w:r>
        <w:rPr>
          <w:sz w:val="22"/>
          <w:szCs w:val="22"/>
          <w:lang w:val="es-ES"/>
        </w:rPr>
        <w:instrText xml:space="preserve"> FORMCHECKBOX </w:instrText>
      </w:r>
      <w:r>
        <w:rPr>
          <w:sz w:val="22"/>
          <w:szCs w:val="22"/>
          <w:lang w:val="es-ES"/>
        </w:rPr>
      </w:r>
      <w:r>
        <w:rPr>
          <w:sz w:val="22"/>
          <w:szCs w:val="22"/>
          <w:lang w:val="es-ES"/>
        </w:rPr>
        <w:fldChar w:fldCharType="end"/>
      </w:r>
      <w:bookmarkEnd w:id="14"/>
      <w:r>
        <w:rPr>
          <w:sz w:val="22"/>
          <w:szCs w:val="22"/>
          <w:lang w:val="es-ES"/>
        </w:rPr>
        <w:t xml:space="preserve"> </w:t>
      </w:r>
      <w:r w:rsidRPr="00ED306F">
        <w:rPr>
          <w:sz w:val="22"/>
          <w:szCs w:val="22"/>
          <w:lang w:val="es-ES"/>
        </w:rPr>
        <w:t>Justificación por parte de la entidad beneficiaria sobre el proceso de contratación de las actuaciones que integran los proyectos subvencionados en cumplimiento del procedimiento de contratación que sea de aplicación, según lo dispuesto en la Ley Foral 2/2018, de 13 de abril, de Contratos Públicos.</w:t>
      </w:r>
    </w:p>
    <w:p w14:paraId="278AB945" w14:textId="77777777" w:rsidR="000227CE" w:rsidRDefault="000227CE" w:rsidP="000227CE">
      <w:pPr>
        <w:widowControl w:val="0"/>
        <w:ind w:left="1416"/>
        <w:rPr>
          <w:sz w:val="22"/>
          <w:szCs w:val="22"/>
          <w:lang w:val="es-ES"/>
        </w:rPr>
      </w:pPr>
    </w:p>
    <w:p w14:paraId="0FF24864" w14:textId="77777777" w:rsidR="000227CE" w:rsidRDefault="000227CE" w:rsidP="000227CE">
      <w:pPr>
        <w:widowControl w:val="0"/>
        <w:ind w:left="1416"/>
        <w:rPr>
          <w:sz w:val="22"/>
          <w:szCs w:val="22"/>
          <w:lang w:val="es-ES"/>
        </w:rPr>
      </w:pPr>
      <w:r>
        <w:rPr>
          <w:sz w:val="22"/>
          <w:szCs w:val="22"/>
          <w:lang w:val="es-ES"/>
        </w:rPr>
        <w:fldChar w:fldCharType="begin">
          <w:ffData>
            <w:name w:val="Marcar95"/>
            <w:enabled/>
            <w:calcOnExit w:val="0"/>
            <w:checkBox>
              <w:sizeAuto/>
              <w:default w:val="0"/>
            </w:checkBox>
          </w:ffData>
        </w:fldChar>
      </w:r>
      <w:bookmarkStart w:id="15" w:name="Marcar95"/>
      <w:r>
        <w:rPr>
          <w:sz w:val="22"/>
          <w:szCs w:val="22"/>
          <w:lang w:val="es-ES"/>
        </w:rPr>
        <w:instrText xml:space="preserve"> FORMCHECKBOX </w:instrText>
      </w:r>
      <w:r>
        <w:rPr>
          <w:sz w:val="22"/>
          <w:szCs w:val="22"/>
          <w:lang w:val="es-ES"/>
        </w:rPr>
      </w:r>
      <w:r>
        <w:rPr>
          <w:sz w:val="22"/>
          <w:szCs w:val="22"/>
          <w:lang w:val="es-ES"/>
        </w:rPr>
        <w:fldChar w:fldCharType="end"/>
      </w:r>
      <w:bookmarkEnd w:id="15"/>
      <w:r>
        <w:rPr>
          <w:sz w:val="22"/>
          <w:szCs w:val="22"/>
          <w:lang w:val="es-ES"/>
        </w:rPr>
        <w:t xml:space="preserve"> D</w:t>
      </w:r>
      <w:r w:rsidRPr="00ED306F">
        <w:rPr>
          <w:sz w:val="22"/>
          <w:szCs w:val="22"/>
          <w:lang w:val="es-ES"/>
        </w:rPr>
        <w:t>etalle de otros ingresos o subvenciones que hayan financiado, en su caso, la actuación subvencionada con indicación del importe y su procedencia.</w:t>
      </w:r>
    </w:p>
    <w:p w14:paraId="3E2980AF" w14:textId="77777777" w:rsidR="000227CE" w:rsidRDefault="000227CE" w:rsidP="000227CE">
      <w:pPr>
        <w:widowControl w:val="0"/>
        <w:ind w:left="1416"/>
        <w:rPr>
          <w:sz w:val="22"/>
          <w:szCs w:val="22"/>
          <w:lang w:val="es-ES"/>
        </w:rPr>
      </w:pPr>
    </w:p>
    <w:p w14:paraId="39CDE266" w14:textId="1C7B3028" w:rsidR="00332F86" w:rsidRDefault="00332F86" w:rsidP="008A3D5B">
      <w:pPr>
        <w:widowControl w:val="0"/>
        <w:rPr>
          <w:sz w:val="22"/>
          <w:szCs w:val="22"/>
          <w:lang w:val="es-ES"/>
        </w:rPr>
      </w:pPr>
    </w:p>
    <w:p w14:paraId="3CF3400E" w14:textId="6709A7D7" w:rsidR="00332F86" w:rsidRDefault="00332F86" w:rsidP="008A3D5B">
      <w:pPr>
        <w:widowControl w:val="0"/>
        <w:rPr>
          <w:sz w:val="22"/>
          <w:szCs w:val="22"/>
          <w:lang w:val="es-ES"/>
        </w:rPr>
      </w:pPr>
      <w:r>
        <w:rPr>
          <w:sz w:val="22"/>
          <w:szCs w:val="22"/>
          <w:lang w:val="es-ES"/>
        </w:rPr>
        <w:fldChar w:fldCharType="begin">
          <w:ffData>
            <w:name w:val="Marcar84"/>
            <w:enabled/>
            <w:calcOnExit w:val="0"/>
            <w:checkBox>
              <w:sizeAuto/>
              <w:default w:val="0"/>
            </w:checkBox>
          </w:ffData>
        </w:fldChar>
      </w:r>
      <w:bookmarkStart w:id="16" w:name="Marcar84"/>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16"/>
      <w:r>
        <w:rPr>
          <w:sz w:val="22"/>
          <w:szCs w:val="22"/>
          <w:lang w:val="es-ES"/>
        </w:rPr>
        <w:t xml:space="preserve"> </w:t>
      </w:r>
      <w:r w:rsidR="000227CE" w:rsidRPr="000227CE">
        <w:rPr>
          <w:sz w:val="22"/>
          <w:szCs w:val="22"/>
          <w:lang w:val="es-ES"/>
        </w:rPr>
        <w:t>Certificado emitido por el órgano competente de la entidad beneficiaria que acredite la realización del 100% de la actividad y el cumplimiento de la finalidad, así como del informe emitido por la Intervención.</w:t>
      </w:r>
    </w:p>
    <w:p w14:paraId="144ABED9" w14:textId="64B7F6C4" w:rsidR="00332F86" w:rsidRDefault="00332F86" w:rsidP="008A3D5B">
      <w:pPr>
        <w:widowControl w:val="0"/>
        <w:rPr>
          <w:sz w:val="22"/>
          <w:szCs w:val="22"/>
          <w:lang w:val="es-ES"/>
        </w:rPr>
      </w:pPr>
    </w:p>
    <w:p w14:paraId="0082A3C9" w14:textId="74A069AC" w:rsidR="00332F86" w:rsidRDefault="00332F86" w:rsidP="008A3D5B">
      <w:pPr>
        <w:widowControl w:val="0"/>
        <w:rPr>
          <w:sz w:val="22"/>
          <w:szCs w:val="22"/>
          <w:lang w:val="es-ES"/>
        </w:rPr>
      </w:pPr>
      <w:r>
        <w:rPr>
          <w:sz w:val="22"/>
          <w:szCs w:val="22"/>
          <w:lang w:val="es-ES"/>
        </w:rPr>
        <w:fldChar w:fldCharType="begin">
          <w:ffData>
            <w:name w:val="Marcar85"/>
            <w:enabled/>
            <w:calcOnExit w:val="0"/>
            <w:checkBox>
              <w:sizeAuto/>
              <w:default w:val="0"/>
            </w:checkBox>
          </w:ffData>
        </w:fldChar>
      </w:r>
      <w:bookmarkStart w:id="17" w:name="Marcar85"/>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17"/>
      <w:r w:rsidR="00CD7153">
        <w:rPr>
          <w:sz w:val="22"/>
          <w:szCs w:val="22"/>
          <w:lang w:val="es-ES"/>
        </w:rPr>
        <w:t xml:space="preserve"> </w:t>
      </w:r>
      <w:r w:rsidR="00CD7153" w:rsidRPr="00CD7153">
        <w:rPr>
          <w:sz w:val="22"/>
          <w:szCs w:val="22"/>
          <w:lang w:val="es-ES"/>
        </w:rPr>
        <w:t>Documentos bancarios justificativos de los pagos realizados</w:t>
      </w:r>
      <w:r w:rsidR="00CD7153">
        <w:rPr>
          <w:sz w:val="22"/>
          <w:szCs w:val="22"/>
          <w:lang w:val="es-ES"/>
        </w:rPr>
        <w:t>.</w:t>
      </w:r>
    </w:p>
    <w:p w14:paraId="67003C57" w14:textId="67537C55" w:rsidR="00AF6A42" w:rsidRDefault="00AF6A42" w:rsidP="008A3D5B">
      <w:pPr>
        <w:widowControl w:val="0"/>
        <w:rPr>
          <w:sz w:val="22"/>
          <w:szCs w:val="22"/>
          <w:lang w:val="es-ES"/>
        </w:rPr>
      </w:pPr>
    </w:p>
    <w:p w14:paraId="21615E94" w14:textId="254F2E91" w:rsidR="00276BE0" w:rsidRDefault="00AF6A42" w:rsidP="00276BE0">
      <w:pPr>
        <w:widowControl w:val="0"/>
        <w:rPr>
          <w:sz w:val="22"/>
          <w:szCs w:val="22"/>
          <w:lang w:val="es-ES"/>
        </w:rPr>
      </w:pPr>
      <w:r>
        <w:rPr>
          <w:sz w:val="22"/>
          <w:szCs w:val="22"/>
          <w:lang w:val="es-ES"/>
        </w:rPr>
        <w:fldChar w:fldCharType="begin">
          <w:ffData>
            <w:name w:val="Marcar86"/>
            <w:enabled/>
            <w:calcOnExit w:val="0"/>
            <w:checkBox>
              <w:sizeAuto/>
              <w:default w:val="0"/>
            </w:checkBox>
          </w:ffData>
        </w:fldChar>
      </w:r>
      <w:bookmarkStart w:id="18" w:name="Marcar86"/>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18"/>
      <w:r w:rsidR="00CD7153">
        <w:rPr>
          <w:sz w:val="22"/>
          <w:szCs w:val="22"/>
          <w:lang w:val="es-ES"/>
        </w:rPr>
        <w:t xml:space="preserve"> </w:t>
      </w:r>
      <w:r w:rsidR="00CD7153" w:rsidRPr="00CD7153">
        <w:rPr>
          <w:sz w:val="22"/>
          <w:szCs w:val="22"/>
          <w:lang w:val="es-ES"/>
        </w:rPr>
        <w:t>Certificado de la Secretaría de la entidad local que acredite que se han cumplido las prescripciones legales previstas en la Ley Foral de Contratos Públicos en vigor, a los efectos previstos en los artículos 14.1.ñ) y 28.3 de la Ley Foral 11/2005, de 9 de noviembre, de Subvenciones.</w:t>
      </w:r>
    </w:p>
    <w:p w14:paraId="3D14243B" w14:textId="7A650B26" w:rsidR="00CD7153" w:rsidRDefault="00CD7153" w:rsidP="00276BE0">
      <w:pPr>
        <w:widowControl w:val="0"/>
        <w:rPr>
          <w:sz w:val="22"/>
          <w:szCs w:val="22"/>
          <w:lang w:val="es-ES"/>
        </w:rPr>
      </w:pPr>
    </w:p>
    <w:p w14:paraId="11699C41" w14:textId="66B7122E" w:rsidR="00CD7153" w:rsidRDefault="00CD7153" w:rsidP="00276BE0">
      <w:pPr>
        <w:widowControl w:val="0"/>
        <w:rPr>
          <w:sz w:val="22"/>
          <w:szCs w:val="22"/>
          <w:lang w:val="es-ES"/>
        </w:rPr>
      </w:pPr>
      <w:r>
        <w:rPr>
          <w:sz w:val="22"/>
          <w:szCs w:val="22"/>
          <w:lang w:val="es-ES"/>
        </w:rPr>
        <w:fldChar w:fldCharType="begin">
          <w:ffData>
            <w:name w:val="Marcar91"/>
            <w:enabled/>
            <w:calcOnExit w:val="0"/>
            <w:checkBox>
              <w:sizeAuto/>
              <w:default w:val="0"/>
            </w:checkBox>
          </w:ffData>
        </w:fldChar>
      </w:r>
      <w:bookmarkStart w:id="19" w:name="Marcar91"/>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19"/>
      <w:r>
        <w:rPr>
          <w:sz w:val="22"/>
          <w:szCs w:val="22"/>
          <w:lang w:val="es-ES"/>
        </w:rPr>
        <w:t xml:space="preserve"> </w:t>
      </w:r>
      <w:r w:rsidRPr="00CD7153">
        <w:rPr>
          <w:sz w:val="22"/>
          <w:szCs w:val="22"/>
          <w:lang w:val="es-ES"/>
        </w:rPr>
        <w:t>Certificado de la Secretaría de la entidad local que acredite que en la contratación de todas las actuaciones necesarias para la ejecución de las actuaciones objeto de la subvención, se han cumplido las prescripciones legales previstas en la Ley Foral 2/2018, de 13 de abril de Contratos Públicos.</w:t>
      </w:r>
    </w:p>
    <w:p w14:paraId="659FA561" w14:textId="26D9999C" w:rsidR="00AF6A42" w:rsidRDefault="00AF6A42" w:rsidP="00276BE0">
      <w:pPr>
        <w:widowControl w:val="0"/>
        <w:rPr>
          <w:sz w:val="22"/>
          <w:szCs w:val="22"/>
          <w:lang w:val="es-ES"/>
        </w:rPr>
      </w:pPr>
    </w:p>
    <w:p w14:paraId="04E6BEA8" w14:textId="7E3C3AF6" w:rsidR="00AF6A42" w:rsidRDefault="00AF6A42" w:rsidP="00276BE0">
      <w:pPr>
        <w:widowControl w:val="0"/>
        <w:rPr>
          <w:sz w:val="22"/>
          <w:szCs w:val="22"/>
          <w:lang w:val="es-ES"/>
        </w:rPr>
      </w:pPr>
      <w:r>
        <w:rPr>
          <w:sz w:val="22"/>
          <w:szCs w:val="22"/>
          <w:lang w:val="es-ES"/>
        </w:rPr>
        <w:fldChar w:fldCharType="begin">
          <w:ffData>
            <w:name w:val="Marcar87"/>
            <w:enabled/>
            <w:calcOnExit w:val="0"/>
            <w:checkBox>
              <w:sizeAuto/>
              <w:default w:val="0"/>
            </w:checkBox>
          </w:ffData>
        </w:fldChar>
      </w:r>
      <w:bookmarkStart w:id="20" w:name="Marcar87"/>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20"/>
      <w:r>
        <w:rPr>
          <w:sz w:val="22"/>
          <w:szCs w:val="22"/>
          <w:lang w:val="es-ES"/>
        </w:rPr>
        <w:t xml:space="preserve"> </w:t>
      </w:r>
      <w:r w:rsidRPr="00AF6A42">
        <w:rPr>
          <w:sz w:val="22"/>
          <w:szCs w:val="22"/>
          <w:lang w:val="es-ES"/>
        </w:rPr>
        <w:t>Fotografías del estado de la</w:t>
      </w:r>
      <w:r w:rsidR="0073581D">
        <w:rPr>
          <w:sz w:val="22"/>
          <w:szCs w:val="22"/>
          <w:lang w:val="es-ES"/>
        </w:rPr>
        <w:t xml:space="preserve"> oficina o del punto de información turística</w:t>
      </w:r>
      <w:r w:rsidRPr="00AF6A42">
        <w:rPr>
          <w:sz w:val="22"/>
          <w:szCs w:val="22"/>
          <w:lang w:val="es-ES"/>
        </w:rPr>
        <w:t xml:space="preserve"> a fecha de </w:t>
      </w:r>
      <w:r w:rsidR="00CD7153">
        <w:rPr>
          <w:sz w:val="22"/>
          <w:szCs w:val="22"/>
          <w:lang w:val="es-ES"/>
        </w:rPr>
        <w:t>finalización del proyecto.</w:t>
      </w:r>
    </w:p>
    <w:p w14:paraId="531AD775" w14:textId="166F4D4A" w:rsidR="00AF6A42" w:rsidRDefault="00AF6A42" w:rsidP="00276BE0">
      <w:pPr>
        <w:widowControl w:val="0"/>
        <w:rPr>
          <w:sz w:val="22"/>
          <w:szCs w:val="22"/>
          <w:lang w:val="es-ES"/>
        </w:rPr>
      </w:pPr>
    </w:p>
    <w:p w14:paraId="00D519DC" w14:textId="18397A1A" w:rsidR="008A3D5B" w:rsidRDefault="00AF6A42" w:rsidP="00CD7153">
      <w:pPr>
        <w:widowControl w:val="0"/>
        <w:rPr>
          <w:sz w:val="22"/>
          <w:szCs w:val="22"/>
          <w:lang w:val="es-ES"/>
        </w:rPr>
      </w:pPr>
      <w:r>
        <w:rPr>
          <w:sz w:val="22"/>
          <w:szCs w:val="22"/>
          <w:lang w:val="es-ES"/>
        </w:rPr>
        <w:fldChar w:fldCharType="begin">
          <w:ffData>
            <w:name w:val="Marcar88"/>
            <w:enabled/>
            <w:calcOnExit w:val="0"/>
            <w:checkBox>
              <w:sizeAuto/>
              <w:default w:val="0"/>
            </w:checkBox>
          </w:ffData>
        </w:fldChar>
      </w:r>
      <w:bookmarkStart w:id="21" w:name="Marcar88"/>
      <w:r>
        <w:rPr>
          <w:sz w:val="22"/>
          <w:szCs w:val="22"/>
          <w:lang w:val="es-ES"/>
        </w:rPr>
        <w:instrText xml:space="preserve"> FORMCHECKBOX </w:instrText>
      </w:r>
      <w:r w:rsidR="000227CE">
        <w:rPr>
          <w:sz w:val="22"/>
          <w:szCs w:val="22"/>
          <w:lang w:val="es-ES"/>
        </w:rPr>
      </w:r>
      <w:r w:rsidR="000227CE">
        <w:rPr>
          <w:sz w:val="22"/>
          <w:szCs w:val="22"/>
          <w:lang w:val="es-ES"/>
        </w:rPr>
        <w:fldChar w:fldCharType="separate"/>
      </w:r>
      <w:r>
        <w:rPr>
          <w:sz w:val="22"/>
          <w:szCs w:val="22"/>
          <w:lang w:val="es-ES"/>
        </w:rPr>
        <w:fldChar w:fldCharType="end"/>
      </w:r>
      <w:bookmarkEnd w:id="21"/>
      <w:r>
        <w:rPr>
          <w:sz w:val="22"/>
          <w:szCs w:val="22"/>
          <w:lang w:val="es-ES"/>
        </w:rPr>
        <w:t xml:space="preserve"> </w:t>
      </w:r>
      <w:r w:rsidR="00CD7153">
        <w:rPr>
          <w:sz w:val="22"/>
          <w:szCs w:val="22"/>
          <w:lang w:val="es-ES"/>
        </w:rPr>
        <w:t>J</w:t>
      </w:r>
      <w:r w:rsidR="00CD7153" w:rsidRPr="00CD7153">
        <w:rPr>
          <w:sz w:val="22"/>
          <w:szCs w:val="22"/>
          <w:lang w:val="es-ES"/>
        </w:rPr>
        <w:t>ustificantes del correcto cumplimiento del principio</w:t>
      </w:r>
      <w:r w:rsidR="00CD7153">
        <w:rPr>
          <w:sz w:val="22"/>
          <w:szCs w:val="22"/>
          <w:lang w:val="es-ES"/>
        </w:rPr>
        <w:t xml:space="preserve"> de </w:t>
      </w:r>
      <w:r w:rsidR="00CD7153" w:rsidRPr="00CD7153">
        <w:rPr>
          <w:sz w:val="22"/>
          <w:szCs w:val="22"/>
          <w:lang w:val="es-ES"/>
        </w:rPr>
        <w:t xml:space="preserve">evitar impactos negativos significativos en el medio ambiente </w:t>
      </w:r>
      <w:r w:rsidR="00CD7153">
        <w:rPr>
          <w:sz w:val="22"/>
          <w:szCs w:val="22"/>
          <w:lang w:val="es-ES"/>
        </w:rPr>
        <w:t>(</w:t>
      </w:r>
      <w:r w:rsidR="00CD7153" w:rsidRPr="00CD7153">
        <w:rPr>
          <w:sz w:val="22"/>
          <w:szCs w:val="22"/>
          <w:lang w:val="es-ES"/>
        </w:rPr>
        <w:t>DNSH</w:t>
      </w:r>
      <w:r w:rsidR="00CD7153">
        <w:rPr>
          <w:sz w:val="22"/>
          <w:szCs w:val="22"/>
          <w:lang w:val="es-ES"/>
        </w:rPr>
        <w:t>)</w:t>
      </w:r>
      <w:r w:rsidR="00CD7153" w:rsidRPr="00CD7153">
        <w:rPr>
          <w:sz w:val="22"/>
          <w:szCs w:val="22"/>
          <w:lang w:val="es-ES"/>
        </w:rPr>
        <w:t xml:space="preserve"> y del etiquetado climático</w:t>
      </w:r>
      <w:r w:rsidR="00CD7153">
        <w:rPr>
          <w:sz w:val="22"/>
          <w:szCs w:val="22"/>
          <w:lang w:val="es-ES"/>
        </w:rPr>
        <w:t>.</w:t>
      </w:r>
    </w:p>
    <w:p w14:paraId="700DE633" w14:textId="3763477B" w:rsidR="000227CE" w:rsidRDefault="000227CE" w:rsidP="00CD7153">
      <w:pPr>
        <w:widowControl w:val="0"/>
        <w:rPr>
          <w:sz w:val="22"/>
          <w:szCs w:val="22"/>
          <w:lang w:val="es-ES"/>
        </w:rPr>
      </w:pPr>
    </w:p>
    <w:p w14:paraId="4DFEBB2E" w14:textId="0A6B29EF" w:rsidR="000227CE" w:rsidRPr="008A3D5B" w:rsidRDefault="000227CE" w:rsidP="000227CE">
      <w:pPr>
        <w:widowControl w:val="0"/>
        <w:rPr>
          <w:sz w:val="22"/>
          <w:szCs w:val="22"/>
          <w:lang w:val="es-ES"/>
        </w:rPr>
      </w:pPr>
      <w:r>
        <w:rPr>
          <w:sz w:val="22"/>
          <w:szCs w:val="22"/>
          <w:lang w:val="es-ES"/>
        </w:rPr>
        <w:fldChar w:fldCharType="begin">
          <w:ffData>
            <w:name w:val="Marcar96"/>
            <w:enabled/>
            <w:calcOnExit w:val="0"/>
            <w:checkBox>
              <w:sizeAuto/>
              <w:default w:val="0"/>
            </w:checkBox>
          </w:ffData>
        </w:fldChar>
      </w:r>
      <w:bookmarkStart w:id="22" w:name="Marcar96"/>
      <w:r>
        <w:rPr>
          <w:sz w:val="22"/>
          <w:szCs w:val="22"/>
          <w:lang w:val="es-ES"/>
        </w:rPr>
        <w:instrText xml:space="preserve"> FORMCHECKBOX </w:instrText>
      </w:r>
      <w:r>
        <w:rPr>
          <w:sz w:val="22"/>
          <w:szCs w:val="22"/>
          <w:lang w:val="es-ES"/>
        </w:rPr>
      </w:r>
      <w:r>
        <w:rPr>
          <w:sz w:val="22"/>
          <w:szCs w:val="22"/>
          <w:lang w:val="es-ES"/>
        </w:rPr>
        <w:fldChar w:fldCharType="end"/>
      </w:r>
      <w:bookmarkEnd w:id="22"/>
      <w:r>
        <w:rPr>
          <w:sz w:val="22"/>
          <w:szCs w:val="22"/>
          <w:lang w:val="es-ES"/>
        </w:rPr>
        <w:t xml:space="preserve"> </w:t>
      </w:r>
      <w:r w:rsidRPr="00ED306F">
        <w:rPr>
          <w:sz w:val="22"/>
          <w:szCs w:val="22"/>
          <w:lang w:val="es-ES"/>
        </w:rPr>
        <w:t xml:space="preserve">Documento acreditativo sobre las medidas de difusión adoptadas para general conocimiento de la financiación de la actuación en el marco del PRTR conforme se establece en el Anexo </w:t>
      </w:r>
      <w:r>
        <w:rPr>
          <w:sz w:val="22"/>
          <w:szCs w:val="22"/>
          <w:lang w:val="es-ES"/>
        </w:rPr>
        <w:t>I</w:t>
      </w:r>
      <w:r w:rsidRPr="00ED306F">
        <w:rPr>
          <w:sz w:val="22"/>
          <w:szCs w:val="22"/>
          <w:lang w:val="es-ES"/>
        </w:rPr>
        <w:t>V de requisitos y obligaciones específicos MRR.</w:t>
      </w:r>
    </w:p>
    <w:p w14:paraId="6420BA7D" w14:textId="0287D872" w:rsidR="0073581D" w:rsidRDefault="0073581D" w:rsidP="00CD7153">
      <w:pPr>
        <w:widowControl w:val="0"/>
        <w:rPr>
          <w:sz w:val="22"/>
          <w:szCs w:val="22"/>
          <w:lang w:val="es-ES"/>
        </w:rPr>
      </w:pPr>
      <w:bookmarkStart w:id="23" w:name="_GoBack"/>
      <w:bookmarkEnd w:id="23"/>
    </w:p>
    <w:p w14:paraId="2C551829" w14:textId="77777777" w:rsidR="00E77409" w:rsidRPr="007D1A34" w:rsidRDefault="00E77409" w:rsidP="004656BD">
      <w:pPr>
        <w:jc w:val="left"/>
        <w:rPr>
          <w:b/>
          <w:color w:val="000000" w:themeColor="text1"/>
          <w:sz w:val="22"/>
          <w:szCs w:val="22"/>
        </w:rPr>
      </w:pPr>
    </w:p>
    <w:p w14:paraId="0105FE3F" w14:textId="6FF78B0D" w:rsidR="00721DD6" w:rsidRDefault="008A3D5B" w:rsidP="00CD7153">
      <w:pPr>
        <w:rPr>
          <w:b/>
          <w:color w:val="000000" w:themeColor="text1"/>
          <w:sz w:val="22"/>
          <w:szCs w:val="22"/>
        </w:rPr>
      </w:pPr>
      <w:r>
        <w:rPr>
          <w:b/>
          <w:color w:val="000000" w:themeColor="text1"/>
          <w:sz w:val="22"/>
          <w:szCs w:val="22"/>
        </w:rPr>
        <w:t>8</w:t>
      </w:r>
      <w:r w:rsidR="00DC2A8C" w:rsidRPr="007D1A34">
        <w:rPr>
          <w:b/>
          <w:color w:val="000000" w:themeColor="text1"/>
          <w:sz w:val="22"/>
          <w:szCs w:val="22"/>
        </w:rPr>
        <w:t xml:space="preserve">. </w:t>
      </w:r>
      <w:r w:rsidR="00721DD6" w:rsidRPr="007D1A34">
        <w:rPr>
          <w:b/>
          <w:color w:val="000000" w:themeColor="text1"/>
          <w:sz w:val="22"/>
          <w:szCs w:val="22"/>
        </w:rPr>
        <w:t>DECLARACI</w:t>
      </w:r>
      <w:r w:rsidR="00CD7153">
        <w:rPr>
          <w:b/>
          <w:color w:val="000000" w:themeColor="text1"/>
          <w:sz w:val="22"/>
          <w:szCs w:val="22"/>
        </w:rPr>
        <w:t xml:space="preserve">ÓN </w:t>
      </w:r>
      <w:r w:rsidR="00CD7153" w:rsidRPr="00CD7153">
        <w:rPr>
          <w:b/>
          <w:color w:val="000000" w:themeColor="text1"/>
          <w:sz w:val="22"/>
          <w:szCs w:val="22"/>
        </w:rPr>
        <w:t>SOBRE LA FINANCIACIÓN DE LAS ACTIVIDADES OBJETO DE SUBVENCIÓN</w:t>
      </w:r>
    </w:p>
    <w:p w14:paraId="069E5861" w14:textId="1FD799D0" w:rsidR="00CD7153" w:rsidRDefault="00CD7153" w:rsidP="00CD7153">
      <w:pPr>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CD7153" w:rsidRPr="00CD7153" w14:paraId="4ECD57FE" w14:textId="77777777" w:rsidTr="009254E6">
        <w:trPr>
          <w:trHeight w:hRule="exact" w:val="555"/>
          <w:jc w:val="center"/>
        </w:trPr>
        <w:tc>
          <w:tcPr>
            <w:tcW w:w="8117" w:type="dxa"/>
            <w:shd w:val="clear" w:color="auto" w:fill="BFBFBF"/>
            <w:vAlign w:val="center"/>
          </w:tcPr>
          <w:p w14:paraId="3FAA7FAC" w14:textId="77777777" w:rsidR="00CD7153" w:rsidRPr="00CD7153" w:rsidRDefault="00CD7153" w:rsidP="00CD7153">
            <w:pPr>
              <w:widowControl w:val="0"/>
              <w:outlineLvl w:val="0"/>
              <w:rPr>
                <w:b/>
                <w:sz w:val="18"/>
              </w:rPr>
            </w:pPr>
            <w:r w:rsidRPr="00CD7153">
              <w:rPr>
                <w:b/>
                <w:sz w:val="20"/>
              </w:rPr>
              <w:t xml:space="preserve">  ORIGEN (fondos propios, otros recursos, otras subvenciones etc.)</w:t>
            </w:r>
          </w:p>
        </w:tc>
        <w:tc>
          <w:tcPr>
            <w:tcW w:w="1699" w:type="dxa"/>
            <w:shd w:val="clear" w:color="auto" w:fill="BFBFBF"/>
            <w:vAlign w:val="center"/>
          </w:tcPr>
          <w:p w14:paraId="0AF0B145" w14:textId="77777777" w:rsidR="00CD7153" w:rsidRPr="00CD7153" w:rsidRDefault="00CD7153" w:rsidP="00CD7153">
            <w:pPr>
              <w:widowControl w:val="0"/>
              <w:spacing w:line="280" w:lineRule="atLeast"/>
              <w:jc w:val="center"/>
              <w:rPr>
                <w:b/>
                <w:sz w:val="18"/>
              </w:rPr>
            </w:pPr>
            <w:r w:rsidRPr="00CD7153">
              <w:rPr>
                <w:b/>
                <w:sz w:val="18"/>
              </w:rPr>
              <w:t>IMPORTE</w:t>
            </w:r>
          </w:p>
        </w:tc>
      </w:tr>
      <w:tr w:rsidR="00CD7153" w:rsidRPr="00CD7153" w14:paraId="0BEF6A89" w14:textId="77777777" w:rsidTr="009254E6">
        <w:trPr>
          <w:trHeight w:hRule="exact" w:val="280"/>
          <w:jc w:val="center"/>
        </w:trPr>
        <w:tc>
          <w:tcPr>
            <w:tcW w:w="8117" w:type="dxa"/>
            <w:vAlign w:val="center"/>
          </w:tcPr>
          <w:p w14:paraId="36B58065"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C0B635A"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sz w:val="16"/>
              </w:rPr>
              <w:t> </w:t>
            </w:r>
            <w:r w:rsidRPr="00CD7153">
              <w:rPr>
                <w:sz w:val="16"/>
              </w:rPr>
              <w:t> </w:t>
            </w:r>
            <w:r w:rsidRPr="00CD7153">
              <w:rPr>
                <w:sz w:val="16"/>
              </w:rPr>
              <w:t> </w:t>
            </w:r>
            <w:r w:rsidRPr="00CD7153">
              <w:rPr>
                <w:sz w:val="16"/>
              </w:rPr>
              <w:t> </w:t>
            </w:r>
            <w:r w:rsidRPr="00CD7153">
              <w:rPr>
                <w:sz w:val="16"/>
              </w:rPr>
              <w:fldChar w:fldCharType="end"/>
            </w:r>
          </w:p>
        </w:tc>
      </w:tr>
      <w:tr w:rsidR="00CD7153" w:rsidRPr="00CD7153" w14:paraId="3341D9AE" w14:textId="77777777" w:rsidTr="009254E6">
        <w:trPr>
          <w:trHeight w:hRule="exact" w:val="280"/>
          <w:jc w:val="center"/>
        </w:trPr>
        <w:tc>
          <w:tcPr>
            <w:tcW w:w="8117" w:type="dxa"/>
            <w:vAlign w:val="center"/>
          </w:tcPr>
          <w:p w14:paraId="7AD6C08A"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1BA565DF"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61218C9E" w14:textId="77777777" w:rsidTr="009254E6">
        <w:trPr>
          <w:trHeight w:hRule="exact" w:val="280"/>
          <w:jc w:val="center"/>
        </w:trPr>
        <w:tc>
          <w:tcPr>
            <w:tcW w:w="8117" w:type="dxa"/>
            <w:vAlign w:val="center"/>
          </w:tcPr>
          <w:p w14:paraId="0048AE7F"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7F5B0025"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259C5B78" w14:textId="77777777" w:rsidTr="009254E6">
        <w:trPr>
          <w:trHeight w:hRule="exact" w:val="280"/>
          <w:jc w:val="center"/>
        </w:trPr>
        <w:tc>
          <w:tcPr>
            <w:tcW w:w="8117" w:type="dxa"/>
            <w:vAlign w:val="center"/>
          </w:tcPr>
          <w:p w14:paraId="5F1C775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21A4A2C"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r w:rsidR="00CD7153" w:rsidRPr="00CD7153" w14:paraId="7F08AB7A" w14:textId="77777777" w:rsidTr="009254E6">
        <w:trPr>
          <w:trHeight w:hRule="exact" w:val="280"/>
          <w:jc w:val="center"/>
        </w:trPr>
        <w:tc>
          <w:tcPr>
            <w:tcW w:w="8117" w:type="dxa"/>
            <w:vAlign w:val="center"/>
          </w:tcPr>
          <w:p w14:paraId="7A6DCA21" w14:textId="77777777" w:rsidR="00CD7153" w:rsidRPr="00CD7153" w:rsidRDefault="00CD7153" w:rsidP="00CD7153">
            <w:pPr>
              <w:widowControl w:val="0"/>
              <w:jc w:val="left"/>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c>
          <w:tcPr>
            <w:tcW w:w="1699" w:type="dxa"/>
            <w:vAlign w:val="center"/>
          </w:tcPr>
          <w:p w14:paraId="60F05563" w14:textId="77777777" w:rsidR="00CD7153" w:rsidRPr="00CD7153" w:rsidRDefault="00CD7153" w:rsidP="00CD7153">
            <w:pPr>
              <w:widowControl w:val="0"/>
              <w:jc w:val="center"/>
              <w:rPr>
                <w:sz w:val="16"/>
              </w:rPr>
            </w:pPr>
            <w:r w:rsidRPr="00CD7153">
              <w:rPr>
                <w:sz w:val="16"/>
              </w:rPr>
              <w:fldChar w:fldCharType="begin">
                <w:ffData>
                  <w:name w:val="Texto9"/>
                  <w:enabled/>
                  <w:calcOnExit w:val="0"/>
                  <w:textInput/>
                </w:ffData>
              </w:fldChar>
            </w:r>
            <w:r w:rsidRPr="00CD7153">
              <w:rPr>
                <w:sz w:val="16"/>
              </w:rPr>
              <w:instrText xml:space="preserve"> FORMTEXT </w:instrText>
            </w:r>
            <w:r w:rsidRPr="00CD7153">
              <w:rPr>
                <w:sz w:val="16"/>
              </w:rPr>
            </w:r>
            <w:r w:rsidRPr="00CD7153">
              <w:rPr>
                <w:sz w:val="16"/>
              </w:rPr>
              <w:fldChar w:fldCharType="separate"/>
            </w:r>
            <w:r w:rsidRPr="00CD7153">
              <w:rPr>
                <w:noProof/>
                <w:sz w:val="16"/>
              </w:rPr>
              <w:t> </w:t>
            </w:r>
            <w:r w:rsidRPr="00CD7153">
              <w:rPr>
                <w:noProof/>
                <w:sz w:val="16"/>
              </w:rPr>
              <w:t> </w:t>
            </w:r>
            <w:r w:rsidRPr="00CD7153">
              <w:rPr>
                <w:noProof/>
                <w:sz w:val="16"/>
              </w:rPr>
              <w:t> </w:t>
            </w:r>
            <w:r w:rsidRPr="00CD7153">
              <w:rPr>
                <w:noProof/>
                <w:sz w:val="16"/>
              </w:rPr>
              <w:t> </w:t>
            </w:r>
            <w:r w:rsidRPr="00CD7153">
              <w:rPr>
                <w:noProof/>
                <w:sz w:val="16"/>
              </w:rPr>
              <w:t> </w:t>
            </w:r>
            <w:r w:rsidRPr="00CD7153">
              <w:rPr>
                <w:sz w:val="16"/>
              </w:rPr>
              <w:fldChar w:fldCharType="end"/>
            </w:r>
          </w:p>
        </w:tc>
      </w:tr>
    </w:tbl>
    <w:p w14:paraId="461F0916" w14:textId="77777777" w:rsidR="001D25DD" w:rsidRDefault="001D25DD" w:rsidP="00A31FF3">
      <w:pPr>
        <w:rPr>
          <w:b/>
          <w:color w:val="000000" w:themeColor="text1"/>
          <w:sz w:val="22"/>
          <w:szCs w:val="22"/>
        </w:rPr>
      </w:pPr>
    </w:p>
    <w:p w14:paraId="6485B7AA" w14:textId="77777777" w:rsidR="00CD7153" w:rsidRDefault="00CD7153" w:rsidP="00A31FF3">
      <w:pPr>
        <w:rPr>
          <w:b/>
          <w:color w:val="000000" w:themeColor="text1"/>
          <w:sz w:val="22"/>
          <w:szCs w:val="22"/>
        </w:rPr>
      </w:pPr>
    </w:p>
    <w:p w14:paraId="12C78301" w14:textId="2D4FABFC" w:rsidR="00A31FF3" w:rsidRPr="007D1A34" w:rsidRDefault="00CD7153" w:rsidP="00A31FF3">
      <w:pPr>
        <w:rPr>
          <w:b/>
          <w:color w:val="000000" w:themeColor="text1"/>
          <w:sz w:val="22"/>
          <w:szCs w:val="22"/>
        </w:rPr>
      </w:pPr>
      <w:r>
        <w:rPr>
          <w:b/>
          <w:color w:val="000000" w:themeColor="text1"/>
          <w:sz w:val="22"/>
          <w:szCs w:val="22"/>
        </w:rPr>
        <w:lastRenderedPageBreak/>
        <w:t>9</w:t>
      </w:r>
      <w:r w:rsidR="001D25DD">
        <w:rPr>
          <w:b/>
          <w:color w:val="000000" w:themeColor="text1"/>
          <w:sz w:val="22"/>
          <w:szCs w:val="22"/>
        </w:rPr>
        <w:t>.</w:t>
      </w:r>
      <w:r w:rsidR="00A31FF3" w:rsidRPr="007D1A34">
        <w:rPr>
          <w:b/>
          <w:color w:val="000000" w:themeColor="text1"/>
          <w:sz w:val="22"/>
          <w:szCs w:val="22"/>
        </w:rPr>
        <w:t xml:space="preserve"> </w:t>
      </w:r>
      <w:r w:rsidR="00721DD6" w:rsidRPr="007D1A34">
        <w:rPr>
          <w:b/>
          <w:color w:val="000000" w:themeColor="text1"/>
          <w:sz w:val="22"/>
          <w:szCs w:val="22"/>
        </w:rPr>
        <w:t>DECLARACIÓN</w:t>
      </w:r>
      <w:r w:rsidR="00A31FF3" w:rsidRPr="007D1A34">
        <w:rPr>
          <w:b/>
          <w:color w:val="000000" w:themeColor="text1"/>
          <w:sz w:val="22"/>
          <w:szCs w:val="22"/>
        </w:rPr>
        <w:t xml:space="preserve"> RELATIVA A LA </w:t>
      </w:r>
      <w:r w:rsidR="0020174A" w:rsidRPr="007D1A34">
        <w:rPr>
          <w:b/>
          <w:color w:val="000000" w:themeColor="text1"/>
          <w:sz w:val="22"/>
          <w:szCs w:val="22"/>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0C529579" w:rsidR="0020174A" w:rsidRPr="000A0D36" w:rsidRDefault="0020174A" w:rsidP="0020174A">
      <w:pPr>
        <w:tabs>
          <w:tab w:val="left" w:pos="7655"/>
        </w:tabs>
        <w:rPr>
          <w:color w:val="000000" w:themeColor="text1"/>
          <w:sz w:val="22"/>
          <w:szCs w:val="22"/>
        </w:rPr>
      </w:pPr>
      <w:r w:rsidRPr="000A0D36">
        <w:rPr>
          <w:color w:val="000000" w:themeColor="text1"/>
          <w:sz w:val="22"/>
          <w:szCs w:val="22"/>
        </w:rPr>
        <w:t>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w:t>
      </w:r>
      <w:r w:rsidR="00D364DB">
        <w:rPr>
          <w:color w:val="000000" w:themeColor="text1"/>
          <w:sz w:val="22"/>
          <w:szCs w:val="22"/>
        </w:rPr>
        <w:t xml:space="preserve">I </w:t>
      </w:r>
      <w:r w:rsidRPr="000A0D36">
        <w:rPr>
          <w:color w:val="000000" w:themeColor="text1"/>
          <w:sz w:val="22"/>
          <w:szCs w:val="22"/>
        </w:rPr>
        <w:t xml:space="preserve">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0A0D36" w:rsidRDefault="00864AA6" w:rsidP="0020174A">
      <w:pPr>
        <w:tabs>
          <w:tab w:val="left" w:pos="7655"/>
        </w:tabs>
        <w:rPr>
          <w:color w:val="000000" w:themeColor="text1"/>
          <w:sz w:val="22"/>
          <w:szCs w:val="22"/>
        </w:rPr>
      </w:pPr>
      <w:r w:rsidRPr="007D1A34">
        <w:rPr>
          <w:color w:val="000000" w:themeColor="text1"/>
          <w:sz w:val="20"/>
        </w:rPr>
        <w:fldChar w:fldCharType="begin">
          <w:ffData>
            <w:name w:val="Marcar78"/>
            <w:enabled/>
            <w:calcOnExit w:val="0"/>
            <w:checkBox>
              <w:sizeAuto/>
              <w:default w:val="0"/>
            </w:checkBox>
          </w:ffData>
        </w:fldChar>
      </w:r>
      <w:bookmarkStart w:id="24" w:name="Marcar78"/>
      <w:r w:rsidRPr="007D1A34">
        <w:rPr>
          <w:color w:val="000000" w:themeColor="text1"/>
          <w:sz w:val="20"/>
        </w:rPr>
        <w:instrText xml:space="preserve"> FORMCHECKBOX </w:instrText>
      </w:r>
      <w:r w:rsidR="000227CE">
        <w:rPr>
          <w:color w:val="000000" w:themeColor="text1"/>
          <w:sz w:val="20"/>
        </w:rPr>
      </w:r>
      <w:r w:rsidR="000227CE">
        <w:rPr>
          <w:color w:val="000000" w:themeColor="text1"/>
          <w:sz w:val="20"/>
        </w:rPr>
        <w:fldChar w:fldCharType="separate"/>
      </w:r>
      <w:r w:rsidRPr="007D1A34">
        <w:rPr>
          <w:color w:val="000000" w:themeColor="text1"/>
          <w:sz w:val="20"/>
        </w:rPr>
        <w:fldChar w:fldCharType="end"/>
      </w:r>
      <w:bookmarkEnd w:id="24"/>
      <w:r w:rsidR="0020174A" w:rsidRPr="007D1A34">
        <w:rPr>
          <w:color w:val="000000" w:themeColor="text1"/>
          <w:sz w:val="20"/>
        </w:rPr>
        <w:t xml:space="preserve"> </w:t>
      </w:r>
      <w:r w:rsidR="0020174A" w:rsidRPr="000A0D36">
        <w:rPr>
          <w:color w:val="000000" w:themeColor="text1"/>
          <w:sz w:val="22"/>
          <w:szCs w:val="22"/>
        </w:rPr>
        <w:t>He sido informado sobre la normativa en relación con la cesión y tratamiento de datos que figura en el anexo señalado en el apartado anterior.</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236DC11F" w:rsidR="00CD0986" w:rsidRPr="007D1A34" w:rsidRDefault="00CD7153" w:rsidP="00CD0986">
      <w:pPr>
        <w:tabs>
          <w:tab w:val="left" w:pos="567"/>
        </w:tabs>
        <w:rPr>
          <w:b/>
          <w:bCs/>
          <w:color w:val="000000" w:themeColor="text1"/>
          <w:sz w:val="22"/>
          <w:szCs w:val="22"/>
          <w:lang w:val="es-ES"/>
        </w:rPr>
      </w:pPr>
      <w:r>
        <w:rPr>
          <w:b/>
          <w:bCs/>
          <w:color w:val="000000" w:themeColor="text1"/>
          <w:sz w:val="22"/>
          <w:szCs w:val="22"/>
          <w:lang w:val="es-ES"/>
        </w:rPr>
        <w:t>10</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5C3EEF04" w:rsidR="00864AA6" w:rsidRPr="000A0D36" w:rsidRDefault="00864AA6" w:rsidP="001D25DD">
      <w:pPr>
        <w:widowControl w:val="0"/>
        <w:tabs>
          <w:tab w:val="left" w:pos="7655"/>
        </w:tabs>
        <w:rPr>
          <w:color w:val="FF0000"/>
          <w:sz w:val="22"/>
          <w:szCs w:val="22"/>
          <w:lang w:val="es-ES"/>
        </w:rPr>
      </w:pPr>
      <w:r w:rsidRPr="000A0D36">
        <w:rPr>
          <w:b/>
          <w:color w:val="FF0000"/>
          <w:sz w:val="22"/>
          <w:szCs w:val="22"/>
          <w:lang w:val="es-ES"/>
        </w:rPr>
        <w:t>Este documento deberá ser firmado con firma electrónica de la persona que tenga poder de representación suficiente de la</w:t>
      </w:r>
      <w:r w:rsidR="001D25DD" w:rsidRPr="000A0D36">
        <w:rPr>
          <w:b/>
          <w:color w:val="FF0000"/>
          <w:sz w:val="22"/>
          <w:szCs w:val="22"/>
          <w:lang w:val="es-ES"/>
        </w:rPr>
        <w:t xml:space="preserve"> entidad local solicitante de la subvención.</w:t>
      </w:r>
      <w:r w:rsidRPr="000A0D36">
        <w:rPr>
          <w:b/>
          <w:color w:val="FF0000"/>
          <w:sz w:val="22"/>
          <w:szCs w:val="22"/>
          <w:lang w:val="es-ES"/>
        </w:rPr>
        <w:t xml:space="preserve"> </w:t>
      </w:r>
    </w:p>
    <w:p w14:paraId="7736139F" w14:textId="77777777" w:rsidR="00864AA6" w:rsidRPr="000A0D36" w:rsidRDefault="00864AA6" w:rsidP="001D25DD">
      <w:pPr>
        <w:tabs>
          <w:tab w:val="left" w:pos="567"/>
        </w:tabs>
        <w:rPr>
          <w:b/>
          <w:bCs/>
          <w:color w:val="FF0000"/>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64AA6" w:rsidRPr="007D1A34" w14:paraId="61741E27" w14:textId="77777777" w:rsidTr="00D80748">
        <w:trPr>
          <w:cantSplit/>
          <w:trHeight w:val="2623"/>
          <w:jc w:val="center"/>
        </w:trPr>
        <w:tc>
          <w:tcPr>
            <w:tcW w:w="10206"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25"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5"/>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26"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26"/>
          </w:p>
          <w:p w14:paraId="37C24994" w14:textId="77777777" w:rsidR="00864AA6" w:rsidRPr="007D1A34" w:rsidRDefault="00864AA6" w:rsidP="00D80748">
            <w:pPr>
              <w:ind w:hanging="284"/>
              <w:jc w:val="center"/>
              <w:rPr>
                <w:color w:val="000000" w:themeColor="text1"/>
                <w:sz w:val="18"/>
              </w:rPr>
            </w:pPr>
          </w:p>
          <w:p w14:paraId="54FF4E85" w14:textId="77777777" w:rsidR="00864AA6" w:rsidRPr="007D1A34" w:rsidRDefault="00864AA6" w:rsidP="001D25DD">
            <w:pPr>
              <w:ind w:hanging="284"/>
              <w:jc w:val="center"/>
              <w:rPr>
                <w:color w:val="000000" w:themeColor="text1"/>
                <w:sz w:val="18"/>
              </w:rPr>
            </w:pPr>
          </w:p>
        </w:tc>
      </w:tr>
    </w:tbl>
    <w:p w14:paraId="2336D421" w14:textId="77777777" w:rsidR="00664C8D" w:rsidRPr="007D1A34" w:rsidRDefault="00664C8D" w:rsidP="005065F2">
      <w:pPr>
        <w:tabs>
          <w:tab w:val="left" w:pos="7655"/>
        </w:tabs>
        <w:rPr>
          <w:color w:val="000000" w:themeColor="text1"/>
          <w:sz w:val="22"/>
          <w:szCs w:val="22"/>
        </w:rPr>
      </w:pPr>
    </w:p>
    <w:sectPr w:rsidR="00664C8D"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5B1C0B" w:rsidRDefault="005B1C0B">
      <w:r>
        <w:separator/>
      </w:r>
    </w:p>
  </w:endnote>
  <w:endnote w:type="continuationSeparator" w:id="0">
    <w:p w14:paraId="7AAAD5E4" w14:textId="77777777" w:rsidR="005B1C0B" w:rsidRDefault="005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56E2E4D4" w:rsidR="005B1C0B" w:rsidRDefault="005B1C0B">
        <w:pPr>
          <w:pStyle w:val="Piedepgina"/>
          <w:jc w:val="center"/>
        </w:pPr>
        <w:r>
          <w:fldChar w:fldCharType="begin"/>
        </w:r>
        <w:r>
          <w:instrText>PAGE   \* MERGEFORMAT</w:instrText>
        </w:r>
        <w:r>
          <w:fldChar w:fldCharType="separate"/>
        </w:r>
        <w:r w:rsidR="000227CE" w:rsidRPr="000227CE">
          <w:rPr>
            <w:noProof/>
            <w:lang w:val="es-ES"/>
          </w:rPr>
          <w:t>4</w:t>
        </w:r>
        <w:r>
          <w:fldChar w:fldCharType="end"/>
        </w:r>
      </w:p>
    </w:sdtContent>
  </w:sdt>
  <w:p w14:paraId="77F48F85" w14:textId="77777777" w:rsidR="005B1C0B" w:rsidRDefault="005B1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5B1C0B" w:rsidRDefault="005B1C0B">
      <w:r>
        <w:separator/>
      </w:r>
    </w:p>
  </w:footnote>
  <w:footnote w:type="continuationSeparator" w:id="0">
    <w:p w14:paraId="300673AB" w14:textId="77777777" w:rsidR="005B1C0B" w:rsidRDefault="005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FA31" w14:textId="5ED3AD04" w:rsidR="005B1C0B" w:rsidRPr="006E19AD" w:rsidRDefault="006E19AD" w:rsidP="006E19AD">
    <w:pPr>
      <w:pStyle w:val="Encabezado"/>
    </w:pPr>
    <w:r>
      <w:rPr>
        <w:noProof/>
        <w:lang w:val="es-ES"/>
      </w:rPr>
      <w:drawing>
        <wp:inline distT="0" distB="0" distL="0" distR="0" wp14:anchorId="79A14F36" wp14:editId="7B05EF34">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B5"/>
    <w:multiLevelType w:val="hybridMultilevel"/>
    <w:tmpl w:val="1024A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A5535"/>
    <w:multiLevelType w:val="hybridMultilevel"/>
    <w:tmpl w:val="54187C3A"/>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57326414"/>
    <w:multiLevelType w:val="hybridMultilevel"/>
    <w:tmpl w:val="455EA608"/>
    <w:lvl w:ilvl="0" w:tplc="88827FA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27CE"/>
    <w:rsid w:val="00024440"/>
    <w:rsid w:val="00025B2C"/>
    <w:rsid w:val="00036B13"/>
    <w:rsid w:val="000426F1"/>
    <w:rsid w:val="0004510D"/>
    <w:rsid w:val="00050A0B"/>
    <w:rsid w:val="000669B8"/>
    <w:rsid w:val="0006732D"/>
    <w:rsid w:val="0007012B"/>
    <w:rsid w:val="000734FB"/>
    <w:rsid w:val="000747AE"/>
    <w:rsid w:val="00074C34"/>
    <w:rsid w:val="00076D72"/>
    <w:rsid w:val="00090ACD"/>
    <w:rsid w:val="000A0D36"/>
    <w:rsid w:val="000A1BF0"/>
    <w:rsid w:val="000B2266"/>
    <w:rsid w:val="000B6879"/>
    <w:rsid w:val="000B75EA"/>
    <w:rsid w:val="000D191E"/>
    <w:rsid w:val="000D696C"/>
    <w:rsid w:val="000E0A8A"/>
    <w:rsid w:val="000F4090"/>
    <w:rsid w:val="000F6CE0"/>
    <w:rsid w:val="00106FD2"/>
    <w:rsid w:val="001165E7"/>
    <w:rsid w:val="00125319"/>
    <w:rsid w:val="00127025"/>
    <w:rsid w:val="00127AAC"/>
    <w:rsid w:val="00127CDB"/>
    <w:rsid w:val="00131CF3"/>
    <w:rsid w:val="00144C11"/>
    <w:rsid w:val="00152FFC"/>
    <w:rsid w:val="0016075E"/>
    <w:rsid w:val="0016247D"/>
    <w:rsid w:val="00175084"/>
    <w:rsid w:val="00181C97"/>
    <w:rsid w:val="00187F94"/>
    <w:rsid w:val="00193CA8"/>
    <w:rsid w:val="00194392"/>
    <w:rsid w:val="00194923"/>
    <w:rsid w:val="001952D1"/>
    <w:rsid w:val="00197946"/>
    <w:rsid w:val="001A00BD"/>
    <w:rsid w:val="001A0169"/>
    <w:rsid w:val="001A55E6"/>
    <w:rsid w:val="001B46A4"/>
    <w:rsid w:val="001D25DD"/>
    <w:rsid w:val="001D2F2B"/>
    <w:rsid w:val="001E3ACB"/>
    <w:rsid w:val="001F4EBE"/>
    <w:rsid w:val="002008B7"/>
    <w:rsid w:val="0020174A"/>
    <w:rsid w:val="00202903"/>
    <w:rsid w:val="00203875"/>
    <w:rsid w:val="00206752"/>
    <w:rsid w:val="00213116"/>
    <w:rsid w:val="0025566E"/>
    <w:rsid w:val="00257A65"/>
    <w:rsid w:val="00264376"/>
    <w:rsid w:val="00266B27"/>
    <w:rsid w:val="00270922"/>
    <w:rsid w:val="00270DCD"/>
    <w:rsid w:val="002734B3"/>
    <w:rsid w:val="00276BE0"/>
    <w:rsid w:val="002803A1"/>
    <w:rsid w:val="00285174"/>
    <w:rsid w:val="00290DD6"/>
    <w:rsid w:val="002971B3"/>
    <w:rsid w:val="00297E92"/>
    <w:rsid w:val="002A19C6"/>
    <w:rsid w:val="002A4466"/>
    <w:rsid w:val="002B6652"/>
    <w:rsid w:val="002C0974"/>
    <w:rsid w:val="002C40FD"/>
    <w:rsid w:val="002C76BC"/>
    <w:rsid w:val="002D1263"/>
    <w:rsid w:val="002F4538"/>
    <w:rsid w:val="002F773D"/>
    <w:rsid w:val="00300ACF"/>
    <w:rsid w:val="0030263A"/>
    <w:rsid w:val="0031346E"/>
    <w:rsid w:val="003138F3"/>
    <w:rsid w:val="0031703E"/>
    <w:rsid w:val="003203F0"/>
    <w:rsid w:val="003221B0"/>
    <w:rsid w:val="0032356D"/>
    <w:rsid w:val="00332F86"/>
    <w:rsid w:val="00337357"/>
    <w:rsid w:val="00340326"/>
    <w:rsid w:val="00342DBF"/>
    <w:rsid w:val="00344E84"/>
    <w:rsid w:val="003557AB"/>
    <w:rsid w:val="00356606"/>
    <w:rsid w:val="00362968"/>
    <w:rsid w:val="00362D14"/>
    <w:rsid w:val="00362E7C"/>
    <w:rsid w:val="00370FD8"/>
    <w:rsid w:val="003719F4"/>
    <w:rsid w:val="003725EF"/>
    <w:rsid w:val="003753E3"/>
    <w:rsid w:val="00386E73"/>
    <w:rsid w:val="003A56B0"/>
    <w:rsid w:val="003B1802"/>
    <w:rsid w:val="003B2A2A"/>
    <w:rsid w:val="003C1B61"/>
    <w:rsid w:val="003C2F15"/>
    <w:rsid w:val="003C6438"/>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5033C"/>
    <w:rsid w:val="00451149"/>
    <w:rsid w:val="00454D6C"/>
    <w:rsid w:val="00455308"/>
    <w:rsid w:val="004568E4"/>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7C6E"/>
    <w:rsid w:val="0050121E"/>
    <w:rsid w:val="005065F2"/>
    <w:rsid w:val="00514363"/>
    <w:rsid w:val="005167BB"/>
    <w:rsid w:val="00520878"/>
    <w:rsid w:val="00521763"/>
    <w:rsid w:val="00521B91"/>
    <w:rsid w:val="00531AD8"/>
    <w:rsid w:val="00537ACA"/>
    <w:rsid w:val="00537E5D"/>
    <w:rsid w:val="005464FD"/>
    <w:rsid w:val="005550D7"/>
    <w:rsid w:val="00565195"/>
    <w:rsid w:val="0056703B"/>
    <w:rsid w:val="00572BCD"/>
    <w:rsid w:val="005749D7"/>
    <w:rsid w:val="00574DA6"/>
    <w:rsid w:val="005777F4"/>
    <w:rsid w:val="0059393B"/>
    <w:rsid w:val="00593F22"/>
    <w:rsid w:val="005A5153"/>
    <w:rsid w:val="005A7F83"/>
    <w:rsid w:val="005B1C0B"/>
    <w:rsid w:val="005B587F"/>
    <w:rsid w:val="005C2F8C"/>
    <w:rsid w:val="005D4AFC"/>
    <w:rsid w:val="005D67DD"/>
    <w:rsid w:val="005D6BD2"/>
    <w:rsid w:val="005F0DAE"/>
    <w:rsid w:val="005F7009"/>
    <w:rsid w:val="00600769"/>
    <w:rsid w:val="00615661"/>
    <w:rsid w:val="00620C5E"/>
    <w:rsid w:val="00623510"/>
    <w:rsid w:val="006349C6"/>
    <w:rsid w:val="00634D61"/>
    <w:rsid w:val="0064140B"/>
    <w:rsid w:val="00643B23"/>
    <w:rsid w:val="006446EA"/>
    <w:rsid w:val="006457CF"/>
    <w:rsid w:val="00664C8D"/>
    <w:rsid w:val="00667195"/>
    <w:rsid w:val="006704FD"/>
    <w:rsid w:val="00680ECC"/>
    <w:rsid w:val="00681837"/>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D0636"/>
    <w:rsid w:val="006D31B6"/>
    <w:rsid w:val="006E19AD"/>
    <w:rsid w:val="006E2DC4"/>
    <w:rsid w:val="006E46F4"/>
    <w:rsid w:val="006F5551"/>
    <w:rsid w:val="007009B1"/>
    <w:rsid w:val="0070458B"/>
    <w:rsid w:val="0070720B"/>
    <w:rsid w:val="00707DEA"/>
    <w:rsid w:val="007116C9"/>
    <w:rsid w:val="00712A65"/>
    <w:rsid w:val="00717197"/>
    <w:rsid w:val="00721371"/>
    <w:rsid w:val="00721DD6"/>
    <w:rsid w:val="00722C24"/>
    <w:rsid w:val="0073581D"/>
    <w:rsid w:val="00741FE5"/>
    <w:rsid w:val="00746F5A"/>
    <w:rsid w:val="00761503"/>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40766"/>
    <w:rsid w:val="00850C05"/>
    <w:rsid w:val="00850E09"/>
    <w:rsid w:val="00860BC1"/>
    <w:rsid w:val="00864AA6"/>
    <w:rsid w:val="008707AC"/>
    <w:rsid w:val="00877A43"/>
    <w:rsid w:val="008808E2"/>
    <w:rsid w:val="0088790D"/>
    <w:rsid w:val="00890A67"/>
    <w:rsid w:val="00895775"/>
    <w:rsid w:val="008A02B2"/>
    <w:rsid w:val="008A060F"/>
    <w:rsid w:val="008A11BD"/>
    <w:rsid w:val="008A3D5B"/>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0715B"/>
    <w:rsid w:val="00922888"/>
    <w:rsid w:val="00923A7A"/>
    <w:rsid w:val="009314DD"/>
    <w:rsid w:val="00937411"/>
    <w:rsid w:val="00952839"/>
    <w:rsid w:val="00961FB8"/>
    <w:rsid w:val="0098555B"/>
    <w:rsid w:val="00995D9C"/>
    <w:rsid w:val="009A3137"/>
    <w:rsid w:val="009A3775"/>
    <w:rsid w:val="009A5F84"/>
    <w:rsid w:val="009B28FB"/>
    <w:rsid w:val="009B3BBF"/>
    <w:rsid w:val="009B50C0"/>
    <w:rsid w:val="009D2E44"/>
    <w:rsid w:val="009D373D"/>
    <w:rsid w:val="009E106A"/>
    <w:rsid w:val="009E2183"/>
    <w:rsid w:val="009F196C"/>
    <w:rsid w:val="009F4FD9"/>
    <w:rsid w:val="009F67EF"/>
    <w:rsid w:val="009F69D9"/>
    <w:rsid w:val="00A00162"/>
    <w:rsid w:val="00A02F97"/>
    <w:rsid w:val="00A02FCE"/>
    <w:rsid w:val="00A04B43"/>
    <w:rsid w:val="00A07292"/>
    <w:rsid w:val="00A1059C"/>
    <w:rsid w:val="00A15269"/>
    <w:rsid w:val="00A24F1B"/>
    <w:rsid w:val="00A273C2"/>
    <w:rsid w:val="00A31FF3"/>
    <w:rsid w:val="00A46E08"/>
    <w:rsid w:val="00A51183"/>
    <w:rsid w:val="00A810D9"/>
    <w:rsid w:val="00A8775A"/>
    <w:rsid w:val="00A9782E"/>
    <w:rsid w:val="00AA06D3"/>
    <w:rsid w:val="00AA34CD"/>
    <w:rsid w:val="00AB6084"/>
    <w:rsid w:val="00AC54D8"/>
    <w:rsid w:val="00AC6E09"/>
    <w:rsid w:val="00AE33E7"/>
    <w:rsid w:val="00AF6A42"/>
    <w:rsid w:val="00B02A48"/>
    <w:rsid w:val="00B04491"/>
    <w:rsid w:val="00B11323"/>
    <w:rsid w:val="00B122F7"/>
    <w:rsid w:val="00B1356D"/>
    <w:rsid w:val="00B144A9"/>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6067"/>
    <w:rsid w:val="00BA6D46"/>
    <w:rsid w:val="00BA73F3"/>
    <w:rsid w:val="00BB1C32"/>
    <w:rsid w:val="00BC0B4E"/>
    <w:rsid w:val="00BC5A0C"/>
    <w:rsid w:val="00BD1F2A"/>
    <w:rsid w:val="00C051AC"/>
    <w:rsid w:val="00C15F16"/>
    <w:rsid w:val="00C175CC"/>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48D1"/>
    <w:rsid w:val="00CA5410"/>
    <w:rsid w:val="00CC15B3"/>
    <w:rsid w:val="00CC54FC"/>
    <w:rsid w:val="00CD0986"/>
    <w:rsid w:val="00CD7153"/>
    <w:rsid w:val="00CE5FCE"/>
    <w:rsid w:val="00D13866"/>
    <w:rsid w:val="00D16888"/>
    <w:rsid w:val="00D24635"/>
    <w:rsid w:val="00D364DB"/>
    <w:rsid w:val="00D40B81"/>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342"/>
    <w:rsid w:val="00DC296D"/>
    <w:rsid w:val="00DC2A8C"/>
    <w:rsid w:val="00DD6415"/>
    <w:rsid w:val="00DE367B"/>
    <w:rsid w:val="00DF1C98"/>
    <w:rsid w:val="00DF1F8F"/>
    <w:rsid w:val="00DF20BF"/>
    <w:rsid w:val="00DF2200"/>
    <w:rsid w:val="00DF3F24"/>
    <w:rsid w:val="00E246CF"/>
    <w:rsid w:val="00E26B17"/>
    <w:rsid w:val="00E27799"/>
    <w:rsid w:val="00E35546"/>
    <w:rsid w:val="00E371F4"/>
    <w:rsid w:val="00E440A8"/>
    <w:rsid w:val="00E60170"/>
    <w:rsid w:val="00E60A54"/>
    <w:rsid w:val="00E661D7"/>
    <w:rsid w:val="00E678EB"/>
    <w:rsid w:val="00E77409"/>
    <w:rsid w:val="00E85E07"/>
    <w:rsid w:val="00E945A8"/>
    <w:rsid w:val="00EA104F"/>
    <w:rsid w:val="00ED32F4"/>
    <w:rsid w:val="00ED482D"/>
    <w:rsid w:val="00ED5015"/>
    <w:rsid w:val="00EE3918"/>
    <w:rsid w:val="00EF35D2"/>
    <w:rsid w:val="00EF5DFC"/>
    <w:rsid w:val="00F064C0"/>
    <w:rsid w:val="00F14B96"/>
    <w:rsid w:val="00F2044B"/>
    <w:rsid w:val="00F25D1E"/>
    <w:rsid w:val="00F34961"/>
    <w:rsid w:val="00F52ECC"/>
    <w:rsid w:val="00F578E7"/>
    <w:rsid w:val="00F64400"/>
    <w:rsid w:val="00F87736"/>
    <w:rsid w:val="00F9079C"/>
    <w:rsid w:val="00F91C13"/>
    <w:rsid w:val="00FA29BB"/>
    <w:rsid w:val="00FA3A0D"/>
    <w:rsid w:val="00FA7892"/>
    <w:rsid w:val="00FB1F84"/>
    <w:rsid w:val="00FB67D6"/>
    <w:rsid w:val="00FC020E"/>
    <w:rsid w:val="00FC02AB"/>
    <w:rsid w:val="00FC318D"/>
    <w:rsid w:val="00FD4003"/>
    <w:rsid w:val="00FD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22831570">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DDDD-5EA0-4C6A-8289-978496EF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835</Words>
  <Characters>5640</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6463</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N221655</cp:lastModifiedBy>
  <cp:revision>7</cp:revision>
  <cp:lastPrinted>2023-04-21T10:31:00Z</cp:lastPrinted>
  <dcterms:created xsi:type="dcterms:W3CDTF">2024-01-09T10:26:00Z</dcterms:created>
  <dcterms:modified xsi:type="dcterms:W3CDTF">2024-02-22T08:33:00Z</dcterms:modified>
</cp:coreProperties>
</file>