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F" w:rsidRDefault="00BF216F" w:rsidP="00BF216F">
      <w:pPr>
        <w:shd w:val="clear" w:color="auto" w:fill="FFFFFF" w:themeFill="background1"/>
        <w:spacing w:before="120" w:after="120" w:line="240" w:lineRule="auto"/>
        <w:jc w:val="center"/>
        <w:rPr>
          <w:rFonts w:ascii="Times New Roman" w:eastAsia="Times New Roman" w:hAnsi="Times New Roman" w:cs="Times New Roman"/>
          <w:b/>
          <w:sz w:val="24"/>
          <w:szCs w:val="24"/>
          <w:lang w:val="es-ES_tradnl" w:eastAsia="es-ES"/>
        </w:rPr>
      </w:pPr>
      <w:r w:rsidRPr="00546B1E">
        <w:rPr>
          <w:rFonts w:ascii="Times New Roman" w:eastAsia="Times New Roman" w:hAnsi="Times New Roman" w:cs="Times New Roman"/>
          <w:b/>
          <w:sz w:val="24"/>
          <w:szCs w:val="24"/>
          <w:lang w:val="es-ES_tradnl" w:eastAsia="es-ES"/>
        </w:rPr>
        <w:t>ANEXO IV</w:t>
      </w:r>
    </w:p>
    <w:p w:rsidR="00BF216F" w:rsidRPr="002D4464" w:rsidRDefault="00BF216F" w:rsidP="00BF216F">
      <w:pPr>
        <w:spacing w:before="120" w:after="120" w:line="240" w:lineRule="auto"/>
        <w:jc w:val="center"/>
        <w:rPr>
          <w:rFonts w:ascii="Times New Roman" w:eastAsia="Times New Roman" w:hAnsi="Times New Roman" w:cs="Times New Roman"/>
          <w:b/>
          <w:sz w:val="24"/>
          <w:szCs w:val="24"/>
          <w:lang w:val="es-ES_tradnl" w:eastAsia="es-ES"/>
        </w:rPr>
      </w:pPr>
      <w:r w:rsidRPr="002D4464">
        <w:rPr>
          <w:rFonts w:ascii="Times New Roman" w:eastAsia="Times New Roman" w:hAnsi="Times New Roman" w:cs="Times New Roman"/>
          <w:b/>
          <w:sz w:val="24"/>
          <w:szCs w:val="24"/>
          <w:lang w:val="es-ES_tradnl" w:eastAsia="es-ES"/>
        </w:rPr>
        <w:t xml:space="preserve">DECLARACIÓN RESPONSABLE SOBRE </w:t>
      </w:r>
      <w:r>
        <w:rPr>
          <w:rFonts w:ascii="Times New Roman" w:eastAsia="Times New Roman" w:hAnsi="Times New Roman" w:cs="Times New Roman"/>
          <w:b/>
          <w:sz w:val="24"/>
          <w:szCs w:val="24"/>
          <w:lang w:val="es-ES_tradnl" w:eastAsia="es-ES"/>
        </w:rPr>
        <w:t xml:space="preserve">NO </w:t>
      </w:r>
      <w:r w:rsidRPr="002D4464">
        <w:rPr>
          <w:rFonts w:ascii="Times New Roman" w:eastAsia="Times New Roman" w:hAnsi="Times New Roman" w:cs="Times New Roman"/>
          <w:b/>
          <w:sz w:val="24"/>
          <w:szCs w:val="24"/>
          <w:lang w:val="es-ES_tradnl" w:eastAsia="es-ES"/>
        </w:rPr>
        <w:t>DISCRIMINACIÓN POR RAZÓN DE SEXO O GÉNERO</w:t>
      </w:r>
    </w:p>
    <w:p w:rsidR="00BF216F" w:rsidRPr="002D4464" w:rsidRDefault="00BF216F" w:rsidP="00BF216F">
      <w:pPr>
        <w:tabs>
          <w:tab w:val="left" w:leader="underscore" w:pos="6804"/>
          <w:tab w:val="right" w:leader="underscore" w:pos="9639"/>
        </w:tabs>
        <w:spacing w:before="120" w:after="120" w:line="240" w:lineRule="auto"/>
        <w:jc w:val="both"/>
        <w:rPr>
          <w:rFonts w:ascii="Times New Roman" w:eastAsia="Calibri" w:hAnsi="Times New Roman" w:cs="Times New Roman"/>
          <w:sz w:val="24"/>
          <w:szCs w:val="24"/>
        </w:rPr>
      </w:pPr>
      <w:r w:rsidRPr="002D4464">
        <w:rPr>
          <w:rFonts w:ascii="Times New Roman" w:eastAsia="Calibri" w:hAnsi="Times New Roman" w:cs="Times New Roman"/>
          <w:sz w:val="24"/>
          <w:szCs w:val="24"/>
        </w:rPr>
        <w:t xml:space="preserve">D/Dª </w:t>
      </w:r>
      <w:r w:rsidRPr="002D4464">
        <w:rPr>
          <w:rFonts w:ascii="Times New Roman" w:eastAsia="Calibri" w:hAnsi="Times New Roman" w:cs="Times New Roman"/>
          <w:sz w:val="24"/>
          <w:szCs w:val="24"/>
        </w:rPr>
        <w:tab/>
        <w:t>DNI</w:t>
      </w:r>
      <w:r w:rsidRPr="002D4464">
        <w:rPr>
          <w:rFonts w:ascii="Times New Roman" w:eastAsia="Calibri" w:hAnsi="Times New Roman" w:cs="Times New Roman"/>
          <w:sz w:val="24"/>
          <w:szCs w:val="24"/>
        </w:rPr>
        <w:tab/>
      </w:r>
    </w:p>
    <w:p w:rsidR="00BF216F" w:rsidRPr="002D4464" w:rsidRDefault="00BF216F" w:rsidP="00BF216F">
      <w:pPr>
        <w:tabs>
          <w:tab w:val="left" w:leader="underscore" w:pos="6804"/>
          <w:tab w:val="right" w:leader="underscore" w:pos="9639"/>
        </w:tabs>
        <w:spacing w:before="120" w:after="120" w:line="240" w:lineRule="auto"/>
        <w:jc w:val="both"/>
        <w:rPr>
          <w:rFonts w:ascii="Times New Roman" w:eastAsia="Calibri" w:hAnsi="Times New Roman" w:cs="Times New Roman"/>
          <w:sz w:val="24"/>
          <w:szCs w:val="24"/>
        </w:rPr>
      </w:pPr>
      <w:r w:rsidRPr="002D4464">
        <w:rPr>
          <w:rFonts w:ascii="Times New Roman" w:eastAsia="Calibri" w:hAnsi="Times New Roman" w:cs="Times New Roman"/>
          <w:sz w:val="24"/>
          <w:szCs w:val="24"/>
        </w:rPr>
        <w:t>representante legal, de</w:t>
      </w:r>
      <w:r w:rsidRPr="002D4464">
        <w:rPr>
          <w:rFonts w:ascii="Times New Roman" w:eastAsia="Calibri" w:hAnsi="Times New Roman" w:cs="Times New Roman"/>
          <w:sz w:val="24"/>
          <w:szCs w:val="24"/>
        </w:rPr>
        <w:tab/>
        <w:t>CIF</w:t>
      </w:r>
      <w:r w:rsidRPr="002D4464">
        <w:rPr>
          <w:rFonts w:ascii="Times New Roman" w:eastAsia="Calibri" w:hAnsi="Times New Roman" w:cs="Times New Roman"/>
          <w:sz w:val="24"/>
          <w:szCs w:val="24"/>
        </w:rPr>
        <w:tab/>
      </w:r>
    </w:p>
    <w:p w:rsidR="00BF216F" w:rsidRPr="002D4464" w:rsidRDefault="00BF216F" w:rsidP="00BF216F">
      <w:pPr>
        <w:tabs>
          <w:tab w:val="right" w:leader="underscore" w:pos="9639"/>
        </w:tabs>
        <w:spacing w:before="120" w:after="120" w:line="240" w:lineRule="auto"/>
        <w:jc w:val="both"/>
        <w:rPr>
          <w:rFonts w:ascii="Times New Roman" w:eastAsia="Times New Roman" w:hAnsi="Times New Roman" w:cs="Times New Roman"/>
          <w:sz w:val="24"/>
          <w:szCs w:val="24"/>
          <w:lang w:val="es-ES_tradnl" w:eastAsia="es-ES"/>
        </w:rPr>
      </w:pPr>
      <w:r w:rsidRPr="002D4464">
        <w:rPr>
          <w:rFonts w:ascii="Times New Roman" w:eastAsia="Times New Roman" w:hAnsi="Times New Roman" w:cs="Times New Roman"/>
          <w:sz w:val="24"/>
          <w:szCs w:val="24"/>
          <w:lang w:val="es-ES_tradnl" w:eastAsia="es-ES"/>
        </w:rPr>
        <w:t>con correo electrónico a efectos de notificaciones</w:t>
      </w:r>
      <w:r w:rsidRPr="002D4464">
        <w:rPr>
          <w:rFonts w:ascii="Times New Roman" w:eastAsia="Times New Roman" w:hAnsi="Times New Roman" w:cs="Times New Roman"/>
          <w:sz w:val="24"/>
          <w:szCs w:val="24"/>
          <w:lang w:val="es-ES_tradnl" w:eastAsia="es-ES"/>
        </w:rPr>
        <w:tab/>
      </w:r>
    </w:p>
    <w:p w:rsidR="00BF216F" w:rsidRPr="002D4464" w:rsidRDefault="00BF216F" w:rsidP="00BF216F">
      <w:pPr>
        <w:spacing w:before="120" w:after="120" w:line="240" w:lineRule="auto"/>
        <w:jc w:val="both"/>
        <w:rPr>
          <w:rFonts w:ascii="Times New Roman" w:eastAsia="Times New Roman" w:hAnsi="Times New Roman" w:cs="Times New Roman"/>
          <w:sz w:val="24"/>
          <w:szCs w:val="24"/>
          <w:lang w:val="es-ES_tradnl" w:eastAsia="es-ES"/>
        </w:rPr>
      </w:pPr>
    </w:p>
    <w:p w:rsidR="00BF216F" w:rsidRPr="002D4464" w:rsidRDefault="00BF216F" w:rsidP="00BF216F">
      <w:pPr>
        <w:spacing w:before="120" w:after="120" w:line="240" w:lineRule="auto"/>
        <w:jc w:val="both"/>
        <w:rPr>
          <w:rFonts w:ascii="Times New Roman" w:eastAsia="Calibri" w:hAnsi="Times New Roman" w:cs="Times New Roman"/>
          <w:sz w:val="24"/>
          <w:szCs w:val="24"/>
        </w:rPr>
      </w:pPr>
      <w:r w:rsidRPr="002D4464">
        <w:rPr>
          <w:rFonts w:ascii="Times New Roman" w:eastAsia="Calibri" w:hAnsi="Times New Roman" w:cs="Times New Roman"/>
          <w:b/>
          <w:sz w:val="24"/>
          <w:szCs w:val="24"/>
        </w:rPr>
        <w:t>DECLARO</w:t>
      </w:r>
      <w:r w:rsidRPr="002D4464">
        <w:rPr>
          <w:rFonts w:ascii="Times New Roman" w:eastAsia="Calibri" w:hAnsi="Times New Roman" w:cs="Times New Roman"/>
          <w:sz w:val="24"/>
          <w:szCs w:val="24"/>
        </w:rPr>
        <w:t xml:space="preserve"> bajo mi responsabilidad que la entidad que represento no está cumpliendo sanciones administrativas firmes ni una sentencia firme condenatoria ni se encuentra pendiente de cumplimiento de una sanción o sentencia condenatoria impuesta por ejercer o tolerar prácticas laborales consideradas discriminatorias por razón de sexo o de género.</w:t>
      </w:r>
    </w:p>
    <w:p w:rsidR="00BF216F" w:rsidRPr="002D4464" w:rsidRDefault="00BF216F" w:rsidP="00BF216F">
      <w:pPr>
        <w:tabs>
          <w:tab w:val="left" w:leader="dot" w:pos="3402"/>
          <w:tab w:val="left" w:leader="dot" w:pos="10632"/>
        </w:tabs>
        <w:spacing w:before="120" w:after="120" w:line="240" w:lineRule="auto"/>
        <w:jc w:val="both"/>
        <w:rPr>
          <w:rFonts w:ascii="Times New Roman" w:eastAsia="Times New Roman" w:hAnsi="Times New Roman" w:cs="Times New Roman"/>
          <w:sz w:val="24"/>
          <w:szCs w:val="24"/>
          <w:lang w:val="es-ES_tradnl" w:eastAsia="es-ES"/>
        </w:rPr>
      </w:pPr>
    </w:p>
    <w:p w:rsidR="00BF216F" w:rsidRPr="002D4464" w:rsidRDefault="00BF216F" w:rsidP="00BF216F">
      <w:pPr>
        <w:tabs>
          <w:tab w:val="left" w:leader="dot" w:pos="3402"/>
          <w:tab w:val="left" w:leader="dot" w:pos="10632"/>
        </w:tabs>
        <w:spacing w:before="120" w:after="120" w:line="240" w:lineRule="auto"/>
        <w:jc w:val="center"/>
        <w:rPr>
          <w:rFonts w:ascii="Times New Roman" w:eastAsia="Times New Roman" w:hAnsi="Times New Roman" w:cs="Times New Roman"/>
          <w:sz w:val="24"/>
          <w:szCs w:val="24"/>
          <w:lang w:val="es-ES_tradnl" w:eastAsia="es-ES"/>
        </w:rPr>
      </w:pPr>
      <w:r>
        <w:rPr>
          <w:rFonts w:ascii="Times New Roman" w:hAnsi="Times New Roman" w:cs="Times New Roman"/>
          <w:sz w:val="24"/>
          <w:szCs w:val="24"/>
        </w:rPr>
        <w:t>Fecha y firma</w:t>
      </w:r>
    </w:p>
    <w:p w:rsidR="00BF216F" w:rsidRPr="002D4464" w:rsidRDefault="00BF216F" w:rsidP="00BF216F">
      <w:pPr>
        <w:tabs>
          <w:tab w:val="left" w:leader="dot" w:pos="3402"/>
          <w:tab w:val="left" w:leader="dot" w:pos="10632"/>
        </w:tabs>
        <w:spacing w:before="120" w:after="120" w:line="240" w:lineRule="auto"/>
        <w:jc w:val="both"/>
        <w:rPr>
          <w:rFonts w:ascii="Times New Roman" w:eastAsia="Times New Roman" w:hAnsi="Times New Roman" w:cs="Times New Roman"/>
          <w:sz w:val="24"/>
          <w:szCs w:val="24"/>
          <w:lang w:val="es-ES_tradnl" w:eastAsia="es-ES"/>
        </w:rPr>
      </w:pPr>
    </w:p>
    <w:p w:rsidR="00BF216F" w:rsidRDefault="00BF216F" w:rsidP="00BF216F">
      <w:pPr>
        <w:spacing w:before="120" w:after="120" w:line="240" w:lineRule="auto"/>
        <w:rPr>
          <w:rFonts w:ascii="Times New Roman" w:eastAsia="Calibri" w:hAnsi="Times New Roman" w:cs="Times New Roman"/>
          <w:sz w:val="24"/>
          <w:szCs w:val="24"/>
        </w:rPr>
      </w:pPr>
      <w:bookmarkStart w:id="0" w:name="_GoBack"/>
      <w:bookmarkEnd w:id="0"/>
    </w:p>
    <w:p w:rsidR="00BF216F" w:rsidRDefault="00BF216F" w:rsidP="00BF216F">
      <w:pPr>
        <w:spacing w:before="120" w:after="120" w:line="240" w:lineRule="auto"/>
        <w:rPr>
          <w:rFonts w:ascii="Times New Roman" w:eastAsia="Calibri" w:hAnsi="Times New Roman" w:cs="Times New Roman"/>
          <w:sz w:val="24"/>
          <w:szCs w:val="24"/>
        </w:rPr>
      </w:pPr>
    </w:p>
    <w:p w:rsidR="00BF216F" w:rsidRDefault="00BF216F" w:rsidP="00BF216F">
      <w:pPr>
        <w:spacing w:before="120" w:after="120" w:line="240" w:lineRule="auto"/>
        <w:rPr>
          <w:rFonts w:ascii="Times New Roman" w:eastAsia="Calibri" w:hAnsi="Times New Roman" w:cs="Times New Roman"/>
          <w:sz w:val="24"/>
          <w:szCs w:val="24"/>
        </w:rPr>
      </w:pPr>
    </w:p>
    <w:p w:rsidR="00BF216F" w:rsidRPr="002D4464" w:rsidRDefault="00BF216F" w:rsidP="00BF216F">
      <w:pPr>
        <w:spacing w:before="120" w:after="120" w:line="240" w:lineRule="auto"/>
        <w:rPr>
          <w:rFonts w:ascii="Times New Roman" w:eastAsia="Calibri" w:hAnsi="Times New Roman" w:cs="Times New Roman"/>
          <w:sz w:val="24"/>
          <w:szCs w:val="24"/>
        </w:rPr>
      </w:pPr>
    </w:p>
    <w:p w:rsidR="00BF216F" w:rsidRPr="002D4464" w:rsidRDefault="00BF216F" w:rsidP="00BF216F">
      <w:pPr>
        <w:spacing w:before="120" w:after="120" w:line="240" w:lineRule="auto"/>
        <w:jc w:val="both"/>
        <w:rPr>
          <w:rFonts w:ascii="Times New Roman" w:eastAsia="Calibri" w:hAnsi="Times New Roman" w:cs="Times New Roman"/>
          <w:b/>
          <w:sz w:val="24"/>
          <w:szCs w:val="24"/>
        </w:rPr>
      </w:pPr>
      <w:r w:rsidRPr="002D4464">
        <w:rPr>
          <w:rFonts w:ascii="Times New Roman" w:eastAsia="Calibri" w:hAnsi="Times New Roman" w:cs="Times New Roman"/>
          <w:b/>
          <w:sz w:val="24"/>
          <w:szCs w:val="24"/>
        </w:rPr>
        <w:t>INFORMACION DE INTERÉS PARA EL SOLICITANTE:</w:t>
      </w:r>
    </w:p>
    <w:p w:rsidR="00BF216F" w:rsidRPr="002D4464" w:rsidRDefault="00BF216F" w:rsidP="00BF216F">
      <w:pPr>
        <w:widowControl w:val="0"/>
        <w:tabs>
          <w:tab w:val="left" w:pos="696"/>
        </w:tabs>
        <w:autoSpaceDE w:val="0"/>
        <w:autoSpaceDN w:val="0"/>
        <w:spacing w:before="120" w:after="120" w:line="240" w:lineRule="auto"/>
        <w:ind w:right="3"/>
        <w:jc w:val="both"/>
        <w:rPr>
          <w:rFonts w:ascii="Times New Roman" w:eastAsia="Calibri" w:hAnsi="Times New Roman" w:cs="Times New Roman"/>
          <w:sz w:val="24"/>
          <w:szCs w:val="24"/>
        </w:rPr>
      </w:pPr>
      <w:r w:rsidRPr="002D4464">
        <w:rPr>
          <w:rFonts w:ascii="Times New Roman" w:eastAsia="Calibri" w:hAnsi="Times New Roman" w:cs="Times New Roman"/>
          <w:sz w:val="24"/>
          <w:szCs w:val="24"/>
        </w:rPr>
        <w:t xml:space="preserve">El </w:t>
      </w:r>
      <w:r w:rsidRPr="00BA7687">
        <w:rPr>
          <w:rFonts w:ascii="Times New Roman" w:eastAsia="Calibri" w:hAnsi="Times New Roman" w:cs="Times New Roman"/>
          <w:sz w:val="24"/>
          <w:szCs w:val="24"/>
        </w:rPr>
        <w:t>Departamento de Vivienda, Juventud y Políticas Migratorias</w:t>
      </w:r>
      <w:r w:rsidRPr="002D4464">
        <w:rPr>
          <w:rFonts w:ascii="Times New Roman" w:eastAsia="Calibri" w:hAnsi="Times New Roman" w:cs="Times New Roman"/>
          <w:sz w:val="24"/>
          <w:szCs w:val="24"/>
        </w:rPr>
        <w:t>, podrá investigar la veracidad de los datos declarados y, en caso de falsedad, exigir el reintegro de la subvención concedida más los intereses de demora correspondientes, así como instruir un expediente sancionador por la comisión de una infracción clasificada como muy</w:t>
      </w:r>
      <w:r w:rsidRPr="002D4464">
        <w:rPr>
          <w:rFonts w:ascii="Times New Roman" w:eastAsia="Calibri" w:hAnsi="Times New Roman" w:cs="Times New Roman"/>
          <w:spacing w:val="-9"/>
          <w:sz w:val="24"/>
          <w:szCs w:val="24"/>
        </w:rPr>
        <w:t xml:space="preserve"> </w:t>
      </w:r>
      <w:r w:rsidRPr="002D4464">
        <w:rPr>
          <w:rFonts w:ascii="Times New Roman" w:eastAsia="Calibri" w:hAnsi="Times New Roman" w:cs="Times New Roman"/>
          <w:sz w:val="24"/>
          <w:szCs w:val="24"/>
        </w:rPr>
        <w:t>grave.</w:t>
      </w:r>
    </w:p>
    <w:sectPr w:rsidR="00BF216F" w:rsidRPr="002D44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66"/>
    <w:rsid w:val="00683066"/>
    <w:rsid w:val="00BF216F"/>
    <w:rsid w:val="00E57B47"/>
    <w:rsid w:val="00F3651F"/>
    <w:rsid w:val="00F939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E8FD"/>
  <w15:chartTrackingRefBased/>
  <w15:docId w15:val="{489F67F8-421F-45CF-BE84-3D8322E1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783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X057428</dc:creator>
  <cp:keywords/>
  <dc:description/>
  <cp:lastModifiedBy>X057428</cp:lastModifiedBy>
  <cp:revision>2</cp:revision>
  <dcterms:created xsi:type="dcterms:W3CDTF">2023-12-15T10:59:00Z</dcterms:created>
  <dcterms:modified xsi:type="dcterms:W3CDTF">2023-12-15T11:02:00Z</dcterms:modified>
</cp:coreProperties>
</file>