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1C4" w:rsidRPr="000B11C4" w:rsidRDefault="000B11C4" w:rsidP="000B11C4">
      <w:pPr>
        <w:spacing w:before="120" w:after="120" w:line="276" w:lineRule="auto"/>
        <w:jc w:val="center"/>
        <w:rPr>
          <w:b/>
          <w:sz w:val="24"/>
          <w:szCs w:val="24"/>
          <w:u w:val="single"/>
          <w:rFonts w:ascii="Arial" w:eastAsia="Times New Roman" w:hAnsi="Arial" w:cs="Arial"/>
        </w:rPr>
      </w:pPr>
      <w:r>
        <w:rPr>
          <w:b/>
          <w:sz w:val="24"/>
          <w:u w:val="single"/>
          <w:rFonts w:ascii="Arial" w:hAnsi="Arial"/>
        </w:rPr>
        <w:t xml:space="preserve">Ill. ERANSKINA</w:t>
      </w:r>
    </w:p>
    <w:p w:rsidR="000B11C4" w:rsidRPr="000B11C4" w:rsidRDefault="000B11C4" w:rsidP="000B11C4">
      <w:pPr>
        <w:spacing w:before="120" w:after="120" w:line="276" w:lineRule="auto"/>
        <w:jc w:val="center"/>
        <w:rPr>
          <w:b/>
          <w:sz w:val="24"/>
          <w:szCs w:val="24"/>
          <w:u w:val="single"/>
          <w:rFonts w:ascii="Arial" w:eastAsia="Times New Roman" w:hAnsi="Arial" w:cs="Arial"/>
        </w:rPr>
      </w:pPr>
      <w:r>
        <w:rPr>
          <w:b/>
          <w:sz w:val="24"/>
          <w:u w:val="single"/>
          <w:rFonts w:ascii="Arial" w:hAnsi="Arial"/>
        </w:rPr>
        <w:t xml:space="preserve">PRESKRIPZIOKO PROIEKTUA</w:t>
      </w:r>
      <w:r>
        <w:rPr>
          <w:b/>
          <w:sz w:val="24"/>
          <w:u w:val="single"/>
          <w:rFonts w:ascii="Arial" w:hAnsi="Arial"/>
        </w:rPr>
        <w:t xml:space="preserve">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5805"/>
      </w:tblGrid>
      <w:tr w:rsidR="00C50BAE" w:rsidTr="00C50BAE">
        <w:tc>
          <w:tcPr>
            <w:tcW w:w="2694" w:type="dxa"/>
          </w:tcPr>
          <w:p w:rsidR="00C50BAE" w:rsidRPr="00CE5A24" w:rsidRDefault="00C50BAE" w:rsidP="00C50BAE">
            <w:pPr>
              <w:pStyle w:val="Prrafodelista"/>
              <w:ind w:left="0"/>
              <w:jc w:val="right"/>
              <w:rPr>
                <w:b/>
              </w:rPr>
            </w:pPr>
            <w:r>
              <w:rPr>
                <w:b/>
              </w:rPr>
              <w:t xml:space="preserve">ERAKUNDEA</w:t>
            </w:r>
          </w:p>
        </w:tc>
        <w:tc>
          <w:tcPr>
            <w:tcW w:w="5805" w:type="dxa"/>
          </w:tcPr>
          <w:p w:rsidR="00C50BAE" w:rsidRDefault="00C50BAE" w:rsidP="00BF1476">
            <w:pPr>
              <w:pStyle w:val="Prrafodelista"/>
              <w:ind w:left="0"/>
              <w:rPr>
                <w:lang w:val="es-ES_tradnl"/>
              </w:rPr>
            </w:pPr>
          </w:p>
        </w:tc>
      </w:tr>
      <w:tr w:rsidR="00C50BAE" w:rsidTr="00C50BAE">
        <w:tc>
          <w:tcPr>
            <w:tcW w:w="2694" w:type="dxa"/>
          </w:tcPr>
          <w:p w:rsidR="00C50BAE" w:rsidRPr="00686A3F" w:rsidRDefault="00C50BAE" w:rsidP="00C50BAE">
            <w:pPr>
              <w:pStyle w:val="Prrafodelista"/>
              <w:ind w:left="0"/>
              <w:jc w:val="right"/>
            </w:pPr>
            <w:r>
              <w:t xml:space="preserve">Proiektua idazten duen pertsonaren izen-abizenak</w:t>
            </w:r>
          </w:p>
        </w:tc>
        <w:tc>
          <w:tcPr>
            <w:tcW w:w="5805" w:type="dxa"/>
          </w:tcPr>
          <w:p w:rsidR="00C50BAE" w:rsidRDefault="00C50BAE" w:rsidP="00BF1476">
            <w:pPr>
              <w:pStyle w:val="Prrafodelista"/>
              <w:ind w:left="0"/>
              <w:rPr>
                <w:lang w:val="es-ES_tradnl"/>
              </w:rPr>
            </w:pPr>
          </w:p>
        </w:tc>
      </w:tr>
      <w:tr w:rsidR="00C50BAE" w:rsidTr="00C50BAE">
        <w:tc>
          <w:tcPr>
            <w:tcW w:w="2694" w:type="dxa"/>
          </w:tcPr>
          <w:p w:rsidR="00C50BAE" w:rsidRPr="00686A3F" w:rsidRDefault="00C50BAE" w:rsidP="00C50BAE">
            <w:pPr>
              <w:pStyle w:val="Prrafodelista"/>
              <w:ind w:left="0"/>
              <w:jc w:val="right"/>
            </w:pPr>
            <w:r>
              <w:t xml:space="preserve">Entitatean duen kargua</w:t>
            </w:r>
          </w:p>
        </w:tc>
        <w:tc>
          <w:tcPr>
            <w:tcW w:w="5805" w:type="dxa"/>
          </w:tcPr>
          <w:p w:rsidR="00C50BAE" w:rsidRDefault="00C50BAE" w:rsidP="00BF1476">
            <w:pPr>
              <w:pStyle w:val="Prrafodelista"/>
              <w:ind w:left="0"/>
              <w:rPr>
                <w:lang w:val="es-ES_tradnl"/>
              </w:rPr>
            </w:pPr>
          </w:p>
        </w:tc>
      </w:tr>
      <w:tr w:rsidR="00C50BAE" w:rsidTr="00C50BAE">
        <w:tc>
          <w:tcPr>
            <w:tcW w:w="2694" w:type="dxa"/>
          </w:tcPr>
          <w:p w:rsidR="00C50BAE" w:rsidRPr="00686A3F" w:rsidRDefault="00C50BAE" w:rsidP="00BF1476">
            <w:pPr>
              <w:pStyle w:val="Prrafodelista"/>
              <w:ind w:left="0"/>
              <w:jc w:val="right"/>
            </w:pPr>
            <w:r>
              <w:t xml:space="preserve">Harremanetarako telefonoa</w:t>
            </w:r>
          </w:p>
        </w:tc>
        <w:tc>
          <w:tcPr>
            <w:tcW w:w="5805" w:type="dxa"/>
          </w:tcPr>
          <w:p w:rsidR="00C50BAE" w:rsidRDefault="00C50BAE" w:rsidP="00BF1476">
            <w:pPr>
              <w:pStyle w:val="Prrafodelista"/>
              <w:ind w:left="0"/>
              <w:rPr>
                <w:lang w:val="es-ES_tradnl"/>
              </w:rPr>
            </w:pPr>
          </w:p>
        </w:tc>
      </w:tr>
      <w:tr w:rsidR="00C50BAE" w:rsidTr="00C50BAE">
        <w:tc>
          <w:tcPr>
            <w:tcW w:w="2694" w:type="dxa"/>
          </w:tcPr>
          <w:p w:rsidR="00C50BAE" w:rsidRPr="00686A3F" w:rsidRDefault="00C50BAE" w:rsidP="00BF1476">
            <w:pPr>
              <w:pStyle w:val="Prrafodelista"/>
              <w:ind w:left="0"/>
              <w:jc w:val="right"/>
            </w:pPr>
            <w:r>
              <w:t xml:space="preserve">Helbide elektronikoa</w:t>
            </w:r>
          </w:p>
        </w:tc>
        <w:tc>
          <w:tcPr>
            <w:tcW w:w="5805" w:type="dxa"/>
          </w:tcPr>
          <w:p w:rsidR="00C50BAE" w:rsidRDefault="00C50BAE" w:rsidP="00BF1476">
            <w:pPr>
              <w:pStyle w:val="Prrafodelista"/>
              <w:ind w:left="0"/>
              <w:rPr>
                <w:lang w:val="es-ES_tradnl"/>
              </w:rPr>
            </w:pPr>
          </w:p>
        </w:tc>
      </w:tr>
    </w:tbl>
    <w:p w:rsidR="000B11C4" w:rsidRDefault="000B11C4" w:rsidP="000B11C4">
      <w:pPr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s-ES_tradnl" w:eastAsia="es-ES"/>
        </w:rPr>
      </w:pPr>
    </w:p>
    <w:p w:rsidR="000B11C4" w:rsidRPr="000B11C4" w:rsidRDefault="000B11C4" w:rsidP="000B11C4">
      <w:pPr>
        <w:spacing w:before="120" w:after="120" w:line="276" w:lineRule="auto"/>
        <w:jc w:val="center"/>
        <w:rPr>
          <w:b/>
          <w:sz w:val="24"/>
          <w:szCs w:val="24"/>
          <w:u w:val="single"/>
          <w:rFonts w:ascii="Arial" w:eastAsia="Times New Roman" w:hAnsi="Arial" w:cs="Arial"/>
        </w:rPr>
      </w:pPr>
      <w:r>
        <w:rPr>
          <w:b/>
          <w:sz w:val="24"/>
          <w:u w:val="single"/>
          <w:rFonts w:ascii="Arial" w:hAnsi="Arial"/>
        </w:rPr>
        <w:t xml:space="preserve">AURKIBIDEA</w:t>
      </w:r>
    </w:p>
    <w:p w:rsidR="00AF4E69" w:rsidRDefault="000B11C4" w:rsidP="00AF4E69">
      <w:pPr>
        <w:numPr>
          <w:ilvl w:val="0"/>
          <w:numId w:val="2"/>
        </w:numPr>
        <w:spacing w:before="120" w:after="120" w:line="276" w:lineRule="auto"/>
        <w:contextualSpacing/>
        <w:jc w:val="both"/>
        <w:rPr>
          <w:b/>
          <w:sz w:val="24"/>
          <w:rFonts w:ascii="Arial" w:eastAsia="Times New Roman" w:hAnsi="Arial" w:cs="Arial"/>
        </w:rPr>
      </w:pPr>
      <w:r>
        <w:rPr>
          <w:b/>
          <w:sz w:val="24"/>
          <w:rFonts w:ascii="Arial" w:hAnsi="Arial"/>
        </w:rPr>
        <w:t xml:space="preserve">Sarrera eta justifikazioa</w:t>
      </w:r>
    </w:p>
    <w:p w:rsidR="00AF4E69" w:rsidRDefault="00AF4E69" w:rsidP="00AF4E69">
      <w:pPr>
        <w:spacing w:before="120" w:after="120" w:line="276" w:lineRule="auto"/>
        <w:ind w:left="720"/>
        <w:contextualSpacing/>
        <w:jc w:val="both"/>
        <w:rPr>
          <w:sz w:val="24"/>
          <w:rFonts w:ascii="Arial" w:eastAsia="Times New Roman" w:hAnsi="Arial" w:cs="Arial"/>
        </w:rPr>
      </w:pPr>
      <w:r>
        <w:rPr>
          <w:sz w:val="24"/>
          <w:rFonts w:ascii="Arial" w:hAnsi="Arial"/>
        </w:rPr>
        <w:tab/>
      </w:r>
      <w:r>
        <w:rPr>
          <w:sz w:val="24"/>
          <w:rFonts w:ascii="Arial" w:hAnsi="Arial"/>
        </w:rPr>
        <w:t xml:space="preserve">1.1.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Proiektuaren deskribapena</w:t>
      </w:r>
    </w:p>
    <w:p w:rsidR="005D5AF6" w:rsidRPr="00AF4E69" w:rsidRDefault="00AF4E69" w:rsidP="00AF4E69">
      <w:pPr>
        <w:spacing w:before="120" w:after="120" w:line="276" w:lineRule="auto"/>
        <w:ind w:left="720"/>
        <w:contextualSpacing/>
        <w:jc w:val="both"/>
        <w:rPr>
          <w:sz w:val="24"/>
          <w:rFonts w:ascii="Arial" w:eastAsia="Times New Roman" w:hAnsi="Arial" w:cs="Arial"/>
        </w:rPr>
      </w:pPr>
      <w:r>
        <w:rPr>
          <w:sz w:val="24"/>
          <w:rFonts w:ascii="Arial" w:hAnsi="Arial"/>
        </w:rPr>
        <w:tab/>
      </w:r>
      <w:r>
        <w:rPr>
          <w:sz w:val="24"/>
          <w:rFonts w:ascii="Arial" w:hAnsi="Arial"/>
        </w:rPr>
        <w:t xml:space="preserve">1.2.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Justifikazioa</w:t>
      </w:r>
    </w:p>
    <w:p w:rsidR="005D5AF6" w:rsidRPr="005D5AF6" w:rsidRDefault="000B11C4" w:rsidP="005D5AF6">
      <w:pPr>
        <w:spacing w:before="120" w:after="120" w:line="276" w:lineRule="auto"/>
        <w:ind w:left="2160"/>
        <w:contextualSpacing/>
        <w:jc w:val="both"/>
        <w:rPr>
          <w:sz w:val="24"/>
          <w:rFonts w:ascii="Arial" w:eastAsia="Times New Roman" w:hAnsi="Arial" w:cs="Arial"/>
        </w:rPr>
      </w:pPr>
      <w:r>
        <w:rPr>
          <w:sz w:val="24"/>
          <w:rFonts w:ascii="Arial" w:hAnsi="Arial"/>
        </w:rPr>
        <w:tab/>
      </w:r>
      <w:r>
        <w:rPr>
          <w:sz w:val="24"/>
          <w:rFonts w:ascii="Arial" w:hAnsi="Arial"/>
        </w:rPr>
        <w:tab/>
      </w:r>
    </w:p>
    <w:p w:rsidR="000B11C4" w:rsidRPr="000B11C4" w:rsidRDefault="000B11C4" w:rsidP="000B11C4">
      <w:pPr>
        <w:numPr>
          <w:ilvl w:val="0"/>
          <w:numId w:val="2"/>
        </w:numPr>
        <w:spacing w:before="120" w:after="120" w:line="276" w:lineRule="auto"/>
        <w:contextualSpacing/>
        <w:jc w:val="both"/>
        <w:rPr>
          <w:b/>
          <w:sz w:val="24"/>
          <w:rFonts w:ascii="Arial" w:eastAsia="Times New Roman" w:hAnsi="Arial" w:cs="Arial"/>
        </w:rPr>
      </w:pPr>
      <w:r>
        <w:rPr>
          <w:b/>
          <w:sz w:val="24"/>
          <w:rFonts w:ascii="Arial" w:hAnsi="Arial"/>
        </w:rPr>
        <w:t xml:space="preserve">Helburuak</w:t>
      </w:r>
    </w:p>
    <w:p w:rsidR="000B11C4" w:rsidRPr="000B11C4" w:rsidRDefault="000B11C4" w:rsidP="000B11C4">
      <w:pPr>
        <w:spacing w:before="120" w:after="120" w:line="276" w:lineRule="auto"/>
        <w:ind w:left="720"/>
        <w:contextualSpacing/>
        <w:jc w:val="both"/>
        <w:rPr>
          <w:sz w:val="24"/>
          <w:rFonts w:ascii="Arial" w:eastAsia="Times New Roman" w:hAnsi="Arial" w:cs="Arial"/>
        </w:rPr>
      </w:pPr>
      <w:r>
        <w:rPr>
          <w:sz w:val="24"/>
          <w:b/>
          <w:rFonts w:ascii="Arial" w:hAnsi="Arial"/>
        </w:rPr>
        <w:tab/>
      </w:r>
      <w:r>
        <w:rPr>
          <w:sz w:val="24"/>
          <w:rFonts w:ascii="Arial" w:hAnsi="Arial"/>
        </w:rPr>
        <w:t xml:space="preserve">2.1.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Helburu orokorrak</w:t>
      </w:r>
    </w:p>
    <w:p w:rsidR="000B11C4" w:rsidRPr="000B11C4" w:rsidRDefault="000B11C4" w:rsidP="000B11C4">
      <w:pPr>
        <w:spacing w:before="120" w:after="120" w:line="276" w:lineRule="auto"/>
        <w:ind w:left="720"/>
        <w:contextualSpacing/>
        <w:jc w:val="both"/>
        <w:rPr>
          <w:sz w:val="24"/>
          <w:rFonts w:ascii="Arial" w:eastAsia="Times New Roman" w:hAnsi="Arial" w:cs="Arial"/>
        </w:rPr>
      </w:pPr>
      <w:r>
        <w:rPr>
          <w:sz w:val="24"/>
          <w:rFonts w:ascii="Arial" w:hAnsi="Arial"/>
        </w:rPr>
        <w:tab/>
      </w:r>
      <w:r>
        <w:rPr>
          <w:sz w:val="24"/>
          <w:rFonts w:ascii="Arial" w:hAnsi="Arial"/>
        </w:rPr>
        <w:t xml:space="preserve">2.2.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Helburu espezifikoak</w:t>
      </w:r>
      <w:r>
        <w:rPr>
          <w:sz w:val="24"/>
          <w:rFonts w:ascii="Arial" w:hAnsi="Arial"/>
        </w:rPr>
        <w:t xml:space="preserve"> </w:t>
      </w:r>
    </w:p>
    <w:p w:rsidR="000B11C4" w:rsidRPr="000B11C4" w:rsidRDefault="000B11C4" w:rsidP="000B11C4">
      <w:pPr>
        <w:spacing w:before="120" w:after="120" w:line="276" w:lineRule="auto"/>
        <w:ind w:left="720"/>
        <w:contextualSpacing/>
        <w:jc w:val="both"/>
        <w:rPr>
          <w:rFonts w:ascii="Arial" w:eastAsia="Times New Roman" w:hAnsi="Arial" w:cs="Arial"/>
          <w:b/>
          <w:sz w:val="24"/>
          <w:lang w:val="es-ES_tradnl" w:eastAsia="es-ES"/>
        </w:rPr>
      </w:pPr>
    </w:p>
    <w:p w:rsidR="00CA33A1" w:rsidRPr="000B11C4" w:rsidRDefault="00CA33A1" w:rsidP="00CA33A1">
      <w:pPr>
        <w:numPr>
          <w:ilvl w:val="0"/>
          <w:numId w:val="2"/>
        </w:numPr>
        <w:spacing w:before="120" w:after="120" w:line="276" w:lineRule="auto"/>
        <w:contextualSpacing/>
        <w:jc w:val="both"/>
        <w:rPr>
          <w:b/>
          <w:sz w:val="24"/>
          <w:rFonts w:ascii="Arial" w:eastAsia="Times New Roman" w:hAnsi="Arial" w:cs="Arial"/>
        </w:rPr>
      </w:pPr>
      <w:r>
        <w:rPr>
          <w:b/>
          <w:sz w:val="24"/>
          <w:rFonts w:ascii="Arial" w:hAnsi="Arial"/>
        </w:rPr>
        <w:t xml:space="preserve">Planaren garapenean inplikatutako baliabideak eta eragileak</w:t>
      </w:r>
    </w:p>
    <w:p w:rsidR="00CA33A1" w:rsidRDefault="00CA33A1" w:rsidP="00CA33A1">
      <w:pPr>
        <w:spacing w:before="120" w:after="120" w:line="276" w:lineRule="auto"/>
        <w:ind w:left="720"/>
        <w:contextualSpacing/>
        <w:jc w:val="both"/>
        <w:rPr>
          <w:sz w:val="24"/>
          <w:rFonts w:ascii="Arial" w:eastAsia="Times New Roman" w:hAnsi="Arial" w:cs="Arial"/>
        </w:rPr>
      </w:pPr>
      <w:r>
        <w:rPr>
          <w:sz w:val="24"/>
          <w:b/>
          <w:rFonts w:ascii="Arial" w:hAnsi="Arial"/>
        </w:rPr>
        <w:tab/>
      </w:r>
      <w:r>
        <w:rPr>
          <w:sz w:val="24"/>
          <w:rFonts w:ascii="Arial" w:hAnsi="Arial"/>
        </w:rPr>
        <w:t xml:space="preserve">3.1.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Eragile esku-hartzaileak</w:t>
      </w:r>
    </w:p>
    <w:p w:rsidR="00CA33A1" w:rsidRPr="000B11C4" w:rsidRDefault="00CA33A1" w:rsidP="00CA33A1">
      <w:pPr>
        <w:spacing w:before="120" w:after="120" w:line="276" w:lineRule="auto"/>
        <w:ind w:left="720"/>
        <w:contextualSpacing/>
        <w:jc w:val="both"/>
        <w:rPr>
          <w:sz w:val="24"/>
          <w:rFonts w:ascii="Arial" w:eastAsia="Times New Roman" w:hAnsi="Arial" w:cs="Arial"/>
        </w:rPr>
      </w:pPr>
      <w:r>
        <w:rPr>
          <w:sz w:val="24"/>
          <w:rFonts w:ascii="Arial" w:hAnsi="Arial"/>
        </w:rPr>
        <w:tab/>
      </w:r>
      <w:r>
        <w:rPr>
          <w:sz w:val="24"/>
          <w:rFonts w:ascii="Arial" w:hAnsi="Arial"/>
        </w:rPr>
        <w:t xml:space="preserve">3.2.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Giza baliabideak</w:t>
      </w:r>
    </w:p>
    <w:p w:rsidR="00CA33A1" w:rsidRPr="000B11C4" w:rsidRDefault="00CA33A1" w:rsidP="00CA33A1">
      <w:pPr>
        <w:spacing w:before="120" w:after="120" w:line="276" w:lineRule="auto"/>
        <w:ind w:left="720"/>
        <w:contextualSpacing/>
        <w:jc w:val="both"/>
        <w:rPr>
          <w:sz w:val="24"/>
          <w:rFonts w:ascii="Arial" w:eastAsia="Times New Roman" w:hAnsi="Arial" w:cs="Arial"/>
        </w:rPr>
      </w:pPr>
      <w:r>
        <w:rPr>
          <w:sz w:val="24"/>
          <w:rFonts w:ascii="Arial" w:hAnsi="Arial"/>
        </w:rPr>
        <w:tab/>
      </w:r>
      <w:r>
        <w:rPr>
          <w:sz w:val="24"/>
          <w:rFonts w:ascii="Arial" w:hAnsi="Arial"/>
        </w:rPr>
        <w:t xml:space="preserve">3.3.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Baliabide materialak</w:t>
      </w:r>
    </w:p>
    <w:p w:rsidR="00CA33A1" w:rsidRPr="000B11C4" w:rsidRDefault="00CA33A1" w:rsidP="00CA33A1">
      <w:pPr>
        <w:spacing w:before="120" w:after="120" w:line="276" w:lineRule="auto"/>
        <w:ind w:left="720"/>
        <w:contextualSpacing/>
        <w:jc w:val="both"/>
        <w:rPr>
          <w:sz w:val="24"/>
          <w:rFonts w:ascii="Arial" w:eastAsia="Times New Roman" w:hAnsi="Arial" w:cs="Arial"/>
        </w:rPr>
      </w:pPr>
      <w:r>
        <w:rPr>
          <w:sz w:val="24"/>
          <w:rFonts w:ascii="Arial" w:hAnsi="Arial"/>
        </w:rPr>
        <w:tab/>
      </w:r>
      <w:r>
        <w:rPr>
          <w:sz w:val="24"/>
          <w:rFonts w:ascii="Arial" w:hAnsi="Arial"/>
        </w:rPr>
        <w:t xml:space="preserve">3.4.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Baliabide ekonomikoak</w:t>
      </w:r>
    </w:p>
    <w:p w:rsidR="00CA33A1" w:rsidRDefault="00CA33A1" w:rsidP="00CA33A1">
      <w:pPr>
        <w:spacing w:before="120" w:after="120" w:line="276" w:lineRule="auto"/>
        <w:ind w:left="360"/>
        <w:contextualSpacing/>
        <w:jc w:val="both"/>
        <w:rPr>
          <w:rFonts w:ascii="Arial" w:eastAsia="Times New Roman" w:hAnsi="Arial" w:cs="Arial"/>
          <w:b/>
          <w:sz w:val="24"/>
          <w:lang w:val="es-ES_tradnl" w:eastAsia="es-ES"/>
        </w:rPr>
      </w:pPr>
    </w:p>
    <w:p w:rsidR="000B11C4" w:rsidRPr="000B11C4" w:rsidRDefault="000B11C4" w:rsidP="000B11C4">
      <w:pPr>
        <w:numPr>
          <w:ilvl w:val="0"/>
          <w:numId w:val="2"/>
        </w:numPr>
        <w:spacing w:before="120" w:after="120" w:line="276" w:lineRule="auto"/>
        <w:contextualSpacing/>
        <w:jc w:val="both"/>
        <w:rPr>
          <w:b/>
          <w:sz w:val="24"/>
          <w:rFonts w:ascii="Arial" w:eastAsia="Times New Roman" w:hAnsi="Arial" w:cs="Arial"/>
        </w:rPr>
      </w:pPr>
      <w:r>
        <w:rPr>
          <w:b/>
          <w:sz w:val="24"/>
          <w:rFonts w:ascii="Arial" w:hAnsi="Arial"/>
        </w:rPr>
        <w:t xml:space="preserve">Proiektuaren garapena</w:t>
      </w:r>
    </w:p>
    <w:p w:rsidR="000B11C4" w:rsidRPr="000B11C4" w:rsidRDefault="000B11C4" w:rsidP="000B11C4">
      <w:pPr>
        <w:spacing w:before="120" w:after="120" w:line="276" w:lineRule="auto"/>
        <w:ind w:left="720"/>
        <w:contextualSpacing/>
        <w:jc w:val="both"/>
        <w:rPr>
          <w:sz w:val="24"/>
          <w:rFonts w:ascii="Arial" w:eastAsia="Times New Roman" w:hAnsi="Arial" w:cs="Arial"/>
        </w:rPr>
      </w:pPr>
      <w:r>
        <w:rPr>
          <w:sz w:val="24"/>
          <w:b/>
          <w:rFonts w:ascii="Arial" w:hAnsi="Arial"/>
        </w:rPr>
        <w:tab/>
      </w:r>
      <w:r>
        <w:rPr>
          <w:sz w:val="24"/>
          <w:rFonts w:ascii="Arial" w:hAnsi="Arial"/>
        </w:rPr>
        <w:t xml:space="preserve">4.1.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Prozedura eta metodologia</w:t>
      </w:r>
    </w:p>
    <w:p w:rsidR="000B11C4" w:rsidRPr="000B11C4" w:rsidRDefault="000B11C4" w:rsidP="000B11C4">
      <w:pPr>
        <w:spacing w:before="120" w:after="120" w:line="276" w:lineRule="auto"/>
        <w:ind w:left="720"/>
        <w:contextualSpacing/>
        <w:jc w:val="both"/>
        <w:rPr>
          <w:sz w:val="24"/>
          <w:rFonts w:ascii="Arial" w:eastAsia="Times New Roman" w:hAnsi="Arial" w:cs="Arial"/>
        </w:rPr>
      </w:pPr>
      <w:r>
        <w:rPr>
          <w:sz w:val="24"/>
          <w:rFonts w:ascii="Arial" w:hAnsi="Arial"/>
        </w:rPr>
        <w:tab/>
      </w:r>
      <w:r>
        <w:rPr>
          <w:sz w:val="24"/>
          <w:rFonts w:ascii="Arial" w:hAnsi="Arial"/>
        </w:rPr>
        <w:t xml:space="preserve">4.2.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Programa motak.</w:t>
      </w:r>
    </w:p>
    <w:p w:rsidR="000B11C4" w:rsidRPr="00D9449D" w:rsidRDefault="000B11C4" w:rsidP="000B11C4">
      <w:pPr>
        <w:spacing w:before="120" w:after="120" w:line="276" w:lineRule="auto"/>
        <w:ind w:left="720"/>
        <w:contextualSpacing/>
        <w:jc w:val="both"/>
        <w:rPr>
          <w:sz w:val="24"/>
          <w:rFonts w:ascii="Arial" w:eastAsia="Times New Roman" w:hAnsi="Arial" w:cs="Arial"/>
        </w:rPr>
      </w:pPr>
      <w:r>
        <w:rPr>
          <w:sz w:val="24"/>
          <w:rFonts w:ascii="Arial" w:hAnsi="Arial"/>
        </w:rPr>
        <w:tab/>
      </w:r>
      <w:r>
        <w:rPr>
          <w:sz w:val="24"/>
          <w:rFonts w:ascii="Arial" w:hAnsi="Arial"/>
        </w:rPr>
        <w:t xml:space="preserve">4.3.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Jarraipena eta ebaluazioa</w:t>
      </w:r>
    </w:p>
    <w:p w:rsidR="000B11C4" w:rsidRPr="000B11C4" w:rsidRDefault="000B11C4" w:rsidP="000B11C4">
      <w:pPr>
        <w:spacing w:before="120" w:after="120" w:line="276" w:lineRule="auto"/>
        <w:ind w:left="720"/>
        <w:contextualSpacing/>
        <w:jc w:val="both"/>
        <w:rPr>
          <w:rFonts w:ascii="Arial" w:eastAsia="Times New Roman" w:hAnsi="Arial" w:cs="Arial"/>
          <w:b/>
          <w:sz w:val="24"/>
          <w:lang w:val="es-ES_tradnl" w:eastAsia="es-ES"/>
        </w:rPr>
      </w:pPr>
    </w:p>
    <w:p w:rsidR="005C678F" w:rsidRDefault="005C678F" w:rsidP="000B11C4">
      <w:pPr>
        <w:numPr>
          <w:ilvl w:val="0"/>
          <w:numId w:val="2"/>
        </w:numPr>
        <w:spacing w:before="120" w:after="120" w:line="276" w:lineRule="auto"/>
        <w:contextualSpacing/>
        <w:jc w:val="both"/>
        <w:rPr>
          <w:b/>
          <w:sz w:val="24"/>
          <w:rFonts w:ascii="Arial" w:eastAsia="Times New Roman" w:hAnsi="Arial" w:cs="Arial"/>
        </w:rPr>
      </w:pPr>
      <w:r>
        <w:rPr>
          <w:b/>
          <w:sz w:val="24"/>
          <w:rFonts w:ascii="Arial" w:hAnsi="Arial"/>
        </w:rPr>
        <w:t xml:space="preserve">Parte-hartzea</w:t>
      </w:r>
    </w:p>
    <w:p w:rsidR="005C678F" w:rsidRDefault="005C678F" w:rsidP="005C678F">
      <w:pPr>
        <w:spacing w:before="120" w:after="120" w:line="276" w:lineRule="auto"/>
        <w:ind w:left="720"/>
        <w:contextualSpacing/>
        <w:jc w:val="both"/>
        <w:rPr>
          <w:rFonts w:ascii="Arial" w:eastAsia="Times New Roman" w:hAnsi="Arial" w:cs="Arial"/>
          <w:b/>
          <w:sz w:val="24"/>
          <w:lang w:val="es-ES_tradnl" w:eastAsia="es-ES"/>
        </w:rPr>
      </w:pPr>
    </w:p>
    <w:p w:rsidR="000B11C4" w:rsidRPr="000B11C4" w:rsidRDefault="000B11C4" w:rsidP="000B11C4">
      <w:pPr>
        <w:numPr>
          <w:ilvl w:val="0"/>
          <w:numId w:val="2"/>
        </w:numPr>
        <w:spacing w:before="120" w:after="120" w:line="276" w:lineRule="auto"/>
        <w:contextualSpacing/>
        <w:jc w:val="both"/>
        <w:rPr>
          <w:b/>
          <w:sz w:val="24"/>
          <w:rFonts w:ascii="Arial" w:eastAsia="Times New Roman" w:hAnsi="Arial" w:cs="Arial"/>
        </w:rPr>
      </w:pPr>
      <w:r>
        <w:rPr>
          <w:b/>
          <w:sz w:val="24"/>
          <w:rFonts w:ascii="Arial" w:hAnsi="Arial"/>
        </w:rPr>
        <w:t xml:space="preserve">Proiektuaren digitalizazioa eta hedapena</w:t>
      </w:r>
    </w:p>
    <w:p w:rsidR="000B11C4" w:rsidRPr="000B11C4" w:rsidRDefault="000B11C4" w:rsidP="000B11C4">
      <w:pPr>
        <w:spacing w:before="120" w:after="120" w:line="276" w:lineRule="auto"/>
        <w:jc w:val="center"/>
        <w:rPr>
          <w:rFonts w:ascii="Arial" w:eastAsia="Times New Roman" w:hAnsi="Arial" w:cs="Calibri"/>
          <w:sz w:val="24"/>
          <w:szCs w:val="24"/>
          <w:u w:val="single"/>
          <w:lang w:val="es-ES_tradnl" w:eastAsia="es-ES"/>
        </w:rPr>
      </w:pPr>
    </w:p>
    <w:p w:rsidR="000B11C4" w:rsidRPr="000B11C4" w:rsidRDefault="000B11C4" w:rsidP="000B11C4">
      <w:pPr>
        <w:spacing w:before="120" w:after="120" w:line="276" w:lineRule="auto"/>
        <w:jc w:val="center"/>
        <w:rPr>
          <w:rFonts w:ascii="Arial" w:eastAsia="Times New Roman" w:hAnsi="Arial" w:cs="Calibri"/>
          <w:sz w:val="24"/>
          <w:szCs w:val="24"/>
          <w:u w:val="single"/>
          <w:lang w:val="es-ES_tradnl" w:eastAsia="es-ES"/>
        </w:rPr>
      </w:pPr>
    </w:p>
    <w:p w:rsidR="000B11C4" w:rsidRPr="000B11C4" w:rsidRDefault="000B11C4" w:rsidP="000B11C4">
      <w:pPr>
        <w:spacing w:before="120" w:after="120" w:line="276" w:lineRule="auto"/>
        <w:jc w:val="center"/>
        <w:rPr>
          <w:rFonts w:ascii="Arial" w:eastAsia="Times New Roman" w:hAnsi="Arial" w:cs="Calibri"/>
          <w:i/>
          <w:color w:val="FF0000"/>
          <w:sz w:val="24"/>
          <w:szCs w:val="24"/>
          <w:lang w:val="es-ES_tradnl" w:eastAsia="es-ES"/>
        </w:rPr>
      </w:pPr>
    </w:p>
    <w:p w:rsidR="000B11C4" w:rsidRDefault="000B11C4" w:rsidP="000B11C4">
      <w:pPr>
        <w:spacing w:before="120" w:after="120" w:line="276" w:lineRule="auto"/>
        <w:jc w:val="center"/>
        <w:rPr>
          <w:i/>
          <w:color w:val="FF0000"/>
          <w:sz w:val="24"/>
          <w:szCs w:val="24"/>
          <w:rFonts w:ascii="Arial" w:eastAsia="Times New Roman" w:hAnsi="Arial" w:cs="Calibri"/>
        </w:rPr>
      </w:pPr>
      <w:r>
        <w:rPr>
          <w:i/>
          <w:color w:val="FF0000"/>
          <w:sz w:val="24"/>
          <w:rFonts w:ascii="Arial" w:hAnsi="Arial"/>
        </w:rPr>
        <w:t xml:space="preserve">Proiektu guztiek gutxienez ere aurkeztu beharko dute aurkibide hori garatuta.</w:t>
      </w:r>
      <w:r>
        <w:rPr>
          <w:i/>
          <w:color w:val="FF0000"/>
          <w:sz w:val="24"/>
          <w:rFonts w:ascii="Arial" w:hAnsi="Arial"/>
        </w:rPr>
        <w:t xml:space="preserve"> </w:t>
      </w:r>
      <w:r>
        <w:rPr>
          <w:i/>
          <w:color w:val="FF0000"/>
          <w:sz w:val="24"/>
          <w:rFonts w:ascii="Arial" w:hAnsi="Arial"/>
        </w:rPr>
        <w:t xml:space="preserve">Proiektua idazterakoan, urdinez eta gorriz idatzitakoa EZABATU egin behar da (atal bakoitzak izan behar duenari buruzko argibide orientagarriak dira)</w:t>
      </w:r>
    </w:p>
    <w:p w:rsidR="00953113" w:rsidRDefault="00953113" w:rsidP="000B11C4">
      <w:pPr>
        <w:spacing w:before="120" w:after="120" w:line="276" w:lineRule="auto"/>
        <w:jc w:val="center"/>
        <w:rPr>
          <w:rFonts w:ascii="Arial" w:eastAsia="Times New Roman" w:hAnsi="Arial" w:cs="Calibri"/>
          <w:i/>
          <w:color w:val="FF0000"/>
          <w:sz w:val="24"/>
          <w:szCs w:val="24"/>
          <w:lang w:val="es-ES_tradnl" w:eastAsia="es-ES"/>
        </w:rPr>
      </w:pPr>
    </w:p>
    <w:p w:rsidR="000B11C4" w:rsidRPr="000B11C4" w:rsidRDefault="000B11C4" w:rsidP="000B11C4">
      <w:pPr>
        <w:numPr>
          <w:ilvl w:val="0"/>
          <w:numId w:val="1"/>
        </w:numPr>
        <w:tabs>
          <w:tab w:val="left" w:pos="360"/>
        </w:tabs>
        <w:spacing w:before="120" w:after="120" w:line="276" w:lineRule="auto"/>
        <w:jc w:val="both"/>
        <w:rPr>
          <w:b/>
          <w:sz w:val="24"/>
          <w:szCs w:val="24"/>
          <w:u w:val="single"/>
          <w:rFonts w:ascii="Arial" w:eastAsia="Times New Roman" w:hAnsi="Arial" w:cs="Calibri"/>
        </w:rPr>
      </w:pPr>
      <w:r>
        <w:rPr>
          <w:b/>
          <w:sz w:val="24"/>
          <w:u w:val="single"/>
          <w:rFonts w:ascii="Arial" w:hAnsi="Arial"/>
        </w:rPr>
        <w:t xml:space="preserve">SARRERA ETA JUSTIFIKAZIOA</w:t>
      </w:r>
      <w:r>
        <w:rPr>
          <w:b/>
          <w:sz w:val="24"/>
          <w:u w:val="single"/>
          <w:rFonts w:ascii="Arial" w:hAnsi="Arial"/>
        </w:rPr>
        <w:t xml:space="preserve"> </w:t>
      </w:r>
    </w:p>
    <w:p w:rsidR="000B11C4" w:rsidRPr="000B11C4" w:rsidRDefault="000B11C4" w:rsidP="000B11C4">
      <w:pPr>
        <w:numPr>
          <w:ilvl w:val="1"/>
          <w:numId w:val="1"/>
        </w:numPr>
        <w:tabs>
          <w:tab w:val="left" w:pos="360"/>
        </w:tabs>
        <w:spacing w:before="120" w:after="120" w:line="276" w:lineRule="auto"/>
        <w:contextualSpacing/>
        <w:jc w:val="both"/>
        <w:rPr>
          <w:b/>
          <w:color w:val="5B9BD5" w:themeColor="accent1"/>
          <w:sz w:val="24"/>
          <w:szCs w:val="24"/>
          <w:rFonts w:ascii="Calibri" w:eastAsia="Times New Roman" w:hAnsi="Calibri" w:cs="Calibri"/>
        </w:rPr>
      </w:pPr>
      <w:r>
        <w:rPr>
          <w:sz w:val="24"/>
          <w:b/>
          <w:rFonts w:ascii="Calibri" w:hAnsi="Calibri"/>
        </w:rPr>
        <w:t xml:space="preserve">Proiektuaren deskribapena </w:t>
      </w:r>
      <w:r>
        <w:rPr>
          <w:sz w:val="24"/>
          <w:rFonts w:ascii="Calibri" w:hAnsi="Calibri"/>
        </w:rPr>
        <w:t xml:space="preserve">(</w:t>
      </w:r>
      <w:r>
        <w:rPr>
          <w:sz w:val="24"/>
          <w:i/>
          <w:color w:val="5B9BD5" w:themeColor="accent1"/>
          <w:rFonts w:ascii="Calibri" w:hAnsi="Calibri"/>
        </w:rPr>
        <w:t xml:space="preserve">ZER antolatzen da?</w:t>
      </w:r>
      <w:r>
        <w:rPr>
          <w:sz w:val="24"/>
          <w:rFonts w:ascii="Calibri" w:hAnsi="Calibri"/>
        </w:rPr>
        <w:t xml:space="preserve">)</w:t>
      </w:r>
      <w:r>
        <w:rPr>
          <w:sz w:val="24"/>
          <w:color w:val="5B9BD5" w:themeColor="accent1"/>
          <w:i/>
          <w:rFonts w:ascii="Calibri" w:hAnsi="Calibri"/>
        </w:rPr>
        <w:t xml:space="preserve"> </w:t>
      </w:r>
      <w:r>
        <w:rPr>
          <w:sz w:val="24"/>
          <w:color w:val="5B9BD5" w:themeColor="accent1"/>
          <w:i/>
          <w:rFonts w:ascii="Calibri" w:hAnsi="Calibri"/>
        </w:rPr>
        <w:t xml:space="preserve">NOIZTIK?)</w:t>
      </w:r>
    </w:p>
    <w:p w:rsidR="000B11C4" w:rsidRPr="000B11C4" w:rsidRDefault="000B11C4" w:rsidP="000B11C4">
      <w:pPr>
        <w:numPr>
          <w:ilvl w:val="1"/>
          <w:numId w:val="1"/>
        </w:numPr>
        <w:tabs>
          <w:tab w:val="left" w:pos="360"/>
        </w:tabs>
        <w:spacing w:before="120" w:after="120" w:line="276" w:lineRule="auto"/>
        <w:contextualSpacing/>
        <w:jc w:val="both"/>
        <w:rPr>
          <w:b/>
          <w:color w:val="5B9BD5" w:themeColor="accent1"/>
          <w:sz w:val="24"/>
          <w:szCs w:val="24"/>
          <w:rFonts w:ascii="Calibri" w:eastAsia="Times New Roman" w:hAnsi="Calibri" w:cs="Calibri"/>
        </w:rPr>
      </w:pPr>
      <w:r>
        <w:rPr>
          <w:sz w:val="24"/>
          <w:b/>
          <w:rFonts w:ascii="Calibri" w:hAnsi="Calibri"/>
        </w:rPr>
        <w:t xml:space="preserve">Justifikazioa</w:t>
      </w:r>
      <w:r>
        <w:rPr>
          <w:sz w:val="24"/>
          <w:rFonts w:ascii="Calibri" w:hAnsi="Calibri"/>
        </w:rPr>
        <w:t xml:space="preserve"> (</w:t>
      </w:r>
      <w:r>
        <w:rPr>
          <w:sz w:val="24"/>
          <w:i/>
          <w:color w:val="5B9BD5" w:themeColor="accent1"/>
          <w:rFonts w:ascii="Calibri" w:hAnsi="Calibri"/>
        </w:rPr>
        <w:t xml:space="preserve">ZERTARAKO eta ZERGATIK gauzatuko da proiektua?</w:t>
      </w:r>
      <w:r>
        <w:rPr>
          <w:sz w:val="24"/>
          <w:rFonts w:ascii="Calibri" w:hAnsi="Calibri"/>
        </w:rPr>
        <w:t xml:space="preserve">)</w:t>
      </w:r>
      <w:r>
        <w:rPr>
          <w:sz w:val="24"/>
          <w:i/>
          <w:color w:val="5B9BD5" w:themeColor="accent1"/>
          <w:rFonts w:ascii="Calibri" w:hAnsi="Calibri"/>
        </w:rPr>
        <w:t xml:space="preserve"> </w:t>
      </w:r>
      <w:r>
        <w:rPr>
          <w:sz w:val="24"/>
          <w:i/>
          <w:color w:val="5B9BD5" w:themeColor="accent1"/>
          <w:rFonts w:ascii="Calibri" w:hAnsi="Calibri"/>
        </w:rPr>
        <w:t xml:space="preserve">Proiektua eskualde horretan abian jartzea justifikatzen duten berariazko arrazoiak)</w:t>
      </w:r>
    </w:p>
    <w:p w:rsidR="000B11C4" w:rsidRPr="000B11C4" w:rsidRDefault="000B11C4" w:rsidP="000B11C4">
      <w:pPr>
        <w:tabs>
          <w:tab w:val="left" w:pos="360"/>
        </w:tabs>
        <w:spacing w:before="120" w:after="120" w:line="276" w:lineRule="auto"/>
        <w:ind w:left="788"/>
        <w:jc w:val="both"/>
        <w:rPr>
          <w:rFonts w:ascii="Arial" w:eastAsia="Times New Roman" w:hAnsi="Arial" w:cs="Calibri"/>
          <w:b/>
          <w:sz w:val="10"/>
          <w:szCs w:val="24"/>
          <w:lang w:val="es-ES_tradnl" w:eastAsia="es-ES"/>
        </w:rPr>
      </w:pPr>
    </w:p>
    <w:p w:rsidR="000B11C4" w:rsidRPr="000B11C4" w:rsidRDefault="000B11C4" w:rsidP="000B11C4">
      <w:pPr>
        <w:numPr>
          <w:ilvl w:val="0"/>
          <w:numId w:val="1"/>
        </w:numPr>
        <w:tabs>
          <w:tab w:val="left" w:pos="360"/>
        </w:tabs>
        <w:spacing w:before="120" w:after="120" w:line="276" w:lineRule="auto"/>
        <w:jc w:val="both"/>
        <w:rPr>
          <w:b/>
          <w:sz w:val="24"/>
          <w:szCs w:val="24"/>
          <w:u w:val="single"/>
          <w:rFonts w:ascii="Arial" w:eastAsia="Times New Roman" w:hAnsi="Arial" w:cs="Calibri"/>
        </w:rPr>
      </w:pPr>
      <w:r>
        <w:rPr>
          <w:b/>
          <w:sz w:val="24"/>
          <w:u w:val="single"/>
          <w:rFonts w:ascii="Arial" w:hAnsi="Arial"/>
        </w:rPr>
        <w:t xml:space="preserve">HELBURUAK</w:t>
      </w:r>
      <w:r>
        <w:rPr>
          <w:b/>
          <w:sz w:val="24"/>
          <w:u w:val="single"/>
          <w:rFonts w:ascii="Arial" w:hAnsi="Arial"/>
        </w:rPr>
        <w:t xml:space="preserve"> </w:t>
      </w:r>
    </w:p>
    <w:p w:rsidR="000B11C4" w:rsidRPr="000B11C4" w:rsidRDefault="000B11C4" w:rsidP="000B11C4">
      <w:pPr>
        <w:numPr>
          <w:ilvl w:val="1"/>
          <w:numId w:val="1"/>
        </w:numPr>
        <w:tabs>
          <w:tab w:val="left" w:pos="360"/>
        </w:tabs>
        <w:spacing w:before="120" w:after="120" w:line="276" w:lineRule="auto"/>
        <w:contextualSpacing/>
        <w:jc w:val="both"/>
        <w:rPr>
          <w:b/>
          <w:sz w:val="24"/>
          <w:szCs w:val="24"/>
          <w:rFonts w:ascii="Calibri" w:eastAsia="Times New Roman" w:hAnsi="Calibri" w:cs="Calibri"/>
        </w:rPr>
      </w:pPr>
      <w:r>
        <w:rPr>
          <w:sz w:val="24"/>
          <w:b/>
          <w:rFonts w:ascii="Calibri" w:hAnsi="Calibri"/>
        </w:rPr>
        <w:t xml:space="preserve">Helburu orokorrak </w:t>
      </w:r>
      <w:r>
        <w:rPr>
          <w:sz w:val="24"/>
          <w:i/>
          <w:color w:val="5B9BD5" w:themeColor="accent1"/>
          <w:rFonts w:ascii="Calibri" w:hAnsi="Calibri"/>
        </w:rPr>
        <w:t xml:space="preserve">Proiektuaren helburu orokorra definitzen dute, lortu nahi den xede nagusia.</w:t>
      </w:r>
    </w:p>
    <w:p w:rsidR="00963E7F" w:rsidRDefault="000B11C4" w:rsidP="00963E7F">
      <w:pPr>
        <w:numPr>
          <w:ilvl w:val="1"/>
          <w:numId w:val="1"/>
        </w:numPr>
        <w:tabs>
          <w:tab w:val="left" w:pos="360"/>
        </w:tabs>
        <w:spacing w:before="120" w:after="120" w:line="276" w:lineRule="auto"/>
        <w:contextualSpacing/>
        <w:jc w:val="both"/>
        <w:rPr>
          <w:b/>
          <w:sz w:val="24"/>
          <w:szCs w:val="24"/>
          <w:rFonts w:ascii="Calibri" w:eastAsia="Times New Roman" w:hAnsi="Calibri" w:cs="Calibri"/>
        </w:rPr>
      </w:pPr>
      <w:r>
        <w:rPr>
          <w:sz w:val="24"/>
          <w:b/>
          <w:rFonts w:ascii="Calibri" w:hAnsi="Calibri"/>
        </w:rPr>
        <w:t xml:space="preserve">Helburu espezifikoak </w:t>
      </w:r>
      <w:r>
        <w:rPr>
          <w:sz w:val="24"/>
          <w:i/>
          <w:color w:val="5B9BD5" w:themeColor="accent1"/>
          <w:rFonts w:ascii="Calibri" w:hAnsi="Calibri"/>
        </w:rPr>
        <w:t xml:space="preserve">Helburu nagusia lortzen laguntzen duten jomuga zehatz eta xehatuak.</w:t>
      </w:r>
    </w:p>
    <w:p w:rsidR="00B56441" w:rsidRPr="000B11C4" w:rsidRDefault="00B56441" w:rsidP="00B56441">
      <w:pPr>
        <w:tabs>
          <w:tab w:val="left" w:pos="360"/>
        </w:tabs>
        <w:spacing w:before="120" w:after="120" w:line="276" w:lineRule="auto"/>
        <w:ind w:left="1140"/>
        <w:contextualSpacing/>
        <w:jc w:val="both"/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</w:pPr>
    </w:p>
    <w:p w:rsidR="00B56441" w:rsidRPr="000B11C4" w:rsidRDefault="00B56441" w:rsidP="00B56441">
      <w:pPr>
        <w:numPr>
          <w:ilvl w:val="0"/>
          <w:numId w:val="1"/>
        </w:numPr>
        <w:tabs>
          <w:tab w:val="left" w:pos="360"/>
        </w:tabs>
        <w:spacing w:before="120" w:after="120" w:line="276" w:lineRule="auto"/>
        <w:jc w:val="both"/>
        <w:rPr>
          <w:b/>
          <w:sz w:val="24"/>
          <w:szCs w:val="24"/>
          <w:u w:val="single"/>
          <w:rFonts w:ascii="Arial" w:eastAsia="Times New Roman" w:hAnsi="Arial" w:cs="Calibri"/>
        </w:rPr>
      </w:pPr>
      <w:r>
        <w:rPr>
          <w:b/>
          <w:sz w:val="24"/>
          <w:u w:val="single"/>
          <w:rFonts w:ascii="Arial" w:hAnsi="Arial"/>
        </w:rPr>
        <w:t xml:space="preserve">PLANAREN GARAPENEAN INPLIKATUTAKO BALIABIDEAK ETA ERAGILEAK</w:t>
      </w:r>
    </w:p>
    <w:p w:rsidR="00B56441" w:rsidRPr="00F56B8C" w:rsidRDefault="00B56441" w:rsidP="00B56441">
      <w:pPr>
        <w:numPr>
          <w:ilvl w:val="1"/>
          <w:numId w:val="1"/>
        </w:numPr>
        <w:tabs>
          <w:tab w:val="left" w:pos="360"/>
        </w:tabs>
        <w:spacing w:before="120" w:after="120" w:line="276" w:lineRule="auto"/>
        <w:contextualSpacing/>
        <w:jc w:val="both"/>
        <w:rPr>
          <w:b/>
          <w:sz w:val="24"/>
          <w:szCs w:val="24"/>
          <w:rFonts w:ascii="Calibri" w:eastAsia="Times New Roman" w:hAnsi="Calibri" w:cs="Calibri"/>
        </w:rPr>
      </w:pPr>
      <w:r>
        <w:rPr>
          <w:b/>
          <w:sz w:val="24"/>
          <w:rFonts w:ascii="Calibri" w:hAnsi="Calibri"/>
        </w:rPr>
        <w:t xml:space="preserve">Eragile esku-hartzaileak</w:t>
      </w:r>
    </w:p>
    <w:p w:rsidR="00B56441" w:rsidRDefault="00B56441" w:rsidP="00B56441">
      <w:pPr>
        <w:tabs>
          <w:tab w:val="left" w:pos="360"/>
        </w:tabs>
        <w:spacing w:before="120" w:after="120" w:line="276" w:lineRule="auto"/>
        <w:ind w:left="1140"/>
        <w:contextualSpacing/>
        <w:jc w:val="both"/>
        <w:rPr>
          <w:color w:val="5B9BD5" w:themeColor="accent1"/>
          <w:sz w:val="24"/>
          <w:szCs w:val="24"/>
          <w:rFonts w:ascii="Calibri" w:eastAsia="Times New Roman" w:hAnsi="Calibri" w:cs="Calibri"/>
        </w:rPr>
      </w:pPr>
      <w:r>
        <w:rPr>
          <w:color w:val="5B9BD5" w:themeColor="accent1"/>
          <w:sz w:val="24"/>
          <w:rFonts w:ascii="Calibri" w:hAnsi="Calibri"/>
        </w:rPr>
        <w:t xml:space="preserve">Esku hartzen duten osasun-etxeak eta beste erakunde batzuk (oinarrizko gizarte-zerbitzuak...)</w:t>
      </w:r>
    </w:p>
    <w:p w:rsidR="00B56441" w:rsidRPr="00B56441" w:rsidRDefault="00B56441" w:rsidP="00B56441">
      <w:pPr>
        <w:numPr>
          <w:ilvl w:val="1"/>
          <w:numId w:val="1"/>
        </w:numPr>
        <w:tabs>
          <w:tab w:val="left" w:pos="360"/>
        </w:tabs>
        <w:spacing w:before="120" w:after="120" w:line="276" w:lineRule="auto"/>
        <w:contextualSpacing/>
        <w:jc w:val="both"/>
        <w:rPr>
          <w:b/>
          <w:sz w:val="24"/>
          <w:szCs w:val="24"/>
          <w:u w:val="single"/>
          <w:rFonts w:ascii="Calibri" w:eastAsia="Times New Roman" w:hAnsi="Calibri" w:cs="Calibri"/>
        </w:rPr>
      </w:pPr>
      <w:r>
        <w:rPr>
          <w:sz w:val="24"/>
          <w:b/>
          <w:rFonts w:ascii="Calibri" w:hAnsi="Calibri"/>
        </w:rPr>
        <w:t xml:space="preserve">Giza baliabideak: </w:t>
      </w:r>
      <w:r>
        <w:rPr>
          <w:sz w:val="24"/>
          <w:color w:val="5B9BD5" w:themeColor="accent1"/>
          <w:rFonts w:ascii="Calibri" w:hAnsi="Calibri"/>
        </w:rPr>
        <w:t xml:space="preserve">proiektuaz arduratzen den taldearen deskribapena (rolak eta erantzukizunak: tokiko sarean inplikatutako eragileak eta haien koordinazioa, proiektuan inplikatutako osasun-langileak eta teknikariak, begiraleak, etab.).</w:t>
      </w:r>
      <w:r>
        <w:rPr>
          <w:sz w:val="24"/>
          <w:color w:val="5B9BD5" w:themeColor="accent1"/>
          <w:rFonts w:ascii="Calibri" w:hAnsi="Calibri"/>
        </w:rPr>
        <w:t xml:space="preserve"> </w:t>
      </w:r>
    </w:p>
    <w:tbl>
      <w:tblPr>
        <w:tblStyle w:val="Tablaconcuadrcula"/>
        <w:tblW w:w="7526" w:type="dxa"/>
        <w:tblInd w:w="988" w:type="dxa"/>
        <w:tblLook w:val="04A0" w:firstRow="1" w:lastRow="0" w:firstColumn="1" w:lastColumn="0" w:noHBand="0" w:noVBand="1"/>
      </w:tblPr>
      <w:tblGrid>
        <w:gridCol w:w="1417"/>
        <w:gridCol w:w="2268"/>
        <w:gridCol w:w="1800"/>
        <w:gridCol w:w="2041"/>
      </w:tblGrid>
      <w:tr w:rsidR="00B56441" w:rsidRPr="000B11C4" w:rsidTr="00B56441">
        <w:trPr>
          <w:trHeight w:val="376"/>
        </w:trPr>
        <w:tc>
          <w:tcPr>
            <w:tcW w:w="1417" w:type="dxa"/>
          </w:tcPr>
          <w:p w:rsidR="00B56441" w:rsidRPr="000B11C4" w:rsidRDefault="00B56441" w:rsidP="003644E4">
            <w:pPr>
              <w:tabs>
                <w:tab w:val="left" w:pos="360"/>
              </w:tabs>
              <w:spacing w:before="120" w:after="120" w:line="276" w:lineRule="auto"/>
              <w:contextualSpacing/>
              <w:jc w:val="center"/>
              <w:rPr>
                <w:b/>
                <w:sz w:val="24"/>
                <w:szCs w:val="24"/>
                <w:rFonts w:ascii="Calibri" w:eastAsia="Times New Roman" w:hAnsi="Calibri" w:cs="Calibri"/>
              </w:rPr>
            </w:pPr>
            <w:r>
              <w:rPr>
                <w:b/>
                <w:sz w:val="24"/>
                <w:rFonts w:ascii="Calibri" w:hAnsi="Calibri"/>
              </w:rPr>
              <w:t xml:space="preserve">Izena</w:t>
            </w:r>
          </w:p>
        </w:tc>
        <w:tc>
          <w:tcPr>
            <w:tcW w:w="2268" w:type="dxa"/>
          </w:tcPr>
          <w:p w:rsidR="00B56441" w:rsidRPr="000B11C4" w:rsidRDefault="00B56441" w:rsidP="003644E4">
            <w:pPr>
              <w:tabs>
                <w:tab w:val="left" w:pos="360"/>
              </w:tabs>
              <w:spacing w:before="120" w:after="120" w:line="276" w:lineRule="auto"/>
              <w:contextualSpacing/>
              <w:jc w:val="center"/>
              <w:rPr>
                <w:b/>
                <w:sz w:val="24"/>
                <w:szCs w:val="24"/>
                <w:rFonts w:ascii="Calibri" w:eastAsia="Times New Roman" w:hAnsi="Calibri" w:cs="Calibri"/>
              </w:rPr>
            </w:pPr>
            <w:r>
              <w:rPr>
                <w:b/>
                <w:sz w:val="24"/>
                <w:rFonts w:ascii="Calibri" w:hAnsi="Calibri"/>
              </w:rPr>
              <w:t xml:space="preserve">Abizenak</w:t>
            </w:r>
          </w:p>
        </w:tc>
        <w:tc>
          <w:tcPr>
            <w:tcW w:w="1800" w:type="dxa"/>
          </w:tcPr>
          <w:p w:rsidR="00B56441" w:rsidRPr="000B11C4" w:rsidRDefault="00B56441" w:rsidP="003644E4">
            <w:pPr>
              <w:tabs>
                <w:tab w:val="left" w:pos="360"/>
              </w:tabs>
              <w:spacing w:before="120" w:after="120" w:line="276" w:lineRule="auto"/>
              <w:contextualSpacing/>
              <w:jc w:val="center"/>
              <w:rPr>
                <w:b/>
                <w:sz w:val="24"/>
                <w:szCs w:val="24"/>
                <w:rFonts w:ascii="Calibri" w:eastAsia="Times New Roman" w:hAnsi="Calibri" w:cs="Calibri"/>
              </w:rPr>
            </w:pPr>
            <w:r>
              <w:rPr>
                <w:b/>
                <w:sz w:val="24"/>
                <w:rFonts w:ascii="Calibri" w:hAnsi="Calibri"/>
              </w:rPr>
              <w:t xml:space="preserve">Egitekoa(k)</w:t>
            </w:r>
          </w:p>
        </w:tc>
        <w:tc>
          <w:tcPr>
            <w:tcW w:w="2041" w:type="dxa"/>
          </w:tcPr>
          <w:p w:rsidR="00B56441" w:rsidRPr="000B11C4" w:rsidRDefault="00B56441" w:rsidP="003644E4">
            <w:pPr>
              <w:tabs>
                <w:tab w:val="left" w:pos="360"/>
              </w:tabs>
              <w:spacing w:before="120" w:after="120" w:line="276" w:lineRule="auto"/>
              <w:contextualSpacing/>
              <w:jc w:val="center"/>
              <w:rPr>
                <w:b/>
                <w:sz w:val="24"/>
                <w:szCs w:val="24"/>
                <w:rFonts w:ascii="Calibri" w:eastAsia="Times New Roman" w:hAnsi="Calibri" w:cs="Calibri"/>
              </w:rPr>
            </w:pPr>
            <w:r>
              <w:rPr>
                <w:b/>
                <w:sz w:val="24"/>
                <w:rFonts w:ascii="Calibri" w:hAnsi="Calibri"/>
              </w:rPr>
              <w:t xml:space="preserve">Titulazioa</w:t>
            </w:r>
          </w:p>
        </w:tc>
      </w:tr>
      <w:tr w:rsidR="00B56441" w:rsidRPr="000B11C4" w:rsidTr="00B56441">
        <w:trPr>
          <w:trHeight w:val="376"/>
        </w:trPr>
        <w:tc>
          <w:tcPr>
            <w:tcW w:w="1417" w:type="dxa"/>
          </w:tcPr>
          <w:p w:rsidR="00B56441" w:rsidRPr="00270C1B" w:rsidRDefault="00B56441" w:rsidP="003644E4">
            <w:pPr>
              <w:tabs>
                <w:tab w:val="left" w:pos="360"/>
              </w:tabs>
              <w:spacing w:before="120" w:after="120"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sz w:val="12"/>
                <w:szCs w:val="24"/>
                <w:lang w:val="es-ES_tradnl" w:eastAsia="es-ES"/>
              </w:rPr>
            </w:pPr>
          </w:p>
        </w:tc>
        <w:tc>
          <w:tcPr>
            <w:tcW w:w="2268" w:type="dxa"/>
          </w:tcPr>
          <w:p w:rsidR="00B56441" w:rsidRPr="000B11C4" w:rsidRDefault="00B56441" w:rsidP="003644E4">
            <w:pPr>
              <w:tabs>
                <w:tab w:val="left" w:pos="360"/>
              </w:tabs>
              <w:spacing w:before="120" w:after="120"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"/>
              </w:rPr>
            </w:pPr>
          </w:p>
        </w:tc>
        <w:tc>
          <w:tcPr>
            <w:tcW w:w="1800" w:type="dxa"/>
          </w:tcPr>
          <w:p w:rsidR="00B56441" w:rsidRPr="000B11C4" w:rsidRDefault="00B56441" w:rsidP="003644E4">
            <w:pPr>
              <w:tabs>
                <w:tab w:val="left" w:pos="360"/>
              </w:tabs>
              <w:spacing w:before="120" w:after="120"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"/>
              </w:rPr>
            </w:pPr>
          </w:p>
        </w:tc>
        <w:tc>
          <w:tcPr>
            <w:tcW w:w="2041" w:type="dxa"/>
          </w:tcPr>
          <w:p w:rsidR="00B56441" w:rsidRPr="000B11C4" w:rsidRDefault="00B56441" w:rsidP="003644E4">
            <w:pPr>
              <w:tabs>
                <w:tab w:val="left" w:pos="360"/>
              </w:tabs>
              <w:spacing w:before="120" w:after="120"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"/>
              </w:rPr>
            </w:pPr>
          </w:p>
        </w:tc>
      </w:tr>
      <w:tr w:rsidR="00B56441" w:rsidRPr="000B11C4" w:rsidTr="00B56441">
        <w:trPr>
          <w:trHeight w:val="376"/>
        </w:trPr>
        <w:tc>
          <w:tcPr>
            <w:tcW w:w="1417" w:type="dxa"/>
          </w:tcPr>
          <w:p w:rsidR="00B56441" w:rsidRPr="000B11C4" w:rsidRDefault="00B56441" w:rsidP="003644E4">
            <w:pPr>
              <w:tabs>
                <w:tab w:val="left" w:pos="360"/>
              </w:tabs>
              <w:spacing w:before="120" w:after="120"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"/>
              </w:rPr>
            </w:pPr>
          </w:p>
        </w:tc>
        <w:tc>
          <w:tcPr>
            <w:tcW w:w="2268" w:type="dxa"/>
          </w:tcPr>
          <w:p w:rsidR="00B56441" w:rsidRPr="000B11C4" w:rsidRDefault="00B56441" w:rsidP="003644E4">
            <w:pPr>
              <w:tabs>
                <w:tab w:val="left" w:pos="360"/>
              </w:tabs>
              <w:spacing w:before="120" w:after="120"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"/>
              </w:rPr>
            </w:pPr>
          </w:p>
        </w:tc>
        <w:tc>
          <w:tcPr>
            <w:tcW w:w="1800" w:type="dxa"/>
          </w:tcPr>
          <w:p w:rsidR="00B56441" w:rsidRPr="000B11C4" w:rsidRDefault="00B56441" w:rsidP="003644E4">
            <w:pPr>
              <w:tabs>
                <w:tab w:val="left" w:pos="360"/>
              </w:tabs>
              <w:spacing w:before="120" w:after="120"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"/>
              </w:rPr>
            </w:pPr>
          </w:p>
        </w:tc>
        <w:tc>
          <w:tcPr>
            <w:tcW w:w="2041" w:type="dxa"/>
          </w:tcPr>
          <w:p w:rsidR="00B56441" w:rsidRPr="000B11C4" w:rsidRDefault="00B56441" w:rsidP="003644E4">
            <w:pPr>
              <w:tabs>
                <w:tab w:val="left" w:pos="360"/>
              </w:tabs>
              <w:spacing w:before="120" w:after="120"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"/>
              </w:rPr>
            </w:pPr>
          </w:p>
        </w:tc>
      </w:tr>
    </w:tbl>
    <w:p w:rsidR="00B56441" w:rsidRPr="008B31BD" w:rsidRDefault="00B56441" w:rsidP="00B56441">
      <w:pPr>
        <w:tabs>
          <w:tab w:val="left" w:pos="360"/>
        </w:tabs>
        <w:spacing w:before="120" w:after="120" w:line="276" w:lineRule="auto"/>
        <w:ind w:left="708"/>
        <w:contextualSpacing/>
        <w:jc w:val="both"/>
        <w:rPr>
          <w:b/>
          <w:sz w:val="24"/>
          <w:szCs w:val="24"/>
          <w:u w:val="single"/>
          <w:rFonts w:ascii="Calibri" w:eastAsia="Times New Roman" w:hAnsi="Calibri" w:cs="Calibri"/>
        </w:rPr>
      </w:pPr>
      <w:r>
        <w:rPr>
          <w:sz w:val="24"/>
          <w:b/>
          <w:rFonts w:ascii="Calibri" w:hAnsi="Calibri"/>
        </w:rPr>
        <w:t xml:space="preserve">3.3.</w:t>
      </w:r>
      <w:r>
        <w:rPr>
          <w:sz w:val="24"/>
          <w:b/>
          <w:rFonts w:ascii="Calibri" w:hAnsi="Calibri"/>
        </w:rPr>
        <w:t xml:space="preserve"> </w:t>
      </w:r>
      <w:r>
        <w:rPr>
          <w:sz w:val="24"/>
          <w:b/>
          <w:rFonts w:ascii="Calibri" w:hAnsi="Calibri"/>
        </w:rPr>
        <w:t xml:space="preserve">Baliabide materialak:</w:t>
      </w:r>
      <w:r>
        <w:rPr>
          <w:sz w:val="24"/>
          <w:b/>
          <w:rFonts w:ascii="Calibri" w:hAnsi="Calibri"/>
        </w:rPr>
        <w:t xml:space="preserve"> </w:t>
      </w:r>
      <w:r>
        <w:rPr>
          <w:sz w:val="24"/>
          <w:color w:val="5B9BD5" w:themeColor="accent1"/>
          <w:rFonts w:ascii="Calibri" w:hAnsi="Calibri"/>
        </w:rPr>
        <w:t xml:space="preserve">kirol-ekipamendua, instalazioak, teknologia...</w:t>
      </w:r>
    </w:p>
    <w:p w:rsidR="00B56441" w:rsidRPr="00B56441" w:rsidRDefault="00B56441" w:rsidP="00B56441">
      <w:pPr>
        <w:tabs>
          <w:tab w:val="left" w:pos="360"/>
        </w:tabs>
        <w:spacing w:before="120" w:after="120" w:line="276" w:lineRule="auto"/>
        <w:ind w:left="1140"/>
        <w:contextualSpacing/>
        <w:jc w:val="both"/>
        <w:rPr>
          <w:color w:val="5B9BD5" w:themeColor="accent1"/>
          <w:sz w:val="24"/>
          <w:szCs w:val="24"/>
          <w:rFonts w:ascii="Calibri" w:eastAsia="Times New Roman" w:hAnsi="Calibri" w:cs="Calibri"/>
        </w:rPr>
      </w:pPr>
      <w:r>
        <w:rPr>
          <w:sz w:val="24"/>
          <w:i/>
          <w:rFonts w:ascii="Calibri" w:hAnsi="Calibri"/>
        </w:rPr>
        <w:t xml:space="preserve">Tresna digitalen ezarpena,</w:t>
      </w:r>
      <w:r>
        <w:rPr>
          <w:sz w:val="24"/>
          <w:rFonts w:ascii="Calibri" w:hAnsi="Calibri"/>
        </w:rPr>
        <w:t xml:space="preserve"> </w:t>
      </w:r>
      <w:r>
        <w:rPr>
          <w:sz w:val="24"/>
          <w:color w:val="5B9BD5" w:themeColor="accent1"/>
          <w:rFonts w:ascii="Calibri" w:hAnsi="Calibri"/>
        </w:rPr>
        <w:t xml:space="preserve">haien bidez honako prozesu hauek segurtatu eta errazteko: preskripzioa osasun-eremuan jakinaraztea, jarduera-jarraibideak behar dituzten pertsonak kirol-sistemara bideratzea, bai eta jarduera eta ariketa fisikoko programak gauzatzea ere, emaitzak tratatzeko eta atzeraelikatzeko.</w:t>
      </w:r>
    </w:p>
    <w:p w:rsidR="00B56441" w:rsidRPr="00033EC2" w:rsidRDefault="00B56441" w:rsidP="00B56441">
      <w:pPr>
        <w:tabs>
          <w:tab w:val="left" w:pos="360"/>
        </w:tabs>
        <w:spacing w:before="120" w:after="120" w:line="276" w:lineRule="auto"/>
        <w:ind w:left="708"/>
        <w:contextualSpacing/>
        <w:jc w:val="both"/>
        <w:rPr>
          <w:color w:val="5B9BD5" w:themeColor="accent1"/>
          <w:sz w:val="24"/>
          <w:szCs w:val="24"/>
          <w:rFonts w:ascii="Calibri" w:eastAsia="Times New Roman" w:hAnsi="Calibri" w:cs="Calibri"/>
        </w:rPr>
      </w:pPr>
      <w:r>
        <w:rPr>
          <w:sz w:val="24"/>
          <w:b/>
          <w:rFonts w:ascii="Calibri" w:hAnsi="Calibri"/>
        </w:rPr>
        <w:t xml:space="preserve">3.4.</w:t>
      </w:r>
      <w:r>
        <w:rPr>
          <w:sz w:val="24"/>
          <w:b/>
          <w:rFonts w:ascii="Calibri" w:hAnsi="Calibri"/>
        </w:rPr>
        <w:t xml:space="preserve"> </w:t>
      </w:r>
      <w:r>
        <w:rPr>
          <w:sz w:val="24"/>
          <w:b/>
          <w:rFonts w:ascii="Calibri" w:hAnsi="Calibri"/>
        </w:rPr>
        <w:t xml:space="preserve">Baliabide ekonomikoak:</w:t>
      </w:r>
      <w:r>
        <w:rPr>
          <w:sz w:val="24"/>
          <w:rFonts w:ascii="Calibri" w:hAnsi="Calibri"/>
        </w:rPr>
        <w:t xml:space="preserve"> </w:t>
      </w:r>
      <w:r>
        <w:rPr>
          <w:sz w:val="24"/>
          <w:color w:val="5B9BD5" w:themeColor="accent1"/>
          <w:rFonts w:ascii="Calibri" w:hAnsi="Calibri"/>
        </w:rPr>
        <w:t xml:space="preserve">behar den aurrekontua </w:t>
      </w:r>
      <w:r>
        <w:rPr>
          <w:sz w:val="24"/>
          <w:color w:val="FF0000"/>
          <w:rFonts w:ascii="Calibri" w:hAnsi="Calibri"/>
        </w:rPr>
        <w:t xml:space="preserve">(osatu lV. Eranskinean)</w:t>
      </w:r>
    </w:p>
    <w:p w:rsidR="00B56441" w:rsidRPr="000B11C4" w:rsidRDefault="00B56441" w:rsidP="00963E7F">
      <w:pPr>
        <w:tabs>
          <w:tab w:val="left" w:pos="360"/>
        </w:tabs>
        <w:spacing w:before="120" w:after="120" w:line="276" w:lineRule="auto"/>
        <w:ind w:left="1140"/>
        <w:contextualSpacing/>
        <w:jc w:val="both"/>
        <w:rPr>
          <w:rFonts w:ascii="Calibri" w:eastAsia="Times New Roman" w:hAnsi="Calibri" w:cs="Calibri"/>
          <w:i/>
          <w:color w:val="FF0000"/>
          <w:sz w:val="24"/>
          <w:szCs w:val="24"/>
          <w:lang w:val="es-ES_tradnl" w:eastAsia="es-ES"/>
        </w:rPr>
      </w:pPr>
    </w:p>
    <w:p w:rsidR="000B11C4" w:rsidRPr="000B11C4" w:rsidRDefault="000B11C4" w:rsidP="000B11C4">
      <w:pPr>
        <w:tabs>
          <w:tab w:val="left" w:pos="360"/>
        </w:tabs>
        <w:spacing w:before="120" w:after="120" w:line="276" w:lineRule="auto"/>
        <w:ind w:left="1140"/>
        <w:contextualSpacing/>
        <w:jc w:val="both"/>
        <w:rPr>
          <w:rFonts w:ascii="Calibri" w:eastAsia="Times New Roman" w:hAnsi="Calibri" w:cs="Calibri"/>
          <w:b/>
          <w:sz w:val="20"/>
          <w:szCs w:val="24"/>
          <w:lang w:val="es-ES_tradnl" w:eastAsia="es-ES"/>
        </w:rPr>
      </w:pPr>
    </w:p>
    <w:p w:rsidR="000B11C4" w:rsidRPr="000B11C4" w:rsidRDefault="000B11C4" w:rsidP="000B11C4">
      <w:pPr>
        <w:numPr>
          <w:ilvl w:val="0"/>
          <w:numId w:val="1"/>
        </w:numPr>
        <w:tabs>
          <w:tab w:val="left" w:pos="360"/>
        </w:tabs>
        <w:spacing w:before="120" w:after="120" w:line="276" w:lineRule="auto"/>
        <w:jc w:val="both"/>
        <w:rPr>
          <w:sz w:val="24"/>
          <w:szCs w:val="24"/>
          <w:u w:val="single"/>
          <w:rFonts w:ascii="Arial" w:eastAsia="Times New Roman" w:hAnsi="Arial" w:cs="Calibri"/>
        </w:rPr>
      </w:pPr>
      <w:r>
        <w:rPr>
          <w:b/>
          <w:sz w:val="24"/>
          <w:u w:val="single"/>
          <w:rFonts w:ascii="Arial" w:hAnsi="Arial"/>
        </w:rPr>
        <w:t xml:space="preserve">PROIEKTUAREN GARAPENA</w:t>
      </w:r>
    </w:p>
    <w:p w:rsidR="000B11C4" w:rsidRPr="000B11C4" w:rsidRDefault="000B11C4" w:rsidP="000B11C4">
      <w:pPr>
        <w:numPr>
          <w:ilvl w:val="1"/>
          <w:numId w:val="1"/>
        </w:numPr>
        <w:tabs>
          <w:tab w:val="left" w:pos="360"/>
        </w:tabs>
        <w:spacing w:before="120" w:after="120" w:line="276" w:lineRule="auto"/>
        <w:contextualSpacing/>
        <w:jc w:val="both"/>
        <w:rPr>
          <w:color w:val="5B9BD5" w:themeColor="accent1"/>
          <w:sz w:val="24"/>
          <w:szCs w:val="24"/>
          <w:rFonts w:ascii="Calibri" w:eastAsia="Times New Roman" w:hAnsi="Calibri" w:cs="Calibri"/>
        </w:rPr>
      </w:pPr>
      <w:r>
        <w:rPr>
          <w:sz w:val="24"/>
          <w:b/>
          <w:rFonts w:ascii="Calibri" w:hAnsi="Calibri"/>
        </w:rPr>
        <w:t xml:space="preserve">Prozedura eta metodologia.</w:t>
      </w:r>
      <w:r>
        <w:rPr>
          <w:sz w:val="24"/>
          <w:b/>
          <w:rFonts w:ascii="Calibri" w:hAnsi="Calibri"/>
        </w:rPr>
        <w:t xml:space="preserve"> </w:t>
      </w:r>
      <w:r>
        <w:rPr>
          <w:sz w:val="24"/>
          <w:color w:val="5B9BD5" w:themeColor="accent1"/>
          <w:i/>
          <w:rFonts w:ascii="Calibri" w:hAnsi="Calibri"/>
        </w:rPr>
        <w:t xml:space="preserve">NOLA antolatzen da?</w:t>
      </w:r>
      <w:r>
        <w:rPr>
          <w:sz w:val="24"/>
          <w:color w:val="5B9BD5" w:themeColor="accent1"/>
          <w:i/>
          <w:rFonts w:ascii="Calibri" w:hAnsi="Calibri"/>
        </w:rPr>
        <w:t xml:space="preserve"> </w:t>
      </w:r>
      <w:r>
        <w:rPr>
          <w:sz w:val="24"/>
          <w:color w:val="5B9BD5" w:themeColor="accent1"/>
          <w:rFonts w:ascii="Calibri" w:hAnsi="Calibri"/>
        </w:rPr>
        <w:t xml:space="preserve">Programaren eta prozesu osoaren kronogramaren deskribapen zehatza (hasiera- eta amaiera-datak):</w:t>
      </w:r>
    </w:p>
    <w:p w:rsidR="000B11C4" w:rsidRPr="000B11C4" w:rsidRDefault="000B11C4" w:rsidP="000B11C4">
      <w:pPr>
        <w:numPr>
          <w:ilvl w:val="0"/>
          <w:numId w:val="4"/>
        </w:numPr>
        <w:tabs>
          <w:tab w:val="left" w:pos="360"/>
        </w:tabs>
        <w:spacing w:before="120" w:after="120" w:line="276" w:lineRule="auto"/>
        <w:contextualSpacing/>
        <w:jc w:val="both"/>
        <w:rPr>
          <w:sz w:val="24"/>
          <w:szCs w:val="24"/>
          <w:rFonts w:ascii="Calibri" w:eastAsia="Times New Roman" w:hAnsi="Calibri" w:cs="Calibri"/>
        </w:rPr>
      </w:pPr>
      <w:r>
        <w:rPr>
          <w:sz w:val="24"/>
          <w:b/>
          <w:rFonts w:ascii="Calibri" w:hAnsi="Calibri"/>
        </w:rPr>
        <w:t xml:space="preserve">Abian jartzea/Hasiera:</w:t>
      </w:r>
      <w:r>
        <w:rPr>
          <w:sz w:val="24"/>
          <w:rFonts w:ascii="Calibri" w:hAnsi="Calibri"/>
        </w:rPr>
        <w:t xml:space="preserve"> </w:t>
      </w:r>
      <w:r>
        <w:rPr>
          <w:sz w:val="24"/>
          <w:color w:val="5B9BD5" w:themeColor="accent1"/>
          <w:rFonts w:ascii="Calibri" w:hAnsi="Calibri"/>
        </w:rPr>
        <w:t xml:space="preserve">pertsona oinarrizko osasun-laguntzako zentroan sartzen denetik kirol-sistemara iristen den arte.</w:t>
      </w:r>
    </w:p>
    <w:p w:rsidR="000B11C4" w:rsidRPr="000B11C4" w:rsidRDefault="000B11C4" w:rsidP="000B11C4">
      <w:pPr>
        <w:numPr>
          <w:ilvl w:val="0"/>
          <w:numId w:val="4"/>
        </w:numPr>
        <w:tabs>
          <w:tab w:val="left" w:pos="360"/>
        </w:tabs>
        <w:spacing w:before="120" w:after="120" w:line="276" w:lineRule="auto"/>
        <w:contextualSpacing/>
        <w:jc w:val="both"/>
        <w:rPr>
          <w:sz w:val="24"/>
          <w:szCs w:val="24"/>
          <w:rFonts w:ascii="Calibri" w:eastAsia="Times New Roman" w:hAnsi="Calibri" w:cs="Calibri"/>
        </w:rPr>
      </w:pPr>
      <w:r>
        <w:rPr>
          <w:sz w:val="24"/>
          <w:b/>
          <w:rFonts w:ascii="Calibri" w:hAnsi="Calibri"/>
        </w:rPr>
        <w:t xml:space="preserve">Garapena:</w:t>
      </w:r>
      <w:r>
        <w:rPr>
          <w:sz w:val="24"/>
          <w:rFonts w:ascii="Calibri" w:hAnsi="Calibri"/>
        </w:rPr>
        <w:t xml:space="preserve"> </w:t>
      </w:r>
      <w:r>
        <w:rPr>
          <w:sz w:val="24"/>
          <w:color w:val="5B9BD5" w:themeColor="accent1"/>
          <w:rFonts w:ascii="Calibri" w:hAnsi="Calibri"/>
        </w:rPr>
        <w:t xml:space="preserve">Kirol-teknikariak jarduera fisikoa preskribatzea, programa egitea eta jarraipena egitea.</w:t>
      </w:r>
    </w:p>
    <w:p w:rsidR="000B11C4" w:rsidRPr="000B11C4" w:rsidRDefault="000B11C4" w:rsidP="000B11C4">
      <w:pPr>
        <w:numPr>
          <w:ilvl w:val="0"/>
          <w:numId w:val="4"/>
        </w:numPr>
        <w:tabs>
          <w:tab w:val="left" w:pos="360"/>
        </w:tabs>
        <w:spacing w:before="120" w:after="120" w:line="276" w:lineRule="auto"/>
        <w:contextualSpacing/>
        <w:jc w:val="both"/>
        <w:rPr>
          <w:color w:val="5B9BD5" w:themeColor="accent1"/>
          <w:sz w:val="24"/>
          <w:szCs w:val="24"/>
          <w:rFonts w:ascii="Calibri" w:eastAsia="Times New Roman" w:hAnsi="Calibri" w:cs="Calibri"/>
        </w:rPr>
      </w:pPr>
      <w:r>
        <w:rPr>
          <w:sz w:val="24"/>
          <w:b/>
          <w:rFonts w:ascii="Calibri" w:hAnsi="Calibri"/>
        </w:rPr>
        <w:t xml:space="preserve">Azken fasea: </w:t>
      </w:r>
      <w:r>
        <w:rPr>
          <w:sz w:val="24"/>
          <w:color w:val="5B9BD5" w:themeColor="accent1"/>
          <w:rFonts w:ascii="Calibri" w:hAnsi="Calibri"/>
        </w:rPr>
        <w:t xml:space="preserve">programa amaitzean, bideratzea edo etorkizunerako proposamena egitea.</w:t>
      </w:r>
    </w:p>
    <w:p w:rsidR="000B11C4" w:rsidRPr="000B11C4" w:rsidRDefault="000B11C4" w:rsidP="000B11C4">
      <w:pPr>
        <w:tabs>
          <w:tab w:val="left" w:pos="360"/>
        </w:tabs>
        <w:spacing w:before="120" w:after="120" w:line="276" w:lineRule="auto"/>
        <w:ind w:left="1500"/>
        <w:contextualSpacing/>
        <w:jc w:val="both"/>
        <w:rPr>
          <w:rFonts w:ascii="Calibri" w:eastAsia="Times New Roman" w:hAnsi="Calibri" w:cs="Calibri"/>
          <w:color w:val="5B9BD5" w:themeColor="accent1"/>
          <w:sz w:val="16"/>
          <w:szCs w:val="24"/>
          <w:lang w:val="es-ES_tradnl" w:eastAsia="es-ES"/>
        </w:rPr>
      </w:pPr>
    </w:p>
    <w:p w:rsidR="000B11C4" w:rsidRPr="000B11C4" w:rsidRDefault="000B11C4" w:rsidP="000B11C4">
      <w:pPr>
        <w:numPr>
          <w:ilvl w:val="1"/>
          <w:numId w:val="1"/>
        </w:numPr>
        <w:tabs>
          <w:tab w:val="left" w:pos="360"/>
        </w:tabs>
        <w:spacing w:before="120" w:after="120" w:line="276" w:lineRule="auto"/>
        <w:contextualSpacing/>
        <w:jc w:val="both"/>
        <w:rPr>
          <w:color w:val="5B9BD5" w:themeColor="accent1"/>
          <w:sz w:val="24"/>
          <w:szCs w:val="24"/>
          <w:rFonts w:ascii="Calibri" w:eastAsia="Times New Roman" w:hAnsi="Calibri" w:cs="Calibri"/>
        </w:rPr>
      </w:pPr>
      <w:r>
        <w:rPr>
          <w:sz w:val="24"/>
          <w:b/>
          <w:rFonts w:ascii="Calibri" w:hAnsi="Calibri"/>
        </w:rPr>
        <w:t xml:space="preserve">Programa motak</w:t>
      </w:r>
      <w:r>
        <w:rPr>
          <w:sz w:val="24"/>
          <w:color w:val="5B9BD5" w:themeColor="accent1"/>
          <w:rFonts w:ascii="Calibri" w:hAnsi="Calibri"/>
        </w:rPr>
        <w:t xml:space="preserve">.</w:t>
      </w:r>
      <w:r>
        <w:rPr>
          <w:sz w:val="24"/>
          <w:color w:val="5B9BD5" w:themeColor="accent1"/>
          <w:rFonts w:ascii="Calibri" w:hAnsi="Calibri"/>
        </w:rPr>
        <w:t xml:space="preserve"> </w:t>
      </w:r>
      <w:r>
        <w:rPr>
          <w:sz w:val="24"/>
          <w:color w:val="5B9BD5" w:themeColor="accent1"/>
          <w:rFonts w:ascii="Calibri" w:hAnsi="Calibri"/>
        </w:rPr>
        <w:t xml:space="preserve">Deskribatzea zer programa mota dauden eta nola gauzatzen diren </w:t>
      </w:r>
      <w:r>
        <w:rPr>
          <w:sz w:val="24"/>
          <w:color w:val="FF0000"/>
          <w:rFonts w:ascii="Calibri" w:hAnsi="Calibri"/>
        </w:rPr>
        <w:t xml:space="preserve">(Kontsultatu A eranskineko informazioa)</w:t>
      </w:r>
    </w:p>
    <w:p w:rsidR="000B11C4" w:rsidRPr="000B11C4" w:rsidRDefault="000B11C4" w:rsidP="000B11C4">
      <w:pPr>
        <w:tabs>
          <w:tab w:val="left" w:pos="360"/>
        </w:tabs>
        <w:spacing w:before="120" w:after="120" w:line="276" w:lineRule="auto"/>
        <w:ind w:left="1140"/>
        <w:contextualSpacing/>
        <w:jc w:val="both"/>
        <w:rPr>
          <w:rFonts w:ascii="Calibri" w:eastAsia="Times New Roman" w:hAnsi="Calibri" w:cs="Calibri"/>
          <w:color w:val="5B9BD5" w:themeColor="accent1"/>
          <w:sz w:val="12"/>
          <w:szCs w:val="24"/>
          <w:lang w:val="es-ES_tradnl" w:eastAsia="es-ES"/>
        </w:rPr>
      </w:pPr>
    </w:p>
    <w:p w:rsidR="000B11C4" w:rsidRPr="000B11C4" w:rsidRDefault="000B11C4" w:rsidP="000B11C4">
      <w:pPr>
        <w:numPr>
          <w:ilvl w:val="1"/>
          <w:numId w:val="1"/>
        </w:numPr>
        <w:tabs>
          <w:tab w:val="left" w:pos="360"/>
        </w:tabs>
        <w:spacing w:before="120" w:after="120" w:line="276" w:lineRule="auto"/>
        <w:contextualSpacing/>
        <w:jc w:val="both"/>
        <w:rPr>
          <w:b/>
          <w:sz w:val="24"/>
          <w:szCs w:val="24"/>
          <w:rFonts w:ascii="Calibri" w:eastAsia="Times New Roman" w:hAnsi="Calibri" w:cs="Calibri"/>
        </w:rPr>
      </w:pPr>
      <w:r>
        <w:rPr>
          <w:sz w:val="24"/>
          <w:b/>
          <w:rFonts w:ascii="Calibri" w:hAnsi="Calibri"/>
        </w:rPr>
        <w:t xml:space="preserve">Jarraipena eta ebaluazioa.</w:t>
      </w:r>
      <w:r>
        <w:rPr>
          <w:sz w:val="24"/>
          <w:b/>
          <w:rFonts w:ascii="Calibri" w:hAnsi="Calibri"/>
        </w:rPr>
        <w:t xml:space="preserve"> </w:t>
      </w:r>
      <w:r>
        <w:rPr>
          <w:sz w:val="24"/>
          <w:color w:val="5B9BD5" w:themeColor="accent1"/>
          <w:rFonts w:ascii="Calibri" w:hAnsi="Calibri"/>
        </w:rPr>
        <w:t xml:space="preserve">Proiektuaren jarraipena eta/edo ebaluazioa (hilekoa, hiruhilekoa eta/edo urtekoa...) egiteko bitartekoak deskribatzea; kuantifikazio-prozedura azaltzea (helburuak lortzeko erabiliko diren adierazleak).</w:t>
      </w:r>
    </w:p>
    <w:p w:rsidR="005C678F" w:rsidRPr="00D44177" w:rsidRDefault="005C678F" w:rsidP="005C678F">
      <w:pPr>
        <w:tabs>
          <w:tab w:val="left" w:pos="360"/>
        </w:tabs>
        <w:spacing w:before="120" w:after="120" w:line="276" w:lineRule="auto"/>
        <w:contextualSpacing/>
        <w:jc w:val="both"/>
        <w:rPr>
          <w:rFonts w:ascii="Arial" w:eastAsia="Times New Roman" w:hAnsi="Arial" w:cs="Calibri"/>
          <w:b/>
          <w:sz w:val="32"/>
          <w:szCs w:val="24"/>
          <w:u w:val="single"/>
          <w:lang w:val="es-ES_tradnl" w:eastAsia="es-ES"/>
        </w:rPr>
      </w:pPr>
    </w:p>
    <w:p w:rsidR="005C678F" w:rsidRDefault="005C678F" w:rsidP="005C678F">
      <w:pPr>
        <w:tabs>
          <w:tab w:val="left" w:pos="360"/>
        </w:tabs>
        <w:spacing w:before="120" w:after="120" w:line="276" w:lineRule="auto"/>
        <w:contextualSpacing/>
        <w:jc w:val="both"/>
        <w:rPr>
          <w:b/>
          <w:sz w:val="24"/>
          <w:szCs w:val="24"/>
          <w:u w:val="single"/>
          <w:rFonts w:ascii="Arial" w:eastAsia="Times New Roman" w:hAnsi="Arial" w:cs="Calibri"/>
        </w:rPr>
      </w:pPr>
      <w:r>
        <w:rPr>
          <w:sz w:val="24"/>
          <w:b/>
          <w:u w:val="single"/>
          <w:rFonts w:ascii="Arial" w:hAnsi="Arial"/>
        </w:rPr>
        <w:t xml:space="preserve">5.</w:t>
      </w:r>
      <w:r>
        <w:rPr>
          <w:sz w:val="24"/>
          <w:b/>
          <w:u w:val="single"/>
          <w:rFonts w:ascii="Arial" w:hAnsi="Arial"/>
        </w:rPr>
        <w:t xml:space="preserve"> </w:t>
      </w:r>
      <w:r>
        <w:rPr>
          <w:sz w:val="24"/>
          <w:b/>
          <w:u w:val="single"/>
          <w:rFonts w:ascii="Arial" w:hAnsi="Arial"/>
        </w:rPr>
        <w:t xml:space="preserve">PARTE-HARTZEA</w:t>
      </w:r>
      <w:r>
        <w:rPr>
          <w:sz w:val="24"/>
          <w:b/>
          <w:rFonts w:ascii="Arial" w:hAnsi="Arial"/>
        </w:rPr>
        <w:t xml:space="preserve"> </w:t>
      </w:r>
      <w:r>
        <w:rPr>
          <w:sz w:val="24"/>
          <w:color w:val="5B9BD5" w:themeColor="accent1"/>
          <w:rFonts w:ascii="Calibri" w:hAnsi="Calibri"/>
        </w:rPr>
        <w:t xml:space="preserve">(aurreikusi zenbatek parte hartuko duten)</w:t>
      </w:r>
    </w:p>
    <w:p w:rsidR="00B5471B" w:rsidRPr="00B5471B" w:rsidRDefault="00B5471B" w:rsidP="005C678F">
      <w:pPr>
        <w:tabs>
          <w:tab w:val="left" w:pos="360"/>
        </w:tabs>
        <w:spacing w:before="120" w:after="120" w:line="276" w:lineRule="auto"/>
        <w:contextualSpacing/>
        <w:jc w:val="both"/>
        <w:rPr>
          <w:rFonts w:ascii="Arial" w:eastAsia="Times New Roman" w:hAnsi="Arial" w:cs="Calibri"/>
          <w:b/>
          <w:sz w:val="16"/>
          <w:szCs w:val="24"/>
          <w:u w:val="single"/>
          <w:lang w:val="es-ES_tradnl" w:eastAsia="es-ES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408"/>
        <w:gridCol w:w="997"/>
        <w:gridCol w:w="1134"/>
        <w:gridCol w:w="1276"/>
        <w:gridCol w:w="1417"/>
        <w:gridCol w:w="1418"/>
        <w:gridCol w:w="1276"/>
      </w:tblGrid>
      <w:tr w:rsidR="00355CC3" w:rsidTr="00355CC3">
        <w:trPr>
          <w:trHeight w:val="232"/>
        </w:trPr>
        <w:tc>
          <w:tcPr>
            <w:tcW w:w="1408" w:type="dxa"/>
          </w:tcPr>
          <w:p w:rsidR="00355CC3" w:rsidRPr="00B5471B" w:rsidRDefault="00355CC3" w:rsidP="00B5471B">
            <w:pPr>
              <w:tabs>
                <w:tab w:val="left" w:pos="360"/>
              </w:tabs>
              <w:spacing w:before="120" w:after="120" w:line="276" w:lineRule="auto"/>
              <w:contextualSpacing/>
              <w:jc w:val="center"/>
              <w:rPr>
                <w:rFonts w:ascii="Arial" w:eastAsia="Times New Roman" w:hAnsi="Arial" w:cs="Calibri"/>
                <w:b/>
                <w:sz w:val="18"/>
                <w:szCs w:val="24"/>
                <w:lang w:val="es-ES_tradnl" w:eastAsia="es-ES"/>
              </w:rPr>
            </w:pPr>
          </w:p>
        </w:tc>
        <w:tc>
          <w:tcPr>
            <w:tcW w:w="997" w:type="dxa"/>
          </w:tcPr>
          <w:p w:rsidR="00355CC3" w:rsidRPr="00B5471B" w:rsidRDefault="00355CC3" w:rsidP="00B5471B">
            <w:pPr>
              <w:tabs>
                <w:tab w:val="left" w:pos="360"/>
              </w:tabs>
              <w:spacing w:before="120" w:after="120" w:line="276" w:lineRule="auto"/>
              <w:contextualSpacing/>
              <w:jc w:val="center"/>
              <w:rPr>
                <w:b/>
                <w:sz w:val="18"/>
                <w:szCs w:val="24"/>
                <w:rFonts w:ascii="Arial" w:eastAsia="Times New Roman" w:hAnsi="Arial" w:cs="Calibri"/>
              </w:rPr>
            </w:pPr>
            <w:r>
              <w:rPr>
                <w:b/>
                <w:sz w:val="18"/>
                <w:rFonts w:ascii="Arial" w:hAnsi="Arial"/>
              </w:rPr>
              <w:t xml:space="preserve">1-25</w:t>
            </w:r>
          </w:p>
        </w:tc>
        <w:tc>
          <w:tcPr>
            <w:tcW w:w="1134" w:type="dxa"/>
          </w:tcPr>
          <w:p w:rsidR="00355CC3" w:rsidRPr="00B5471B" w:rsidRDefault="00355CC3" w:rsidP="00355CC3">
            <w:pPr>
              <w:tabs>
                <w:tab w:val="left" w:pos="360"/>
              </w:tabs>
              <w:spacing w:before="120" w:after="120" w:line="276" w:lineRule="auto"/>
              <w:contextualSpacing/>
              <w:jc w:val="center"/>
              <w:rPr>
                <w:b/>
                <w:sz w:val="18"/>
                <w:szCs w:val="24"/>
                <w:rFonts w:ascii="Arial" w:eastAsia="Times New Roman" w:hAnsi="Arial" w:cs="Calibri"/>
              </w:rPr>
            </w:pPr>
            <w:r>
              <w:rPr>
                <w:b/>
                <w:sz w:val="18"/>
                <w:rFonts w:ascii="Arial" w:hAnsi="Arial"/>
              </w:rPr>
              <w:t xml:space="preserve">26-50</w:t>
            </w:r>
          </w:p>
        </w:tc>
        <w:tc>
          <w:tcPr>
            <w:tcW w:w="1276" w:type="dxa"/>
          </w:tcPr>
          <w:p w:rsidR="00355CC3" w:rsidRPr="00B5471B" w:rsidRDefault="00355CC3" w:rsidP="00355CC3">
            <w:pPr>
              <w:tabs>
                <w:tab w:val="left" w:pos="360"/>
              </w:tabs>
              <w:spacing w:before="120" w:after="120" w:line="276" w:lineRule="auto"/>
              <w:contextualSpacing/>
              <w:jc w:val="center"/>
              <w:rPr>
                <w:b/>
                <w:sz w:val="18"/>
                <w:szCs w:val="24"/>
                <w:rFonts w:ascii="Arial" w:eastAsia="Times New Roman" w:hAnsi="Arial" w:cs="Calibri"/>
              </w:rPr>
            </w:pPr>
            <w:r>
              <w:rPr>
                <w:b/>
                <w:sz w:val="18"/>
                <w:rFonts w:ascii="Arial" w:hAnsi="Arial"/>
              </w:rPr>
              <w:t xml:space="preserve">51-100</w:t>
            </w:r>
          </w:p>
        </w:tc>
        <w:tc>
          <w:tcPr>
            <w:tcW w:w="1417" w:type="dxa"/>
          </w:tcPr>
          <w:p w:rsidR="00355CC3" w:rsidRPr="00B5471B" w:rsidRDefault="00355CC3" w:rsidP="00355CC3">
            <w:pPr>
              <w:tabs>
                <w:tab w:val="left" w:pos="360"/>
              </w:tabs>
              <w:spacing w:before="120" w:after="120" w:line="276" w:lineRule="auto"/>
              <w:contextualSpacing/>
              <w:jc w:val="center"/>
              <w:rPr>
                <w:b/>
                <w:sz w:val="18"/>
                <w:szCs w:val="24"/>
                <w:rFonts w:ascii="Arial" w:eastAsia="Times New Roman" w:hAnsi="Arial" w:cs="Calibri"/>
              </w:rPr>
            </w:pPr>
            <w:r>
              <w:rPr>
                <w:b/>
                <w:sz w:val="18"/>
                <w:rFonts w:ascii="Arial" w:hAnsi="Arial"/>
              </w:rPr>
              <w:t xml:space="preserve">101-200</w:t>
            </w:r>
          </w:p>
        </w:tc>
        <w:tc>
          <w:tcPr>
            <w:tcW w:w="1418" w:type="dxa"/>
          </w:tcPr>
          <w:p w:rsidR="00355CC3" w:rsidRPr="00B5471B" w:rsidRDefault="00355CC3" w:rsidP="00B5471B">
            <w:pPr>
              <w:tabs>
                <w:tab w:val="left" w:pos="360"/>
              </w:tabs>
              <w:spacing w:before="120" w:after="120" w:line="276" w:lineRule="auto"/>
              <w:contextualSpacing/>
              <w:jc w:val="center"/>
              <w:rPr>
                <w:b/>
                <w:sz w:val="18"/>
                <w:szCs w:val="24"/>
                <w:rFonts w:ascii="Arial" w:eastAsia="Times New Roman" w:hAnsi="Arial" w:cs="Calibri"/>
              </w:rPr>
            </w:pPr>
            <w:r>
              <w:rPr>
                <w:b/>
                <w:sz w:val="18"/>
                <w:rFonts w:ascii="Arial" w:hAnsi="Arial"/>
              </w:rPr>
              <w:t xml:space="preserve">201-400</w:t>
            </w:r>
          </w:p>
        </w:tc>
        <w:tc>
          <w:tcPr>
            <w:tcW w:w="1276" w:type="dxa"/>
          </w:tcPr>
          <w:p w:rsidR="00355CC3" w:rsidRDefault="00355CC3" w:rsidP="00B5471B">
            <w:pPr>
              <w:tabs>
                <w:tab w:val="left" w:pos="360"/>
              </w:tabs>
              <w:spacing w:before="120" w:after="120" w:line="276" w:lineRule="auto"/>
              <w:contextualSpacing/>
              <w:jc w:val="center"/>
              <w:rPr>
                <w:b/>
                <w:sz w:val="18"/>
                <w:szCs w:val="24"/>
                <w:rFonts w:ascii="Arial" w:eastAsia="Times New Roman" w:hAnsi="Arial" w:cs="Calibri"/>
              </w:rPr>
            </w:pPr>
            <w:r>
              <w:rPr>
                <w:b/>
                <w:sz w:val="18"/>
                <w:rFonts w:ascii="Arial" w:hAnsi="Arial"/>
              </w:rPr>
              <w:t xml:space="preserve">400 baino gehiago</w:t>
            </w:r>
          </w:p>
        </w:tc>
      </w:tr>
      <w:tr w:rsidR="00355CC3" w:rsidTr="00355CC3">
        <w:tc>
          <w:tcPr>
            <w:tcW w:w="1408" w:type="dxa"/>
          </w:tcPr>
          <w:p w:rsidR="00355CC3" w:rsidRDefault="00355CC3" w:rsidP="00B5471B">
            <w:pPr>
              <w:tabs>
                <w:tab w:val="left" w:pos="360"/>
              </w:tabs>
              <w:spacing w:before="120" w:after="120" w:line="276" w:lineRule="auto"/>
              <w:contextualSpacing/>
              <w:jc w:val="center"/>
              <w:rPr>
                <w:b/>
                <w:sz w:val="18"/>
                <w:szCs w:val="24"/>
                <w:rFonts w:ascii="Arial" w:eastAsia="Times New Roman" w:hAnsi="Arial" w:cs="Calibri"/>
              </w:rPr>
            </w:pPr>
            <w:r>
              <w:rPr>
                <w:b/>
                <w:sz w:val="18"/>
                <w:rFonts w:ascii="Arial" w:hAnsi="Arial"/>
              </w:rPr>
              <w:t xml:space="preserve">EGINDAKO KIROL-ERREZETEN</w:t>
            </w:r>
            <w:r>
              <w:rPr>
                <w:b/>
                <w:sz w:val="18"/>
                <w:rFonts w:ascii="Arial" w:hAnsi="Arial"/>
              </w:rPr>
              <w:t xml:space="preserve"> </w:t>
            </w:r>
          </w:p>
          <w:p w:rsidR="00CD1FD2" w:rsidRPr="00B5471B" w:rsidRDefault="00CD1FD2" w:rsidP="00B5471B">
            <w:pPr>
              <w:tabs>
                <w:tab w:val="left" w:pos="360"/>
              </w:tabs>
              <w:spacing w:before="120" w:after="120" w:line="276" w:lineRule="auto"/>
              <w:contextualSpacing/>
              <w:jc w:val="center"/>
              <w:rPr>
                <w:b/>
                <w:sz w:val="18"/>
                <w:szCs w:val="24"/>
                <w:rFonts w:ascii="Arial" w:eastAsia="Times New Roman" w:hAnsi="Arial" w:cs="Calibri"/>
              </w:rPr>
            </w:pPr>
            <w:r>
              <w:rPr>
                <w:b/>
                <w:sz w:val="18"/>
                <w:rFonts w:ascii="Arial" w:hAnsi="Arial"/>
              </w:rPr>
              <w:t xml:space="preserve">KOPURUA</w:t>
            </w:r>
          </w:p>
        </w:tc>
        <w:tc>
          <w:tcPr>
            <w:tcW w:w="997" w:type="dxa"/>
          </w:tcPr>
          <w:p w:rsidR="00355CC3" w:rsidRPr="00B5471B" w:rsidRDefault="00355CC3" w:rsidP="00B5471B">
            <w:pPr>
              <w:tabs>
                <w:tab w:val="left" w:pos="360"/>
              </w:tabs>
              <w:spacing w:before="120" w:after="120" w:line="276" w:lineRule="auto"/>
              <w:contextualSpacing/>
              <w:jc w:val="center"/>
              <w:rPr>
                <w:rFonts w:ascii="Arial" w:eastAsia="Times New Roman" w:hAnsi="Arial" w:cs="Calibri"/>
                <w:b/>
                <w:sz w:val="18"/>
                <w:szCs w:val="24"/>
                <w:lang w:val="es-ES_tradnl" w:eastAsia="es-ES"/>
              </w:rPr>
            </w:pPr>
          </w:p>
        </w:tc>
        <w:tc>
          <w:tcPr>
            <w:tcW w:w="1134" w:type="dxa"/>
          </w:tcPr>
          <w:p w:rsidR="00355CC3" w:rsidRPr="00B5471B" w:rsidRDefault="00355CC3" w:rsidP="00B5471B">
            <w:pPr>
              <w:tabs>
                <w:tab w:val="left" w:pos="360"/>
              </w:tabs>
              <w:spacing w:before="120" w:after="120" w:line="276" w:lineRule="auto"/>
              <w:contextualSpacing/>
              <w:jc w:val="center"/>
              <w:rPr>
                <w:rFonts w:ascii="Arial" w:eastAsia="Times New Roman" w:hAnsi="Arial" w:cs="Calibri"/>
                <w:b/>
                <w:sz w:val="18"/>
                <w:szCs w:val="24"/>
                <w:lang w:val="es-ES_tradnl" w:eastAsia="es-ES"/>
              </w:rPr>
            </w:pPr>
          </w:p>
        </w:tc>
        <w:tc>
          <w:tcPr>
            <w:tcW w:w="1276" w:type="dxa"/>
          </w:tcPr>
          <w:p w:rsidR="00355CC3" w:rsidRPr="00B5471B" w:rsidRDefault="00355CC3" w:rsidP="00B5471B">
            <w:pPr>
              <w:tabs>
                <w:tab w:val="left" w:pos="360"/>
              </w:tabs>
              <w:spacing w:before="120" w:after="120" w:line="276" w:lineRule="auto"/>
              <w:contextualSpacing/>
              <w:jc w:val="center"/>
              <w:rPr>
                <w:rFonts w:ascii="Arial" w:eastAsia="Times New Roman" w:hAnsi="Arial" w:cs="Calibri"/>
                <w:b/>
                <w:sz w:val="18"/>
                <w:szCs w:val="24"/>
                <w:lang w:val="es-ES_tradnl" w:eastAsia="es-ES"/>
              </w:rPr>
            </w:pPr>
          </w:p>
        </w:tc>
        <w:tc>
          <w:tcPr>
            <w:tcW w:w="1417" w:type="dxa"/>
          </w:tcPr>
          <w:p w:rsidR="00355CC3" w:rsidRPr="00B5471B" w:rsidRDefault="00355CC3" w:rsidP="00B5471B">
            <w:pPr>
              <w:tabs>
                <w:tab w:val="left" w:pos="360"/>
              </w:tabs>
              <w:spacing w:before="120" w:after="120" w:line="276" w:lineRule="auto"/>
              <w:contextualSpacing/>
              <w:jc w:val="center"/>
              <w:rPr>
                <w:rFonts w:ascii="Arial" w:eastAsia="Times New Roman" w:hAnsi="Arial" w:cs="Calibri"/>
                <w:b/>
                <w:sz w:val="18"/>
                <w:szCs w:val="24"/>
                <w:lang w:val="es-ES_tradnl" w:eastAsia="es-ES"/>
              </w:rPr>
            </w:pPr>
          </w:p>
        </w:tc>
        <w:tc>
          <w:tcPr>
            <w:tcW w:w="1418" w:type="dxa"/>
          </w:tcPr>
          <w:p w:rsidR="00355CC3" w:rsidRPr="00B5471B" w:rsidRDefault="00355CC3" w:rsidP="00B5471B">
            <w:pPr>
              <w:tabs>
                <w:tab w:val="left" w:pos="360"/>
              </w:tabs>
              <w:spacing w:before="120" w:after="120" w:line="276" w:lineRule="auto"/>
              <w:contextualSpacing/>
              <w:jc w:val="center"/>
              <w:rPr>
                <w:rFonts w:ascii="Arial" w:eastAsia="Times New Roman" w:hAnsi="Arial" w:cs="Calibri"/>
                <w:b/>
                <w:sz w:val="18"/>
                <w:szCs w:val="24"/>
                <w:lang w:val="es-ES_tradnl" w:eastAsia="es-ES"/>
              </w:rPr>
            </w:pPr>
          </w:p>
        </w:tc>
        <w:tc>
          <w:tcPr>
            <w:tcW w:w="1276" w:type="dxa"/>
          </w:tcPr>
          <w:p w:rsidR="00355CC3" w:rsidRPr="00B5471B" w:rsidRDefault="00355CC3" w:rsidP="00B5471B">
            <w:pPr>
              <w:tabs>
                <w:tab w:val="left" w:pos="360"/>
              </w:tabs>
              <w:spacing w:before="120" w:after="120" w:line="276" w:lineRule="auto"/>
              <w:contextualSpacing/>
              <w:jc w:val="center"/>
              <w:rPr>
                <w:rFonts w:ascii="Arial" w:eastAsia="Times New Roman" w:hAnsi="Arial" w:cs="Calibri"/>
                <w:b/>
                <w:sz w:val="18"/>
                <w:szCs w:val="24"/>
                <w:lang w:val="es-ES_tradnl" w:eastAsia="es-ES"/>
              </w:rPr>
            </w:pPr>
          </w:p>
        </w:tc>
      </w:tr>
    </w:tbl>
    <w:p w:rsidR="00603669" w:rsidRPr="00603669" w:rsidRDefault="00603669" w:rsidP="00B5471B">
      <w:pPr>
        <w:tabs>
          <w:tab w:val="left" w:pos="360"/>
        </w:tabs>
        <w:spacing w:before="120" w:after="120" w:line="276" w:lineRule="auto"/>
        <w:ind w:left="708"/>
        <w:contextualSpacing/>
        <w:jc w:val="both"/>
        <w:rPr>
          <w:i/>
          <w:sz w:val="24"/>
          <w:szCs w:val="24"/>
          <w:rFonts w:ascii="Calibri" w:eastAsia="Times New Roman" w:hAnsi="Calibri" w:cs="Calibri"/>
        </w:rPr>
      </w:pPr>
      <w:r>
        <w:rPr>
          <w:i/>
          <w:sz w:val="24"/>
          <w:rFonts w:ascii="Calibri" w:hAnsi="Calibri"/>
        </w:rPr>
        <w:t xml:space="preserve">Jarri kopuru zehatza, datu hori edukiz gero: </w:t>
      </w:r>
      <w:r>
        <w:rPr>
          <w:i/>
          <w:sz w:val="24"/>
          <w:rFonts w:ascii="Calibri" w:hAnsi="Calibri"/>
        </w:rPr>
        <w:t xml:space="preserve"> </w:t>
      </w:r>
    </w:p>
    <w:p w:rsidR="00603669" w:rsidRDefault="00603669" w:rsidP="00B5471B">
      <w:pPr>
        <w:tabs>
          <w:tab w:val="left" w:pos="360"/>
        </w:tabs>
        <w:spacing w:before="120" w:after="120" w:line="276" w:lineRule="auto"/>
        <w:ind w:left="708"/>
        <w:contextualSpacing/>
        <w:jc w:val="both"/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</w:pPr>
    </w:p>
    <w:p w:rsidR="002E16EF" w:rsidRDefault="00B5471B" w:rsidP="00B5471B">
      <w:pPr>
        <w:tabs>
          <w:tab w:val="left" w:pos="360"/>
        </w:tabs>
        <w:spacing w:before="120" w:after="120" w:line="276" w:lineRule="auto"/>
        <w:ind w:left="708"/>
        <w:contextualSpacing/>
        <w:jc w:val="both"/>
        <w:rPr>
          <w:color w:val="5B9BD5" w:themeColor="accent1"/>
          <w:sz w:val="24"/>
          <w:szCs w:val="24"/>
          <w:rFonts w:ascii="Calibri" w:eastAsia="Times New Roman" w:hAnsi="Calibri" w:cs="Calibri"/>
        </w:rPr>
      </w:pPr>
      <w:r>
        <w:rPr>
          <w:sz w:val="24"/>
          <w:b/>
          <w:rFonts w:ascii="Calibri" w:hAnsi="Calibri"/>
        </w:rPr>
        <w:t xml:space="preserve">5.1.</w:t>
      </w:r>
      <w:r>
        <w:rPr>
          <w:sz w:val="24"/>
          <w:b/>
          <w:rFonts w:ascii="Calibri" w:hAnsi="Calibri"/>
        </w:rPr>
        <w:t xml:space="preserve"> </w:t>
      </w:r>
      <w:r>
        <w:rPr>
          <w:sz w:val="24"/>
          <w:b/>
          <w:rFonts w:ascii="Calibri" w:hAnsi="Calibri"/>
        </w:rPr>
        <w:t xml:space="preserve">Ekitate-ikuspegia edo beste ikuspegi batzuk txertatzea</w:t>
      </w:r>
      <w:r>
        <w:rPr>
          <w:sz w:val="24"/>
          <w:color w:val="000000" w:themeColor="text1"/>
          <w:rFonts w:ascii="Calibri" w:hAnsi="Calibri"/>
        </w:rPr>
        <w:t xml:space="preserve"> </w:t>
      </w:r>
    </w:p>
    <w:p w:rsidR="008B31BD" w:rsidRDefault="00B5471B" w:rsidP="00B5471B">
      <w:pPr>
        <w:tabs>
          <w:tab w:val="left" w:pos="360"/>
        </w:tabs>
        <w:spacing w:before="120" w:after="120" w:line="276" w:lineRule="auto"/>
        <w:ind w:left="708"/>
        <w:contextualSpacing/>
        <w:jc w:val="both"/>
        <w:rPr>
          <w:color w:val="5B9BD5" w:themeColor="accent1"/>
          <w:sz w:val="24"/>
          <w:szCs w:val="24"/>
          <w:rFonts w:ascii="Calibri" w:eastAsia="Times New Roman" w:hAnsi="Calibri" w:cs="Calibri"/>
        </w:rPr>
      </w:pPr>
      <w:r>
        <w:rPr>
          <w:color w:val="5B9BD5" w:themeColor="accent1"/>
          <w:sz w:val="24"/>
          <w:rFonts w:ascii="Calibri" w:hAnsi="Calibri"/>
        </w:rPr>
        <w:t xml:space="preserve">Proiektuak aurreikusten al du desgaitasuna duten erabiltzaileek eta/edo baliabide ekonomiko txikiak dituztenek parte-hartzea?</w:t>
      </w:r>
    </w:p>
    <w:p w:rsidR="00B5471B" w:rsidRPr="00355CC3" w:rsidRDefault="00B5471B" w:rsidP="00B5471B">
      <w:pPr>
        <w:tabs>
          <w:tab w:val="left" w:pos="360"/>
        </w:tabs>
        <w:spacing w:before="120" w:after="120" w:line="276" w:lineRule="auto"/>
        <w:ind w:left="708"/>
        <w:contextualSpacing/>
        <w:jc w:val="both"/>
        <w:rPr>
          <w:rFonts w:ascii="Calibri" w:eastAsia="Times New Roman" w:hAnsi="Calibri" w:cs="Calibri"/>
          <w:color w:val="5B9BD5" w:themeColor="accent1"/>
          <w:sz w:val="8"/>
          <w:szCs w:val="24"/>
          <w:lang w:val="es-ES_tradnl" w:eastAsia="es-ES"/>
        </w:rPr>
      </w:pPr>
    </w:p>
    <w:p w:rsidR="00D44177" w:rsidRPr="00D44177" w:rsidRDefault="00D44177" w:rsidP="00B5471B">
      <w:pPr>
        <w:tabs>
          <w:tab w:val="left" w:pos="360"/>
        </w:tabs>
        <w:spacing w:before="120" w:after="120" w:line="276" w:lineRule="auto"/>
        <w:ind w:left="708"/>
        <w:contextualSpacing/>
        <w:jc w:val="both"/>
        <w:rPr>
          <w:rFonts w:ascii="Calibri" w:eastAsia="Times New Roman" w:hAnsi="Calibri" w:cs="Calibri"/>
          <w:b/>
          <w:sz w:val="40"/>
          <w:szCs w:val="24"/>
          <w:u w:val="single"/>
          <w:lang w:val="es-ES_tradnl" w:eastAsia="es-ES"/>
        </w:rPr>
      </w:pPr>
    </w:p>
    <w:p w:rsidR="00EA466D" w:rsidRDefault="005C678F" w:rsidP="00EA466D">
      <w:pPr>
        <w:tabs>
          <w:tab w:val="left" w:pos="360"/>
        </w:tabs>
        <w:spacing w:before="120" w:after="120" w:line="276" w:lineRule="auto"/>
        <w:contextualSpacing/>
        <w:jc w:val="both"/>
        <w:rPr>
          <w:b/>
          <w:sz w:val="24"/>
          <w:szCs w:val="24"/>
          <w:u w:val="single"/>
          <w:rFonts w:ascii="Arial" w:eastAsia="Times New Roman" w:hAnsi="Arial" w:cs="Calibri"/>
        </w:rPr>
      </w:pPr>
      <w:r>
        <w:rPr>
          <w:b/>
          <w:sz w:val="24"/>
          <w:u w:val="single"/>
          <w:rFonts w:ascii="Arial" w:hAnsi="Arial"/>
        </w:rPr>
        <w:t xml:space="preserve">6.</w:t>
      </w:r>
      <w:r>
        <w:rPr>
          <w:b/>
          <w:sz w:val="24"/>
          <w:u w:val="single"/>
          <w:rFonts w:ascii="Arial" w:hAnsi="Arial"/>
        </w:rPr>
        <w:t xml:space="preserve"> </w:t>
      </w:r>
      <w:r>
        <w:rPr>
          <w:b/>
          <w:sz w:val="24"/>
          <w:u w:val="single"/>
          <w:rFonts w:ascii="Arial" w:hAnsi="Arial"/>
        </w:rPr>
        <w:t xml:space="preserve">PROIEKTUAREN DIGITALIZAZIOA ETA ZABALKUNDEA</w:t>
      </w:r>
      <w:r>
        <w:rPr>
          <w:b/>
          <w:sz w:val="24"/>
          <w:u w:val="single"/>
          <w:rFonts w:ascii="Arial" w:hAnsi="Arial"/>
        </w:rPr>
        <w:t xml:space="preserve"> </w:t>
      </w:r>
    </w:p>
    <w:p w:rsidR="008B31BD" w:rsidRPr="00EA466D" w:rsidRDefault="008B31BD" w:rsidP="00EA466D">
      <w:pPr>
        <w:tabs>
          <w:tab w:val="left" w:pos="360"/>
        </w:tabs>
        <w:spacing w:before="120" w:after="120" w:line="276" w:lineRule="auto"/>
        <w:contextualSpacing/>
        <w:jc w:val="both"/>
        <w:rPr>
          <w:b/>
          <w:sz w:val="24"/>
          <w:szCs w:val="24"/>
          <w:u w:val="single"/>
          <w:rFonts w:ascii="Arial" w:eastAsia="Times New Roman" w:hAnsi="Arial" w:cs="Calibri"/>
        </w:rPr>
      </w:pPr>
      <w:r>
        <w:rPr>
          <w:color w:val="5B9BD5" w:themeColor="accent1"/>
          <w:sz w:val="24"/>
          <w:rFonts w:ascii="Calibri" w:hAnsi="Calibri"/>
        </w:rPr>
        <w:t xml:space="preserve">Zabalkunde plana:</w:t>
      </w:r>
      <w:r>
        <w:rPr>
          <w:color w:val="5B9BD5" w:themeColor="accent1"/>
          <w:sz w:val="24"/>
          <w:rFonts w:ascii="Calibri" w:hAnsi="Calibri"/>
        </w:rPr>
        <w:t xml:space="preserve"> </w:t>
      </w:r>
      <w:r>
        <w:rPr>
          <w:color w:val="5B9BD5" w:themeColor="accent1"/>
          <w:sz w:val="24"/>
          <w:rFonts w:ascii="Calibri" w:hAnsi="Calibri"/>
        </w:rPr>
        <w:t xml:space="preserve">Komunikazio-ekintzak egiteko moduak eta espazioak deskribatzea: liburuxkak osasun-zentroan, toki-erakundearen web-orrian argitaratzea, sare sozialak (Twiter, Facebook, Instagram...); </w:t>
      </w:r>
      <w:r>
        <w:rPr>
          <w:color w:val="5B9BD5" w:themeColor="accent1"/>
          <w:sz w:val="24"/>
          <w:b/>
          <w:bCs/>
          <w:rFonts w:ascii="Calibri" w:hAnsi="Calibri"/>
        </w:rPr>
        <w:t xml:space="preserve">betiere Nafarroako Gobernuaren logoa sartu beharko da haietan, eta, aukeran, Nafarroako Kirolaren eta Jarduera Fisikoaren Institutuaren logoa.</w:t>
      </w:r>
    </w:p>
    <w:p w:rsidR="008B31BD" w:rsidRPr="00355CC3" w:rsidRDefault="008B31BD" w:rsidP="008B31BD">
      <w:pPr>
        <w:spacing w:before="120" w:after="120"/>
        <w:rPr>
          <w:rFonts w:ascii="Calibri" w:hAnsi="Calibri" w:cs="Calibri"/>
          <w:sz w:val="2"/>
          <w:lang w:val="es-ES_tradnl"/>
        </w:rPr>
      </w:pPr>
    </w:p>
    <w:p w:rsidR="008B31BD" w:rsidRDefault="008B31BD" w:rsidP="008B31BD">
      <w:pPr>
        <w:pBdr>
          <w:bottom w:val="single" w:sz="12" w:space="1" w:color="auto"/>
        </w:pBdr>
        <w:spacing w:before="120" w:after="120"/>
        <w:rPr>
          <w:sz w:val="24"/>
          <w:rFonts w:ascii="Calibri" w:hAnsi="Calibri" w:cs="Calibri"/>
        </w:rPr>
      </w:pPr>
      <w:r>
        <w:rPr>
          <w:sz w:val="24"/>
          <w:rFonts w:ascii="Calibri" w:hAnsi="Calibri"/>
        </w:rPr>
        <w:t xml:space="preserve">Web-orria (esteka):</w:t>
      </w:r>
      <w:r>
        <w:rPr>
          <w:sz w:val="24"/>
          <w:rFonts w:ascii="Calibri" w:hAnsi="Calibri"/>
        </w:rPr>
        <w:t xml:space="preserve"> </w:t>
      </w:r>
    </w:p>
    <w:p w:rsidR="008B31BD" w:rsidRDefault="008B31BD" w:rsidP="008B31BD">
      <w:pPr>
        <w:pBdr>
          <w:bottom w:val="single" w:sz="12" w:space="1" w:color="auto"/>
        </w:pBdr>
        <w:spacing w:before="120" w:after="120"/>
        <w:rPr>
          <w:rFonts w:ascii="Calibri" w:hAnsi="Calibri" w:cs="Calibri"/>
          <w:sz w:val="24"/>
          <w:lang w:val="es-ES_tradnl"/>
        </w:rPr>
      </w:pPr>
    </w:p>
    <w:p w:rsidR="008B31BD" w:rsidRPr="005170C0" w:rsidRDefault="008B31BD" w:rsidP="00355CC3">
      <w:pPr>
        <w:jc w:val="both"/>
        <w:rPr>
          <w:color w:val="5B9BD5" w:themeColor="accent1"/>
          <w:sz w:val="24"/>
          <w:rFonts w:ascii="Calibri" w:hAnsi="Calibri" w:cs="Calibri"/>
        </w:rPr>
      </w:pPr>
      <w:r>
        <w:rPr>
          <w:color w:val="5B9BD5" w:themeColor="accent1"/>
          <w:sz w:val="24"/>
          <w:rFonts w:ascii="Calibri" w:hAnsi="Calibri"/>
        </w:rPr>
        <w:t xml:space="preserve">Erantsi estekak, argazkiak, liburuxken fotokopiak eta toki-erakundearen webgunean eta sare sozialetan argitaratu denaren pantaila-argazkiak.</w:t>
      </w:r>
      <w:r>
        <w:rPr>
          <w:color w:val="5B9BD5" w:themeColor="accent1"/>
          <w:sz w:val="24"/>
          <w:rFonts w:ascii="Calibri" w:hAnsi="Calibri"/>
        </w:rPr>
        <w:t xml:space="preserve"> </w:t>
      </w:r>
    </w:p>
    <w:p w:rsidR="00B5471B" w:rsidRDefault="008B31BD" w:rsidP="00355CC3">
      <w:pPr>
        <w:jc w:val="both"/>
        <w:rPr>
          <w:color w:val="5B9BD5" w:themeColor="accent1"/>
          <w:sz w:val="24"/>
          <w:rFonts w:ascii="Calibri" w:hAnsi="Calibri" w:cs="Calibri"/>
        </w:rPr>
      </w:pPr>
      <w:r>
        <w:rPr>
          <w:color w:val="5B9BD5" w:themeColor="accent1"/>
          <w:sz w:val="24"/>
          <w:rFonts w:ascii="Calibri" w:hAnsi="Calibri"/>
        </w:rPr>
        <w:t xml:space="preserve">Zabalkunde plan horretan euskara komunikazio guztietan agertzea gomendatzen da (paperak, inskripzio-orriak, kartelak, hedabideak, megafonia eta publizitate logoak), bat etorriz Nafarroako Administrazio Publikoetan Nafarroako bertako hizkuntzen erabilera arautzen duen indarreko araudiarekin eta Nafarroako Kirolaren eta Jarduera Fisikoaren Institutuaren estatutuak onetsi zituen azaroaren 15eko 326/2019 Foru Dekretuarekin, pertsona guztien hizkuntza eskubideak bermatzeko; halaber, hizkuntza inklusiboa erabiltzeko gomendatzen da, bat etorriz Emakumeen eta Gizonen arteko Berdintasunari buruzko apirilaren 4ko 17/2019 Foru Legearekin, lege horrek generoaren ikuspegia informazio printzipio gisa txertatzen baitu politika publiko guztietan.</w:t>
      </w:r>
    </w:p>
    <w:p w:rsidR="00BC03CC" w:rsidRDefault="00BC03CC" w:rsidP="00355CC3">
      <w:pPr>
        <w:jc w:val="both"/>
        <w:rPr>
          <w:rFonts w:ascii="Calibri" w:hAnsi="Calibri" w:cs="Calibri"/>
          <w:color w:val="5B9BD5" w:themeColor="accent1"/>
          <w:sz w:val="24"/>
          <w:lang w:val="es-ES_tradnl"/>
        </w:rPr>
      </w:pPr>
    </w:p>
    <w:p w:rsidR="008B31BD" w:rsidRPr="00D16B73" w:rsidRDefault="000F5A15">
      <w:pPr>
        <w:rPr>
          <w:b/>
          <w:color w:val="FF0000"/>
        </w:rPr>
      </w:pPr>
      <w:r>
        <w:rPr>
          <w:b/>
          <w:color w:val="002060"/>
        </w:rPr>
        <w:t xml:space="preserve">A eranskina:</w:t>
      </w:r>
      <w:r>
        <w:rPr>
          <w:b/>
          <w:color w:val="002060"/>
        </w:rPr>
        <w:t xml:space="preserve"> </w:t>
      </w:r>
      <w:r>
        <w:rPr>
          <w:b/>
          <w:color w:val="002060"/>
        </w:rPr>
        <w:t xml:space="preserve">PROGRAMA MOTAK </w:t>
      </w:r>
      <w:r>
        <w:rPr>
          <w:b/>
          <w:color w:val="FF0000"/>
        </w:rPr>
        <w:t xml:space="preserve">(INFORMAZIO-DOKUMENTUA.</w:t>
      </w:r>
      <w:r>
        <w:rPr>
          <w:b/>
          <w:color w:val="FF0000"/>
        </w:rPr>
        <w:t xml:space="preserve"> </w:t>
      </w:r>
      <w:r>
        <w:rPr>
          <w:b/>
          <w:color w:val="FF0000"/>
        </w:rPr>
        <w:t xml:space="preserve">PROIEKTUAN EZ SARTU)</w:t>
      </w:r>
    </w:p>
    <w:tbl>
      <w:tblPr>
        <w:tblStyle w:val="Tablaconcuadrcula"/>
        <w:tblW w:w="876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2"/>
        <w:gridCol w:w="6664"/>
      </w:tblGrid>
      <w:tr w:rsidR="008B31BD" w:rsidTr="008B31BD">
        <w:trPr>
          <w:trHeight w:val="833"/>
          <w:jc w:val="center"/>
        </w:trPr>
        <w:tc>
          <w:tcPr>
            <w:tcW w:w="2102" w:type="dxa"/>
            <w:shd w:val="clear" w:color="auto" w:fill="E7E6E6" w:themeFill="background2"/>
            <w:vAlign w:val="center"/>
          </w:tcPr>
          <w:p w:rsidR="00357CDC" w:rsidRDefault="00357CDC" w:rsidP="00357CDC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b/>
                <w:color w:val="002060"/>
                <w:sz w:val="20"/>
                <w:szCs w:val="20"/>
                <w:rFonts w:ascii="Arial" w:hAnsi="Arial" w:cs="Arial"/>
              </w:rPr>
            </w:pPr>
            <w:r>
              <w:rPr>
                <w:b/>
                <w:color w:val="002060"/>
                <w:sz w:val="20"/>
                <w:rFonts w:ascii="Arial" w:hAnsi="Arial"/>
              </w:rPr>
              <w:t xml:space="preserve">PROGRAMA</w:t>
            </w:r>
            <w:r>
              <w:rPr>
                <w:b/>
                <w:color w:val="002060"/>
                <w:sz w:val="20"/>
                <w:rFonts w:ascii="Arial" w:hAnsi="Arial"/>
              </w:rPr>
              <w:t xml:space="preserve"> </w:t>
            </w:r>
          </w:p>
          <w:p w:rsidR="008B31BD" w:rsidRPr="00357CDC" w:rsidRDefault="00357CDC" w:rsidP="00357CDC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b/>
                <w:color w:val="002060"/>
                <w:sz w:val="20"/>
                <w:szCs w:val="20"/>
                <w:rFonts w:ascii="Arial" w:hAnsi="Arial" w:cs="Arial"/>
              </w:rPr>
            </w:pPr>
            <w:r>
              <w:rPr>
                <w:b/>
                <w:color w:val="002060"/>
                <w:sz w:val="20"/>
                <w:rFonts w:ascii="Arial" w:hAnsi="Arial"/>
              </w:rPr>
              <w:t xml:space="preserve">MOTA</w:t>
            </w:r>
          </w:p>
        </w:tc>
        <w:tc>
          <w:tcPr>
            <w:tcW w:w="6664" w:type="dxa"/>
            <w:shd w:val="clear" w:color="auto" w:fill="E7E6E6" w:themeFill="background2"/>
            <w:vAlign w:val="center"/>
          </w:tcPr>
          <w:p w:rsidR="008B31BD" w:rsidRPr="00357CDC" w:rsidRDefault="00357CDC" w:rsidP="008B31BD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b/>
                <w:color w:val="002060"/>
                <w:sz w:val="20"/>
                <w:szCs w:val="20"/>
                <w:shd w:val="clear" w:color="auto" w:fill="FFFFFF"/>
                <w:rFonts w:cs="Arial"/>
              </w:rPr>
            </w:pPr>
            <w:r>
              <w:rPr>
                <w:b/>
                <w:color w:val="002060"/>
                <w:sz w:val="20"/>
                <w:rFonts w:ascii="Arial" w:hAnsi="Arial"/>
              </w:rPr>
              <w:t xml:space="preserve">DESKRIBAPENA</w:t>
            </w:r>
          </w:p>
        </w:tc>
      </w:tr>
      <w:tr w:rsidR="008B31BD" w:rsidTr="008B31BD">
        <w:trPr>
          <w:trHeight w:val="1318"/>
          <w:jc w:val="center"/>
        </w:trPr>
        <w:tc>
          <w:tcPr>
            <w:tcW w:w="2102" w:type="dxa"/>
            <w:vAlign w:val="center"/>
          </w:tcPr>
          <w:p w:rsidR="008B31BD" w:rsidRPr="008B31BD" w:rsidRDefault="008B31BD" w:rsidP="008B31BD">
            <w:pPr>
              <w:tabs>
                <w:tab w:val="left" w:pos="360"/>
              </w:tabs>
              <w:spacing w:before="120" w:after="120" w:line="276" w:lineRule="auto"/>
              <w:jc w:val="center"/>
              <w:rPr>
                <w:b/>
                <w:color w:val="0070C0"/>
                <w:sz w:val="20"/>
                <w:szCs w:val="20"/>
                <w:rFonts w:ascii="Arial" w:hAnsi="Arial" w:cs="Arial"/>
              </w:rPr>
            </w:pPr>
            <w:r>
              <w:rPr>
                <w:b/>
                <w:color w:val="0070C0"/>
                <w:sz w:val="20"/>
                <w:rFonts w:ascii="Arial" w:hAnsi="Arial"/>
              </w:rPr>
              <w:t xml:space="preserve">1.</w:t>
            </w:r>
            <w:r>
              <w:rPr>
                <w:b/>
                <w:color w:val="0070C0"/>
                <w:sz w:val="20"/>
                <w:rFonts w:ascii="Arial" w:hAnsi="Arial"/>
              </w:rPr>
              <w:t xml:space="preserve"> </w:t>
            </w:r>
            <w:r>
              <w:rPr>
                <w:b/>
                <w:color w:val="0070C0"/>
                <w:sz w:val="20"/>
                <w:rFonts w:ascii="Arial" w:hAnsi="Arial"/>
              </w:rPr>
              <w:t xml:space="preserve">Banakako ariketa fisikoaren programa (instalazioak)</w:t>
            </w:r>
          </w:p>
        </w:tc>
        <w:tc>
          <w:tcPr>
            <w:tcW w:w="6664" w:type="dxa"/>
          </w:tcPr>
          <w:p w:rsidR="000035CB" w:rsidRPr="006E2C75" w:rsidRDefault="000035CB" w:rsidP="005035C0">
            <w:pPr>
              <w:tabs>
                <w:tab w:val="left" w:pos="360"/>
              </w:tabs>
              <w:spacing w:before="120" w:after="120" w:line="276" w:lineRule="auto"/>
              <w:rPr>
                <w:rFonts w:ascii="Arial" w:hAnsi="Arial" w:cs="Arial"/>
                <w:color w:val="5B9BD5" w:themeColor="accent1"/>
                <w:sz w:val="12"/>
                <w:szCs w:val="20"/>
                <w:shd w:val="clear" w:color="auto" w:fill="FFFFFF"/>
              </w:rPr>
            </w:pPr>
          </w:p>
          <w:p w:rsidR="008B31BD" w:rsidRPr="00D44177" w:rsidRDefault="008B31BD" w:rsidP="005035C0">
            <w:pPr>
              <w:tabs>
                <w:tab w:val="left" w:pos="360"/>
              </w:tabs>
              <w:spacing w:before="120" w:after="120" w:line="276" w:lineRule="auto"/>
              <w:rPr>
                <w:color w:val="5B9BD5" w:themeColor="accent1"/>
                <w:szCs w:val="20"/>
                <w:rFonts w:ascii="Arial" w:hAnsi="Arial" w:cs="Arial"/>
              </w:rPr>
            </w:pPr>
            <w:r>
              <w:rPr>
                <w:color w:val="5B9BD5" w:themeColor="accent1"/>
                <w:sz w:val="20"/>
                <w:shd w:val="clear" w:color="auto" w:fill="FFFFFF"/>
                <w:rFonts w:ascii="Arial" w:hAnsi="Arial"/>
              </w:rPr>
              <w:t xml:space="preserve">Erabiltzaileak instalazioetan egiten du programa, eta arreta pertsonalizatua izaten du saio bakoitzean</w:t>
            </w:r>
          </w:p>
        </w:tc>
      </w:tr>
      <w:tr w:rsidR="005035C0" w:rsidTr="008B31BD">
        <w:trPr>
          <w:trHeight w:val="1318"/>
          <w:jc w:val="center"/>
        </w:trPr>
        <w:tc>
          <w:tcPr>
            <w:tcW w:w="2102" w:type="dxa"/>
            <w:vAlign w:val="center"/>
          </w:tcPr>
          <w:p w:rsidR="005035C0" w:rsidRPr="008B31BD" w:rsidRDefault="005035C0" w:rsidP="008B31BD">
            <w:pPr>
              <w:tabs>
                <w:tab w:val="left" w:pos="360"/>
              </w:tabs>
              <w:spacing w:before="120" w:after="120" w:line="276" w:lineRule="auto"/>
              <w:jc w:val="center"/>
              <w:rPr>
                <w:b/>
                <w:color w:val="0070C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color w:val="0070C0"/>
                <w:sz w:val="20"/>
                <w:rFonts w:ascii="Arial" w:hAnsi="Arial"/>
              </w:rPr>
              <w:t xml:space="preserve">2.</w:t>
            </w:r>
            <w:r>
              <w:rPr>
                <w:b/>
                <w:color w:val="0070C0"/>
                <w:sz w:val="20"/>
                <w:rFonts w:ascii="Arial" w:hAnsi="Arial"/>
              </w:rPr>
              <w:t xml:space="preserve"> </w:t>
            </w:r>
            <w:r>
              <w:rPr>
                <w:b/>
                <w:color w:val="0070C0"/>
                <w:sz w:val="20"/>
                <w:rFonts w:ascii="Arial" w:hAnsi="Arial"/>
              </w:rPr>
              <w:t xml:space="preserve">Etxean banakako ariketa fisikoa egiteko programa</w:t>
            </w:r>
          </w:p>
        </w:tc>
        <w:tc>
          <w:tcPr>
            <w:tcW w:w="6664" w:type="dxa"/>
          </w:tcPr>
          <w:p w:rsidR="000035CB" w:rsidRPr="000035CB" w:rsidRDefault="000035CB" w:rsidP="005035C0">
            <w:pPr>
              <w:tabs>
                <w:tab w:val="left" w:pos="360"/>
              </w:tabs>
              <w:spacing w:before="120" w:after="120" w:line="276" w:lineRule="auto"/>
              <w:rPr>
                <w:rFonts w:ascii="Arial" w:hAnsi="Arial" w:cs="Arial"/>
                <w:color w:val="5B9BD5" w:themeColor="accent1"/>
                <w:sz w:val="8"/>
                <w:szCs w:val="20"/>
                <w:shd w:val="clear" w:color="auto" w:fill="FFFFFF"/>
              </w:rPr>
            </w:pPr>
          </w:p>
          <w:p w:rsidR="005035C0" w:rsidRPr="00A43D85" w:rsidRDefault="005035C0" w:rsidP="005035C0">
            <w:pPr>
              <w:tabs>
                <w:tab w:val="left" w:pos="360"/>
              </w:tabs>
              <w:spacing w:before="120" w:after="120" w:line="276" w:lineRule="auto"/>
              <w:rPr>
                <w:color w:val="5B9BD5" w:themeColor="accent1"/>
                <w:sz w:val="20"/>
                <w:szCs w:val="20"/>
                <w:shd w:val="clear" w:color="auto" w:fill="FFFFFF"/>
                <w:rFonts w:ascii="Arial" w:hAnsi="Arial" w:cs="Arial"/>
              </w:rPr>
            </w:pPr>
            <w:r>
              <w:rPr>
                <w:color w:val="5B9BD5" w:themeColor="accent1"/>
                <w:sz w:val="20"/>
                <w:shd w:val="clear" w:color="auto" w:fill="FFFFFF"/>
                <w:rFonts w:ascii="Arial" w:hAnsi="Arial"/>
              </w:rPr>
              <w:t xml:space="preserve">Erabiltzaileak etxean egiten du programa, eta arreta pertsonalizatua izaten du saio bakoitzean.</w:t>
            </w:r>
          </w:p>
        </w:tc>
      </w:tr>
      <w:tr w:rsidR="008B31BD" w:rsidTr="008B31BD">
        <w:trPr>
          <w:trHeight w:val="1764"/>
          <w:jc w:val="center"/>
        </w:trPr>
        <w:tc>
          <w:tcPr>
            <w:tcW w:w="2102" w:type="dxa"/>
            <w:vAlign w:val="center"/>
          </w:tcPr>
          <w:p w:rsidR="008B31BD" w:rsidRPr="008B31BD" w:rsidRDefault="005035C0" w:rsidP="00471A3C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b/>
                <w:color w:val="0070C0"/>
                <w:sz w:val="20"/>
                <w:szCs w:val="20"/>
                <w:rFonts w:ascii="Arial" w:hAnsi="Arial" w:cs="Arial"/>
              </w:rPr>
            </w:pPr>
            <w:r>
              <w:rPr>
                <w:b/>
                <w:color w:val="0070C0"/>
                <w:sz w:val="20"/>
                <w:rFonts w:ascii="Arial" w:hAnsi="Arial"/>
              </w:rPr>
              <w:t xml:space="preserve">3.</w:t>
            </w:r>
            <w:r>
              <w:rPr>
                <w:b/>
                <w:color w:val="0070C0"/>
                <w:sz w:val="20"/>
                <w:rFonts w:ascii="Arial" w:hAnsi="Arial"/>
              </w:rPr>
              <w:t xml:space="preserve"> </w:t>
            </w:r>
            <w:r>
              <w:rPr>
                <w:b/>
                <w:color w:val="0070C0"/>
                <w:sz w:val="20"/>
                <w:rFonts w:ascii="Arial" w:hAnsi="Arial"/>
              </w:rPr>
              <w:t xml:space="preserve">Gainbegiratutako ariketa fisikoaren programa</w:t>
            </w:r>
          </w:p>
        </w:tc>
        <w:tc>
          <w:tcPr>
            <w:tcW w:w="6664" w:type="dxa"/>
          </w:tcPr>
          <w:p w:rsidR="002D5729" w:rsidRPr="002D5729" w:rsidRDefault="002D5729" w:rsidP="00471A3C">
            <w:pPr>
              <w:tabs>
                <w:tab w:val="left" w:pos="360"/>
              </w:tabs>
              <w:spacing w:before="120" w:after="120" w:line="276" w:lineRule="auto"/>
              <w:rPr>
                <w:rFonts w:cs="Arial"/>
                <w:color w:val="5B9BD5" w:themeColor="accent1"/>
                <w:sz w:val="2"/>
                <w:szCs w:val="20"/>
                <w:shd w:val="clear" w:color="auto" w:fill="FFFFFF"/>
              </w:rPr>
            </w:pPr>
          </w:p>
          <w:p w:rsidR="008B31BD" w:rsidRPr="00D44177" w:rsidRDefault="008B31BD" w:rsidP="00471A3C">
            <w:pPr>
              <w:tabs>
                <w:tab w:val="left" w:pos="360"/>
              </w:tabs>
              <w:spacing w:before="120" w:after="120" w:line="276" w:lineRule="auto"/>
              <w:rPr>
                <w:color w:val="5B9BD5" w:themeColor="accent1"/>
                <w:szCs w:val="20"/>
                <w:shd w:val="clear" w:color="auto" w:fill="FFFFFF"/>
                <w:rFonts w:cs="Arial"/>
              </w:rPr>
            </w:pPr>
            <w:r>
              <w:rPr>
                <w:color w:val="5B9BD5" w:themeColor="accent1"/>
                <w:shd w:val="clear" w:color="auto" w:fill="FFFFFF"/>
              </w:rPr>
              <w:t xml:space="preserve">Erabiltzaileak banaka egiten du programa, baina arreta pertsonalizaturik gabe (informazioa, jarduera fisikorako jarraibideak, ariketen proposamena eta abar ematen zaizkio; adibidez, ariketen taula bat, pertsonak hura modu autonomoan egin dezan gimnasioan).</w:t>
            </w:r>
          </w:p>
        </w:tc>
      </w:tr>
      <w:tr w:rsidR="008B31BD" w:rsidTr="008B31BD">
        <w:trPr>
          <w:trHeight w:val="2420"/>
          <w:jc w:val="center"/>
        </w:trPr>
        <w:tc>
          <w:tcPr>
            <w:tcW w:w="2102" w:type="dxa"/>
            <w:vAlign w:val="center"/>
          </w:tcPr>
          <w:p w:rsidR="008B31BD" w:rsidRPr="008B31BD" w:rsidRDefault="005035C0" w:rsidP="00471A3C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color w:val="0070C0"/>
                <w:sz w:val="24"/>
                <w:rFonts w:cs="Calibri"/>
              </w:rPr>
            </w:pPr>
            <w:r>
              <w:rPr>
                <w:b/>
                <w:color w:val="0070C0"/>
                <w:sz w:val="20"/>
                <w:rFonts w:ascii="Arial" w:hAnsi="Arial"/>
              </w:rPr>
              <w:t xml:space="preserve">4.</w:t>
            </w:r>
            <w:r>
              <w:rPr>
                <w:b/>
                <w:color w:val="0070C0"/>
                <w:sz w:val="20"/>
                <w:rFonts w:ascii="Arial" w:hAnsi="Arial"/>
              </w:rPr>
              <w:t xml:space="preserve"> </w:t>
            </w:r>
            <w:r>
              <w:rPr>
                <w:b/>
                <w:color w:val="0070C0"/>
                <w:sz w:val="20"/>
                <w:rFonts w:ascii="Arial" w:hAnsi="Arial"/>
              </w:rPr>
              <w:t xml:space="preserve">Ariketa fisikoa taldeka egiteko programa</w:t>
            </w:r>
            <w:r>
              <w:rPr>
                <w:b/>
                <w:color w:val="0070C0"/>
                <w:sz w:val="20"/>
                <w:rFonts w:ascii="Arial" w:hAnsi="Arial"/>
              </w:rPr>
              <w:t xml:space="preserve"> </w:t>
            </w:r>
          </w:p>
        </w:tc>
        <w:tc>
          <w:tcPr>
            <w:tcW w:w="6664" w:type="dxa"/>
          </w:tcPr>
          <w:p w:rsidR="008B31BD" w:rsidRPr="00D44177" w:rsidRDefault="008B31BD" w:rsidP="00471A3C">
            <w:pPr>
              <w:tabs>
                <w:tab w:val="left" w:pos="360"/>
              </w:tabs>
              <w:spacing w:before="120" w:after="120" w:line="276" w:lineRule="auto"/>
              <w:rPr>
                <w:color w:val="5B9BD5" w:themeColor="accent1"/>
                <w:szCs w:val="20"/>
                <w:rFonts w:cs="Arial"/>
              </w:rPr>
            </w:pPr>
            <w:r>
              <w:rPr>
                <w:color w:val="5B9BD5" w:themeColor="accent1"/>
              </w:rPr>
              <w:t xml:space="preserve">Pertsonak elkartzea, saio batean jarduera edo ariketa fisikoa egiteko, arreta zuzena izanik eta edukiak aldez aurretik planifikatuta.</w:t>
            </w:r>
            <w:r>
              <w:rPr>
                <w:color w:val="5B9BD5" w:themeColor="accent1"/>
              </w:rPr>
              <w:t xml:space="preserve"> </w:t>
            </w:r>
            <w:r>
              <w:rPr>
                <w:color w:val="5B9BD5" w:themeColor="accent1"/>
              </w:rPr>
              <w:t xml:space="preserve">Irizpideren bat erabiltzen duzu taldeak egiteko?</w:t>
            </w:r>
            <w:r>
              <w:rPr>
                <w:color w:val="5B9BD5" w:themeColor="accent1"/>
              </w:rPr>
              <w:t xml:space="preserve"> </w:t>
            </w:r>
          </w:p>
          <w:p w:rsidR="008B31BD" w:rsidRDefault="008B31BD" w:rsidP="00471A3C">
            <w:pPr>
              <w:tabs>
                <w:tab w:val="left" w:pos="360"/>
              </w:tabs>
              <w:spacing w:before="120" w:after="120" w:line="276" w:lineRule="auto"/>
              <w:rPr>
                <w:color w:val="5B9BD5" w:themeColor="accent1"/>
                <w:szCs w:val="20"/>
                <w:rFonts w:cs="Arial"/>
              </w:rPr>
            </w:pPr>
            <w:r>
              <w:rPr>
                <w:color w:val="5B9BD5" w:themeColor="accent1"/>
              </w:rPr>
              <w:t xml:space="preserve">Zenbat pertsona dauden talde bakoitzean:</w:t>
            </w:r>
          </w:p>
          <w:p w:rsidR="00CD1FD2" w:rsidRDefault="00CD1FD2" w:rsidP="008B31BD">
            <w:pPr>
              <w:pStyle w:val="Prrafodelista"/>
              <w:numPr>
                <w:ilvl w:val="0"/>
                <w:numId w:val="5"/>
              </w:numPr>
              <w:tabs>
                <w:tab w:val="left" w:pos="360"/>
              </w:tabs>
              <w:spacing w:before="120" w:after="120"/>
              <w:rPr>
                <w:color w:val="5B9BD5" w:themeColor="accent1"/>
                <w:szCs w:val="20"/>
                <w:rFonts w:cs="Arial"/>
              </w:rPr>
            </w:pPr>
            <w:r>
              <w:rPr>
                <w:color w:val="5B9BD5" w:themeColor="accent1"/>
              </w:rPr>
              <w:t xml:space="preserve">Bikotea</w:t>
            </w:r>
          </w:p>
          <w:p w:rsidR="008B31BD" w:rsidRPr="00D44177" w:rsidRDefault="008B31BD" w:rsidP="008B31BD">
            <w:pPr>
              <w:pStyle w:val="Prrafodelista"/>
              <w:numPr>
                <w:ilvl w:val="0"/>
                <w:numId w:val="5"/>
              </w:numPr>
              <w:tabs>
                <w:tab w:val="left" w:pos="360"/>
              </w:tabs>
              <w:spacing w:before="120" w:after="120"/>
              <w:rPr>
                <w:color w:val="5B9BD5" w:themeColor="accent1"/>
                <w:szCs w:val="20"/>
                <w:rFonts w:cs="Arial"/>
              </w:rPr>
            </w:pPr>
            <w:r>
              <w:rPr>
                <w:color w:val="5B9BD5" w:themeColor="accent1"/>
              </w:rPr>
              <w:t xml:space="preserve">3-5 pertsona</w:t>
            </w:r>
          </w:p>
          <w:p w:rsidR="008B31BD" w:rsidRPr="00D44177" w:rsidRDefault="008B31BD" w:rsidP="008B31BD">
            <w:pPr>
              <w:pStyle w:val="Prrafodelista"/>
              <w:numPr>
                <w:ilvl w:val="0"/>
                <w:numId w:val="5"/>
              </w:numPr>
              <w:tabs>
                <w:tab w:val="left" w:pos="360"/>
              </w:tabs>
              <w:spacing w:before="120" w:after="120"/>
              <w:rPr>
                <w:color w:val="5B9BD5" w:themeColor="accent1"/>
                <w:szCs w:val="20"/>
                <w:rFonts w:cs="Arial"/>
              </w:rPr>
            </w:pPr>
            <w:r>
              <w:rPr>
                <w:color w:val="5B9BD5" w:themeColor="accent1"/>
              </w:rPr>
              <w:t xml:space="preserve">6-10 pertsona</w:t>
            </w:r>
          </w:p>
          <w:p w:rsidR="008B31BD" w:rsidRPr="00D44177" w:rsidRDefault="008B31BD" w:rsidP="008B31BD">
            <w:pPr>
              <w:pStyle w:val="Prrafodelista"/>
              <w:numPr>
                <w:ilvl w:val="0"/>
                <w:numId w:val="5"/>
              </w:numPr>
              <w:tabs>
                <w:tab w:val="left" w:pos="360"/>
              </w:tabs>
              <w:spacing w:before="120" w:after="120" w:line="276" w:lineRule="auto"/>
              <w:rPr>
                <w:color w:val="5B9BD5" w:themeColor="accent1"/>
                <w:szCs w:val="20"/>
                <w:rFonts w:cs="Arial"/>
              </w:rPr>
            </w:pPr>
            <w:r>
              <w:rPr>
                <w:color w:val="5B9BD5" w:themeColor="accent1"/>
              </w:rPr>
              <w:t xml:space="preserve">10 pertsona baino gehiago</w:t>
            </w:r>
          </w:p>
        </w:tc>
      </w:tr>
      <w:tr w:rsidR="008B31BD" w:rsidTr="008B31BD">
        <w:trPr>
          <w:trHeight w:val="1551"/>
          <w:jc w:val="center"/>
        </w:trPr>
        <w:tc>
          <w:tcPr>
            <w:tcW w:w="2102" w:type="dxa"/>
            <w:vAlign w:val="center"/>
          </w:tcPr>
          <w:p w:rsidR="008B31BD" w:rsidRPr="008B31BD" w:rsidRDefault="005035C0" w:rsidP="00471A3C">
            <w:pPr>
              <w:tabs>
                <w:tab w:val="left" w:pos="360"/>
              </w:tabs>
              <w:spacing w:before="120" w:after="120" w:line="276" w:lineRule="auto"/>
              <w:jc w:val="center"/>
              <w:rPr>
                <w:color w:val="0070C0"/>
                <w:sz w:val="24"/>
                <w:rFonts w:cs="Calibri"/>
              </w:rPr>
            </w:pPr>
            <w:r>
              <w:rPr>
                <w:b/>
                <w:color w:val="0070C0"/>
                <w:sz w:val="20"/>
                <w:rFonts w:ascii="Arial" w:hAnsi="Arial"/>
              </w:rPr>
              <w:t xml:space="preserve">5.</w:t>
            </w:r>
            <w:r>
              <w:rPr>
                <w:b/>
                <w:color w:val="0070C0"/>
                <w:sz w:val="20"/>
                <w:rFonts w:ascii="Arial" w:hAnsi="Arial"/>
              </w:rPr>
              <w:t xml:space="preserve"> </w:t>
            </w:r>
            <w:r>
              <w:rPr>
                <w:b/>
                <w:color w:val="0070C0"/>
                <w:sz w:val="20"/>
                <w:rFonts w:ascii="Arial" w:hAnsi="Arial"/>
              </w:rPr>
              <w:t xml:space="preserve">Patologiaren arabera, taldean entrenatzeko programa</w:t>
            </w:r>
          </w:p>
        </w:tc>
        <w:tc>
          <w:tcPr>
            <w:tcW w:w="6664" w:type="dxa"/>
          </w:tcPr>
          <w:p w:rsidR="002D5729" w:rsidRPr="002D5729" w:rsidRDefault="002D5729" w:rsidP="00471A3C">
            <w:pPr>
              <w:tabs>
                <w:tab w:val="left" w:pos="360"/>
              </w:tabs>
              <w:spacing w:before="120" w:after="120" w:line="276" w:lineRule="auto"/>
              <w:rPr>
                <w:rFonts w:cs="Arial"/>
                <w:color w:val="5B9BD5" w:themeColor="accent1"/>
                <w:sz w:val="2"/>
                <w:szCs w:val="20"/>
              </w:rPr>
            </w:pPr>
          </w:p>
          <w:p w:rsidR="008B31BD" w:rsidRPr="00D44177" w:rsidRDefault="008B31BD" w:rsidP="00471A3C">
            <w:pPr>
              <w:tabs>
                <w:tab w:val="left" w:pos="360"/>
              </w:tabs>
              <w:spacing w:before="120" w:after="120" w:line="276" w:lineRule="auto"/>
              <w:rPr>
                <w:color w:val="5B9BD5" w:themeColor="accent1"/>
                <w:szCs w:val="20"/>
                <w:rFonts w:cs="Arial"/>
              </w:rPr>
            </w:pPr>
            <w:r>
              <w:rPr>
                <w:color w:val="5B9BD5" w:themeColor="accent1"/>
              </w:rPr>
              <w:t xml:space="preserve">Pertsonak profilaren edo patologiaren arabera taldekatzea (adibidez, diabetesa duten pertsonen taldea, kardiopatiak dituztenen taldea, etab.)</w:t>
            </w:r>
          </w:p>
          <w:p w:rsidR="008B31BD" w:rsidRPr="00D44177" w:rsidRDefault="008B31BD" w:rsidP="00471A3C">
            <w:pPr>
              <w:tabs>
                <w:tab w:val="left" w:pos="360"/>
              </w:tabs>
              <w:spacing w:before="120" w:after="120" w:line="276" w:lineRule="auto"/>
              <w:rPr>
                <w:color w:val="5B9BD5" w:themeColor="accent1"/>
                <w:rFonts w:cs="Calibri"/>
              </w:rPr>
            </w:pPr>
            <w:r>
              <w:rPr>
                <w:color w:val="5B9BD5" w:themeColor="accent1"/>
              </w:rPr>
              <w:t xml:space="preserve">Adierazi zenbat pertsona dauden taldeetan:</w:t>
            </w:r>
          </w:p>
        </w:tc>
      </w:tr>
      <w:tr w:rsidR="008B31BD" w:rsidTr="008B31BD">
        <w:trPr>
          <w:trHeight w:val="2152"/>
          <w:jc w:val="center"/>
        </w:trPr>
        <w:tc>
          <w:tcPr>
            <w:tcW w:w="2102" w:type="dxa"/>
            <w:vAlign w:val="center"/>
          </w:tcPr>
          <w:p w:rsidR="008B31BD" w:rsidRPr="008B31BD" w:rsidRDefault="005035C0" w:rsidP="00471A3C">
            <w:pPr>
              <w:tabs>
                <w:tab w:val="left" w:pos="360"/>
              </w:tabs>
              <w:spacing w:before="120" w:after="120" w:line="276" w:lineRule="auto"/>
              <w:jc w:val="center"/>
              <w:rPr>
                <w:b/>
                <w:color w:val="0070C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color w:val="0070C0"/>
                <w:sz w:val="20"/>
                <w:rFonts w:ascii="Arial" w:hAnsi="Arial"/>
              </w:rPr>
              <w:t xml:space="preserve">6.</w:t>
            </w:r>
            <w:r>
              <w:rPr>
                <w:b/>
                <w:color w:val="0070C0"/>
                <w:sz w:val="20"/>
                <w:rFonts w:ascii="Arial" w:hAnsi="Arial"/>
              </w:rPr>
              <w:t xml:space="preserve"> </w:t>
            </w:r>
            <w:r>
              <w:rPr>
                <w:b/>
                <w:color w:val="0070C0"/>
                <w:sz w:val="20"/>
                <w:rFonts w:ascii="Arial" w:hAnsi="Arial"/>
              </w:rPr>
              <w:t xml:space="preserve">Ohiko jardueren taldeetan sartzea</w:t>
            </w:r>
          </w:p>
        </w:tc>
        <w:tc>
          <w:tcPr>
            <w:tcW w:w="6664" w:type="dxa"/>
          </w:tcPr>
          <w:p w:rsidR="002D5729" w:rsidRPr="002D5729" w:rsidRDefault="002D5729" w:rsidP="00471A3C">
            <w:pPr>
              <w:tabs>
                <w:tab w:val="left" w:pos="360"/>
              </w:tabs>
              <w:spacing w:before="120" w:after="120" w:line="276" w:lineRule="auto"/>
              <w:rPr>
                <w:rFonts w:cs="Arial"/>
                <w:color w:val="5B9BD5" w:themeColor="accent1"/>
                <w:sz w:val="2"/>
                <w:szCs w:val="20"/>
              </w:rPr>
            </w:pPr>
          </w:p>
          <w:p w:rsidR="008B31BD" w:rsidRPr="00D44177" w:rsidRDefault="008B31BD" w:rsidP="00471A3C">
            <w:pPr>
              <w:tabs>
                <w:tab w:val="left" w:pos="360"/>
              </w:tabs>
              <w:spacing w:before="120" w:after="120" w:line="276" w:lineRule="auto"/>
              <w:rPr>
                <w:color w:val="5B9BD5" w:themeColor="accent1"/>
                <w:szCs w:val="20"/>
                <w:rFonts w:cs="Arial"/>
              </w:rPr>
            </w:pPr>
            <w:r>
              <w:rPr>
                <w:color w:val="5B9BD5" w:themeColor="accent1"/>
              </w:rPr>
              <w:t xml:space="preserve">Preskripzioak erabiltzaileak bideratzen ditu erakundearen, herriaren edo elkartutako kirol-instalazioen eskaintzan dauden kirol-jardueretara (hau da, erabiltzaileari ariketa edo jarduera fisiko mota bat gomendatzen zaio, eta zuzendutako klaseetara bideratzen da, hala nola</w:t>
            </w:r>
            <w:r>
              <w:rPr>
                <w:color w:val="5B9BD5" w:themeColor="accent1"/>
              </w:rPr>
              <w:t xml:space="preserve"> </w:t>
            </w:r>
            <w:r>
              <w:rPr>
                <w:color w:val="5B9BD5" w:themeColor="accent1"/>
              </w:rPr>
              <w:t xml:space="preserve">yogara, pilatesa, entrenamendu funtzionalera, mantentze-gimnastikara...)</w:t>
            </w:r>
          </w:p>
        </w:tc>
      </w:tr>
      <w:tr w:rsidR="008B31BD" w:rsidTr="008B31BD">
        <w:trPr>
          <w:trHeight w:val="1027"/>
          <w:jc w:val="center"/>
        </w:trPr>
        <w:tc>
          <w:tcPr>
            <w:tcW w:w="2102" w:type="dxa"/>
            <w:vAlign w:val="center"/>
          </w:tcPr>
          <w:p w:rsidR="008B31BD" w:rsidRPr="008B31BD" w:rsidRDefault="005035C0" w:rsidP="00471A3C">
            <w:pPr>
              <w:tabs>
                <w:tab w:val="left" w:pos="360"/>
              </w:tabs>
              <w:spacing w:before="120" w:after="120" w:line="276" w:lineRule="auto"/>
              <w:jc w:val="center"/>
              <w:rPr>
                <w:b/>
                <w:color w:val="0070C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color w:val="0070C0"/>
                <w:sz w:val="20"/>
                <w:rFonts w:ascii="Arial" w:hAnsi="Arial"/>
              </w:rPr>
              <w:t xml:space="preserve">7.</w:t>
            </w:r>
            <w:r>
              <w:rPr>
                <w:b/>
                <w:color w:val="0070C0"/>
                <w:sz w:val="20"/>
                <w:rFonts w:ascii="Arial" w:hAnsi="Arial"/>
              </w:rPr>
              <w:t xml:space="preserve"> </w:t>
            </w:r>
            <w:r>
              <w:rPr>
                <w:b/>
                <w:color w:val="0070C0"/>
                <w:sz w:val="20"/>
                <w:rFonts w:ascii="Arial" w:hAnsi="Arial"/>
              </w:rPr>
              <w:t xml:space="preserve">Beste batzuk</w:t>
            </w:r>
          </w:p>
        </w:tc>
        <w:tc>
          <w:tcPr>
            <w:tcW w:w="6664" w:type="dxa"/>
          </w:tcPr>
          <w:p w:rsidR="006E2C75" w:rsidRPr="006E2C75" w:rsidRDefault="006E2C75" w:rsidP="00471A3C">
            <w:pPr>
              <w:tabs>
                <w:tab w:val="left" w:pos="360"/>
              </w:tabs>
              <w:spacing w:before="120" w:after="120" w:line="276" w:lineRule="auto"/>
              <w:rPr>
                <w:rFonts w:cs="Arial"/>
                <w:color w:val="5B9BD5" w:themeColor="accent1"/>
                <w:sz w:val="2"/>
                <w:szCs w:val="20"/>
              </w:rPr>
            </w:pPr>
          </w:p>
          <w:p w:rsidR="006E2C75" w:rsidRDefault="008B31BD" w:rsidP="00471A3C">
            <w:pPr>
              <w:tabs>
                <w:tab w:val="left" w:pos="360"/>
              </w:tabs>
              <w:spacing w:before="120" w:after="120" w:line="276" w:lineRule="auto"/>
              <w:rPr>
                <w:color w:val="5B9BD5" w:themeColor="accent1"/>
                <w:szCs w:val="20"/>
                <w:rFonts w:cs="Arial"/>
              </w:rPr>
            </w:pPr>
            <w:r>
              <w:rPr>
                <w:color w:val="5B9BD5" w:themeColor="accent1"/>
              </w:rPr>
              <w:t xml:space="preserve">Preskripzio fisikoko proiektuetan erabilitako beste programa edo formatu batzuk deskribatzea</w:t>
            </w:r>
          </w:p>
          <w:p w:rsidR="006E2C75" w:rsidRPr="006E2C75" w:rsidRDefault="006E2C75" w:rsidP="00471A3C">
            <w:pPr>
              <w:tabs>
                <w:tab w:val="left" w:pos="360"/>
              </w:tabs>
              <w:spacing w:before="120" w:after="120" w:line="276" w:lineRule="auto"/>
              <w:rPr>
                <w:rFonts w:cs="Arial"/>
                <w:color w:val="5B9BD5" w:themeColor="accent1"/>
                <w:sz w:val="2"/>
                <w:szCs w:val="20"/>
              </w:rPr>
            </w:pPr>
          </w:p>
        </w:tc>
      </w:tr>
    </w:tbl>
    <w:p w:rsidR="005F2988" w:rsidRDefault="005F2988"/>
    <w:p w:rsidR="005F2988" w:rsidRDefault="005F2988">
      <w:r>
        <w:t xml:space="preserve">__________________________(e)n, ____________aren __(e)an</w:t>
      </w:r>
    </w:p>
    <w:p w:rsidR="005F2988" w:rsidRDefault="00F609DF" w:rsidP="00193BB6">
      <w:r>
        <w:t xml:space="preserve">Kirol-zuzendaria edo proiektua</w:t>
      </w:r>
      <w:r>
        <w:tab/>
      </w:r>
      <w:r>
        <w:tab/>
      </w:r>
      <w:r>
        <w:tab/>
      </w:r>
      <w:r>
        <w:tab/>
      </w:r>
      <w:r>
        <w:t xml:space="preserve">   ALKATEA</w:t>
      </w:r>
      <w:r>
        <w:br/>
      </w:r>
      <w:r>
        <w:t xml:space="preserve">        prestatu duen pertsona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93BB6" w:rsidRDefault="00193BB6" w:rsidP="00193BB6">
      <w:pPr>
        <w:ind w:left="708" w:hanging="708"/>
        <w:jc w:val="center"/>
      </w:pPr>
    </w:p>
    <w:p w:rsidR="00193BB6" w:rsidRDefault="00193BB6" w:rsidP="00193BB6">
      <w:pPr>
        <w:ind w:left="708" w:hanging="708"/>
        <w:jc w:val="center"/>
      </w:pPr>
    </w:p>
    <w:p w:rsidR="005F2988" w:rsidRDefault="00193BB6" w:rsidP="00193BB6">
      <w:pPr>
        <w:ind w:left="708" w:hanging="708"/>
      </w:pPr>
      <w:r>
        <w:t xml:space="preserve">            </w:t>
      </w:r>
      <w:r>
        <w:t xml:space="preserve">Stua.:________________</w:t>
      </w:r>
      <w:r>
        <w:tab/>
      </w:r>
      <w:r>
        <w:tab/>
      </w:r>
      <w:r>
        <w:tab/>
      </w:r>
      <w:r>
        <w:tab/>
      </w:r>
      <w:r>
        <w:t xml:space="preserve">               Stua.:</w:t>
      </w:r>
      <w:r>
        <w:t xml:space="preserve"> </w:t>
      </w:r>
      <w:r>
        <w:t xml:space="preserve">_______________</w:t>
      </w:r>
    </w:p>
    <w:sectPr w:rsidR="005F29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2AD9"/>
    <w:multiLevelType w:val="multilevel"/>
    <w:tmpl w:val="7DACCF7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163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1863C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C736B1"/>
    <w:multiLevelType w:val="multilevel"/>
    <w:tmpl w:val="DD00E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1A2232D9"/>
    <w:multiLevelType w:val="hybridMultilevel"/>
    <w:tmpl w:val="801AF224"/>
    <w:lvl w:ilvl="0" w:tplc="3194452E">
      <w:start w:val="1"/>
      <w:numFmt w:val="lowerLetter"/>
      <w:lvlText w:val="%1)"/>
      <w:lvlJc w:val="left"/>
      <w:pPr>
        <w:ind w:left="150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220" w:hanging="360"/>
      </w:pPr>
    </w:lvl>
    <w:lvl w:ilvl="2" w:tplc="0C0A001B" w:tentative="1">
      <w:start w:val="1"/>
      <w:numFmt w:val="lowerRoman"/>
      <w:lvlText w:val="%3."/>
      <w:lvlJc w:val="right"/>
      <w:pPr>
        <w:ind w:left="2940" w:hanging="180"/>
      </w:pPr>
    </w:lvl>
    <w:lvl w:ilvl="3" w:tplc="0C0A000F" w:tentative="1">
      <w:start w:val="1"/>
      <w:numFmt w:val="decimal"/>
      <w:lvlText w:val="%4."/>
      <w:lvlJc w:val="left"/>
      <w:pPr>
        <w:ind w:left="3660" w:hanging="360"/>
      </w:pPr>
    </w:lvl>
    <w:lvl w:ilvl="4" w:tplc="0C0A0019" w:tentative="1">
      <w:start w:val="1"/>
      <w:numFmt w:val="lowerLetter"/>
      <w:lvlText w:val="%5."/>
      <w:lvlJc w:val="left"/>
      <w:pPr>
        <w:ind w:left="4380" w:hanging="360"/>
      </w:pPr>
    </w:lvl>
    <w:lvl w:ilvl="5" w:tplc="0C0A001B" w:tentative="1">
      <w:start w:val="1"/>
      <w:numFmt w:val="lowerRoman"/>
      <w:lvlText w:val="%6."/>
      <w:lvlJc w:val="right"/>
      <w:pPr>
        <w:ind w:left="5100" w:hanging="180"/>
      </w:pPr>
    </w:lvl>
    <w:lvl w:ilvl="6" w:tplc="0C0A000F" w:tentative="1">
      <w:start w:val="1"/>
      <w:numFmt w:val="decimal"/>
      <w:lvlText w:val="%7."/>
      <w:lvlJc w:val="left"/>
      <w:pPr>
        <w:ind w:left="5820" w:hanging="360"/>
      </w:pPr>
    </w:lvl>
    <w:lvl w:ilvl="7" w:tplc="0C0A0019" w:tentative="1">
      <w:start w:val="1"/>
      <w:numFmt w:val="lowerLetter"/>
      <w:lvlText w:val="%8."/>
      <w:lvlJc w:val="left"/>
      <w:pPr>
        <w:ind w:left="6540" w:hanging="360"/>
      </w:pPr>
    </w:lvl>
    <w:lvl w:ilvl="8" w:tplc="0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CC13D4A"/>
    <w:multiLevelType w:val="multilevel"/>
    <w:tmpl w:val="7DACCF7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163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0B53BD7"/>
    <w:multiLevelType w:val="hybridMultilevel"/>
    <w:tmpl w:val="D8306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6A6DE0"/>
    <w:multiLevelType w:val="multilevel"/>
    <w:tmpl w:val="7DACCF7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163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E9D"/>
    <w:rsid w:val="000035CB"/>
    <w:rsid w:val="000133DE"/>
    <w:rsid w:val="00030BFC"/>
    <w:rsid w:val="00033EC2"/>
    <w:rsid w:val="0003439D"/>
    <w:rsid w:val="00072CDB"/>
    <w:rsid w:val="00080C2D"/>
    <w:rsid w:val="00087771"/>
    <w:rsid w:val="000B11C4"/>
    <w:rsid w:val="000B42E3"/>
    <w:rsid w:val="000F5A15"/>
    <w:rsid w:val="001473B2"/>
    <w:rsid w:val="00170281"/>
    <w:rsid w:val="00172E3C"/>
    <w:rsid w:val="00193BB6"/>
    <w:rsid w:val="001A307A"/>
    <w:rsid w:val="001F4978"/>
    <w:rsid w:val="00245CDC"/>
    <w:rsid w:val="00270C1B"/>
    <w:rsid w:val="00285345"/>
    <w:rsid w:val="002D5729"/>
    <w:rsid w:val="002E16EF"/>
    <w:rsid w:val="00305CAB"/>
    <w:rsid w:val="00355CC3"/>
    <w:rsid w:val="00357CDC"/>
    <w:rsid w:val="003C01DB"/>
    <w:rsid w:val="003F0DC4"/>
    <w:rsid w:val="00446E21"/>
    <w:rsid w:val="00470436"/>
    <w:rsid w:val="0047289A"/>
    <w:rsid w:val="004B52F8"/>
    <w:rsid w:val="004C5892"/>
    <w:rsid w:val="005035C0"/>
    <w:rsid w:val="0056786D"/>
    <w:rsid w:val="005C678F"/>
    <w:rsid w:val="005D5AF6"/>
    <w:rsid w:val="005F2988"/>
    <w:rsid w:val="00603669"/>
    <w:rsid w:val="00604D56"/>
    <w:rsid w:val="0061029E"/>
    <w:rsid w:val="00620172"/>
    <w:rsid w:val="00674EED"/>
    <w:rsid w:val="006A7F87"/>
    <w:rsid w:val="006E2C75"/>
    <w:rsid w:val="006F1612"/>
    <w:rsid w:val="006F794B"/>
    <w:rsid w:val="00741A60"/>
    <w:rsid w:val="00780100"/>
    <w:rsid w:val="007C118F"/>
    <w:rsid w:val="007E19FB"/>
    <w:rsid w:val="00811E9D"/>
    <w:rsid w:val="00815BEA"/>
    <w:rsid w:val="008244E7"/>
    <w:rsid w:val="008B31BD"/>
    <w:rsid w:val="00926D70"/>
    <w:rsid w:val="00953113"/>
    <w:rsid w:val="00963E7F"/>
    <w:rsid w:val="00A414F4"/>
    <w:rsid w:val="00A43D85"/>
    <w:rsid w:val="00A64FE4"/>
    <w:rsid w:val="00AD27A1"/>
    <w:rsid w:val="00AD334A"/>
    <w:rsid w:val="00AF4E69"/>
    <w:rsid w:val="00B06C2A"/>
    <w:rsid w:val="00B11697"/>
    <w:rsid w:val="00B5471B"/>
    <w:rsid w:val="00B56441"/>
    <w:rsid w:val="00B71046"/>
    <w:rsid w:val="00BB52D6"/>
    <w:rsid w:val="00BC03CC"/>
    <w:rsid w:val="00BF2C08"/>
    <w:rsid w:val="00C31B2A"/>
    <w:rsid w:val="00C50BAE"/>
    <w:rsid w:val="00C6565B"/>
    <w:rsid w:val="00C942E4"/>
    <w:rsid w:val="00C95F15"/>
    <w:rsid w:val="00CA33A1"/>
    <w:rsid w:val="00CD1FD2"/>
    <w:rsid w:val="00CD472D"/>
    <w:rsid w:val="00CF6C29"/>
    <w:rsid w:val="00D16B73"/>
    <w:rsid w:val="00D44177"/>
    <w:rsid w:val="00D55E7F"/>
    <w:rsid w:val="00D60C23"/>
    <w:rsid w:val="00D9449D"/>
    <w:rsid w:val="00DA0A92"/>
    <w:rsid w:val="00DF1ABC"/>
    <w:rsid w:val="00E1406F"/>
    <w:rsid w:val="00E5564B"/>
    <w:rsid w:val="00E76888"/>
    <w:rsid w:val="00E97056"/>
    <w:rsid w:val="00EA466D"/>
    <w:rsid w:val="00EC6C95"/>
    <w:rsid w:val="00EE3543"/>
    <w:rsid w:val="00F45421"/>
    <w:rsid w:val="00F56B8C"/>
    <w:rsid w:val="00F609DF"/>
    <w:rsid w:val="00FA1CFE"/>
    <w:rsid w:val="00FE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BAED8"/>
  <w15:chartTrackingRefBased/>
  <w15:docId w15:val="{1A6EC1A7-0359-4907-B9AA-81BF8D39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B1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B31BD"/>
    <w:pPr>
      <w:ind w:left="720"/>
      <w:contextualSpacing/>
    </w:pPr>
    <w:rPr>
      <w:rFonts w:ascii="Calibri" w:eastAsia="Times New Roman" w:hAnsi="Calibri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1073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 Turrillas, Adela (Instituto Navarro del Deporte y de la Actividad Física)</dc:creator>
  <cp:keywords/>
  <dc:description/>
  <cp:lastModifiedBy>Griffiths Turrillas, Adela (Instituto Navarro del Deporte y de la Actividad Física)</cp:lastModifiedBy>
  <cp:revision>178</cp:revision>
  <dcterms:created xsi:type="dcterms:W3CDTF">2025-08-07T12:31:00Z</dcterms:created>
  <dcterms:modified xsi:type="dcterms:W3CDTF">2025-09-25T12:26:00Z</dcterms:modified>
</cp:coreProperties>
</file>