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94" w:rsidRPr="007D4E0A" w:rsidRDefault="00CF7894" w:rsidP="00555271">
      <w:pPr>
        <w:spacing w:after="240" w:line="360" w:lineRule="auto"/>
        <w:ind w:left="0" w:right="0" w:firstLine="0"/>
        <w:jc w:val="center"/>
      </w:pPr>
      <w:r w:rsidRPr="007D4E0A">
        <w:t xml:space="preserve">ANEXO </w:t>
      </w:r>
      <w:r w:rsidR="00E8105E" w:rsidRPr="007D4E0A">
        <w:t>V</w:t>
      </w:r>
      <w:r w:rsidR="00D31DC7">
        <w:t>I</w:t>
      </w:r>
    </w:p>
    <w:tbl>
      <w:tblPr>
        <w:tblW w:w="9111" w:type="dxa"/>
        <w:tblInd w:w="-177" w:type="dxa"/>
        <w:tblCellMar>
          <w:top w:w="21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1384"/>
        <w:gridCol w:w="1365"/>
        <w:gridCol w:w="125"/>
        <w:gridCol w:w="1256"/>
        <w:gridCol w:w="1404"/>
        <w:gridCol w:w="3577"/>
      </w:tblGrid>
      <w:tr w:rsidR="00CF7894" w:rsidTr="00555271">
        <w:trPr>
          <w:trHeight w:val="696"/>
        </w:trPr>
        <w:tc>
          <w:tcPr>
            <w:tcW w:w="91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5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Relación de las personas que aceptan la propuesta de nombramiento para el cargo que se indica realizada por D/D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>a</w:t>
            </w:r>
            <w:r w:rsidR="00555271">
              <w:rPr>
                <w:noProof/>
              </w:rPr>
              <w:t xml:space="preserve"> </w:t>
            </w:r>
            <w:r w:rsidR="0098409A">
              <w:rPr>
                <w:noProof/>
              </w:rPr>
              <w:t>_</w:t>
            </w:r>
            <w:r w:rsidR="00555271">
              <w:rPr>
                <w:noProof/>
              </w:rPr>
              <w:t>_________________________c</w:t>
            </w:r>
            <w:r w:rsidRPr="00B0530A">
              <w:rPr>
                <w:rFonts w:ascii="Calibri" w:hAnsi="Calibri" w:cs="Calibri"/>
                <w:sz w:val="22"/>
              </w:rPr>
              <w:t>andidato/a a director/a en el centro:</w:t>
            </w:r>
          </w:p>
        </w:tc>
      </w:tr>
      <w:tr w:rsidR="00CF7894" w:rsidTr="00C47149">
        <w:trPr>
          <w:trHeight w:val="590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Vicedirector/a: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Firma:</w:t>
            </w:r>
          </w:p>
        </w:tc>
      </w:tr>
      <w:tr w:rsidR="00CF7894" w:rsidTr="00C97B17">
        <w:trPr>
          <w:trHeight w:val="493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1</w:t>
            </w:r>
            <w:r w:rsidRPr="00134C51">
              <w:rPr>
                <w:rFonts w:ascii="Calibri" w:hAnsi="Calibri" w:cs="Calibri"/>
                <w:sz w:val="22"/>
                <w:vertAlign w:val="superscript"/>
              </w:rPr>
              <w:t>er</w:t>
            </w:r>
            <w:r w:rsidRPr="00B0530A">
              <w:rPr>
                <w:rFonts w:ascii="Calibri" w:hAnsi="Calibri" w:cs="Calibri"/>
                <w:sz w:val="22"/>
              </w:rPr>
              <w:t xml:space="preserve"> Apellido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C47149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Calibri Light" w:hAnsi="Calibri Light" w:cs="Calibri Light"/>
                <w:sz w:val="22"/>
              </w:rPr>
            </w:pPr>
            <w:r>
              <w:t xml:space="preserve"> </w:t>
            </w:r>
            <w:r w:rsidRPr="00C47149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47149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C47149">
              <w:rPr>
                <w:rFonts w:ascii="Calibri Light" w:hAnsi="Calibri Light" w:cs="Calibri Light"/>
                <w:sz w:val="22"/>
              </w:rPr>
            </w:r>
            <w:r w:rsidRPr="00C47149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C47149">
              <w:rPr>
                <w:rFonts w:ascii="Calibri Light" w:hAnsi="Calibri Light" w:cs="Calibri Light"/>
                <w:sz w:val="22"/>
              </w:rPr>
              <w:fldChar w:fldCharType="end"/>
            </w:r>
            <w:bookmarkEnd w:id="0"/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  <w:vertAlign w:val="superscript"/>
              </w:rPr>
              <w:t>º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 w:rsidRPr="00B0530A">
              <w:rPr>
                <w:rFonts w:ascii="Calibri" w:hAnsi="Calibri" w:cs="Calibri"/>
                <w:sz w:val="22"/>
              </w:rPr>
              <w:t>Apellido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0B17A4" w:rsidTr="00C97B17">
        <w:trPr>
          <w:trHeight w:val="493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Nombre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0B17A4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NIF.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0B17A4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97B17">
        <w:trPr>
          <w:trHeight w:val="493"/>
        </w:trPr>
        <w:tc>
          <w:tcPr>
            <w:tcW w:w="2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Centro de destino definitivo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536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Jefe/a de Estudios: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Firma:</w:t>
            </w:r>
          </w:p>
        </w:tc>
      </w:tr>
      <w:tr w:rsidR="00CF7894" w:rsidTr="00C97B17">
        <w:trPr>
          <w:trHeight w:val="50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1</w:t>
            </w:r>
            <w:r w:rsidRPr="00134C51">
              <w:rPr>
                <w:rFonts w:ascii="Calibri" w:hAnsi="Calibri" w:cs="Calibri"/>
                <w:sz w:val="22"/>
                <w:vertAlign w:val="superscript"/>
              </w:rPr>
              <w:t>er</w:t>
            </w:r>
            <w:r w:rsidRPr="00B0530A">
              <w:rPr>
                <w:rFonts w:ascii="Calibri" w:hAnsi="Calibri" w:cs="Calibri"/>
                <w:sz w:val="22"/>
              </w:rPr>
              <w:t xml:space="preserve"> Apellido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  <w:vertAlign w:val="superscript"/>
              </w:rPr>
              <w:t>º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 w:rsidRPr="00B0530A">
              <w:rPr>
                <w:rFonts w:ascii="Calibri" w:hAnsi="Calibri" w:cs="Calibri"/>
                <w:sz w:val="22"/>
              </w:rPr>
              <w:t>Apellido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0B17A4" w:rsidTr="00C97B17">
        <w:trPr>
          <w:trHeight w:val="50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Nombre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NIF: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97B17">
        <w:trPr>
          <w:trHeight w:val="505"/>
        </w:trPr>
        <w:tc>
          <w:tcPr>
            <w:tcW w:w="2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Centro de destino definitivo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652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Secretario/a: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Firma:</w:t>
            </w:r>
          </w:p>
        </w:tc>
      </w:tr>
      <w:tr w:rsidR="00CF7894" w:rsidTr="00C97B17">
        <w:trPr>
          <w:trHeight w:val="507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1</w:t>
            </w:r>
            <w:r w:rsidRPr="00134C51">
              <w:rPr>
                <w:rFonts w:ascii="Calibri" w:hAnsi="Calibri" w:cs="Calibri"/>
                <w:sz w:val="22"/>
                <w:vertAlign w:val="superscript"/>
              </w:rPr>
              <w:t>er</w:t>
            </w:r>
            <w:r w:rsidRPr="00B0530A">
              <w:rPr>
                <w:rFonts w:ascii="Calibri" w:hAnsi="Calibri" w:cs="Calibri"/>
                <w:sz w:val="22"/>
              </w:rPr>
              <w:t xml:space="preserve"> Apellido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  <w:vertAlign w:val="superscript"/>
              </w:rPr>
              <w:t>º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 w:rsidRPr="00B0530A">
              <w:rPr>
                <w:rFonts w:ascii="Calibri" w:hAnsi="Calibri" w:cs="Calibri"/>
                <w:sz w:val="22"/>
              </w:rPr>
              <w:t>Apellido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0B17A4" w:rsidTr="00C97B17">
        <w:trPr>
          <w:trHeight w:val="507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Nombre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NIF: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0B17A4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  <w:r>
              <w:t xml:space="preserve"> </w:t>
            </w:r>
          </w:p>
        </w:tc>
      </w:tr>
      <w:tr w:rsidR="00CF7894" w:rsidTr="00C97B17">
        <w:trPr>
          <w:trHeight w:val="507"/>
        </w:trPr>
        <w:tc>
          <w:tcPr>
            <w:tcW w:w="2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Centro de destino definitivo</w:t>
            </w:r>
          </w:p>
        </w:tc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:rsidR="00555271" w:rsidRDefault="00555271" w:rsidP="00555271">
      <w:pPr>
        <w:spacing w:after="0" w:line="240" w:lineRule="auto"/>
        <w:contextualSpacing/>
        <w:jc w:val="left"/>
      </w:pPr>
    </w:p>
    <w:tbl>
      <w:tblPr>
        <w:tblW w:w="9111" w:type="dxa"/>
        <w:tblInd w:w="-177" w:type="dxa"/>
        <w:tblCellMar>
          <w:top w:w="21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9111"/>
      </w:tblGrid>
      <w:tr w:rsidR="00CF7894" w:rsidTr="00C47149">
        <w:trPr>
          <w:trHeight w:val="250"/>
        </w:trPr>
        <w:tc>
          <w:tcPr>
            <w:tcW w:w="9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Propuesta de equipo</w:t>
            </w:r>
            <w:r w:rsidRPr="00B0530A">
              <w:rPr>
                <w:rFonts w:ascii="Calibri" w:hAnsi="Calibri" w:cs="Calibri"/>
                <w:sz w:val="22"/>
              </w:rPr>
              <w:t xml:space="preserve"> directivo ad</w:t>
            </w:r>
            <w:r>
              <w:rPr>
                <w:rFonts w:ascii="Calibri" w:hAnsi="Calibri" w:cs="Calibri"/>
                <w:sz w:val="22"/>
              </w:rPr>
              <w:t>j</w:t>
            </w:r>
            <w:r w:rsidRPr="00B0530A">
              <w:rPr>
                <w:rFonts w:ascii="Calibri" w:hAnsi="Calibri" w:cs="Calibri"/>
                <w:sz w:val="22"/>
              </w:rPr>
              <w:t>unto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B0530A">
              <w:rPr>
                <w:rFonts w:ascii="Calibri" w:hAnsi="Calibri" w:cs="Calibri"/>
                <w:sz w:val="22"/>
              </w:rPr>
              <w:t>si fuera necesario</w:t>
            </w:r>
          </w:p>
        </w:tc>
      </w:tr>
    </w:tbl>
    <w:p w:rsidR="00555271" w:rsidRDefault="00555271" w:rsidP="00555271">
      <w:pPr>
        <w:spacing w:after="0" w:line="240" w:lineRule="auto"/>
        <w:contextualSpacing/>
        <w:jc w:val="left"/>
      </w:pPr>
    </w:p>
    <w:tbl>
      <w:tblPr>
        <w:tblW w:w="9111" w:type="dxa"/>
        <w:tblInd w:w="-177" w:type="dxa"/>
        <w:tblCellMar>
          <w:top w:w="21" w:type="dxa"/>
          <w:left w:w="0" w:type="dxa"/>
          <w:right w:w="115" w:type="dxa"/>
        </w:tblCellMar>
        <w:tblLook w:val="00A0" w:firstRow="1" w:lastRow="0" w:firstColumn="1" w:lastColumn="0" w:noHBand="0" w:noVBand="0"/>
      </w:tblPr>
      <w:tblGrid>
        <w:gridCol w:w="1384"/>
        <w:gridCol w:w="1365"/>
        <w:gridCol w:w="108"/>
        <w:gridCol w:w="1273"/>
        <w:gridCol w:w="1404"/>
        <w:gridCol w:w="3577"/>
      </w:tblGrid>
      <w:tr w:rsidR="00CF7894" w:rsidTr="00C47149">
        <w:trPr>
          <w:trHeight w:val="442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Vicedirector/a adjunto/a: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Firma:</w:t>
            </w:r>
          </w:p>
        </w:tc>
      </w:tr>
      <w:tr w:rsidR="00CF7894" w:rsidTr="00C97B17">
        <w:trPr>
          <w:trHeight w:val="50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1 Apellido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2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 xml:space="preserve">0 </w:t>
            </w:r>
            <w:r w:rsidRPr="00B0530A">
              <w:rPr>
                <w:rFonts w:ascii="Calibri" w:hAnsi="Calibri" w:cs="Calibri"/>
                <w:sz w:val="22"/>
              </w:rPr>
              <w:t>Apellido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0B17A4" w:rsidTr="00C97B17">
        <w:trPr>
          <w:trHeight w:val="506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Nombre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NIF: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97B17">
        <w:trPr>
          <w:trHeight w:val="506"/>
        </w:trPr>
        <w:tc>
          <w:tcPr>
            <w:tcW w:w="4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Centro de destino definitivo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471"/>
        </w:trPr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Jefe/a de Estudios adj</w:t>
            </w:r>
            <w:r w:rsidRPr="00B0530A">
              <w:rPr>
                <w:rFonts w:ascii="Calibri" w:hAnsi="Calibri" w:cs="Calibri"/>
                <w:sz w:val="22"/>
              </w:rPr>
              <w:t>unto/a:</w:t>
            </w:r>
          </w:p>
        </w:tc>
        <w:tc>
          <w:tcPr>
            <w:tcW w:w="6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Firma:</w:t>
            </w:r>
          </w:p>
        </w:tc>
      </w:tr>
      <w:tr w:rsidR="00CF7894" w:rsidTr="00C97B17">
        <w:trPr>
          <w:trHeight w:val="507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rPr>
                <w:rFonts w:ascii="Calibri" w:hAnsi="Calibri" w:cs="Calibri"/>
                <w:sz w:val="22"/>
              </w:rPr>
              <w:t>1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 xml:space="preserve">er </w:t>
            </w:r>
            <w:r w:rsidRPr="00B0530A">
              <w:rPr>
                <w:rFonts w:ascii="Calibri" w:hAnsi="Calibri" w:cs="Calibri"/>
                <w:sz w:val="22"/>
              </w:rPr>
              <w:t>Apellido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  <w:vertAlign w:val="superscript"/>
              </w:rPr>
              <w:t>º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 w:rsidRPr="00B0530A">
              <w:rPr>
                <w:rFonts w:ascii="Calibri" w:hAnsi="Calibri" w:cs="Calibri"/>
                <w:sz w:val="22"/>
              </w:rPr>
              <w:t>Apellido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0B17A4" w:rsidTr="00C97B17">
        <w:trPr>
          <w:trHeight w:val="507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Nombre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NIF: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97B17">
        <w:trPr>
          <w:trHeight w:val="507"/>
        </w:trPr>
        <w:tc>
          <w:tcPr>
            <w:tcW w:w="4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Centro de destino definitivo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47149">
        <w:trPr>
          <w:trHeight w:val="444"/>
        </w:trPr>
        <w:tc>
          <w:tcPr>
            <w:tcW w:w="2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Secretario/a Adjunto/a:</w:t>
            </w:r>
          </w:p>
        </w:tc>
        <w:tc>
          <w:tcPr>
            <w:tcW w:w="63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Firma:</w:t>
            </w:r>
          </w:p>
        </w:tc>
      </w:tr>
      <w:tr w:rsidR="00CF7894" w:rsidTr="00C97B17">
        <w:trPr>
          <w:trHeight w:val="510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1</w:t>
            </w:r>
            <w:r w:rsidRPr="00134C51">
              <w:rPr>
                <w:rFonts w:ascii="Calibri" w:hAnsi="Calibri" w:cs="Calibri"/>
                <w:sz w:val="22"/>
                <w:vertAlign w:val="superscript"/>
              </w:rPr>
              <w:t>er</w:t>
            </w:r>
            <w:r w:rsidRPr="00B0530A">
              <w:rPr>
                <w:rFonts w:ascii="Calibri" w:hAnsi="Calibri" w:cs="Calibri"/>
                <w:sz w:val="22"/>
              </w:rPr>
              <w:t xml:space="preserve"> Apellido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2</w:t>
            </w:r>
            <w:r>
              <w:rPr>
                <w:rFonts w:ascii="Calibri" w:hAnsi="Calibri" w:cs="Calibri"/>
                <w:sz w:val="22"/>
                <w:vertAlign w:val="superscript"/>
              </w:rPr>
              <w:t>º</w:t>
            </w:r>
            <w:r w:rsidRPr="00B0530A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  <w:r w:rsidRPr="00B0530A">
              <w:rPr>
                <w:rFonts w:ascii="Calibri" w:hAnsi="Calibri" w:cs="Calibri"/>
                <w:sz w:val="22"/>
              </w:rPr>
              <w:t>A</w:t>
            </w:r>
            <w:bookmarkStart w:id="1" w:name="_GoBack"/>
            <w:bookmarkEnd w:id="1"/>
            <w:r w:rsidRPr="00B0530A">
              <w:rPr>
                <w:rFonts w:ascii="Calibri" w:hAnsi="Calibri" w:cs="Calibri"/>
                <w:sz w:val="22"/>
              </w:rPr>
              <w:t>pellido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0B17A4" w:rsidTr="00C97B17">
        <w:trPr>
          <w:trHeight w:val="510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Nombre</w:t>
            </w:r>
          </w:p>
        </w:tc>
        <w:tc>
          <w:tcPr>
            <w:tcW w:w="2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NIF:</w:t>
            </w:r>
          </w:p>
        </w:tc>
        <w:tc>
          <w:tcPr>
            <w:tcW w:w="35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B17A4" w:rsidRPr="00B0530A" w:rsidRDefault="000B17A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  <w:tr w:rsidR="00CF7894" w:rsidTr="00C97B17">
        <w:trPr>
          <w:trHeight w:val="510"/>
        </w:trPr>
        <w:tc>
          <w:tcPr>
            <w:tcW w:w="4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CF7894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 w:rsidRPr="00B0530A">
              <w:rPr>
                <w:rFonts w:ascii="Calibri" w:hAnsi="Calibri" w:cs="Calibri"/>
                <w:sz w:val="22"/>
              </w:rPr>
              <w:t>Centro de destino definitivo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894" w:rsidRPr="00B0530A" w:rsidRDefault="0018753F" w:rsidP="00555271">
            <w:pPr>
              <w:spacing w:after="0" w:line="240" w:lineRule="auto"/>
              <w:ind w:left="0" w:right="0" w:firstLine="0"/>
              <w:contextualSpacing/>
              <w:jc w:val="left"/>
            </w:pPr>
            <w:r>
              <w:t xml:space="preserve"> 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8753F">
              <w:rPr>
                <w:rFonts w:ascii="Calibri Light" w:hAnsi="Calibri Light" w:cs="Calibri Light"/>
                <w:sz w:val="22"/>
              </w:rPr>
              <w:instrText xml:space="preserve"> FORMTEXT </w:instrText>
            </w:r>
            <w:r w:rsidRPr="0018753F">
              <w:rPr>
                <w:rFonts w:ascii="Calibri Light" w:hAnsi="Calibri Light" w:cs="Calibri Light"/>
                <w:sz w:val="22"/>
              </w:rPr>
            </w:r>
            <w:r w:rsidRPr="0018753F">
              <w:rPr>
                <w:rFonts w:ascii="Calibri Light" w:hAnsi="Calibri Light" w:cs="Calibri Light"/>
                <w:sz w:val="22"/>
              </w:rPr>
              <w:fldChar w:fldCharType="separate"/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noProof/>
                <w:sz w:val="22"/>
              </w:rPr>
              <w:t> </w:t>
            </w:r>
            <w:r w:rsidRPr="0018753F">
              <w:rPr>
                <w:rFonts w:ascii="Calibri Light" w:hAnsi="Calibri Light" w:cs="Calibri Light"/>
                <w:sz w:val="22"/>
              </w:rPr>
              <w:fldChar w:fldCharType="end"/>
            </w:r>
          </w:p>
        </w:tc>
      </w:tr>
    </w:tbl>
    <w:p w:rsidR="00733105" w:rsidRPr="00555271" w:rsidRDefault="00733105" w:rsidP="00555271">
      <w:pPr>
        <w:spacing w:after="0" w:line="240" w:lineRule="auto"/>
        <w:ind w:left="0" w:right="0"/>
        <w:jc w:val="left"/>
        <w:rPr>
          <w:sz w:val="16"/>
          <w:szCs w:val="16"/>
        </w:rPr>
      </w:pPr>
    </w:p>
    <w:sectPr w:rsidR="00733105" w:rsidRPr="00555271" w:rsidSect="00555271">
      <w:headerReference w:type="default" r:id="rId6"/>
      <w:pgSz w:w="11906" w:h="16838"/>
      <w:pgMar w:top="851" w:right="1274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F6" w:rsidRDefault="00BE0BF6" w:rsidP="001A4E42">
      <w:pPr>
        <w:spacing w:after="0" w:line="240" w:lineRule="auto"/>
      </w:pPr>
      <w:r>
        <w:separator/>
      </w:r>
    </w:p>
  </w:endnote>
  <w:endnote w:type="continuationSeparator" w:id="0">
    <w:p w:rsidR="00BE0BF6" w:rsidRDefault="00BE0BF6" w:rsidP="001A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F6" w:rsidRDefault="00BE0BF6" w:rsidP="001A4E42">
      <w:pPr>
        <w:spacing w:after="0" w:line="240" w:lineRule="auto"/>
      </w:pPr>
      <w:r>
        <w:separator/>
      </w:r>
    </w:p>
  </w:footnote>
  <w:footnote w:type="continuationSeparator" w:id="0">
    <w:p w:rsidR="00BE0BF6" w:rsidRDefault="00BE0BF6" w:rsidP="001A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42" w:rsidRDefault="00B35B11" w:rsidP="001A4E42">
    <w:pPr>
      <w:pStyle w:val="Encabezado"/>
      <w:spacing w:after="0" w:line="240" w:lineRule="auto"/>
      <w:ind w:left="40" w:right="6"/>
    </w:pPr>
    <w:r>
      <w:rPr>
        <w:rFonts w:ascii="Times New Roman" w:hAnsi="Times New Roman" w:cs="Times New Roman"/>
        <w:noProof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3666490</wp:posOffset>
          </wp:positionH>
          <wp:positionV relativeFrom="paragraph">
            <wp:posOffset>-146685</wp:posOffset>
          </wp:positionV>
          <wp:extent cx="2094230" cy="234315"/>
          <wp:effectExtent l="0" t="0" r="0" b="0"/>
          <wp:wrapNone/>
          <wp:docPr id="1" name="Imagen 1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234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94"/>
    <w:rsid w:val="000B17A4"/>
    <w:rsid w:val="0018753F"/>
    <w:rsid w:val="001A4E42"/>
    <w:rsid w:val="00227858"/>
    <w:rsid w:val="00315E66"/>
    <w:rsid w:val="00555271"/>
    <w:rsid w:val="005E1716"/>
    <w:rsid w:val="00733105"/>
    <w:rsid w:val="007D4E0A"/>
    <w:rsid w:val="00965A55"/>
    <w:rsid w:val="0098409A"/>
    <w:rsid w:val="00A17E75"/>
    <w:rsid w:val="00B35B11"/>
    <w:rsid w:val="00BE0BF6"/>
    <w:rsid w:val="00BF69F4"/>
    <w:rsid w:val="00C13E2D"/>
    <w:rsid w:val="00C47149"/>
    <w:rsid w:val="00C610C1"/>
    <w:rsid w:val="00C85A3A"/>
    <w:rsid w:val="00C97B17"/>
    <w:rsid w:val="00CF7894"/>
    <w:rsid w:val="00D31DC7"/>
    <w:rsid w:val="00D80D2A"/>
    <w:rsid w:val="00E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C6249"/>
  <w15:chartTrackingRefBased/>
  <w15:docId w15:val="{7F755C9B-8A22-4787-89ED-E134A10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94"/>
    <w:pPr>
      <w:spacing w:after="298" w:line="370" w:lineRule="auto"/>
      <w:ind w:left="38" w:right="5" w:firstLine="720"/>
      <w:jc w:val="both"/>
    </w:pPr>
    <w:rPr>
      <w:rFonts w:ascii="Courier New" w:hAnsi="Courier New" w:cs="Courier New"/>
      <w:color w:val="000000"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4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A4E42"/>
    <w:rPr>
      <w:rFonts w:ascii="Courier New" w:hAnsi="Courier New" w:cs="Courier New"/>
      <w:color w:val="000000"/>
      <w:sz w:val="24"/>
      <w:szCs w:val="22"/>
    </w:rPr>
  </w:style>
  <w:style w:type="paragraph" w:styleId="Piedepgina">
    <w:name w:val="footer"/>
    <w:basedOn w:val="Normal"/>
    <w:link w:val="PiedepginaCar"/>
    <w:rsid w:val="001A4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A4E42"/>
    <w:rPr>
      <w:rFonts w:ascii="Courier New" w:hAnsi="Courier New" w:cs="Courier New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Gobierno de Navarra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N264260</dc:creator>
  <cp:keywords/>
  <dc:description/>
  <cp:lastModifiedBy>Iribas Latour, Ricardo (Educación)</cp:lastModifiedBy>
  <cp:revision>4</cp:revision>
  <cp:lastPrinted>2020-01-16T11:31:00Z</cp:lastPrinted>
  <dcterms:created xsi:type="dcterms:W3CDTF">2025-01-14T12:10:00Z</dcterms:created>
  <dcterms:modified xsi:type="dcterms:W3CDTF">2025-01-14T12:14:00Z</dcterms:modified>
</cp:coreProperties>
</file>